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C9" w:rsidRPr="00736C1B" w:rsidRDefault="00BB5AC9" w:rsidP="00BB5AC9">
      <w:pPr>
        <w:spacing w:line="360" w:lineRule="auto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МИНИСТЕРСТВО ОБРАЗОВАНИЯ ИРКУТСКОЙ ОБЛАСТИ</w:t>
      </w: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«Региональный институт кадровой политики </w:t>
      </w: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и непрерывного профессионального образования»</w:t>
      </w: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</w:p>
    <w:p w:rsidR="00BB5AC9" w:rsidRDefault="00BB5AC9" w:rsidP="00BB5AC9">
      <w:pPr>
        <w:ind w:firstLine="709"/>
        <w:jc w:val="center"/>
        <w:rPr>
          <w:sz w:val="28"/>
          <w:szCs w:val="28"/>
        </w:rPr>
      </w:pPr>
    </w:p>
    <w:p w:rsidR="00BB5AC9" w:rsidRPr="00C93FA8" w:rsidRDefault="00BB5AC9" w:rsidP="00BB5AC9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МЕТОДИЧЕСКИЕ РЕКОМЕНДАЦИИ</w:t>
      </w: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  <w:r w:rsidRPr="00C93FA8">
        <w:rPr>
          <w:b/>
          <w:szCs w:val="24"/>
        </w:rPr>
        <w:t>ПО ПРОВЕДЕНИЮ МУНИЦИПАЛЬНОГО ЭТАПА ВСЕРОССИЙСКОЙ ОЛИ</w:t>
      </w:r>
      <w:r>
        <w:rPr>
          <w:b/>
          <w:szCs w:val="24"/>
        </w:rPr>
        <w:t xml:space="preserve">МПИАДЫ ШКОЛЬНИКОВ ПО ФИЗИКЕ </w:t>
      </w: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В 2020</w:t>
      </w:r>
      <w:r w:rsidRPr="00736C1B">
        <w:rPr>
          <w:b/>
          <w:szCs w:val="24"/>
        </w:rPr>
        <w:t xml:space="preserve">/2021 </w:t>
      </w:r>
      <w:r>
        <w:rPr>
          <w:b/>
          <w:szCs w:val="24"/>
        </w:rPr>
        <w:t>УЧЕБНОМ ГОДУ</w:t>
      </w: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jc w:val="center"/>
        <w:rPr>
          <w:b/>
          <w:szCs w:val="24"/>
        </w:rPr>
      </w:pPr>
    </w:p>
    <w:p w:rsidR="00BB5AC9" w:rsidRDefault="00BB5AC9" w:rsidP="00BB5AC9">
      <w:pPr>
        <w:spacing w:line="360" w:lineRule="auto"/>
        <w:ind w:right="57"/>
        <w:rPr>
          <w:b/>
          <w:szCs w:val="24"/>
        </w:rPr>
      </w:pPr>
    </w:p>
    <w:p w:rsidR="003525B6" w:rsidRDefault="003525B6" w:rsidP="00BB5AC9">
      <w:pPr>
        <w:spacing w:line="360" w:lineRule="auto"/>
        <w:ind w:right="57"/>
        <w:rPr>
          <w:b/>
          <w:szCs w:val="24"/>
        </w:rPr>
      </w:pPr>
    </w:p>
    <w:p w:rsidR="003525B6" w:rsidRDefault="003525B6" w:rsidP="00BB5AC9">
      <w:pPr>
        <w:spacing w:line="360" w:lineRule="auto"/>
        <w:ind w:right="57"/>
        <w:rPr>
          <w:b/>
          <w:szCs w:val="24"/>
        </w:rPr>
      </w:pPr>
    </w:p>
    <w:p w:rsidR="003525B6" w:rsidRDefault="003525B6" w:rsidP="00BB5AC9">
      <w:pPr>
        <w:spacing w:line="360" w:lineRule="auto"/>
        <w:ind w:right="57"/>
        <w:rPr>
          <w:b/>
          <w:szCs w:val="24"/>
        </w:rPr>
      </w:pPr>
    </w:p>
    <w:p w:rsidR="003525B6" w:rsidRDefault="003525B6" w:rsidP="00BB5AC9">
      <w:pPr>
        <w:spacing w:line="360" w:lineRule="auto"/>
        <w:ind w:right="57"/>
        <w:rPr>
          <w:b/>
          <w:szCs w:val="24"/>
        </w:rPr>
      </w:pPr>
    </w:p>
    <w:p w:rsidR="00BB5AC9" w:rsidRPr="00736C1B" w:rsidRDefault="00BB5AC9" w:rsidP="00BB5AC9">
      <w:pPr>
        <w:spacing w:line="360" w:lineRule="auto"/>
        <w:ind w:right="57"/>
        <w:jc w:val="center"/>
        <w:rPr>
          <w:szCs w:val="24"/>
        </w:rPr>
      </w:pPr>
    </w:p>
    <w:p w:rsidR="00BB5AC9" w:rsidRPr="00736C1B" w:rsidRDefault="00BB5AC9" w:rsidP="00BB5AC9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Иркутск</w:t>
      </w:r>
    </w:p>
    <w:p w:rsidR="00BB5AC9" w:rsidRPr="003525B6" w:rsidRDefault="00BB5AC9" w:rsidP="003525B6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2020</w:t>
      </w:r>
      <w:bookmarkStart w:id="0" w:name="_GoBack"/>
      <w:bookmarkEnd w:id="0"/>
    </w:p>
    <w:p w:rsidR="00F6548A" w:rsidRDefault="00DA12C7">
      <w:pPr>
        <w:pStyle w:val="1"/>
        <w:spacing w:before="102"/>
        <w:ind w:left="441" w:right="449"/>
        <w:jc w:val="center"/>
      </w:pPr>
      <w:bookmarkStart w:id="1" w:name="_Toc54608289"/>
      <w:bookmarkStart w:id="2" w:name="_Toc54621512"/>
      <w:r>
        <w:lastRenderedPageBreak/>
        <w:t>СОДЕРЖАНИЕ</w:t>
      </w:r>
      <w:bookmarkEnd w:id="1"/>
      <w:bookmarkEnd w:id="2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039930051"/>
        <w:docPartObj>
          <w:docPartGallery w:val="Table of Contents"/>
          <w:docPartUnique/>
        </w:docPartObj>
      </w:sdtPr>
      <w:sdtEndPr/>
      <w:sdtContent>
        <w:p w:rsidR="00FA7B8D" w:rsidRDefault="00FA7B8D">
          <w:pPr>
            <w:pStyle w:val="a7"/>
          </w:pPr>
        </w:p>
        <w:p w:rsidR="00FE0604" w:rsidRDefault="00FA7B8D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621512" w:history="1">
            <w:r w:rsidR="00FE0604" w:rsidRPr="00E21DE5">
              <w:rPr>
                <w:rStyle w:val="a8"/>
                <w:noProof/>
              </w:rPr>
              <w:t>СОДЕРЖАНИЕ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_Toc54621512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2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13" w:history="1">
            <w:r w:rsidR="00FE0604" w:rsidRPr="00E21DE5">
              <w:rPr>
                <w:rStyle w:val="a8"/>
                <w:noProof/>
              </w:rPr>
              <w:t>ОБЩИЕ ПОЛОЖЕНИЯ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_Toc54621513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3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14" w:history="1">
            <w:r w:rsidR="00FE0604" w:rsidRPr="00E21DE5">
              <w:rPr>
                <w:rStyle w:val="a8"/>
                <w:noProof/>
                <w:spacing w:val="-4"/>
              </w:rPr>
              <w:t>1.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МЕТОДИЧЕСКИЕ РЕКОМЕНДАЦИИ ПО РАЗРАБОТКЕ ЗАДАНИЙ МУНИЦИПАЛЬНОГО ЭТАПОВ, ВКЛЮЧАЯ</w:t>
            </w:r>
            <w:r w:rsidR="00FE0604" w:rsidRPr="00E21DE5">
              <w:rPr>
                <w:rStyle w:val="a8"/>
                <w:noProof/>
                <w:spacing w:val="-19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ПРИНЦИПЫ СОСТАВЛЕНИЯ ОЛИМПИАДНЫХ ЗАДАНИЙ И ФОРМИРОВАНИЯ КОМПЛЕКТОВ ОЛИМПИАДНЫХ ЗАДАНИЙ ДЛЯ МУНИЦИПАЛЬНОГО ЭТАПА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_Toc54621514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4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15" w:history="1">
            <w:r w:rsidR="00FE0604" w:rsidRPr="00E21DE5">
              <w:rPr>
                <w:rStyle w:val="a8"/>
                <w:noProof/>
                <w:spacing w:val="-4"/>
              </w:rPr>
              <w:t>2.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ХАРАКТЕРИСТИКА СОДЕРЖАНИЯ МУНИЦИПАЛЬНОГО ЭТАПА ОЛИМПИАДЫ ПО</w:t>
            </w:r>
            <w:r w:rsidR="00FE0604" w:rsidRPr="00E21DE5">
              <w:rPr>
                <w:rStyle w:val="a8"/>
                <w:noProof/>
                <w:spacing w:val="-1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ФИЗИКЕ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_Toc54621515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5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16" w:history="1">
            <w:r w:rsidR="00FE0604" w:rsidRPr="00E21DE5">
              <w:rPr>
                <w:rStyle w:val="a8"/>
                <w:noProof/>
                <w:spacing w:val="-4"/>
              </w:rPr>
              <w:t>3.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ОПИСАНИЕ НЕОБХОДИМОГО МАТЕРИАЛЬНО-ТЕХНИЧЕСКОГО ОБЕСПЕЧЕНИЯ ДЛЯ ВЫПОЛНЕНИЯ ОЛИМПИАДНЫХ</w:t>
            </w:r>
            <w:r w:rsidR="00FE0604" w:rsidRPr="00E21DE5">
              <w:rPr>
                <w:rStyle w:val="a8"/>
                <w:noProof/>
                <w:spacing w:val="-11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ЗАДАНИЙ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_Toc54621516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6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17" w:history="1">
            <w:r w:rsidR="00FE0604" w:rsidRPr="00E21DE5">
              <w:rPr>
                <w:rStyle w:val="a8"/>
                <w:noProof/>
                <w:spacing w:val="-4"/>
              </w:rPr>
              <w:t>4.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ПОРЯДОК ПРОВЕДЕНИЯ ОЧНЫХ</w:t>
            </w:r>
            <w:r w:rsidR="00FE0604" w:rsidRPr="00E21DE5">
              <w:rPr>
                <w:rStyle w:val="a8"/>
                <w:noProof/>
                <w:spacing w:val="-1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ТУРОВ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_Toc54621517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7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18" w:history="1">
            <w:r w:rsidR="00FE0604" w:rsidRPr="00E21DE5">
              <w:rPr>
                <w:rStyle w:val="a8"/>
                <w:noProof/>
                <w:spacing w:val="-4"/>
              </w:rPr>
              <w:t>5.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МЕТОДИКА ОЦЕНИВАНИЯ ВЫПОЛНЕНИЯ ОЛИМПИАДНЫХ</w:t>
            </w:r>
            <w:r w:rsidR="00FE0604" w:rsidRPr="00E21DE5">
              <w:rPr>
                <w:rStyle w:val="a8"/>
                <w:noProof/>
                <w:spacing w:val="-4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ЗАДАНИЙ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_Toc54621518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8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21" w:history="1">
            <w:r w:rsidR="00FE0604" w:rsidRPr="00E21DE5">
              <w:rPr>
                <w:rStyle w:val="a8"/>
                <w:noProof/>
                <w:spacing w:val="-4"/>
              </w:rPr>
              <w:t>6.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КРИТЕРИИ ОЦЕНИВАНИЯ ОЛИМПИАДНЫХ РАБОТ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_Toc54621521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8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22" w:history="1">
            <w:r w:rsidR="00FE0604" w:rsidRPr="00E21DE5">
              <w:rPr>
                <w:rStyle w:val="a8"/>
                <w:noProof/>
                <w:spacing w:val="-4"/>
              </w:rPr>
              <w:t>7.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ПОРЯДОК ПОКАЗА ВЫПОЛНЕННЫХ ОЛИМПИАДНЫХ</w:t>
            </w:r>
            <w:r w:rsidR="00FE0604" w:rsidRPr="00E21DE5">
              <w:rPr>
                <w:rStyle w:val="a8"/>
                <w:noProof/>
                <w:spacing w:val="-4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ЗАДАНИЙ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_Toc54621522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9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23" w:history="1">
            <w:r w:rsidR="00FE0604" w:rsidRPr="00E21DE5">
              <w:rPr>
                <w:rStyle w:val="a8"/>
                <w:noProof/>
                <w:spacing w:val="-4"/>
              </w:rPr>
              <w:t>8.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ПОРЯДОК РАССМОТРЕНИЯ АПЕЛЛЯЦИЙ ПО РЕЗУЛЬТАТАМ ПРОВЕРКИ ЖЮРИ ОЛИМПИАДНЫХ</w:t>
            </w:r>
            <w:r w:rsidR="00FE0604" w:rsidRPr="00E21DE5">
              <w:rPr>
                <w:rStyle w:val="a8"/>
                <w:noProof/>
                <w:spacing w:val="-2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ЗАДАНИЙ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_Toc54621523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10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24" w:history="1">
            <w:r w:rsidR="00FE0604" w:rsidRPr="00E21DE5">
              <w:rPr>
                <w:rStyle w:val="a8"/>
                <w:noProof/>
                <w:spacing w:val="-4"/>
              </w:rPr>
              <w:t>9.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ПОДВЕДЕНИЕ ИТОГОВ</w:t>
            </w:r>
            <w:r w:rsidR="00FE0604" w:rsidRPr="00E21DE5">
              <w:rPr>
                <w:rStyle w:val="a8"/>
                <w:noProof/>
                <w:spacing w:val="-5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ОЛИМПИАДЫ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_Toc54621524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11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26" w:history="1">
            <w:r w:rsidR="00FE0604" w:rsidRPr="00E21DE5">
              <w:rPr>
                <w:rStyle w:val="a8"/>
                <w:noProof/>
                <w:spacing w:val="-4"/>
              </w:rPr>
              <w:t>10.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ПЕРЕЧЕНЬ СПРАВОЧНЫХ МАТЕРИАЛОВ, СРЕДСТВ СВЯЗИ И ЭЛЕКТРОННО-ВЫЧИСЛИТЕЛЬНОЙ ТЕХНИКИ, РАЗРЕШЁННЫХ К ИСПОЛЬЗОВАНИЮ ВО ВРЕМЯ ПРОВЕДЕНИЯ</w:t>
            </w:r>
            <w:r w:rsidR="00FE0604" w:rsidRPr="00E21DE5">
              <w:rPr>
                <w:rStyle w:val="a8"/>
                <w:noProof/>
                <w:spacing w:val="-8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ОЛИМПИАДЫ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_Toc54621526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12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27" w:history="1">
            <w:r w:rsidR="00FE0604" w:rsidRPr="00E21DE5">
              <w:rPr>
                <w:rStyle w:val="a8"/>
                <w:noProof/>
                <w:spacing w:val="-4"/>
              </w:rPr>
              <w:t>11.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СПИСОК ИНТЕРНЕТ-РЕСУРСОВ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_Toc54621527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12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28" w:history="1">
            <w:r w:rsidR="00FE0604" w:rsidRPr="00E21DE5">
              <w:rPr>
                <w:rStyle w:val="a8"/>
                <w:noProof/>
                <w:spacing w:val="-4"/>
              </w:rPr>
              <w:t>12.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СПИСОК РЕКОМЕНДУЕМОЙ</w:t>
            </w:r>
            <w:r w:rsidR="00FE0604" w:rsidRPr="00E21DE5">
              <w:rPr>
                <w:rStyle w:val="a8"/>
                <w:noProof/>
                <w:spacing w:val="1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ЛИТЕРАТУРЫ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_Toc54621528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12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29" w:history="1">
            <w:r w:rsidR="00FE0604" w:rsidRPr="00E21DE5">
              <w:rPr>
                <w:rStyle w:val="a8"/>
                <w:noProof/>
                <w:spacing w:val="-2"/>
              </w:rPr>
              <w:t>12.1.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Учебники и учебные</w:t>
            </w:r>
            <w:r w:rsidR="00FE0604" w:rsidRPr="00E21DE5">
              <w:rPr>
                <w:rStyle w:val="a8"/>
                <w:noProof/>
                <w:spacing w:val="-3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пособия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_Toc54621529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12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E0604" w:rsidRDefault="0042525E">
          <w:pPr>
            <w:pStyle w:val="10"/>
            <w:tabs>
              <w:tab w:val="left" w:pos="1189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21530" w:history="1">
            <w:r w:rsidR="00FE0604" w:rsidRPr="00E21DE5">
              <w:rPr>
                <w:rStyle w:val="a8"/>
                <w:noProof/>
                <w:spacing w:val="-2"/>
              </w:rPr>
              <w:t>12.2.</w:t>
            </w:r>
            <w:r w:rsidR="00FE06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E0604" w:rsidRPr="00E21DE5">
              <w:rPr>
                <w:rStyle w:val="a8"/>
                <w:noProof/>
              </w:rPr>
              <w:t>Сборники задач и заданий по</w:t>
            </w:r>
            <w:r w:rsidR="00FE0604" w:rsidRPr="00E21DE5">
              <w:rPr>
                <w:rStyle w:val="a8"/>
                <w:noProof/>
                <w:spacing w:val="-2"/>
              </w:rPr>
              <w:t xml:space="preserve"> </w:t>
            </w:r>
            <w:r w:rsidR="00FE0604" w:rsidRPr="00E21DE5">
              <w:rPr>
                <w:rStyle w:val="a8"/>
                <w:noProof/>
              </w:rPr>
              <w:t>физике</w:t>
            </w:r>
            <w:r w:rsidR="00FE0604">
              <w:rPr>
                <w:noProof/>
                <w:webHidden/>
              </w:rPr>
              <w:tab/>
            </w:r>
            <w:r w:rsidR="00FE0604">
              <w:rPr>
                <w:noProof/>
                <w:webHidden/>
              </w:rPr>
              <w:fldChar w:fldCharType="begin"/>
            </w:r>
            <w:r w:rsidR="00FE0604">
              <w:rPr>
                <w:noProof/>
                <w:webHidden/>
              </w:rPr>
              <w:instrText xml:space="preserve"> PAGEREF _Toc54621530 \h </w:instrText>
            </w:r>
            <w:r w:rsidR="00FE0604">
              <w:rPr>
                <w:noProof/>
                <w:webHidden/>
              </w:rPr>
            </w:r>
            <w:r w:rsidR="00FE0604">
              <w:rPr>
                <w:noProof/>
                <w:webHidden/>
              </w:rPr>
              <w:fldChar w:fldCharType="separate"/>
            </w:r>
            <w:r w:rsidR="00FE0604">
              <w:rPr>
                <w:noProof/>
                <w:webHidden/>
              </w:rPr>
              <w:t>13</w:t>
            </w:r>
            <w:r w:rsidR="00FE0604">
              <w:rPr>
                <w:noProof/>
                <w:webHidden/>
              </w:rPr>
              <w:fldChar w:fldCharType="end"/>
            </w:r>
          </w:hyperlink>
        </w:p>
        <w:p w:rsidR="00FA7B8D" w:rsidRDefault="00FA7B8D">
          <w:r>
            <w:rPr>
              <w:b/>
              <w:bCs/>
            </w:rPr>
            <w:fldChar w:fldCharType="end"/>
          </w:r>
        </w:p>
      </w:sdtContent>
    </w:sdt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996A39" w:rsidRDefault="00996A39" w:rsidP="00AE7E65">
      <w:pPr>
        <w:pStyle w:val="1"/>
        <w:ind w:left="0"/>
        <w:jc w:val="center"/>
      </w:pPr>
    </w:p>
    <w:p w:rsidR="00996A39" w:rsidRDefault="00996A39" w:rsidP="00AE7E65">
      <w:pPr>
        <w:pStyle w:val="1"/>
        <w:ind w:left="0"/>
        <w:jc w:val="center"/>
      </w:pPr>
    </w:p>
    <w:p w:rsidR="00996A39" w:rsidRDefault="00996A39" w:rsidP="00AE7E65">
      <w:pPr>
        <w:pStyle w:val="1"/>
        <w:ind w:left="0"/>
        <w:jc w:val="center"/>
      </w:pPr>
    </w:p>
    <w:p w:rsidR="00996A39" w:rsidRDefault="00996A39" w:rsidP="00AE7E65">
      <w:pPr>
        <w:pStyle w:val="1"/>
        <w:ind w:left="0"/>
        <w:jc w:val="center"/>
      </w:pPr>
    </w:p>
    <w:p w:rsidR="00996A39" w:rsidRDefault="00996A39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A7B8D" w:rsidRDefault="00FA7B8D" w:rsidP="00AE7E65">
      <w:pPr>
        <w:pStyle w:val="1"/>
        <w:ind w:left="0"/>
        <w:jc w:val="center"/>
      </w:pPr>
    </w:p>
    <w:p w:rsidR="00F6548A" w:rsidRDefault="00DA12C7" w:rsidP="00AE7E65">
      <w:pPr>
        <w:pStyle w:val="1"/>
        <w:ind w:left="0"/>
        <w:jc w:val="center"/>
      </w:pPr>
      <w:bookmarkStart w:id="3" w:name="_Toc54621513"/>
      <w:r>
        <w:t>ОБЩИЕ ПОЛОЖЕНИЯ</w:t>
      </w:r>
      <w:bookmarkEnd w:id="3"/>
    </w:p>
    <w:p w:rsidR="00AE7E65" w:rsidRPr="00AE7E65" w:rsidRDefault="00AE7E65" w:rsidP="00AE7E65">
      <w:pPr>
        <w:pStyle w:val="1"/>
        <w:ind w:left="0"/>
        <w:jc w:val="center"/>
      </w:pPr>
    </w:p>
    <w:p w:rsidR="00D616EC" w:rsidRPr="00E15D12" w:rsidRDefault="00D616EC" w:rsidP="00D616EC">
      <w:pPr>
        <w:spacing w:line="360" w:lineRule="auto"/>
        <w:ind w:right="69" w:firstLine="709"/>
        <w:jc w:val="both"/>
        <w:rPr>
          <w:sz w:val="24"/>
        </w:rPr>
      </w:pPr>
      <w:r w:rsidRPr="00E15D12">
        <w:rPr>
          <w:sz w:val="24"/>
        </w:rPr>
        <w:t>Настоящие  метод</w:t>
      </w:r>
      <w:r>
        <w:rPr>
          <w:sz w:val="24"/>
        </w:rPr>
        <w:t xml:space="preserve">ические  рекомендации  по  проведению муниципального этапа всероссийской олимпиады школьников по физике </w:t>
      </w:r>
      <w:r w:rsidRPr="00E15D12">
        <w:rPr>
          <w:sz w:val="24"/>
        </w:rPr>
        <w:t>составлены на основе действующего Порядка, утверждѐнного приказом Министерства образования и науки Российской Федерации (Минобрнауки России) от 18 ноября 2013 г. № 1252 с учѐтом внесѐнных изменений (приказы Минобрнауки России от 17 марта 2015 г. № 249, от 17 декабря 2015 г. № 1488, от 17 ноября 2016 г. № 1435, приказ</w:t>
      </w:r>
      <w:r w:rsidRPr="00E15D12">
        <w:rPr>
          <w:spacing w:val="56"/>
          <w:sz w:val="24"/>
        </w:rPr>
        <w:t xml:space="preserve"> </w:t>
      </w:r>
      <w:r w:rsidRPr="00E15D12">
        <w:rPr>
          <w:sz w:val="24"/>
        </w:rPr>
        <w:t>Минпросвещения России от 17 марта 2020 г. № 96).</w:t>
      </w:r>
    </w:p>
    <w:p w:rsidR="00F6548A" w:rsidRDefault="00DA12C7" w:rsidP="00AE7E65">
      <w:pPr>
        <w:pStyle w:val="a3"/>
        <w:spacing w:line="360" w:lineRule="auto"/>
        <w:ind w:firstLine="709"/>
        <w:jc w:val="both"/>
      </w:pPr>
      <w:r>
        <w:t xml:space="preserve">Основными целями и задачами </w:t>
      </w:r>
      <w:r w:rsidR="00F342F1">
        <w:t>муниципального этапа</w:t>
      </w:r>
      <w:r>
        <w:t xml:space="preserve"> олимпиады  по физике</w:t>
      </w:r>
      <w:r>
        <w:rPr>
          <w:spacing w:val="-3"/>
        </w:rPr>
        <w:t xml:space="preserve"> </w:t>
      </w:r>
      <w:r>
        <w:t>являются:</w:t>
      </w:r>
    </w:p>
    <w:p w:rsidR="00F6548A" w:rsidRDefault="00DA12C7" w:rsidP="00AE7E65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повышение интереса школьников к занятиям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физикой;</w:t>
      </w:r>
    </w:p>
    <w:p w:rsidR="00F6548A" w:rsidRDefault="00954BA0" w:rsidP="00AE7E65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более раннее привлечение школьников, одарѐнных  в  области  физики,</w:t>
      </w:r>
      <w:r w:rsidR="00DA12C7">
        <w:rPr>
          <w:sz w:val="24"/>
        </w:rPr>
        <w:t xml:space="preserve"> к систематическим внешкольным</w:t>
      </w:r>
      <w:r w:rsidR="00DA12C7">
        <w:rPr>
          <w:spacing w:val="-3"/>
          <w:sz w:val="24"/>
        </w:rPr>
        <w:t xml:space="preserve"> </w:t>
      </w:r>
      <w:r w:rsidR="00DA12C7">
        <w:rPr>
          <w:sz w:val="24"/>
        </w:rPr>
        <w:t>занятиям;</w:t>
      </w:r>
    </w:p>
    <w:p w:rsidR="00F6548A" w:rsidRDefault="00DA12C7" w:rsidP="00AE7E65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естественно-научной олимпиаде юниоров IJSO;</w:t>
      </w:r>
    </w:p>
    <w:p w:rsidR="00F6548A" w:rsidRDefault="00DA12C7" w:rsidP="00AE7E65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стимулирование всех форм работы с одарѐнными детьми и создание необходимых условий для поддержки одарѐнных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F6548A" w:rsidRDefault="00DA12C7" w:rsidP="00AE7E65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выявление и  развитие  у  обучающихся  творческих  способностей  и  интереса  к научно-исследовательской деятельности в области физики, в том числе в области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</w:p>
    <w:p w:rsidR="00F6548A" w:rsidRDefault="00DA12C7" w:rsidP="00AE7E65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популяризация и пропаганда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F6548A" w:rsidRDefault="00DA12C7" w:rsidP="00FA7B8D">
      <w:pPr>
        <w:tabs>
          <w:tab w:val="left" w:pos="1206"/>
        </w:tabs>
        <w:spacing w:line="360" w:lineRule="auto"/>
        <w:ind w:firstLine="709"/>
        <w:jc w:val="both"/>
        <w:rPr>
          <w:sz w:val="24"/>
        </w:rPr>
      </w:pPr>
      <w:r w:rsidRPr="00FA7B8D">
        <w:rPr>
          <w:sz w:val="24"/>
        </w:rPr>
        <w:t xml:space="preserve">Участники </w:t>
      </w:r>
      <w:r w:rsidR="00954BA0" w:rsidRPr="00FA7B8D">
        <w:rPr>
          <w:sz w:val="24"/>
        </w:rPr>
        <w:t>муниципального этапа</w:t>
      </w:r>
      <w:r w:rsidRPr="00FA7B8D">
        <w:rPr>
          <w:sz w:val="24"/>
        </w:rPr>
        <w:t xml:space="preserve"> олимпиады вправе выполнять олимпиадные задания, разработанные для 7 и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 w:rsidR="00F342F1" w:rsidRPr="00FA7B8D">
        <w:rPr>
          <w:sz w:val="24"/>
        </w:rPr>
        <w:t>муниципальном этапе</w:t>
      </w:r>
      <w:r w:rsidRPr="00FA7B8D">
        <w:rPr>
          <w:sz w:val="24"/>
        </w:rPr>
        <w:t xml:space="preserve"> олимпиады.</w:t>
      </w:r>
    </w:p>
    <w:p w:rsidR="00416E54" w:rsidRPr="00AE7E65" w:rsidRDefault="00416E54" w:rsidP="00416E54">
      <w:pPr>
        <w:pStyle w:val="a3"/>
        <w:spacing w:line="360" w:lineRule="auto"/>
        <w:ind w:firstLine="709"/>
        <w:jc w:val="both"/>
        <w:rPr>
          <w:color w:val="000000" w:themeColor="text1"/>
        </w:rPr>
      </w:pPr>
      <w:r w:rsidRPr="00AE7E65">
        <w:rPr>
          <w:color w:val="000000" w:themeColor="text1"/>
        </w:rPr>
        <w:t>Для проведения муниципального этапа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</w:t>
      </w:r>
    </w:p>
    <w:p w:rsidR="00416E54" w:rsidRDefault="00416E54" w:rsidP="00416E54">
      <w:pPr>
        <w:pStyle w:val="a3"/>
        <w:spacing w:line="360" w:lineRule="auto"/>
        <w:ind w:firstLine="709"/>
        <w:jc w:val="both"/>
        <w:rPr>
          <w:color w:val="000000" w:themeColor="text1"/>
        </w:rPr>
      </w:pPr>
      <w:r w:rsidRPr="00AE7E65">
        <w:rPr>
          <w:color w:val="000000" w:themeColor="text1"/>
        </w:rPr>
        <w:t>«Об утверждении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(COVID-19)» (зарегистрировано 03.07.2020 г. за № 58824).</w:t>
      </w:r>
    </w:p>
    <w:p w:rsidR="00416E54" w:rsidRPr="00FA7B8D" w:rsidRDefault="00416E54" w:rsidP="00416E54">
      <w:pPr>
        <w:pStyle w:val="a3"/>
        <w:spacing w:line="360" w:lineRule="auto"/>
        <w:ind w:firstLine="709"/>
        <w:jc w:val="both"/>
        <w:rPr>
          <w:color w:val="000000" w:themeColor="text1"/>
        </w:rPr>
      </w:pPr>
      <w:r w:rsidRPr="00FA7B8D">
        <w:rPr>
          <w:color w:val="000000" w:themeColor="text1"/>
        </w:rPr>
        <w:lastRenderedPageBreak/>
        <w:t>Учитывая ограничения, введенные СанПиНом, следует предусмотреть при проведении этапов ВсОШ использование информационно-коммуникационных технологий в части организации показа работ, проведения апелляций, а в случае ухудшения эпидемиологической ситуации и выполнения заданий. При проведении соревновательных туров следует придерживаться требований, которые в 2020 году предъявлялись к проведению единого государственного</w:t>
      </w:r>
      <w:r>
        <w:rPr>
          <w:color w:val="000000" w:themeColor="text1"/>
        </w:rPr>
        <w:t xml:space="preserve"> экзамена.</w:t>
      </w:r>
    </w:p>
    <w:p w:rsidR="00416E54" w:rsidRPr="00416E54" w:rsidRDefault="00416E54" w:rsidP="00416E54">
      <w:pPr>
        <w:pStyle w:val="a3"/>
        <w:spacing w:line="360" w:lineRule="auto"/>
        <w:ind w:firstLine="709"/>
        <w:jc w:val="both"/>
        <w:rPr>
          <w:color w:val="000000" w:themeColor="text1"/>
        </w:rPr>
      </w:pPr>
      <w:r w:rsidRPr="00FA7B8D">
        <w:rPr>
          <w:color w:val="000000" w:themeColor="text1"/>
        </w:rPr>
        <w:t>Обращаем внимание, что в условиях сложившейся эпидемиологической обстановки необходимо обеспечить обязательную термометрию на входе, отстранение лиц с признаками ОРВИ из числа участников, организаторов, общественных наблюдателей, зигзагообразную рассадку участников с соблюдением дистанции не менее 1.5 метров, наличие средств индивидуальной защиты.</w:t>
      </w:r>
    </w:p>
    <w:p w:rsidR="00F6548A" w:rsidRDefault="00F6548A">
      <w:pPr>
        <w:pStyle w:val="a3"/>
        <w:spacing w:before="8"/>
        <w:rPr>
          <w:b/>
          <w:sz w:val="18"/>
        </w:rPr>
      </w:pPr>
    </w:p>
    <w:p w:rsidR="00F6548A" w:rsidRPr="00AE7E65" w:rsidRDefault="00DA12C7" w:rsidP="00965A90">
      <w:pPr>
        <w:pStyle w:val="1"/>
        <w:numPr>
          <w:ilvl w:val="0"/>
          <w:numId w:val="12"/>
        </w:numPr>
        <w:tabs>
          <w:tab w:val="left" w:pos="1180"/>
        </w:tabs>
        <w:spacing w:line="360" w:lineRule="auto"/>
        <w:ind w:left="0" w:firstLine="0"/>
        <w:jc w:val="center"/>
      </w:pPr>
      <w:bookmarkStart w:id="4" w:name="_Toc54621514"/>
      <w:r>
        <w:t>МЕТОДИЧЕ</w:t>
      </w:r>
      <w:r w:rsidR="00AE7E65">
        <w:t xml:space="preserve">СКИЕ РЕКОМЕНДАЦИИ ПО РАЗРАБОТКЕ </w:t>
      </w:r>
      <w:r>
        <w:t>ЗАДАНИЙ МУНИЦИПАЛЬНОГО ЭТАПОВ, ВКЛЮЧАЯ</w:t>
      </w:r>
      <w:r>
        <w:rPr>
          <w:spacing w:val="-19"/>
        </w:rPr>
        <w:t xml:space="preserve"> </w:t>
      </w:r>
      <w:r>
        <w:t>ПРИНЦИПЫ</w:t>
      </w:r>
      <w:r w:rsidR="00AE7E65">
        <w:t xml:space="preserve"> </w:t>
      </w:r>
      <w:r w:rsidRPr="00AE7E65">
        <w:t>СОСТАВЛЕНИЯ ОЛИ</w:t>
      </w:r>
      <w:r w:rsidR="00AE7E65">
        <w:t xml:space="preserve">МПИАДНЫХ ЗАДАНИЙ И ФОРМИРОВАНИЯ </w:t>
      </w:r>
      <w:r w:rsidRPr="00AE7E65">
        <w:t>КОМ</w:t>
      </w:r>
      <w:r w:rsidR="00AE7E65">
        <w:t xml:space="preserve">ПЛЕКТОВ ОЛИМПИАДНЫХ ЗАДАНИЙ ДЛЯ </w:t>
      </w:r>
      <w:r w:rsidRPr="00AE7E65">
        <w:t>МУНИЦИПАЛЬНОГО ЭТА</w:t>
      </w:r>
      <w:r w:rsidR="00954BA0" w:rsidRPr="00AE7E65">
        <w:t>ПА</w:t>
      </w:r>
      <w:bookmarkEnd w:id="4"/>
    </w:p>
    <w:p w:rsidR="00F6548A" w:rsidRDefault="00F6548A">
      <w:pPr>
        <w:pStyle w:val="a3"/>
        <w:spacing w:before="7"/>
        <w:rPr>
          <w:b/>
          <w:sz w:val="32"/>
        </w:rPr>
      </w:pPr>
    </w:p>
    <w:p w:rsidR="00F6548A" w:rsidRPr="00965A90" w:rsidRDefault="00DA12C7" w:rsidP="00AE7E65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В задание недопустимо включать задачи на темы, которые по программе будут изучаться в более поздний период или в старших классах. Также недопустимы качественные вопросы (типа объяснить явление), не предполагающие конкретного однозначного</w:t>
      </w:r>
      <w:r w:rsidRPr="00965A90">
        <w:rPr>
          <w:spacing w:val="-4"/>
          <w:sz w:val="24"/>
          <w:szCs w:val="24"/>
        </w:rPr>
        <w:t xml:space="preserve"> </w:t>
      </w:r>
      <w:r w:rsidRPr="00965A90">
        <w:rPr>
          <w:sz w:val="24"/>
          <w:szCs w:val="24"/>
        </w:rPr>
        <w:t>ответа.</w:t>
      </w:r>
    </w:p>
    <w:p w:rsidR="00F6548A" w:rsidRPr="00965A90" w:rsidRDefault="00DA12C7" w:rsidP="00AE7E65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На муниципальном этапе допускается предлагать участникам олимпиады выполнить одну экспериментальную или псевдоэкспериментальную задачу (в условии приводятся экспериментальные данные, полученные организаторами, а участники олимпиады производят обработку результатов и последующие необходимые</w:t>
      </w:r>
      <w:r w:rsidRPr="00965A90">
        <w:rPr>
          <w:spacing w:val="-30"/>
          <w:sz w:val="24"/>
          <w:szCs w:val="24"/>
        </w:rPr>
        <w:t xml:space="preserve"> </w:t>
      </w:r>
      <w:r w:rsidRPr="00965A90">
        <w:rPr>
          <w:sz w:val="24"/>
          <w:szCs w:val="24"/>
        </w:rPr>
        <w:t>вычисления).</w:t>
      </w:r>
    </w:p>
    <w:p w:rsidR="00F6548A" w:rsidRPr="00965A90" w:rsidRDefault="00DA12C7" w:rsidP="00AE7E65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 xml:space="preserve">Задания </w:t>
      </w:r>
      <w:r w:rsidR="00954BA0" w:rsidRPr="00965A90">
        <w:rPr>
          <w:sz w:val="24"/>
          <w:szCs w:val="24"/>
        </w:rPr>
        <w:t>муниципального этапа</w:t>
      </w:r>
      <w:r w:rsidRPr="00965A90">
        <w:rPr>
          <w:sz w:val="24"/>
          <w:szCs w:val="24"/>
        </w:rPr>
        <w:t xml:space="preserve"> олимпиады не должны носить характера контрольной работы. В задания следует включать задачи, выявляющие способности обучающихся  применять  полученные  в  школе  знания,  а  не  их  объѐм.  Не следует делать упор на математическую сложность вычислений физических задач. Вместе с тем на муниципальном этапе задачи должны быть несколько сложнее задач школьного</w:t>
      </w:r>
      <w:r w:rsidRPr="00965A90">
        <w:rPr>
          <w:spacing w:val="-1"/>
          <w:sz w:val="24"/>
          <w:szCs w:val="24"/>
        </w:rPr>
        <w:t xml:space="preserve"> </w:t>
      </w:r>
      <w:r w:rsidRPr="00965A90">
        <w:rPr>
          <w:sz w:val="24"/>
          <w:szCs w:val="24"/>
        </w:rPr>
        <w:t>этапа.</w:t>
      </w:r>
    </w:p>
    <w:p w:rsidR="00F6548A" w:rsidRPr="00965A90" w:rsidRDefault="00DA12C7" w:rsidP="00AE7E65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Желательно, чтобы задачи охватывали большинство разделов школьной программы по физике, изученных к моменту проведения олимпиады. Задание должно содержать задачи различной сложности. Нужно иметь в виду, что часть победителей и призѐров муниципального этапа будут участвовать в региональном этапе. Поэтому одна- две задачи из комплекта должны соответствовать уровню регионального</w:t>
      </w:r>
      <w:r w:rsidRPr="00965A90">
        <w:rPr>
          <w:spacing w:val="-10"/>
          <w:sz w:val="24"/>
          <w:szCs w:val="24"/>
        </w:rPr>
        <w:t xml:space="preserve"> </w:t>
      </w:r>
      <w:r w:rsidRPr="00965A90">
        <w:rPr>
          <w:sz w:val="24"/>
          <w:szCs w:val="24"/>
        </w:rPr>
        <w:t>этапа.</w:t>
      </w:r>
    </w:p>
    <w:p w:rsidR="00F6548A" w:rsidRPr="00965A90" w:rsidRDefault="00DA12C7" w:rsidP="00AE7E65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 xml:space="preserve">В комплекте задач каждого класса должно быть тематическое разнообразие:     в </w:t>
      </w:r>
      <w:r w:rsidRPr="00965A90">
        <w:rPr>
          <w:sz w:val="24"/>
          <w:szCs w:val="24"/>
        </w:rPr>
        <w:lastRenderedPageBreak/>
        <w:t>него должны входить задачи по механике, термодинамике и молекулярной физике, задачи на законы постоянного тока, по электромагнетизму, оптике. Задания для 7 и 8 классов должны включать задачи, не требующие большого объѐма объяснений и вычислений (в этом возрасте учащиеся не обладают достаточной культурой изложения хода</w:t>
      </w:r>
      <w:r w:rsidRPr="00965A90">
        <w:rPr>
          <w:spacing w:val="35"/>
          <w:sz w:val="24"/>
          <w:szCs w:val="24"/>
        </w:rPr>
        <w:t xml:space="preserve"> </w:t>
      </w:r>
      <w:r w:rsidRPr="00965A90">
        <w:rPr>
          <w:sz w:val="24"/>
          <w:szCs w:val="24"/>
        </w:rPr>
        <w:t>своих</w:t>
      </w:r>
      <w:r w:rsidRPr="00965A90">
        <w:rPr>
          <w:spacing w:val="37"/>
          <w:sz w:val="24"/>
          <w:szCs w:val="24"/>
        </w:rPr>
        <w:t xml:space="preserve"> </w:t>
      </w:r>
      <w:r w:rsidRPr="00965A90">
        <w:rPr>
          <w:sz w:val="24"/>
          <w:szCs w:val="24"/>
        </w:rPr>
        <w:t>рассуждений).</w:t>
      </w:r>
      <w:r w:rsidRPr="00965A90">
        <w:rPr>
          <w:spacing w:val="35"/>
          <w:sz w:val="24"/>
          <w:szCs w:val="24"/>
        </w:rPr>
        <w:t xml:space="preserve"> </w:t>
      </w:r>
      <w:r w:rsidRPr="00965A90">
        <w:rPr>
          <w:sz w:val="24"/>
          <w:szCs w:val="24"/>
        </w:rPr>
        <w:t>Полезно</w:t>
      </w:r>
      <w:r w:rsidRPr="00965A90">
        <w:rPr>
          <w:spacing w:val="37"/>
          <w:sz w:val="24"/>
          <w:szCs w:val="24"/>
        </w:rPr>
        <w:t xml:space="preserve"> </w:t>
      </w:r>
      <w:r w:rsidRPr="00965A90">
        <w:rPr>
          <w:sz w:val="24"/>
          <w:szCs w:val="24"/>
        </w:rPr>
        <w:t>включать</w:t>
      </w:r>
      <w:r w:rsidRPr="00965A90">
        <w:rPr>
          <w:spacing w:val="36"/>
          <w:sz w:val="24"/>
          <w:szCs w:val="24"/>
        </w:rPr>
        <w:t xml:space="preserve"> </w:t>
      </w:r>
      <w:r w:rsidRPr="00965A90">
        <w:rPr>
          <w:sz w:val="24"/>
          <w:szCs w:val="24"/>
        </w:rPr>
        <w:t>задачи</w:t>
      </w:r>
      <w:r w:rsidRPr="00965A90">
        <w:rPr>
          <w:spacing w:val="37"/>
          <w:sz w:val="24"/>
          <w:szCs w:val="24"/>
        </w:rPr>
        <w:t xml:space="preserve"> </w:t>
      </w:r>
      <w:r w:rsidRPr="00965A90">
        <w:rPr>
          <w:sz w:val="24"/>
          <w:szCs w:val="24"/>
        </w:rPr>
        <w:t>на</w:t>
      </w:r>
      <w:r w:rsidRPr="00965A90">
        <w:rPr>
          <w:spacing w:val="34"/>
          <w:sz w:val="24"/>
          <w:szCs w:val="24"/>
        </w:rPr>
        <w:t xml:space="preserve"> </w:t>
      </w:r>
      <w:r w:rsidRPr="00965A90">
        <w:rPr>
          <w:sz w:val="24"/>
          <w:szCs w:val="24"/>
        </w:rPr>
        <w:t>перевод</w:t>
      </w:r>
      <w:r w:rsidRPr="00965A90">
        <w:rPr>
          <w:spacing w:val="37"/>
          <w:sz w:val="24"/>
          <w:szCs w:val="24"/>
        </w:rPr>
        <w:t xml:space="preserve"> </w:t>
      </w:r>
      <w:r w:rsidRPr="00965A90">
        <w:rPr>
          <w:sz w:val="24"/>
          <w:szCs w:val="24"/>
        </w:rPr>
        <w:t>единиц,</w:t>
      </w:r>
      <w:r w:rsidRPr="00965A90">
        <w:rPr>
          <w:spacing w:val="34"/>
          <w:sz w:val="24"/>
          <w:szCs w:val="24"/>
        </w:rPr>
        <w:t xml:space="preserve"> </w:t>
      </w:r>
      <w:r w:rsidRPr="00965A90">
        <w:rPr>
          <w:sz w:val="24"/>
          <w:szCs w:val="24"/>
        </w:rPr>
        <w:t>на</w:t>
      </w:r>
      <w:r w:rsidRPr="00965A90">
        <w:rPr>
          <w:spacing w:val="36"/>
          <w:sz w:val="24"/>
          <w:szCs w:val="24"/>
        </w:rPr>
        <w:t xml:space="preserve"> </w:t>
      </w:r>
      <w:r w:rsidRPr="00965A90">
        <w:rPr>
          <w:sz w:val="24"/>
          <w:szCs w:val="24"/>
        </w:rPr>
        <w:t>вычисление</w:t>
      </w:r>
      <w:r w:rsidR="00954BA0" w:rsidRPr="00965A90">
        <w:rPr>
          <w:sz w:val="24"/>
          <w:szCs w:val="24"/>
        </w:rPr>
        <w:t xml:space="preserve"> </w:t>
      </w:r>
      <w:r w:rsidRPr="00965A90">
        <w:rPr>
          <w:sz w:val="24"/>
          <w:szCs w:val="24"/>
        </w:rPr>
        <w:t>плотности, на простейшие виды движения; в 8 классе добавляются задачи на уравнение теплового баланса, закон Архимеда, элементы статики.</w:t>
      </w:r>
    </w:p>
    <w:p w:rsidR="00F6548A" w:rsidRPr="00965A90" w:rsidRDefault="00DA12C7" w:rsidP="00AE7E65">
      <w:pPr>
        <w:pStyle w:val="a3"/>
        <w:spacing w:line="360" w:lineRule="auto"/>
        <w:ind w:firstLine="709"/>
        <w:jc w:val="both"/>
      </w:pPr>
      <w:r w:rsidRPr="00965A90">
        <w:t>Допустимо и даже желательно включение задач, объединяющих различные разделы школьной программы по</w:t>
      </w:r>
      <w:r w:rsidRPr="00965A90">
        <w:rPr>
          <w:spacing w:val="-2"/>
        </w:rPr>
        <w:t xml:space="preserve"> </w:t>
      </w:r>
      <w:r w:rsidRPr="00965A90">
        <w:t>физике.</w:t>
      </w:r>
    </w:p>
    <w:p w:rsidR="00F6548A" w:rsidRPr="00965A90" w:rsidRDefault="00DA12C7" w:rsidP="00AE7E65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Желательна новизна задач для участников олимпиады. В случае, когда задания выбираются из печатных изданий или из Интернета, методическая комиссия соответствующего этапа должна по возможности использовать источники, неизвестные участникам, а известные задачи перерабатывать (по крайней мере изменять</w:t>
      </w:r>
      <w:r w:rsidRPr="00965A90">
        <w:rPr>
          <w:spacing w:val="-12"/>
          <w:sz w:val="24"/>
          <w:szCs w:val="24"/>
        </w:rPr>
        <w:t xml:space="preserve"> </w:t>
      </w:r>
      <w:r w:rsidRPr="00965A90">
        <w:rPr>
          <w:sz w:val="24"/>
          <w:szCs w:val="24"/>
        </w:rPr>
        <w:t>фабулу).</w:t>
      </w:r>
    </w:p>
    <w:p w:rsidR="00FA7B8D" w:rsidRPr="00271B3F" w:rsidRDefault="00FA7B8D" w:rsidP="00416E54">
      <w:pPr>
        <w:pStyle w:val="a3"/>
        <w:spacing w:line="360" w:lineRule="auto"/>
        <w:jc w:val="both"/>
        <w:rPr>
          <w:color w:val="000000" w:themeColor="text1"/>
        </w:rPr>
      </w:pPr>
    </w:p>
    <w:p w:rsidR="00F6548A" w:rsidRDefault="00DA12C7" w:rsidP="00AE7E65">
      <w:pPr>
        <w:pStyle w:val="1"/>
        <w:numPr>
          <w:ilvl w:val="0"/>
          <w:numId w:val="12"/>
        </w:numPr>
        <w:tabs>
          <w:tab w:val="left" w:pos="611"/>
        </w:tabs>
        <w:spacing w:line="360" w:lineRule="auto"/>
        <w:ind w:left="0" w:firstLine="709"/>
        <w:jc w:val="center"/>
      </w:pPr>
      <w:bookmarkStart w:id="5" w:name="_Toc54621515"/>
      <w:r>
        <w:t xml:space="preserve">ХАРАКТЕРИСТИКА СОДЕРЖАНИЯ </w:t>
      </w:r>
      <w:r w:rsidR="00F342F1">
        <w:t>МУНИЦИПАЛЬНОГО ЭТАПА</w:t>
      </w:r>
      <w:r>
        <w:t xml:space="preserve"> ОЛИМПИАДЫ ПО</w:t>
      </w:r>
      <w:r>
        <w:rPr>
          <w:spacing w:val="-1"/>
        </w:rPr>
        <w:t xml:space="preserve"> </w:t>
      </w:r>
      <w:r>
        <w:t>ФИЗИКЕ</w:t>
      </w:r>
      <w:bookmarkEnd w:id="5"/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Туры и этапы олимпиады могут проводиться как в очной форме, так</w:t>
      </w:r>
      <w:r w:rsidRPr="00965A90">
        <w:rPr>
          <w:spacing w:val="19"/>
          <w:sz w:val="24"/>
          <w:szCs w:val="24"/>
        </w:rPr>
        <w:t xml:space="preserve"> </w:t>
      </w:r>
      <w:r w:rsidRPr="00965A90">
        <w:rPr>
          <w:sz w:val="24"/>
          <w:szCs w:val="24"/>
        </w:rPr>
        <w:t>и</w:t>
      </w:r>
      <w:r w:rsidR="00AE7E65" w:rsidRPr="00965A90">
        <w:rPr>
          <w:sz w:val="24"/>
          <w:szCs w:val="24"/>
        </w:rPr>
        <w:t xml:space="preserve"> </w:t>
      </w:r>
      <w:r w:rsidRPr="00965A90">
        <w:rPr>
          <w:color w:val="333333"/>
          <w:sz w:val="24"/>
          <w:szCs w:val="24"/>
        </w:rPr>
        <w:t>с использованием информационно-коммуникационных технологий</w:t>
      </w:r>
      <w:r w:rsidRPr="00965A90">
        <w:rPr>
          <w:sz w:val="24"/>
          <w:szCs w:val="24"/>
        </w:rPr>
        <w:t>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 xml:space="preserve">Муниципальный этап проводится, как правило, в один </w:t>
      </w:r>
      <w:r w:rsidRPr="00965A90">
        <w:rPr>
          <w:spacing w:val="-2"/>
          <w:sz w:val="24"/>
          <w:szCs w:val="24"/>
        </w:rPr>
        <w:t xml:space="preserve">тур </w:t>
      </w:r>
      <w:r w:rsidRPr="00965A90">
        <w:rPr>
          <w:sz w:val="24"/>
          <w:szCs w:val="24"/>
        </w:rPr>
        <w:t>в течение одного дня, общего для всех образовательных организаций, подчинѐнных региональному органу, осуществляющему управление в сфере</w:t>
      </w:r>
      <w:r w:rsidRPr="00965A90">
        <w:rPr>
          <w:spacing w:val="-6"/>
          <w:sz w:val="24"/>
          <w:szCs w:val="24"/>
        </w:rPr>
        <w:t xml:space="preserve"> </w:t>
      </w:r>
      <w:r w:rsidRPr="00965A90">
        <w:rPr>
          <w:sz w:val="24"/>
          <w:szCs w:val="24"/>
        </w:rPr>
        <w:t>образования.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  <w:tab w:val="left" w:pos="3421"/>
          <w:tab w:val="left" w:pos="4261"/>
          <w:tab w:val="left" w:pos="4649"/>
          <w:tab w:val="left" w:pos="6385"/>
          <w:tab w:val="left" w:pos="7615"/>
          <w:tab w:val="left" w:pos="895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Индивидуальный</w:t>
      </w:r>
      <w:r w:rsidRPr="00965A90">
        <w:rPr>
          <w:sz w:val="24"/>
          <w:szCs w:val="24"/>
        </w:rPr>
        <w:tab/>
        <w:t>отчѐт</w:t>
      </w:r>
      <w:r w:rsidRPr="00965A90">
        <w:rPr>
          <w:sz w:val="24"/>
          <w:szCs w:val="24"/>
        </w:rPr>
        <w:tab/>
        <w:t>с</w:t>
      </w:r>
      <w:r w:rsidR="00AE7E65" w:rsidRPr="00965A90">
        <w:rPr>
          <w:sz w:val="24"/>
          <w:szCs w:val="24"/>
        </w:rPr>
        <w:tab/>
        <w:t>выполненным</w:t>
      </w:r>
      <w:r w:rsidR="00AE7E65" w:rsidRPr="00965A90">
        <w:rPr>
          <w:sz w:val="24"/>
          <w:szCs w:val="24"/>
        </w:rPr>
        <w:tab/>
        <w:t>заданием</w:t>
      </w:r>
      <w:r w:rsidR="00AE7E65" w:rsidRPr="00965A90">
        <w:rPr>
          <w:sz w:val="24"/>
          <w:szCs w:val="24"/>
        </w:rPr>
        <w:tab/>
        <w:t xml:space="preserve">участники </w:t>
      </w:r>
      <w:r w:rsidRPr="00965A90">
        <w:rPr>
          <w:spacing w:val="-5"/>
          <w:sz w:val="24"/>
          <w:szCs w:val="24"/>
        </w:rPr>
        <w:t xml:space="preserve">сдают </w:t>
      </w:r>
      <w:r w:rsidRPr="00965A90">
        <w:rPr>
          <w:sz w:val="24"/>
          <w:szCs w:val="24"/>
        </w:rPr>
        <w:t>в письменной форме. Дополнительный устный опрос не</w:t>
      </w:r>
      <w:r w:rsidRPr="00965A90">
        <w:rPr>
          <w:spacing w:val="-4"/>
          <w:sz w:val="24"/>
          <w:szCs w:val="24"/>
        </w:rPr>
        <w:t xml:space="preserve"> </w:t>
      </w:r>
      <w:r w:rsidRPr="00965A90">
        <w:rPr>
          <w:sz w:val="24"/>
          <w:szCs w:val="24"/>
        </w:rPr>
        <w:t>допускается.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Олимпиада по физике проводится независимо в каждой из пяти возрастных параллелей для 7, 8, 9, 10 и 11</w:t>
      </w:r>
      <w:r w:rsidRPr="00965A90">
        <w:rPr>
          <w:spacing w:val="1"/>
          <w:sz w:val="24"/>
          <w:szCs w:val="24"/>
        </w:rPr>
        <w:t xml:space="preserve"> </w:t>
      </w:r>
      <w:r w:rsidRPr="00965A90">
        <w:rPr>
          <w:sz w:val="24"/>
          <w:szCs w:val="24"/>
        </w:rPr>
        <w:t>классов.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На  муниципальном  этапе   рекомендуется   предлагать   комплект   из   4   задач для параллелей 7, 8 и 9 классов и 5 задач для 10 и 11 классов. Для 9 класса допускается комплект из 5 задач.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Решение заданий проверяется жюри, формируемым организатором</w:t>
      </w:r>
      <w:r w:rsidRPr="00965A90">
        <w:rPr>
          <w:spacing w:val="-10"/>
          <w:sz w:val="24"/>
          <w:szCs w:val="24"/>
        </w:rPr>
        <w:t xml:space="preserve"> </w:t>
      </w:r>
      <w:r w:rsidRPr="00965A90">
        <w:rPr>
          <w:sz w:val="24"/>
          <w:szCs w:val="24"/>
        </w:rPr>
        <w:t>олимпиады.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Индивидуальный итоговый результат каждого участника подсчитывается как сумма полученных этим участником баллов за решение каждой задачи с учѐтом апелляции.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 xml:space="preserve">Окончательные результаты проверки решений всех  участников фиксируются 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 располагаются  </w:t>
      </w:r>
      <w:r w:rsidRPr="00965A90">
        <w:rPr>
          <w:sz w:val="24"/>
          <w:szCs w:val="24"/>
        </w:rPr>
        <w:lastRenderedPageBreak/>
        <w:t>в  алфавитном  порядке.  На  основании  итоговой   таблицы  и    в согласии с установленной квотой жюри определяет победителей и призѐров соответствующего этапа</w:t>
      </w:r>
      <w:r w:rsidRPr="00965A90">
        <w:rPr>
          <w:spacing w:val="-1"/>
          <w:sz w:val="24"/>
          <w:szCs w:val="24"/>
        </w:rPr>
        <w:t xml:space="preserve"> </w:t>
      </w:r>
      <w:r w:rsidRPr="00965A90">
        <w:rPr>
          <w:sz w:val="24"/>
          <w:szCs w:val="24"/>
        </w:rPr>
        <w:t>олимпиады.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На основе протоколов школьного этапа по всем образовательным организациям местный орган управления образованием устанавливает проходной балл ― минимальную оценку на школьном этапе, необходимую для участия в муниципальном этапе.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На основе протоколов муниципального этапа по всем муниципальным образованиям региональный орган управления образованием  определяет  проходной  балл – минимальную оценку на муниципальном этапе, необходимую для участия в региональном</w:t>
      </w:r>
      <w:r w:rsidRPr="00965A90">
        <w:rPr>
          <w:spacing w:val="-1"/>
          <w:sz w:val="24"/>
          <w:szCs w:val="24"/>
        </w:rPr>
        <w:t xml:space="preserve"> </w:t>
      </w:r>
      <w:r w:rsidRPr="00965A90">
        <w:rPr>
          <w:sz w:val="24"/>
          <w:szCs w:val="24"/>
        </w:rPr>
        <w:t>этапе.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Данный проходной балл устанавливается отдельно в возрастных параллелях 7, 8, 9, 10 и 11 классов и может быть разным для этих</w:t>
      </w:r>
      <w:r w:rsidRPr="00965A90">
        <w:rPr>
          <w:spacing w:val="-5"/>
          <w:sz w:val="24"/>
          <w:szCs w:val="24"/>
        </w:rPr>
        <w:t xml:space="preserve"> </w:t>
      </w:r>
      <w:r w:rsidRPr="00965A90">
        <w:rPr>
          <w:sz w:val="24"/>
          <w:szCs w:val="24"/>
        </w:rPr>
        <w:t>параллелей.</w:t>
      </w:r>
    </w:p>
    <w:p w:rsidR="00F6548A" w:rsidRPr="00965A90" w:rsidRDefault="00F6548A">
      <w:pPr>
        <w:pStyle w:val="a3"/>
        <w:rPr>
          <w:sz w:val="26"/>
        </w:rPr>
      </w:pPr>
    </w:p>
    <w:p w:rsidR="00F6548A" w:rsidRDefault="00DA12C7" w:rsidP="00965A90">
      <w:pPr>
        <w:pStyle w:val="1"/>
        <w:numPr>
          <w:ilvl w:val="0"/>
          <w:numId w:val="12"/>
        </w:numPr>
        <w:tabs>
          <w:tab w:val="left" w:pos="1110"/>
        </w:tabs>
        <w:spacing w:line="360" w:lineRule="auto"/>
        <w:ind w:left="0" w:firstLine="709"/>
        <w:jc w:val="center"/>
      </w:pPr>
      <w:bookmarkStart w:id="6" w:name="_Toc54621516"/>
      <w:r>
        <w:t>ОП</w:t>
      </w:r>
      <w:r w:rsidR="00AE7E65">
        <w:t>ИСАНИЕ НЕОБХОДИМОГО МАТЕРИАЛЬНО-</w:t>
      </w:r>
      <w:r>
        <w:t>ТЕХНИЧЕСКОГО ОБЕСПЕЧЕНИЯ ДЛЯ ВЫПОЛНЕНИЯ ОЛИМПИАДНЫХ</w:t>
      </w:r>
      <w:r>
        <w:rPr>
          <w:spacing w:val="-11"/>
        </w:rPr>
        <w:t xml:space="preserve"> </w:t>
      </w:r>
      <w:r>
        <w:t>ЗАДАНИЙ</w:t>
      </w:r>
      <w:bookmarkEnd w:id="6"/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Муниципальный этап олимпиады по физике проводится в установленном оргкомитетом формате в один тур, и материальные требования для проведения олимпиады не выходят за рамки организации стандартного аудиторного режима. На муниципальном этапе допускается включение в комплект одной псевдоэкспериментальной задачи.</w:t>
      </w:r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  очном  формате   олимпиады   тиражирование   заданий   осуществляется с учѐтом следующих параметров: листы бумаги формата А5 или А4, чѐрно-белая печать 12-м или 14-м кеглем (каждый участник получает листы с условиями задач). Задания должны тиражироваться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уменьшения.</w:t>
      </w:r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 олимпиады использует на туре свои письменные принадлежности, циркуль, транспортир, линейку, непрограммируемый калькулятор. Но организаторы должны предусмотреть некоторое количество запасных ручек с пастой синего цвета и линеек на 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аудиторию.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При очном формате олимпиады каждому участнику оргкомитет должен предоставить тетрадь в клетку (для черновых записей предлагается использовать последние страницы тетради) или листы формата А4 со штампом или колонтитулом </w:t>
      </w:r>
      <w:r w:rsidRPr="00965A90">
        <w:rPr>
          <w:sz w:val="24"/>
        </w:rPr>
        <w:t>организатора</w:t>
      </w:r>
      <w:r w:rsidRPr="00965A90">
        <w:rPr>
          <w:spacing w:val="-2"/>
          <w:sz w:val="24"/>
        </w:rPr>
        <w:t xml:space="preserve"> </w:t>
      </w:r>
      <w:r w:rsidRPr="00965A90">
        <w:rPr>
          <w:sz w:val="24"/>
        </w:rPr>
        <w:t>олимпиады.</w:t>
      </w:r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 w:rsidRPr="00965A90">
        <w:rPr>
          <w:sz w:val="24"/>
        </w:rPr>
        <w:t>После начала тура участники олимпиады могут задавать вопросы по условиям задач (в письменной форме). Устные вопросы не допускаются. В этой</w:t>
      </w:r>
      <w:r>
        <w:rPr>
          <w:sz w:val="24"/>
        </w:rPr>
        <w:t xml:space="preserve"> связи у дежурных по аудитории должны быть в наличии листы бумаги для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вопросов.</w:t>
      </w:r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Для полноценной работы членам жюри должно быть предоставлено отдельное помещение, оснащѐнное техническими средствами (компьютер, принтер, копировальный </w:t>
      </w:r>
      <w:r>
        <w:rPr>
          <w:sz w:val="24"/>
        </w:rPr>
        <w:lastRenderedPageBreak/>
        <w:t>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</w:t>
      </w:r>
      <w:r>
        <w:rPr>
          <w:spacing w:val="-15"/>
          <w:sz w:val="24"/>
        </w:rPr>
        <w:t xml:space="preserve"> </w:t>
      </w:r>
      <w:r>
        <w:rPr>
          <w:sz w:val="24"/>
        </w:rPr>
        <w:t>скотч).</w:t>
      </w:r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Каждый член жюри должен быть обеспечен ручкой с 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пастой.</w:t>
      </w:r>
    </w:p>
    <w:p w:rsidR="00F6548A" w:rsidRDefault="00F6548A">
      <w:pPr>
        <w:pStyle w:val="a3"/>
        <w:rPr>
          <w:sz w:val="26"/>
        </w:rPr>
      </w:pPr>
    </w:p>
    <w:p w:rsidR="00F6548A" w:rsidRDefault="00F6548A">
      <w:pPr>
        <w:pStyle w:val="a3"/>
        <w:spacing w:before="3"/>
        <w:rPr>
          <w:sz w:val="28"/>
        </w:rPr>
      </w:pPr>
    </w:p>
    <w:p w:rsidR="00F6548A" w:rsidRDefault="00DA12C7">
      <w:pPr>
        <w:pStyle w:val="1"/>
        <w:numPr>
          <w:ilvl w:val="0"/>
          <w:numId w:val="12"/>
        </w:numPr>
        <w:tabs>
          <w:tab w:val="left" w:pos="2570"/>
        </w:tabs>
        <w:ind w:left="2569" w:hanging="241"/>
        <w:jc w:val="left"/>
      </w:pPr>
      <w:bookmarkStart w:id="7" w:name="_Toc54621517"/>
      <w:r>
        <w:t>ПОРЯДОК ПРОВЕДЕНИЯ ОЧНЫХ</w:t>
      </w:r>
      <w:r>
        <w:rPr>
          <w:spacing w:val="-1"/>
        </w:rPr>
        <w:t xml:space="preserve"> </w:t>
      </w:r>
      <w:r>
        <w:t>ТУРОВ</w:t>
      </w:r>
      <w:bookmarkEnd w:id="7"/>
    </w:p>
    <w:p w:rsidR="00F6548A" w:rsidRDefault="00F6548A">
      <w:pPr>
        <w:pStyle w:val="a3"/>
        <w:spacing w:before="10"/>
        <w:rPr>
          <w:b/>
          <w:sz w:val="21"/>
        </w:rPr>
      </w:pPr>
    </w:p>
    <w:p w:rsidR="00F6548A" w:rsidRDefault="00DA12C7" w:rsidP="00965A90">
      <w:pPr>
        <w:pStyle w:val="a4"/>
        <w:numPr>
          <w:ilvl w:val="1"/>
          <w:numId w:val="11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о порядке оформления отчѐтов о проделанной работе и т.</w:t>
      </w:r>
      <w:r>
        <w:rPr>
          <w:spacing w:val="-19"/>
          <w:sz w:val="24"/>
        </w:rPr>
        <w:t xml:space="preserve"> </w:t>
      </w:r>
      <w:r>
        <w:rPr>
          <w:sz w:val="24"/>
        </w:rPr>
        <w:t>д.).</w:t>
      </w:r>
    </w:p>
    <w:p w:rsidR="00F6548A" w:rsidRDefault="00DA12C7" w:rsidP="00965A90">
      <w:pPr>
        <w:pStyle w:val="a4"/>
        <w:numPr>
          <w:ilvl w:val="1"/>
          <w:numId w:val="11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Во время муниципального этапа обучающимся в 7, 8 и 9 классах предлагается решить 4 задачи, на выполнение которых отводится 3 астрономических часа. Обучающимся в 9, 10, 11 классах предлагается решить 5 задач, на выполнение которых отводится 3 часа 50 минут. Допускается (при большом числе участников) давать в 9 классе 5 задач на 3 часа 50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F6548A" w:rsidRDefault="00DA12C7" w:rsidP="00965A90">
      <w:pPr>
        <w:pStyle w:val="a4"/>
        <w:numPr>
          <w:ilvl w:val="1"/>
          <w:numId w:val="11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Для выполнения заданий  олимпиады  каждому  участнику  выдаѐтся  тетрадь  в клетку или специальные бланки со штрихкодом (для черновых записей предлагается использовать последние страницы тетради или обратную сторону</w:t>
      </w:r>
      <w:r>
        <w:rPr>
          <w:spacing w:val="-6"/>
          <w:sz w:val="24"/>
        </w:rPr>
        <w:t xml:space="preserve"> </w:t>
      </w:r>
      <w:r>
        <w:rPr>
          <w:sz w:val="24"/>
        </w:rPr>
        <w:t>бланков).</w:t>
      </w:r>
    </w:p>
    <w:p w:rsidR="00F6548A" w:rsidRDefault="00DA12C7" w:rsidP="00965A90">
      <w:pPr>
        <w:pStyle w:val="a4"/>
        <w:numPr>
          <w:ilvl w:val="1"/>
          <w:numId w:val="11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Участникам олимпиады запрещено использование для записи решений ручки   с красными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чернилами.</w:t>
      </w:r>
    </w:p>
    <w:p w:rsidR="00F6548A" w:rsidRDefault="00DA12C7" w:rsidP="00965A90">
      <w:pPr>
        <w:pStyle w:val="a4"/>
        <w:numPr>
          <w:ilvl w:val="1"/>
          <w:numId w:val="11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 не  вправе  общаться  друг  с  другом  и  свободно  перемещаться  по аудитории во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тура.</w:t>
      </w:r>
    </w:p>
    <w:p w:rsidR="00F6548A" w:rsidRPr="00965A90" w:rsidRDefault="00DA12C7" w:rsidP="00965A90">
      <w:pPr>
        <w:pStyle w:val="a4"/>
        <w:numPr>
          <w:ilvl w:val="1"/>
          <w:numId w:val="11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Члены жюри раздают условия участникам олимпиады и записывают на доске время начала и окончания </w:t>
      </w:r>
      <w:r w:rsidRPr="00965A90">
        <w:rPr>
          <w:sz w:val="24"/>
        </w:rPr>
        <w:t>тура в данной</w:t>
      </w:r>
      <w:r w:rsidRPr="00965A90">
        <w:rPr>
          <w:spacing w:val="-5"/>
          <w:sz w:val="24"/>
        </w:rPr>
        <w:t xml:space="preserve"> </w:t>
      </w:r>
      <w:r w:rsidRPr="00965A90">
        <w:rPr>
          <w:sz w:val="24"/>
        </w:rPr>
        <w:t>аудитории.</w:t>
      </w:r>
    </w:p>
    <w:p w:rsidR="00F6548A" w:rsidRPr="00965A90" w:rsidRDefault="00DA12C7" w:rsidP="00965A90">
      <w:pPr>
        <w:pStyle w:val="a4"/>
        <w:numPr>
          <w:ilvl w:val="1"/>
          <w:numId w:val="11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 w:rsidRPr="00965A90">
        <w:rPr>
          <w:sz w:val="24"/>
        </w:rPr>
        <w:t>На муниципальном этапе 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ответ: «Без комментариев». За 30 минут до окончания тура вопросы по условию задач перестают</w:t>
      </w:r>
      <w:r w:rsidRPr="00965A90">
        <w:rPr>
          <w:spacing w:val="-8"/>
          <w:sz w:val="24"/>
        </w:rPr>
        <w:t xml:space="preserve"> </w:t>
      </w:r>
      <w:r w:rsidRPr="00965A90">
        <w:rPr>
          <w:sz w:val="24"/>
        </w:rPr>
        <w:t>приниматься.</w:t>
      </w:r>
    </w:p>
    <w:p w:rsidR="00F6548A" w:rsidRDefault="00DA12C7" w:rsidP="00965A90">
      <w:pPr>
        <w:pStyle w:val="a4"/>
        <w:numPr>
          <w:ilvl w:val="1"/>
          <w:numId w:val="11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Дежурный  по  аудитории  напоминает  участникам  о  времени,  оставшемся  до окончания тура, за полчаса, за 15 минут и за 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минут.</w:t>
      </w:r>
    </w:p>
    <w:p w:rsidR="00F6548A" w:rsidRDefault="00DA12C7" w:rsidP="00965A90">
      <w:pPr>
        <w:pStyle w:val="a4"/>
        <w:numPr>
          <w:ilvl w:val="1"/>
          <w:numId w:val="11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Участник олимпиады обязан </w:t>
      </w:r>
      <w:r>
        <w:rPr>
          <w:b/>
          <w:sz w:val="24"/>
        </w:rPr>
        <w:t xml:space="preserve">до </w:t>
      </w:r>
      <w:r>
        <w:rPr>
          <w:sz w:val="24"/>
        </w:rPr>
        <w:t xml:space="preserve">истечения отведѐнного на </w:t>
      </w:r>
      <w:r>
        <w:rPr>
          <w:spacing w:val="-2"/>
          <w:sz w:val="24"/>
        </w:rPr>
        <w:t xml:space="preserve">тур </w:t>
      </w:r>
      <w:r>
        <w:rPr>
          <w:sz w:val="24"/>
        </w:rPr>
        <w:t>времени сдать свою работу (тетради и 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листы).</w:t>
      </w:r>
    </w:p>
    <w:p w:rsidR="00F6548A" w:rsidRDefault="00DA12C7" w:rsidP="00965A90">
      <w:pPr>
        <w:pStyle w:val="a4"/>
        <w:numPr>
          <w:ilvl w:val="1"/>
          <w:numId w:val="11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Участник может сдать работу досрочно, после чего должен незамедлительно </w:t>
      </w:r>
      <w:r>
        <w:rPr>
          <w:sz w:val="24"/>
        </w:rPr>
        <w:lastRenderedPageBreak/>
        <w:t>покинуть место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тура.</w:t>
      </w:r>
    </w:p>
    <w:p w:rsidR="00271B3F" w:rsidRPr="00965A90" w:rsidRDefault="00271B3F" w:rsidP="00271B3F">
      <w:pPr>
        <w:pStyle w:val="a4"/>
        <w:tabs>
          <w:tab w:val="left" w:pos="1470"/>
        </w:tabs>
        <w:spacing w:line="360" w:lineRule="auto"/>
        <w:ind w:left="709" w:firstLine="0"/>
        <w:jc w:val="both"/>
        <w:rPr>
          <w:sz w:val="24"/>
        </w:rPr>
      </w:pPr>
    </w:p>
    <w:p w:rsidR="00F6548A" w:rsidRPr="00965A90" w:rsidRDefault="00DA12C7" w:rsidP="00965A90">
      <w:pPr>
        <w:pStyle w:val="1"/>
        <w:numPr>
          <w:ilvl w:val="0"/>
          <w:numId w:val="12"/>
        </w:numPr>
        <w:tabs>
          <w:tab w:val="left" w:pos="724"/>
        </w:tabs>
        <w:spacing w:line="360" w:lineRule="auto"/>
        <w:ind w:left="0" w:firstLine="709"/>
        <w:jc w:val="center"/>
      </w:pPr>
      <w:bookmarkStart w:id="8" w:name="_Toc54621518"/>
      <w:r>
        <w:t>МЕТОДИКА ОЦЕНИВАНИЯ ВЫПОЛНЕНИЯ ОЛИМПИАДНЫХ</w:t>
      </w:r>
      <w:r>
        <w:rPr>
          <w:spacing w:val="-4"/>
        </w:rPr>
        <w:t xml:space="preserve"> </w:t>
      </w:r>
      <w:r>
        <w:t>ЗАДАНИЙ</w:t>
      </w:r>
      <w:bookmarkEnd w:id="8"/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По окончании олимпиады работы участников кодируются, а после </w:t>
      </w:r>
      <w:r w:rsidRPr="00965A90">
        <w:rPr>
          <w:sz w:val="24"/>
        </w:rPr>
        <w:t>окончания проверки</w:t>
      </w:r>
      <w:r w:rsidRPr="00965A90">
        <w:rPr>
          <w:spacing w:val="-1"/>
          <w:sz w:val="24"/>
        </w:rPr>
        <w:t xml:space="preserve"> </w:t>
      </w:r>
      <w:r w:rsidRPr="00965A90">
        <w:rPr>
          <w:sz w:val="24"/>
        </w:rPr>
        <w:t>декодируются.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 w:rsidRPr="00965A90">
        <w:rPr>
          <w:sz w:val="24"/>
        </w:rPr>
        <w:t>Жюри олимпиады оценивает записи, приведѐнные только в</w:t>
      </w:r>
      <w:r w:rsidRPr="00965A90">
        <w:rPr>
          <w:spacing w:val="8"/>
          <w:sz w:val="24"/>
        </w:rPr>
        <w:t xml:space="preserve"> </w:t>
      </w:r>
      <w:r w:rsidRPr="00965A90">
        <w:rPr>
          <w:sz w:val="24"/>
        </w:rPr>
        <w:t>чистовике.</w:t>
      </w:r>
    </w:p>
    <w:p w:rsidR="00F6548A" w:rsidRPr="00965A90" w:rsidRDefault="00DA12C7" w:rsidP="00965A90">
      <w:pPr>
        <w:pStyle w:val="1"/>
        <w:spacing w:line="360" w:lineRule="auto"/>
        <w:ind w:left="0" w:firstLine="709"/>
        <w:jc w:val="both"/>
        <w:rPr>
          <w:b w:val="0"/>
        </w:rPr>
      </w:pPr>
      <w:bookmarkStart w:id="9" w:name="_Toc54608297"/>
      <w:bookmarkStart w:id="10" w:name="_Toc54621519"/>
      <w:r w:rsidRPr="00965A90">
        <w:rPr>
          <w:b w:val="0"/>
        </w:rPr>
        <w:t>Черновики не проверяются.</w:t>
      </w:r>
      <w:bookmarkEnd w:id="9"/>
      <w:bookmarkEnd w:id="10"/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 w:rsidRPr="00965A90">
        <w:rPr>
          <w:sz w:val="24"/>
        </w:rPr>
        <w:t>Не допускается снятие баллов за плохой почерк, за решение задачи нерациональным   способом,   не   в   общем    виде    или    способом,   не    совпадающим с предложенным методической</w:t>
      </w:r>
      <w:r w:rsidRPr="00965A90">
        <w:rPr>
          <w:spacing w:val="-4"/>
          <w:sz w:val="24"/>
        </w:rPr>
        <w:t xml:space="preserve"> </w:t>
      </w:r>
      <w:r w:rsidRPr="00965A90">
        <w:rPr>
          <w:sz w:val="24"/>
        </w:rPr>
        <w:t>комиссией.</w:t>
      </w:r>
    </w:p>
    <w:p w:rsidR="00F6548A" w:rsidRDefault="00DA12C7" w:rsidP="00965A90">
      <w:pPr>
        <w:pStyle w:val="1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b w:val="0"/>
        </w:rPr>
      </w:pPr>
      <w:bookmarkStart w:id="11" w:name="_Toc54608298"/>
      <w:bookmarkStart w:id="12" w:name="_Toc54621520"/>
      <w:r w:rsidRPr="00965A90">
        <w:rPr>
          <w:b w:val="0"/>
        </w:rPr>
        <w:t>Правильный  ответ,  приведѐнный  без   обоснования   или   полученный  из неправильных рассуждений, не</w:t>
      </w:r>
      <w:r w:rsidRPr="00965A90">
        <w:rPr>
          <w:b w:val="0"/>
          <w:spacing w:val="-3"/>
        </w:rPr>
        <w:t xml:space="preserve"> </w:t>
      </w:r>
      <w:r w:rsidRPr="00965A90">
        <w:rPr>
          <w:b w:val="0"/>
        </w:rPr>
        <w:t>учитывается.</w:t>
      </w:r>
      <w:bookmarkEnd w:id="11"/>
      <w:bookmarkEnd w:id="12"/>
    </w:p>
    <w:p w:rsidR="00F6548A" w:rsidRDefault="00F6548A">
      <w:pPr>
        <w:pStyle w:val="a3"/>
        <w:rPr>
          <w:b/>
          <w:sz w:val="26"/>
        </w:rPr>
      </w:pPr>
    </w:p>
    <w:p w:rsidR="00F6548A" w:rsidRPr="00965A90" w:rsidRDefault="00DA12C7" w:rsidP="00965A90">
      <w:pPr>
        <w:pStyle w:val="1"/>
        <w:numPr>
          <w:ilvl w:val="0"/>
          <w:numId w:val="12"/>
        </w:numPr>
        <w:tabs>
          <w:tab w:val="left" w:pos="1905"/>
        </w:tabs>
        <w:spacing w:line="360" w:lineRule="auto"/>
        <w:ind w:left="0" w:firstLine="709"/>
        <w:jc w:val="left"/>
      </w:pPr>
      <w:bookmarkStart w:id="13" w:name="_Toc54621521"/>
      <w:r>
        <w:t>КРИТЕРИИ ОЦЕНИВАНИЯ ОЛИМПИАДНЫХ РАБОТ</w:t>
      </w:r>
      <w:bookmarkEnd w:id="13"/>
    </w:p>
    <w:p w:rsidR="00F6548A" w:rsidRDefault="00DA12C7" w:rsidP="00965A90">
      <w:pPr>
        <w:pStyle w:val="a4"/>
        <w:numPr>
          <w:ilvl w:val="1"/>
          <w:numId w:val="10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Критерии оценивания разрабатываются авторами задач и приводятся в решении. Если задача решена не полностью, то этапы еѐ решения оцениваются в соответствии с критериями оценок по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задаче.</w:t>
      </w:r>
    </w:p>
    <w:p w:rsidR="00F6548A" w:rsidRDefault="00DA12C7" w:rsidP="00965A90">
      <w:pPr>
        <w:pStyle w:val="a4"/>
        <w:numPr>
          <w:ilvl w:val="1"/>
          <w:numId w:val="10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Если задача решена не полностью, а еѐ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F6548A" w:rsidRDefault="00DA12C7" w:rsidP="00965A90">
      <w:pPr>
        <w:pStyle w:val="a4"/>
        <w:numPr>
          <w:ilvl w:val="1"/>
          <w:numId w:val="10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Решение каждой задачи оценивается целым числом баллов от 0 до</w:t>
      </w:r>
      <w:r>
        <w:rPr>
          <w:spacing w:val="-7"/>
          <w:sz w:val="24"/>
        </w:rPr>
        <w:t xml:space="preserve"> </w:t>
      </w:r>
      <w:r>
        <w:rPr>
          <w:sz w:val="24"/>
        </w:rPr>
        <w:t>10.</w:t>
      </w:r>
    </w:p>
    <w:p w:rsidR="00F6548A" w:rsidRDefault="00DA12C7" w:rsidP="00965A90">
      <w:pPr>
        <w:pStyle w:val="a4"/>
        <w:numPr>
          <w:ilvl w:val="1"/>
          <w:numId w:val="10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Проверка работ осуществляется жюри олимпиады согласно стандартной методике 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решений:</w:t>
      </w:r>
    </w:p>
    <w:p w:rsidR="00F6548A" w:rsidRDefault="00F6548A">
      <w:pPr>
        <w:pStyle w:val="a3"/>
        <w:spacing w:before="11"/>
        <w:rPr>
          <w:sz w:val="11"/>
        </w:rPr>
      </w:pPr>
    </w:p>
    <w:tbl>
      <w:tblPr>
        <w:tblStyle w:val="TableNormal"/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693"/>
      </w:tblGrid>
      <w:tr w:rsidR="00F6548A" w:rsidTr="00965A90">
        <w:trPr>
          <w:trHeight w:val="527"/>
        </w:trPr>
        <w:tc>
          <w:tcPr>
            <w:tcW w:w="879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Баллы</w:t>
            </w:r>
          </w:p>
        </w:tc>
        <w:tc>
          <w:tcPr>
            <w:tcW w:w="8693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Правильность (ошибочность) решения</w:t>
            </w:r>
          </w:p>
        </w:tc>
      </w:tr>
      <w:tr w:rsidR="00F6548A" w:rsidTr="00965A90">
        <w:trPr>
          <w:trHeight w:val="527"/>
        </w:trPr>
        <w:tc>
          <w:tcPr>
            <w:tcW w:w="879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10</w:t>
            </w:r>
          </w:p>
        </w:tc>
        <w:tc>
          <w:tcPr>
            <w:tcW w:w="8693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Полное верное решение</w:t>
            </w:r>
          </w:p>
        </w:tc>
      </w:tr>
      <w:tr w:rsidR="00F6548A" w:rsidTr="00965A90">
        <w:trPr>
          <w:trHeight w:val="943"/>
        </w:trPr>
        <w:tc>
          <w:tcPr>
            <w:tcW w:w="879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8</w:t>
            </w:r>
          </w:p>
        </w:tc>
        <w:tc>
          <w:tcPr>
            <w:tcW w:w="8693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Верное  решение.  Имеются  небольшие  недочѐты,   в   целом   не   влияющие  на</w:t>
            </w:r>
            <w:r w:rsidRPr="00965A90">
              <w:rPr>
                <w:spacing w:val="-1"/>
                <w:sz w:val="24"/>
              </w:rPr>
              <w:t xml:space="preserve"> </w:t>
            </w:r>
            <w:r w:rsidRPr="00965A90">
              <w:rPr>
                <w:sz w:val="24"/>
              </w:rPr>
              <w:t>решение</w:t>
            </w:r>
          </w:p>
        </w:tc>
      </w:tr>
      <w:tr w:rsidR="00F6548A" w:rsidTr="00965A90">
        <w:trPr>
          <w:trHeight w:val="940"/>
        </w:trPr>
        <w:tc>
          <w:tcPr>
            <w:tcW w:w="879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5―6</w:t>
            </w:r>
          </w:p>
        </w:tc>
        <w:tc>
          <w:tcPr>
            <w:tcW w:w="8693" w:type="dxa"/>
          </w:tcPr>
          <w:p w:rsidR="00F6548A" w:rsidRPr="00965A90" w:rsidRDefault="00DA12C7" w:rsidP="00965A90">
            <w:pPr>
              <w:pStyle w:val="TableParagraph"/>
              <w:tabs>
                <w:tab w:val="left" w:pos="1287"/>
                <w:tab w:val="left" w:pos="1685"/>
                <w:tab w:val="left" w:pos="2595"/>
                <w:tab w:val="left" w:pos="3633"/>
                <w:tab w:val="left" w:pos="4637"/>
                <w:tab w:val="left" w:pos="5894"/>
                <w:tab w:val="left" w:pos="7649"/>
              </w:tabs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Решение</w:t>
            </w:r>
            <w:r w:rsidRPr="00965A90">
              <w:rPr>
                <w:sz w:val="24"/>
              </w:rPr>
              <w:tab/>
              <w:t>в</w:t>
            </w:r>
            <w:r w:rsidRPr="00965A90">
              <w:rPr>
                <w:sz w:val="24"/>
              </w:rPr>
              <w:tab/>
              <w:t>целом</w:t>
            </w:r>
            <w:r w:rsidRPr="00965A90">
              <w:rPr>
                <w:sz w:val="24"/>
              </w:rPr>
              <w:tab/>
              <w:t>верное,</w:t>
            </w:r>
            <w:r w:rsidRPr="00965A90">
              <w:rPr>
                <w:sz w:val="24"/>
              </w:rPr>
              <w:tab/>
              <w:t>однако</w:t>
            </w:r>
            <w:r w:rsidRPr="00965A90">
              <w:rPr>
                <w:sz w:val="24"/>
              </w:rPr>
              <w:tab/>
              <w:t>содержит</w:t>
            </w:r>
            <w:r w:rsidRPr="00965A90">
              <w:rPr>
                <w:sz w:val="24"/>
              </w:rPr>
              <w:tab/>
              <w:t>существенные</w:t>
            </w:r>
            <w:r w:rsidRPr="00965A90">
              <w:rPr>
                <w:sz w:val="24"/>
              </w:rPr>
              <w:tab/>
            </w:r>
            <w:r w:rsidRPr="00965A90">
              <w:rPr>
                <w:spacing w:val="-4"/>
                <w:sz w:val="24"/>
              </w:rPr>
              <w:t xml:space="preserve">ошибки </w:t>
            </w:r>
            <w:r w:rsidRPr="00965A90">
              <w:rPr>
                <w:sz w:val="24"/>
              </w:rPr>
              <w:t>(не физические, а</w:t>
            </w:r>
            <w:r w:rsidRPr="00965A90">
              <w:rPr>
                <w:spacing w:val="-3"/>
                <w:sz w:val="24"/>
              </w:rPr>
              <w:t xml:space="preserve"> </w:t>
            </w:r>
            <w:r w:rsidRPr="00965A90">
              <w:rPr>
                <w:sz w:val="24"/>
              </w:rPr>
              <w:t>математические)</w:t>
            </w:r>
          </w:p>
        </w:tc>
      </w:tr>
      <w:tr w:rsidR="00F6548A" w:rsidTr="00965A90">
        <w:trPr>
          <w:trHeight w:val="527"/>
        </w:trPr>
        <w:tc>
          <w:tcPr>
            <w:tcW w:w="879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5</w:t>
            </w:r>
          </w:p>
        </w:tc>
        <w:tc>
          <w:tcPr>
            <w:tcW w:w="8693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Найдено решение одного из двух возможных случаев</w:t>
            </w:r>
          </w:p>
        </w:tc>
      </w:tr>
      <w:tr w:rsidR="00F6548A" w:rsidTr="00965A90">
        <w:trPr>
          <w:trHeight w:val="1355"/>
        </w:trPr>
        <w:tc>
          <w:tcPr>
            <w:tcW w:w="879" w:type="dxa"/>
          </w:tcPr>
          <w:p w:rsidR="00F6548A" w:rsidRPr="00965A90" w:rsidRDefault="00965A90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DA12C7" w:rsidRPr="00965A90">
              <w:rPr>
                <w:sz w:val="24"/>
              </w:rPr>
              <w:t>―3</w:t>
            </w:r>
          </w:p>
        </w:tc>
        <w:tc>
          <w:tcPr>
            <w:tcW w:w="8693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 xml:space="preserve">Есть  понимание  физики  явления,  но  не   найдено   одно   из   необходимых для решения уравнений, в результате полученная система уравнений не </w:t>
            </w:r>
            <w:r w:rsidRPr="00965A90">
              <w:rPr>
                <w:spacing w:val="2"/>
                <w:sz w:val="24"/>
              </w:rPr>
              <w:t xml:space="preserve">полна </w:t>
            </w:r>
            <w:r w:rsidRPr="00965A90">
              <w:rPr>
                <w:sz w:val="24"/>
              </w:rPr>
              <w:t>и невозможно найти</w:t>
            </w:r>
            <w:r w:rsidRPr="00965A90">
              <w:rPr>
                <w:spacing w:val="-1"/>
                <w:sz w:val="24"/>
              </w:rPr>
              <w:t xml:space="preserve"> </w:t>
            </w:r>
            <w:r w:rsidRPr="00965A90">
              <w:rPr>
                <w:sz w:val="24"/>
              </w:rPr>
              <w:t>решение</w:t>
            </w:r>
          </w:p>
        </w:tc>
      </w:tr>
      <w:tr w:rsidR="00F6548A" w:rsidTr="00965A90">
        <w:trPr>
          <w:trHeight w:val="943"/>
        </w:trPr>
        <w:tc>
          <w:tcPr>
            <w:tcW w:w="879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0―1</w:t>
            </w:r>
          </w:p>
        </w:tc>
        <w:tc>
          <w:tcPr>
            <w:tcW w:w="8693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Есть отдельные уравнения, относящиеся к сути задачи, при отсутствии решения (или при ошибочном решении)</w:t>
            </w:r>
          </w:p>
        </w:tc>
      </w:tr>
      <w:tr w:rsidR="00F6548A" w:rsidTr="00965A90">
        <w:trPr>
          <w:trHeight w:val="527"/>
        </w:trPr>
        <w:tc>
          <w:tcPr>
            <w:tcW w:w="879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0</w:t>
            </w:r>
          </w:p>
        </w:tc>
        <w:tc>
          <w:tcPr>
            <w:tcW w:w="8693" w:type="dxa"/>
          </w:tcPr>
          <w:p w:rsidR="00F6548A" w:rsidRPr="00965A90" w:rsidRDefault="00DA12C7" w:rsidP="00965A90">
            <w:pPr>
              <w:pStyle w:val="TableParagraph"/>
              <w:spacing w:line="360" w:lineRule="auto"/>
              <w:ind w:left="0"/>
              <w:jc w:val="both"/>
              <w:rPr>
                <w:sz w:val="24"/>
              </w:rPr>
            </w:pPr>
            <w:r w:rsidRPr="00965A90">
              <w:rPr>
                <w:sz w:val="24"/>
              </w:rPr>
              <w:t>Решение неверное или отсутствует</w:t>
            </w:r>
          </w:p>
        </w:tc>
      </w:tr>
    </w:tbl>
    <w:p w:rsidR="00F6548A" w:rsidRDefault="00F6548A">
      <w:pPr>
        <w:pStyle w:val="a3"/>
        <w:spacing w:before="9"/>
        <w:rPr>
          <w:sz w:val="27"/>
        </w:rPr>
      </w:pPr>
    </w:p>
    <w:p w:rsidR="00F6548A" w:rsidRDefault="00DA12C7" w:rsidP="00965A90">
      <w:pPr>
        <w:pStyle w:val="a4"/>
        <w:numPr>
          <w:ilvl w:val="1"/>
          <w:numId w:val="10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Все пометки в работе участника члены жюри делают только красными чернилами. Баллы за промежуточные выкладки  ставятся около соответствующих  мест   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еѐ в таблицу на первой странице работы и ставит свою подпись (с расшифровкой) под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оценкой.</w:t>
      </w:r>
    </w:p>
    <w:p w:rsidR="00F6548A" w:rsidRDefault="00DA12C7" w:rsidP="00965A90">
      <w:pPr>
        <w:pStyle w:val="a4"/>
        <w:numPr>
          <w:ilvl w:val="1"/>
          <w:numId w:val="10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апелляции.</w:t>
      </w:r>
    </w:p>
    <w:p w:rsidR="00F6548A" w:rsidRDefault="00DA12C7" w:rsidP="00965A90">
      <w:pPr>
        <w:pStyle w:val="a4"/>
        <w:numPr>
          <w:ilvl w:val="1"/>
          <w:numId w:val="10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 окончании проверки член жюри, ответственный за данную параллель, передаѐт представителю оргкомитета работы и итоговый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протокол.</w:t>
      </w:r>
    </w:p>
    <w:p w:rsidR="00F6548A" w:rsidRDefault="00DA12C7" w:rsidP="00965A90">
      <w:pPr>
        <w:pStyle w:val="a4"/>
        <w:numPr>
          <w:ilvl w:val="1"/>
          <w:numId w:val="10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Протоколы проверки работ после их подписания ответственным за класс и председателем жюри вывешиваются на всеобщее обозрение в заранее отведѐнном месте или размещаются на сайте 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F6548A" w:rsidRDefault="00F6548A">
      <w:pPr>
        <w:pStyle w:val="a3"/>
        <w:rPr>
          <w:sz w:val="26"/>
        </w:rPr>
      </w:pPr>
    </w:p>
    <w:p w:rsidR="00F6548A" w:rsidRPr="00965A90" w:rsidRDefault="00DA12C7" w:rsidP="00271B3F">
      <w:pPr>
        <w:pStyle w:val="1"/>
        <w:numPr>
          <w:ilvl w:val="0"/>
          <w:numId w:val="12"/>
        </w:numPr>
        <w:tabs>
          <w:tab w:val="left" w:pos="1098"/>
        </w:tabs>
        <w:spacing w:line="360" w:lineRule="auto"/>
        <w:ind w:left="0" w:firstLine="709"/>
        <w:jc w:val="center"/>
      </w:pPr>
      <w:bookmarkStart w:id="14" w:name="_Toc54621522"/>
      <w:r w:rsidRPr="00965A90">
        <w:t>ПОРЯДОК ПОКАЗА ВЫПОЛНЕННЫХ ОЛИМПИАДНЫХ</w:t>
      </w:r>
      <w:r w:rsidRPr="00965A90">
        <w:rPr>
          <w:spacing w:val="-4"/>
        </w:rPr>
        <w:t xml:space="preserve"> </w:t>
      </w:r>
      <w:r w:rsidRPr="00965A90">
        <w:t>ЗАДАНИЙ</w:t>
      </w:r>
      <w:bookmarkEnd w:id="14"/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 xml:space="preserve">Разбор заданий и показ работ </w:t>
      </w:r>
      <w:r w:rsidRPr="00271B3F">
        <w:rPr>
          <w:sz w:val="24"/>
          <w:szCs w:val="24"/>
        </w:rPr>
        <w:t>проводятся</w:t>
      </w:r>
      <w:r w:rsidRPr="00271B3F">
        <w:rPr>
          <w:spacing w:val="-4"/>
          <w:sz w:val="24"/>
          <w:szCs w:val="24"/>
        </w:rPr>
        <w:t xml:space="preserve"> </w:t>
      </w:r>
      <w:r w:rsidRPr="00271B3F">
        <w:rPr>
          <w:sz w:val="24"/>
          <w:szCs w:val="24"/>
        </w:rPr>
        <w:t>обязательно.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Основная цель процедуры разбора заданий – информировать участников олимпиады о правильных решениях предложенных заданий, объяснить типичные ошибки и недочѐты, проинформировать о системе оценивания заданий. Решение о форме проведения разбора заданий принимает организатор соответствующего этапа</w:t>
      </w:r>
      <w:r w:rsidRPr="00965A90">
        <w:rPr>
          <w:spacing w:val="-20"/>
          <w:sz w:val="24"/>
          <w:szCs w:val="24"/>
        </w:rPr>
        <w:t xml:space="preserve"> </w:t>
      </w:r>
      <w:r w:rsidRPr="00965A90">
        <w:rPr>
          <w:sz w:val="24"/>
          <w:szCs w:val="24"/>
        </w:rPr>
        <w:t>олимпиады.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В процессе проведения разбора заданий участники олимпиады должны получить всю необходимую информацию по поводу оценивания их работ, что должно привести к уменьшению числа необоснованных апелляций по результатам</w:t>
      </w:r>
      <w:r w:rsidRPr="00965A90">
        <w:rPr>
          <w:spacing w:val="-13"/>
          <w:sz w:val="24"/>
          <w:szCs w:val="24"/>
        </w:rPr>
        <w:t xml:space="preserve"> </w:t>
      </w:r>
      <w:r w:rsidRPr="00965A90">
        <w:rPr>
          <w:sz w:val="24"/>
          <w:szCs w:val="24"/>
        </w:rPr>
        <w:t>проверки.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сообщаются критерии оценивания каждого из</w:t>
      </w:r>
      <w:r w:rsidRPr="00965A90">
        <w:rPr>
          <w:spacing w:val="-11"/>
          <w:sz w:val="24"/>
          <w:szCs w:val="24"/>
        </w:rPr>
        <w:t xml:space="preserve"> </w:t>
      </w:r>
      <w:r w:rsidRPr="00965A90">
        <w:rPr>
          <w:sz w:val="24"/>
          <w:szCs w:val="24"/>
        </w:rPr>
        <w:t>заданий.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 xml:space="preserve">Каждый участник имеет право ознакомиться с результатами проверки своей </w:t>
      </w:r>
      <w:r w:rsidRPr="00965A90">
        <w:rPr>
          <w:sz w:val="24"/>
          <w:szCs w:val="24"/>
        </w:rPr>
        <w:lastRenderedPageBreak/>
        <w:t>работы до подведения официальных итогов</w:t>
      </w:r>
      <w:r w:rsidRPr="00965A90">
        <w:rPr>
          <w:spacing w:val="-4"/>
          <w:sz w:val="24"/>
          <w:szCs w:val="24"/>
        </w:rPr>
        <w:t xml:space="preserve"> </w:t>
      </w:r>
      <w:r w:rsidRPr="00965A90">
        <w:rPr>
          <w:sz w:val="24"/>
          <w:szCs w:val="24"/>
        </w:rPr>
        <w:t>олимпиады.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5A90">
        <w:rPr>
          <w:sz w:val="24"/>
          <w:szCs w:val="24"/>
        </w:rPr>
        <w:t>Порядок проведения показа работ и апелляций по оценке работ участников определяется совместно оргкомитетом и жюри муниципального этапа. Показ</w:t>
      </w:r>
      <w:r w:rsidRPr="00965A90">
        <w:rPr>
          <w:spacing w:val="27"/>
          <w:sz w:val="24"/>
          <w:szCs w:val="24"/>
        </w:rPr>
        <w:t xml:space="preserve"> </w:t>
      </w:r>
      <w:r w:rsidRPr="00965A90">
        <w:rPr>
          <w:sz w:val="24"/>
          <w:szCs w:val="24"/>
        </w:rPr>
        <w:t>работ</w:t>
      </w:r>
      <w:r w:rsidRPr="00965A90">
        <w:rPr>
          <w:spacing w:val="28"/>
          <w:sz w:val="24"/>
          <w:szCs w:val="24"/>
        </w:rPr>
        <w:t xml:space="preserve"> </w:t>
      </w:r>
      <w:r w:rsidRPr="00965A90">
        <w:rPr>
          <w:sz w:val="24"/>
          <w:szCs w:val="24"/>
        </w:rPr>
        <w:t>может</w:t>
      </w:r>
      <w:r w:rsidRPr="00965A90">
        <w:rPr>
          <w:spacing w:val="30"/>
          <w:sz w:val="24"/>
          <w:szCs w:val="24"/>
        </w:rPr>
        <w:t xml:space="preserve"> </w:t>
      </w:r>
      <w:r w:rsidRPr="00965A90">
        <w:rPr>
          <w:sz w:val="24"/>
          <w:szCs w:val="24"/>
        </w:rPr>
        <w:t>проводиться,</w:t>
      </w:r>
      <w:r w:rsidRPr="00965A90">
        <w:rPr>
          <w:spacing w:val="26"/>
          <w:sz w:val="24"/>
          <w:szCs w:val="24"/>
        </w:rPr>
        <w:t xml:space="preserve"> </w:t>
      </w:r>
      <w:r w:rsidRPr="00965A90">
        <w:rPr>
          <w:sz w:val="24"/>
          <w:szCs w:val="24"/>
        </w:rPr>
        <w:t>как</w:t>
      </w:r>
      <w:r w:rsidRPr="00965A90">
        <w:rPr>
          <w:spacing w:val="29"/>
          <w:sz w:val="24"/>
          <w:szCs w:val="24"/>
        </w:rPr>
        <w:t xml:space="preserve"> </w:t>
      </w:r>
      <w:r w:rsidRPr="00965A90">
        <w:rPr>
          <w:sz w:val="24"/>
          <w:szCs w:val="24"/>
        </w:rPr>
        <w:t>правило,</w:t>
      </w:r>
      <w:r w:rsidRPr="00965A90">
        <w:rPr>
          <w:spacing w:val="28"/>
          <w:sz w:val="24"/>
          <w:szCs w:val="24"/>
        </w:rPr>
        <w:t xml:space="preserve"> </w:t>
      </w:r>
      <w:r w:rsidRPr="00965A90">
        <w:rPr>
          <w:sz w:val="24"/>
          <w:szCs w:val="24"/>
        </w:rPr>
        <w:t>в</w:t>
      </w:r>
      <w:r w:rsidRPr="00965A90">
        <w:rPr>
          <w:spacing w:val="27"/>
          <w:sz w:val="24"/>
          <w:szCs w:val="24"/>
        </w:rPr>
        <w:t xml:space="preserve"> </w:t>
      </w:r>
      <w:r w:rsidRPr="00965A90">
        <w:rPr>
          <w:sz w:val="24"/>
          <w:szCs w:val="24"/>
        </w:rPr>
        <w:t>очной</w:t>
      </w:r>
      <w:r w:rsidRPr="00965A90">
        <w:rPr>
          <w:spacing w:val="28"/>
          <w:sz w:val="24"/>
          <w:szCs w:val="24"/>
        </w:rPr>
        <w:t xml:space="preserve"> </w:t>
      </w:r>
      <w:r w:rsidRPr="00965A90">
        <w:rPr>
          <w:sz w:val="24"/>
          <w:szCs w:val="24"/>
        </w:rPr>
        <w:t>форме</w:t>
      </w:r>
      <w:r w:rsidRPr="00965A90">
        <w:rPr>
          <w:spacing w:val="26"/>
          <w:sz w:val="24"/>
          <w:szCs w:val="24"/>
        </w:rPr>
        <w:t xml:space="preserve"> </w:t>
      </w:r>
      <w:r w:rsidRPr="00965A90">
        <w:rPr>
          <w:sz w:val="24"/>
          <w:szCs w:val="24"/>
        </w:rPr>
        <w:t>(допускается</w:t>
      </w:r>
      <w:r w:rsidRPr="00965A90">
        <w:rPr>
          <w:spacing w:val="27"/>
          <w:sz w:val="24"/>
          <w:szCs w:val="24"/>
        </w:rPr>
        <w:t xml:space="preserve"> </w:t>
      </w:r>
      <w:r w:rsidRPr="00965A90">
        <w:rPr>
          <w:sz w:val="24"/>
          <w:szCs w:val="24"/>
        </w:rPr>
        <w:t>и</w:t>
      </w:r>
      <w:r w:rsidR="00F342F1" w:rsidRPr="00965A90">
        <w:rPr>
          <w:sz w:val="24"/>
          <w:szCs w:val="24"/>
        </w:rPr>
        <w:t xml:space="preserve"> </w:t>
      </w:r>
      <w:r w:rsidRPr="00965A90">
        <w:rPr>
          <w:sz w:val="24"/>
          <w:szCs w:val="24"/>
        </w:rPr>
        <w:t>дистанционная форма). В связи с необходимостью объективной и качественной оценки работ, а также предоставления участникам олимпиады возможности ознакомления с результатами проверки и проведения апелляций рекомендуется определять победителей и призѐров олимпиады не ранее чем через день после проведения олимпиады. Окончательное подведение итогов олимпиады возможно только после показа работ и проведения апелляций.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left"/>
        <w:rPr>
          <w:sz w:val="24"/>
          <w:szCs w:val="24"/>
        </w:rPr>
      </w:pPr>
      <w:r w:rsidRPr="00965A90">
        <w:rPr>
          <w:sz w:val="24"/>
          <w:szCs w:val="24"/>
        </w:rPr>
        <w:t>Дистанционный показ работ проводится только для участников</w:t>
      </w:r>
      <w:r w:rsidRPr="00965A90">
        <w:rPr>
          <w:spacing w:val="-9"/>
          <w:sz w:val="24"/>
          <w:szCs w:val="24"/>
        </w:rPr>
        <w:t xml:space="preserve"> </w:t>
      </w:r>
      <w:r w:rsidRPr="00965A90">
        <w:rPr>
          <w:sz w:val="24"/>
          <w:szCs w:val="24"/>
        </w:rPr>
        <w:t>олимпиады.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left"/>
        <w:rPr>
          <w:sz w:val="24"/>
          <w:szCs w:val="24"/>
        </w:rPr>
      </w:pPr>
      <w:r w:rsidRPr="00965A90">
        <w:rPr>
          <w:sz w:val="24"/>
          <w:szCs w:val="24"/>
        </w:rPr>
        <w:t>Участник имеет право задать члену жюри вопросы по оценке приведѐнного им решения.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left"/>
        <w:rPr>
          <w:sz w:val="24"/>
          <w:szCs w:val="24"/>
        </w:rPr>
      </w:pPr>
      <w:r w:rsidRPr="00965A90">
        <w:rPr>
          <w:sz w:val="24"/>
          <w:szCs w:val="24"/>
        </w:rPr>
        <w:t>Во время очного показа работ участникам олимпиады запрещается иметь при себе письменные</w:t>
      </w:r>
      <w:r w:rsidRPr="00965A90">
        <w:rPr>
          <w:spacing w:val="-4"/>
          <w:sz w:val="24"/>
          <w:szCs w:val="24"/>
        </w:rPr>
        <w:t xml:space="preserve"> </w:t>
      </w:r>
      <w:r w:rsidRPr="00965A90">
        <w:rPr>
          <w:sz w:val="24"/>
          <w:szCs w:val="24"/>
        </w:rPr>
        <w:t>принадлежности.</w:t>
      </w:r>
    </w:p>
    <w:p w:rsidR="00F6548A" w:rsidRPr="00965A90" w:rsidRDefault="00DA12C7" w:rsidP="00965A90">
      <w:pPr>
        <w:pStyle w:val="a4"/>
        <w:numPr>
          <w:ilvl w:val="1"/>
          <w:numId w:val="12"/>
        </w:numPr>
        <w:tabs>
          <w:tab w:val="left" w:pos="1470"/>
        </w:tabs>
        <w:spacing w:line="360" w:lineRule="auto"/>
        <w:ind w:left="0" w:firstLine="709"/>
        <w:jc w:val="left"/>
        <w:rPr>
          <w:sz w:val="24"/>
          <w:szCs w:val="24"/>
        </w:rPr>
      </w:pPr>
      <w:r w:rsidRPr="00965A90">
        <w:rPr>
          <w:sz w:val="24"/>
          <w:szCs w:val="24"/>
        </w:rPr>
        <w:t>Не рекомендуется осуществлять показ работ в день проведения</w:t>
      </w:r>
      <w:r w:rsidRPr="00965A90">
        <w:rPr>
          <w:spacing w:val="-11"/>
          <w:sz w:val="24"/>
          <w:szCs w:val="24"/>
        </w:rPr>
        <w:t xml:space="preserve"> </w:t>
      </w:r>
      <w:r w:rsidRPr="00965A90">
        <w:rPr>
          <w:sz w:val="24"/>
          <w:szCs w:val="24"/>
        </w:rPr>
        <w:t>олимпиады.</w:t>
      </w:r>
    </w:p>
    <w:p w:rsidR="00F6548A" w:rsidRDefault="00DA12C7" w:rsidP="00271B3F">
      <w:pPr>
        <w:pStyle w:val="a4"/>
        <w:numPr>
          <w:ilvl w:val="1"/>
          <w:numId w:val="12"/>
        </w:numPr>
        <w:tabs>
          <w:tab w:val="left" w:pos="1470"/>
        </w:tabs>
        <w:spacing w:line="360" w:lineRule="auto"/>
        <w:ind w:left="0" w:firstLine="709"/>
        <w:jc w:val="left"/>
        <w:rPr>
          <w:sz w:val="24"/>
          <w:szCs w:val="24"/>
        </w:rPr>
      </w:pPr>
      <w:r w:rsidRPr="00965A90">
        <w:rPr>
          <w:sz w:val="24"/>
          <w:szCs w:val="24"/>
        </w:rPr>
        <w:t>Не допускается изменение баллов во время показа</w:t>
      </w:r>
      <w:r w:rsidRPr="00965A90">
        <w:rPr>
          <w:spacing w:val="-5"/>
          <w:sz w:val="24"/>
          <w:szCs w:val="24"/>
        </w:rPr>
        <w:t xml:space="preserve"> </w:t>
      </w:r>
      <w:r w:rsidRPr="00965A90">
        <w:rPr>
          <w:sz w:val="24"/>
          <w:szCs w:val="24"/>
        </w:rPr>
        <w:t>работ.</w:t>
      </w:r>
    </w:p>
    <w:p w:rsidR="00FA7B8D" w:rsidRPr="00271B3F" w:rsidRDefault="00FA7B8D" w:rsidP="00FA7B8D">
      <w:pPr>
        <w:pStyle w:val="a4"/>
        <w:tabs>
          <w:tab w:val="left" w:pos="1470"/>
        </w:tabs>
        <w:spacing w:line="360" w:lineRule="auto"/>
        <w:ind w:left="709" w:firstLine="0"/>
        <w:jc w:val="right"/>
        <w:rPr>
          <w:sz w:val="24"/>
          <w:szCs w:val="24"/>
        </w:rPr>
      </w:pPr>
    </w:p>
    <w:p w:rsidR="00F6548A" w:rsidRDefault="00DA12C7" w:rsidP="00965A90">
      <w:pPr>
        <w:pStyle w:val="1"/>
        <w:numPr>
          <w:ilvl w:val="0"/>
          <w:numId w:val="12"/>
        </w:numPr>
        <w:tabs>
          <w:tab w:val="left" w:pos="628"/>
        </w:tabs>
        <w:spacing w:line="360" w:lineRule="auto"/>
        <w:ind w:left="0" w:firstLine="0"/>
        <w:jc w:val="center"/>
      </w:pPr>
      <w:bookmarkStart w:id="15" w:name="_Toc54621523"/>
      <w:r>
        <w:t>ПОРЯДОК РАССМОТРЕНИЯ АПЕЛЛЯЦИЙ ПО РЕЗУЛЬТАТАМ ПРОВЕРКИ ЖЮРИ ОЛИМПИАДНЫХ</w:t>
      </w:r>
      <w:r>
        <w:rPr>
          <w:spacing w:val="-2"/>
        </w:rPr>
        <w:t xml:space="preserve"> </w:t>
      </w:r>
      <w:r>
        <w:t>ЗАДАНИЙ</w:t>
      </w:r>
      <w:bookmarkEnd w:id="15"/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Апелляция    проводится    в    случаях    несогласия    участника    олимпиады   с результатами оценивания его олимпиадной работы (в том числе и в случае, если баллы выставлены неверно по 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причинам).</w:t>
      </w:r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Не рекомендуется осуществлять проведение апелляций в день проведения олимпиады.</w:t>
      </w:r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Для проведения апелляции участник олимпиады подаѐт письменное заявление. Заявление на апелляцию принимается в течение одного астрономического часа после окончания   показа   работ   на   имя   председателя   жюри   в    установленной    форме (см. 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F6548A" w:rsidRDefault="00DA12C7" w:rsidP="00965A90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комиссией.</w:t>
      </w:r>
    </w:p>
    <w:p w:rsidR="00F6548A" w:rsidRDefault="00DA12C7" w:rsidP="005C4213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При рассмотрении апелляции присутствует участник олимпиады, подавший заявление, и члены жюри, проверявшие данную задачу, ответственный за класс (параллель) и </w:t>
      </w:r>
      <w:r>
        <w:rPr>
          <w:sz w:val="24"/>
        </w:rPr>
        <w:lastRenderedPageBreak/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жюри.</w:t>
      </w:r>
    </w:p>
    <w:p w:rsidR="00F6548A" w:rsidRDefault="00DA12C7" w:rsidP="005C4213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Критерии и методика оценивания олимпиадных заданий не могут быть предметом апелляции и пересмотру 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подлежат.</w:t>
      </w:r>
    </w:p>
    <w:p w:rsidR="00F6548A" w:rsidRDefault="00DA12C7" w:rsidP="005C4213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голоса.</w:t>
      </w:r>
    </w:p>
    <w:p w:rsidR="00F6548A" w:rsidRDefault="00DA12C7" w:rsidP="005C4213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 результатам рассмотрения апелляции выносится одно из следующих решений:</w:t>
      </w:r>
    </w:p>
    <w:p w:rsidR="00F6548A" w:rsidRDefault="00DA12C7" w:rsidP="005C4213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об отклонении апелляции и сохранении выставленных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баллов;</w:t>
      </w:r>
    </w:p>
    <w:p w:rsidR="00F6548A" w:rsidRDefault="00DA12C7" w:rsidP="005C4213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об удовлетворении апелляции и корректировке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баллов.</w:t>
      </w:r>
    </w:p>
    <w:p w:rsidR="00F6548A" w:rsidRDefault="00DA12C7" w:rsidP="005C4213">
      <w:pPr>
        <w:pStyle w:val="a4"/>
        <w:numPr>
          <w:ilvl w:val="1"/>
          <w:numId w:val="12"/>
        </w:numPr>
        <w:tabs>
          <w:tab w:val="left" w:pos="135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Решения по апелляции являются окончательными и пересмотру не</w:t>
      </w:r>
      <w:r>
        <w:rPr>
          <w:spacing w:val="-18"/>
          <w:sz w:val="24"/>
        </w:rPr>
        <w:t xml:space="preserve"> </w:t>
      </w:r>
      <w:r>
        <w:rPr>
          <w:sz w:val="24"/>
        </w:rPr>
        <w:t>подлежат.</w:t>
      </w:r>
    </w:p>
    <w:p w:rsidR="00F6548A" w:rsidRDefault="00DA12C7" w:rsidP="005C4213">
      <w:pPr>
        <w:pStyle w:val="a4"/>
        <w:numPr>
          <w:ilvl w:val="1"/>
          <w:numId w:val="12"/>
        </w:numPr>
        <w:tabs>
          <w:tab w:val="left" w:pos="1470"/>
          <w:tab w:val="left" w:pos="3095"/>
          <w:tab w:val="left" w:pos="4385"/>
          <w:tab w:val="left" w:pos="5916"/>
          <w:tab w:val="left" w:pos="7348"/>
          <w:tab w:val="left" w:pos="7958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апелляции</w:t>
      </w:r>
      <w:r>
        <w:rPr>
          <w:sz w:val="24"/>
        </w:rPr>
        <w:tab/>
        <w:t>оформляется</w:t>
      </w:r>
      <w:r>
        <w:rPr>
          <w:sz w:val="24"/>
        </w:rPr>
        <w:tab/>
        <w:t>протоколом</w:t>
      </w:r>
      <w:r>
        <w:rPr>
          <w:sz w:val="24"/>
        </w:rPr>
        <w:tab/>
        <w:t>(см.</w:t>
      </w:r>
      <w:r>
        <w:rPr>
          <w:sz w:val="24"/>
        </w:rPr>
        <w:tab/>
        <w:t xml:space="preserve">Приложение </w:t>
      </w:r>
      <w:r>
        <w:rPr>
          <w:spacing w:val="-4"/>
          <w:sz w:val="24"/>
        </w:rPr>
        <w:t xml:space="preserve">3), </w:t>
      </w:r>
      <w:r>
        <w:rPr>
          <w:sz w:val="24"/>
        </w:rPr>
        <w:t>который подписывается членами жюри.</w:t>
      </w:r>
    </w:p>
    <w:p w:rsidR="00F6548A" w:rsidRDefault="005C4213" w:rsidP="005C4213">
      <w:pPr>
        <w:pStyle w:val="a4"/>
        <w:numPr>
          <w:ilvl w:val="1"/>
          <w:numId w:val="12"/>
        </w:numPr>
        <w:tabs>
          <w:tab w:val="left" w:pos="1470"/>
          <w:tab w:val="left" w:pos="2875"/>
          <w:tab w:val="left" w:pos="4535"/>
          <w:tab w:val="left" w:pos="5862"/>
          <w:tab w:val="left" w:pos="7301"/>
          <w:tab w:val="left" w:pos="898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Протоколы рассмотрения </w:t>
      </w:r>
      <w:r w:rsidR="00DA12C7">
        <w:rPr>
          <w:sz w:val="24"/>
        </w:rPr>
        <w:t>ап</w:t>
      </w:r>
      <w:r>
        <w:rPr>
          <w:sz w:val="24"/>
        </w:rPr>
        <w:t xml:space="preserve">елляции передаются председателю </w:t>
      </w:r>
      <w:r w:rsidR="00DA12C7">
        <w:rPr>
          <w:spacing w:val="-5"/>
          <w:sz w:val="24"/>
        </w:rPr>
        <w:t xml:space="preserve">жюри </w:t>
      </w:r>
      <w:r w:rsidR="00DA12C7">
        <w:rPr>
          <w:sz w:val="24"/>
        </w:rPr>
        <w:t>для внесения соответствующих изменений в протокол и отчѐтную</w:t>
      </w:r>
      <w:r w:rsidR="00DA12C7">
        <w:rPr>
          <w:spacing w:val="-11"/>
          <w:sz w:val="24"/>
        </w:rPr>
        <w:t xml:space="preserve"> </w:t>
      </w:r>
      <w:r w:rsidR="00DA12C7">
        <w:rPr>
          <w:sz w:val="24"/>
        </w:rPr>
        <w:t>документацию.</w:t>
      </w:r>
    </w:p>
    <w:p w:rsidR="00F6548A" w:rsidRDefault="00DA12C7" w:rsidP="005C4213">
      <w:pPr>
        <w:pStyle w:val="a4"/>
        <w:numPr>
          <w:ilvl w:val="1"/>
          <w:numId w:val="12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Документами по проведению 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6548A" w:rsidRDefault="00DA12C7" w:rsidP="005C4213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письменные заявления об апелляциях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олимпиады;</w:t>
      </w:r>
    </w:p>
    <w:p w:rsidR="00F6548A" w:rsidRDefault="00DA12C7" w:rsidP="005C4213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журнал (листы) 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апелляций.</w:t>
      </w:r>
    </w:p>
    <w:p w:rsidR="005C4213" w:rsidRPr="005C4213" w:rsidRDefault="005C4213" w:rsidP="005C4213">
      <w:pPr>
        <w:pStyle w:val="a4"/>
        <w:tabs>
          <w:tab w:val="left" w:pos="1216"/>
        </w:tabs>
        <w:spacing w:line="360" w:lineRule="auto"/>
        <w:ind w:left="709" w:firstLine="0"/>
        <w:jc w:val="both"/>
        <w:rPr>
          <w:b/>
          <w:sz w:val="24"/>
        </w:rPr>
      </w:pPr>
    </w:p>
    <w:p w:rsidR="00F6548A" w:rsidRPr="005C4213" w:rsidRDefault="00DA12C7" w:rsidP="005C4213">
      <w:pPr>
        <w:pStyle w:val="1"/>
        <w:numPr>
          <w:ilvl w:val="0"/>
          <w:numId w:val="12"/>
        </w:numPr>
        <w:tabs>
          <w:tab w:val="left" w:pos="2781"/>
        </w:tabs>
        <w:spacing w:line="360" w:lineRule="auto"/>
        <w:ind w:left="0" w:hanging="360"/>
        <w:jc w:val="center"/>
      </w:pPr>
      <w:bookmarkStart w:id="16" w:name="_Toc54621524"/>
      <w:r w:rsidRPr="005C4213">
        <w:t>ПОДВЕДЕНИЕ ИТОГОВ</w:t>
      </w:r>
      <w:r w:rsidRPr="005C4213">
        <w:rPr>
          <w:spacing w:val="-5"/>
        </w:rPr>
        <w:t xml:space="preserve"> </w:t>
      </w:r>
      <w:r w:rsidRPr="005C4213">
        <w:t>ОЛИМПИАДЫ</w:t>
      </w:r>
      <w:bookmarkEnd w:id="16"/>
    </w:p>
    <w:p w:rsidR="00F6548A" w:rsidRPr="005C4213" w:rsidRDefault="00DA12C7" w:rsidP="005C4213">
      <w:pPr>
        <w:pStyle w:val="a4"/>
        <w:numPr>
          <w:ilvl w:val="1"/>
          <w:numId w:val="9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C4213">
        <w:rPr>
          <w:sz w:val="24"/>
          <w:szCs w:val="24"/>
        </w:rPr>
        <w:t>Победители и призѐры олимпиады определяются в каждой из параллелей отдельно. Итоговый результат каждого участника подсчитывается как сумма полученных этим участником баллов за решение каждой задачи с учѐтом</w:t>
      </w:r>
      <w:r w:rsidRPr="005C4213">
        <w:rPr>
          <w:spacing w:val="-3"/>
          <w:sz w:val="24"/>
          <w:szCs w:val="24"/>
        </w:rPr>
        <w:t xml:space="preserve"> </w:t>
      </w:r>
      <w:r w:rsidRPr="005C4213">
        <w:rPr>
          <w:sz w:val="24"/>
          <w:szCs w:val="24"/>
        </w:rPr>
        <w:t>апелляции.</w:t>
      </w:r>
    </w:p>
    <w:p w:rsidR="00F6548A" w:rsidRPr="005C4213" w:rsidRDefault="00DA12C7" w:rsidP="005C4213">
      <w:pPr>
        <w:pStyle w:val="a4"/>
        <w:numPr>
          <w:ilvl w:val="1"/>
          <w:numId w:val="9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C4213">
        <w:rPr>
          <w:sz w:val="24"/>
          <w:szCs w:val="24"/>
        </w:rPr>
        <w:t>Победители и призѐры  олимпиады  определяются  на  основании  рейтинга и в соответствии с квотой, установленной организатором этого</w:t>
      </w:r>
      <w:r w:rsidRPr="005C4213">
        <w:rPr>
          <w:spacing w:val="-5"/>
          <w:sz w:val="24"/>
          <w:szCs w:val="24"/>
        </w:rPr>
        <w:t xml:space="preserve"> </w:t>
      </w:r>
      <w:r w:rsidRPr="005C4213">
        <w:rPr>
          <w:sz w:val="24"/>
          <w:szCs w:val="24"/>
        </w:rPr>
        <w:t>этапа.</w:t>
      </w:r>
    </w:p>
    <w:p w:rsidR="00F6548A" w:rsidRPr="005C4213" w:rsidRDefault="00DA12C7" w:rsidP="005C4213">
      <w:pPr>
        <w:pStyle w:val="1"/>
        <w:spacing w:line="360" w:lineRule="auto"/>
        <w:ind w:left="0" w:firstLine="709"/>
        <w:jc w:val="both"/>
        <w:rPr>
          <w:b w:val="0"/>
        </w:rPr>
      </w:pPr>
      <w:bookmarkStart w:id="17" w:name="_Toc54608303"/>
      <w:bookmarkStart w:id="18" w:name="_Toc54621525"/>
      <w:r w:rsidRPr="005C4213">
        <w:rPr>
          <w:b w:val="0"/>
        </w:rPr>
        <w:t>Примечание: победителем и призѐром олимпиады признаѐтся участник, набравший число баллов, установленное организатором соответствующего этапа.</w:t>
      </w:r>
      <w:bookmarkEnd w:id="17"/>
      <w:bookmarkEnd w:id="18"/>
    </w:p>
    <w:p w:rsidR="00F6548A" w:rsidRPr="005C4213" w:rsidRDefault="00DA12C7" w:rsidP="005C4213">
      <w:pPr>
        <w:pStyle w:val="a4"/>
        <w:numPr>
          <w:ilvl w:val="1"/>
          <w:numId w:val="9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C4213">
        <w:rPr>
          <w:sz w:val="24"/>
          <w:szCs w:val="24"/>
        </w:rPr>
        <w:t>Председатель жюри передаѐт протокол по определению победителей и призѐров в оргкомитет для подготовки приказа об итогах соответствующего этапа олимпиады.</w:t>
      </w:r>
    </w:p>
    <w:p w:rsidR="00F6548A" w:rsidRPr="005C4213" w:rsidRDefault="00DA12C7" w:rsidP="005C4213">
      <w:pPr>
        <w:pStyle w:val="a4"/>
        <w:numPr>
          <w:ilvl w:val="1"/>
          <w:numId w:val="9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C4213">
        <w:rPr>
          <w:sz w:val="24"/>
          <w:szCs w:val="24"/>
        </w:rPr>
        <w:t>Представительство  муниципальных  образований  Российской   Федерации  на региональном этапе олимпиады по физике определяется соответствующими нормативными</w:t>
      </w:r>
      <w:r w:rsidRPr="005C4213">
        <w:rPr>
          <w:spacing w:val="-1"/>
          <w:sz w:val="24"/>
          <w:szCs w:val="24"/>
        </w:rPr>
        <w:t xml:space="preserve"> </w:t>
      </w:r>
      <w:r w:rsidRPr="005C4213">
        <w:rPr>
          <w:sz w:val="24"/>
          <w:szCs w:val="24"/>
        </w:rPr>
        <w:t>документами.</w:t>
      </w:r>
    </w:p>
    <w:p w:rsidR="00271B3F" w:rsidRPr="00FA7B8D" w:rsidRDefault="00DA12C7" w:rsidP="00FA7B8D">
      <w:pPr>
        <w:pStyle w:val="a4"/>
        <w:numPr>
          <w:ilvl w:val="1"/>
          <w:numId w:val="9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C4213">
        <w:rPr>
          <w:sz w:val="24"/>
          <w:szCs w:val="24"/>
        </w:rPr>
        <w:t>При решении вопроса о приглашении участника на региональный этап олимпиады</w:t>
      </w:r>
      <w:r w:rsidRPr="005C4213">
        <w:rPr>
          <w:spacing w:val="31"/>
          <w:sz w:val="24"/>
          <w:szCs w:val="24"/>
        </w:rPr>
        <w:t xml:space="preserve"> </w:t>
      </w:r>
      <w:r w:rsidRPr="005C4213">
        <w:rPr>
          <w:sz w:val="24"/>
          <w:szCs w:val="24"/>
        </w:rPr>
        <w:t>на</w:t>
      </w:r>
      <w:r w:rsidRPr="005C4213">
        <w:rPr>
          <w:spacing w:val="30"/>
          <w:sz w:val="24"/>
          <w:szCs w:val="24"/>
        </w:rPr>
        <w:t xml:space="preserve"> </w:t>
      </w:r>
      <w:r w:rsidRPr="005C4213">
        <w:rPr>
          <w:sz w:val="24"/>
          <w:szCs w:val="24"/>
        </w:rPr>
        <w:t>основании</w:t>
      </w:r>
      <w:r w:rsidRPr="005C4213">
        <w:rPr>
          <w:spacing w:val="32"/>
          <w:sz w:val="24"/>
          <w:szCs w:val="24"/>
        </w:rPr>
        <w:t xml:space="preserve"> </w:t>
      </w:r>
      <w:r w:rsidRPr="005C4213">
        <w:rPr>
          <w:sz w:val="24"/>
          <w:szCs w:val="24"/>
        </w:rPr>
        <w:t>результата,</w:t>
      </w:r>
      <w:r w:rsidRPr="005C4213">
        <w:rPr>
          <w:spacing w:val="31"/>
          <w:sz w:val="24"/>
          <w:szCs w:val="24"/>
        </w:rPr>
        <w:t xml:space="preserve"> </w:t>
      </w:r>
      <w:r w:rsidRPr="005C4213">
        <w:rPr>
          <w:sz w:val="24"/>
          <w:szCs w:val="24"/>
        </w:rPr>
        <w:t>показанного</w:t>
      </w:r>
      <w:r w:rsidRPr="005C4213">
        <w:rPr>
          <w:spacing w:val="31"/>
          <w:sz w:val="24"/>
          <w:szCs w:val="24"/>
        </w:rPr>
        <w:t xml:space="preserve"> </w:t>
      </w:r>
      <w:r w:rsidRPr="005C4213">
        <w:rPr>
          <w:sz w:val="24"/>
          <w:szCs w:val="24"/>
        </w:rPr>
        <w:t>на</w:t>
      </w:r>
      <w:r w:rsidRPr="005C4213">
        <w:rPr>
          <w:spacing w:val="36"/>
          <w:sz w:val="24"/>
          <w:szCs w:val="24"/>
        </w:rPr>
        <w:t xml:space="preserve"> </w:t>
      </w:r>
      <w:r w:rsidRPr="005C4213">
        <w:rPr>
          <w:sz w:val="24"/>
          <w:szCs w:val="24"/>
        </w:rPr>
        <w:t>муниципальной</w:t>
      </w:r>
      <w:r w:rsidRPr="005C4213">
        <w:rPr>
          <w:spacing w:val="35"/>
          <w:sz w:val="24"/>
          <w:szCs w:val="24"/>
        </w:rPr>
        <w:t xml:space="preserve"> </w:t>
      </w:r>
      <w:r w:rsidRPr="005C4213">
        <w:rPr>
          <w:sz w:val="24"/>
          <w:szCs w:val="24"/>
        </w:rPr>
        <w:t>олимпиаде,</w:t>
      </w:r>
      <w:r w:rsidRPr="005C4213">
        <w:rPr>
          <w:spacing w:val="31"/>
          <w:sz w:val="24"/>
          <w:szCs w:val="24"/>
        </w:rPr>
        <w:t xml:space="preserve"> </w:t>
      </w:r>
      <w:r w:rsidRPr="005C4213">
        <w:rPr>
          <w:sz w:val="24"/>
          <w:szCs w:val="24"/>
        </w:rPr>
        <w:t>может</w:t>
      </w:r>
      <w:r w:rsidR="005C4213" w:rsidRPr="005C4213">
        <w:rPr>
          <w:sz w:val="24"/>
          <w:szCs w:val="24"/>
        </w:rPr>
        <w:t xml:space="preserve"> з</w:t>
      </w:r>
      <w:r w:rsidRPr="005C4213">
        <w:rPr>
          <w:sz w:val="24"/>
          <w:szCs w:val="24"/>
        </w:rPr>
        <w:t xml:space="preserve">апрашиваться копия его работы для проведения координации полученных баллов за решения в соответствии с критериями, утверждѐнными предметно-методической комиссией. При </w:t>
      </w:r>
      <w:r w:rsidRPr="005C4213">
        <w:rPr>
          <w:sz w:val="24"/>
          <w:szCs w:val="24"/>
        </w:rPr>
        <w:lastRenderedPageBreak/>
        <w:t xml:space="preserve">отсутствии такой координации в </w:t>
      </w:r>
      <w:r w:rsidR="00FA7B8D">
        <w:rPr>
          <w:sz w:val="24"/>
          <w:szCs w:val="24"/>
        </w:rPr>
        <w:t>приглашении может быть отказано.</w:t>
      </w:r>
    </w:p>
    <w:p w:rsidR="00F6548A" w:rsidRPr="00271B3F" w:rsidRDefault="00DA12C7" w:rsidP="00271B3F">
      <w:pPr>
        <w:pStyle w:val="1"/>
        <w:numPr>
          <w:ilvl w:val="0"/>
          <w:numId w:val="12"/>
        </w:numPr>
        <w:tabs>
          <w:tab w:val="left" w:pos="1382"/>
        </w:tabs>
        <w:spacing w:line="360" w:lineRule="auto"/>
        <w:ind w:left="0" w:firstLine="709"/>
        <w:jc w:val="center"/>
      </w:pPr>
      <w:bookmarkStart w:id="19" w:name="_Toc54621526"/>
      <w:r>
        <w:t>ПЕРЕЧЕНЬ СПРАВОЧНЫХ МАТЕРИАЛОВ, СРЕДСТВ СВЯЗИ И ЭЛЕКТРОННО-ВЫЧИСЛИТЕЛЬНОЙ ТЕХНИКИ, РАЗРЕШЁННЫХ К ИСПОЛЬЗОВАНИЮ ВО ВРЕМЯ ПРОВЕДЕНИЯ</w:t>
      </w:r>
      <w:r>
        <w:rPr>
          <w:spacing w:val="-8"/>
        </w:rPr>
        <w:t xml:space="preserve"> </w:t>
      </w:r>
      <w:r>
        <w:t>ОЛИМПИАДЫ</w:t>
      </w:r>
      <w:bookmarkEnd w:id="19"/>
    </w:p>
    <w:p w:rsidR="00F6548A" w:rsidRPr="00271B3F" w:rsidRDefault="00DA12C7" w:rsidP="00271B3F">
      <w:pPr>
        <w:pStyle w:val="a4"/>
        <w:numPr>
          <w:ilvl w:val="1"/>
          <w:numId w:val="8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</w:rPr>
      </w:pPr>
      <w:r w:rsidRPr="00271B3F">
        <w:rPr>
          <w:sz w:val="24"/>
        </w:rPr>
        <w:t>Во время туров участникам олимпиады запрещено пользоваться какими-либо средствами</w:t>
      </w:r>
      <w:r w:rsidRPr="00271B3F">
        <w:rPr>
          <w:spacing w:val="-1"/>
          <w:sz w:val="24"/>
        </w:rPr>
        <w:t xml:space="preserve"> </w:t>
      </w:r>
      <w:r w:rsidRPr="00271B3F">
        <w:rPr>
          <w:sz w:val="24"/>
        </w:rPr>
        <w:t>связи.</w:t>
      </w:r>
    </w:p>
    <w:p w:rsidR="00F6548A" w:rsidRPr="00271B3F" w:rsidRDefault="00DA12C7" w:rsidP="00271B3F">
      <w:pPr>
        <w:pStyle w:val="a4"/>
        <w:numPr>
          <w:ilvl w:val="1"/>
          <w:numId w:val="8"/>
        </w:numPr>
        <w:tabs>
          <w:tab w:val="left" w:pos="1470"/>
        </w:tabs>
        <w:spacing w:line="360" w:lineRule="auto"/>
        <w:ind w:left="0" w:firstLine="709"/>
        <w:jc w:val="both"/>
        <w:rPr>
          <w:sz w:val="24"/>
        </w:rPr>
      </w:pPr>
      <w:r w:rsidRPr="00271B3F">
        <w:rPr>
          <w:sz w:val="24"/>
        </w:rPr>
        <w:t>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калькуляторов): телефоны, iPad, «умные» часы и т.</w:t>
      </w:r>
      <w:r w:rsidRPr="00271B3F">
        <w:rPr>
          <w:spacing w:val="-5"/>
          <w:sz w:val="24"/>
        </w:rPr>
        <w:t xml:space="preserve"> </w:t>
      </w:r>
      <w:r w:rsidRPr="00271B3F">
        <w:rPr>
          <w:sz w:val="24"/>
        </w:rPr>
        <w:t>д.</w:t>
      </w:r>
    </w:p>
    <w:p w:rsidR="00F6548A" w:rsidRDefault="00DA12C7">
      <w:pPr>
        <w:pStyle w:val="1"/>
        <w:numPr>
          <w:ilvl w:val="0"/>
          <w:numId w:val="12"/>
        </w:numPr>
        <w:tabs>
          <w:tab w:val="left" w:pos="3134"/>
        </w:tabs>
        <w:spacing w:before="179"/>
        <w:ind w:left="3133" w:hanging="361"/>
        <w:jc w:val="left"/>
      </w:pPr>
      <w:bookmarkStart w:id="20" w:name="_Toc54621527"/>
      <w:r>
        <w:t>СПИСОК ИНТЕРНЕТ-РЕСУРСОВ</w:t>
      </w:r>
      <w:bookmarkEnd w:id="20"/>
    </w:p>
    <w:p w:rsidR="00F6548A" w:rsidRDefault="00F6548A">
      <w:pPr>
        <w:pStyle w:val="a3"/>
        <w:spacing w:before="4"/>
        <w:rPr>
          <w:b/>
          <w:sz w:val="32"/>
        </w:rPr>
      </w:pPr>
    </w:p>
    <w:p w:rsidR="00F6548A" w:rsidRDefault="0042525E">
      <w:pPr>
        <w:pStyle w:val="a3"/>
        <w:tabs>
          <w:tab w:val="left" w:pos="3767"/>
        </w:tabs>
        <w:ind w:left="222"/>
      </w:pPr>
      <w:hyperlink r:id="rId8">
        <w:r w:rsidR="00DA12C7">
          <w:rPr>
            <w:color w:val="0000FF"/>
            <w:u w:val="single" w:color="0000FF"/>
          </w:rPr>
          <w:t>http://physolymp.ru</w:t>
        </w:r>
      </w:hyperlink>
      <w:r w:rsidR="00DA12C7">
        <w:rPr>
          <w:color w:val="0000FF"/>
        </w:rPr>
        <w:tab/>
      </w:r>
      <w:r w:rsidR="00DA12C7">
        <w:t>Сайт олимпиад по</w:t>
      </w:r>
      <w:r w:rsidR="00DA12C7">
        <w:rPr>
          <w:spacing w:val="-1"/>
        </w:rPr>
        <w:t xml:space="preserve"> </w:t>
      </w:r>
      <w:r w:rsidR="00DA12C7">
        <w:t>физике</w:t>
      </w:r>
    </w:p>
    <w:p w:rsidR="00F6548A" w:rsidRDefault="0042525E">
      <w:pPr>
        <w:pStyle w:val="a3"/>
        <w:tabs>
          <w:tab w:val="left" w:pos="3545"/>
        </w:tabs>
        <w:spacing w:before="139"/>
        <w:ind w:right="233"/>
        <w:jc w:val="right"/>
      </w:pPr>
      <w:hyperlink r:id="rId9">
        <w:r w:rsidR="00DA12C7">
          <w:rPr>
            <w:color w:val="0000FF"/>
            <w:u w:val="single" w:color="0000FF"/>
          </w:rPr>
          <w:t>http://www.4ipho.ru/</w:t>
        </w:r>
      </w:hyperlink>
      <w:r w:rsidR="00DA12C7">
        <w:rPr>
          <w:color w:val="0000FF"/>
        </w:rPr>
        <w:tab/>
      </w:r>
      <w:r w:rsidR="00DA12C7">
        <w:t xml:space="preserve">Сайт  подготовки  национальных  команд  по  физике </w:t>
      </w:r>
      <w:r w:rsidR="00DA12C7">
        <w:rPr>
          <w:spacing w:val="55"/>
        </w:rPr>
        <w:t xml:space="preserve"> </w:t>
      </w:r>
      <w:r w:rsidR="00DA12C7">
        <w:t>и</w:t>
      </w:r>
    </w:p>
    <w:p w:rsidR="00F6548A" w:rsidRDefault="00DA12C7">
      <w:pPr>
        <w:pStyle w:val="a3"/>
        <w:spacing w:before="137"/>
        <w:ind w:right="249"/>
        <w:jc w:val="right"/>
      </w:pPr>
      <w:r>
        <w:t>по естественным наукам к международным</w:t>
      </w:r>
      <w:r>
        <w:rPr>
          <w:spacing w:val="-20"/>
        </w:rPr>
        <w:t xml:space="preserve"> </w:t>
      </w:r>
      <w:r>
        <w:t>олимпиадам</w:t>
      </w:r>
    </w:p>
    <w:p w:rsidR="00F6548A" w:rsidRDefault="0042525E">
      <w:pPr>
        <w:pStyle w:val="a3"/>
        <w:tabs>
          <w:tab w:val="left" w:pos="3767"/>
        </w:tabs>
        <w:spacing w:before="139"/>
        <w:ind w:left="222"/>
      </w:pPr>
      <w:hyperlink r:id="rId10">
        <w:r w:rsidR="00DA12C7">
          <w:rPr>
            <w:color w:val="0000FF"/>
            <w:u w:val="single" w:color="0000FF"/>
          </w:rPr>
          <w:t>http://potential.org.ru</w:t>
        </w:r>
      </w:hyperlink>
      <w:r w:rsidR="00DA12C7">
        <w:rPr>
          <w:color w:val="0000FF"/>
        </w:rPr>
        <w:tab/>
      </w:r>
      <w:r w:rsidR="00DA12C7">
        <w:t>Журнал</w:t>
      </w:r>
      <w:r w:rsidR="00DA12C7">
        <w:rPr>
          <w:spacing w:val="3"/>
        </w:rPr>
        <w:t xml:space="preserve"> </w:t>
      </w:r>
      <w:r w:rsidR="00DA12C7">
        <w:t>«Потенциал»</w:t>
      </w:r>
    </w:p>
    <w:p w:rsidR="00F6548A" w:rsidRDefault="0042525E">
      <w:pPr>
        <w:pStyle w:val="a3"/>
        <w:tabs>
          <w:tab w:val="left" w:pos="3767"/>
        </w:tabs>
        <w:spacing w:before="138"/>
        <w:ind w:left="222"/>
      </w:pPr>
      <w:hyperlink r:id="rId11">
        <w:r w:rsidR="00DA12C7">
          <w:rPr>
            <w:color w:val="0000FF"/>
            <w:u w:val="single" w:color="0000FF"/>
          </w:rPr>
          <w:t>http://kvant.mccme.ru</w:t>
        </w:r>
      </w:hyperlink>
      <w:r w:rsidR="00DA12C7">
        <w:rPr>
          <w:color w:val="0000FF"/>
        </w:rPr>
        <w:tab/>
      </w:r>
      <w:r w:rsidR="00DA12C7">
        <w:t>Журнал</w:t>
      </w:r>
      <w:r w:rsidR="00DA12C7">
        <w:rPr>
          <w:spacing w:val="3"/>
        </w:rPr>
        <w:t xml:space="preserve"> </w:t>
      </w:r>
      <w:r w:rsidR="00DA12C7">
        <w:t>«Квант»</w:t>
      </w:r>
    </w:p>
    <w:p w:rsidR="00F6548A" w:rsidRDefault="0042525E">
      <w:pPr>
        <w:pStyle w:val="a3"/>
        <w:tabs>
          <w:tab w:val="left" w:pos="3767"/>
          <w:tab w:val="left" w:pos="4483"/>
          <w:tab w:val="left" w:pos="6078"/>
          <w:tab w:val="left" w:pos="7000"/>
          <w:tab w:val="left" w:pos="7592"/>
          <w:tab w:val="left" w:pos="8528"/>
          <w:tab w:val="left" w:pos="8993"/>
        </w:tabs>
        <w:spacing w:before="139"/>
        <w:ind w:left="222"/>
      </w:pPr>
      <w:hyperlink r:id="rId12">
        <w:r w:rsidR="00DA12C7">
          <w:rPr>
            <w:color w:val="0000FF"/>
            <w:u w:val="single" w:color="0000FF"/>
          </w:rPr>
          <w:t>http://edu-homelab.ru</w:t>
        </w:r>
      </w:hyperlink>
      <w:r w:rsidR="00DA12C7">
        <w:rPr>
          <w:color w:val="0000FF"/>
        </w:rPr>
        <w:tab/>
      </w:r>
      <w:r w:rsidR="00DA12C7">
        <w:t>Сайт</w:t>
      </w:r>
      <w:r w:rsidR="00DA12C7">
        <w:tab/>
        <w:t>олимпиадной</w:t>
      </w:r>
      <w:r w:rsidR="00DA12C7">
        <w:tab/>
        <w:t>школы</w:t>
      </w:r>
      <w:r w:rsidR="00DA12C7">
        <w:tab/>
        <w:t>при</w:t>
      </w:r>
      <w:r w:rsidR="00DA12C7">
        <w:tab/>
        <w:t>МФТИ</w:t>
      </w:r>
      <w:r w:rsidR="00DA12C7">
        <w:tab/>
        <w:t>по</w:t>
      </w:r>
      <w:r w:rsidR="00DA12C7">
        <w:tab/>
        <w:t>курсу</w:t>
      </w:r>
    </w:p>
    <w:p w:rsidR="00F6548A" w:rsidRDefault="00DA12C7">
      <w:pPr>
        <w:pStyle w:val="a3"/>
        <w:spacing w:before="137"/>
        <w:ind w:left="3767"/>
      </w:pPr>
      <w:r>
        <w:t>«Экспериментальная физика»</w:t>
      </w:r>
    </w:p>
    <w:p w:rsidR="00F6548A" w:rsidRDefault="0042525E">
      <w:pPr>
        <w:pStyle w:val="a3"/>
        <w:tabs>
          <w:tab w:val="left" w:pos="3767"/>
        </w:tabs>
        <w:spacing w:before="139" w:line="360" w:lineRule="auto"/>
        <w:ind w:left="222" w:right="1219"/>
      </w:pPr>
      <w:hyperlink r:id="rId13">
        <w:r w:rsidR="00DA12C7">
          <w:rPr>
            <w:color w:val="0000FF"/>
            <w:u w:val="single" w:color="0000FF"/>
          </w:rPr>
          <w:t>http://olymp74.ru</w:t>
        </w:r>
      </w:hyperlink>
      <w:r w:rsidR="00DA12C7">
        <w:rPr>
          <w:color w:val="0000FF"/>
        </w:rPr>
        <w:tab/>
      </w:r>
      <w:r w:rsidR="00DA12C7">
        <w:t xml:space="preserve">Олимпиады Челябинской области </w:t>
      </w:r>
      <w:hyperlink r:id="rId14">
        <w:r w:rsidR="00DA12C7">
          <w:rPr>
            <w:color w:val="0000FF"/>
            <w:u w:val="single" w:color="0000FF"/>
          </w:rPr>
          <w:t>http://physolymp.spb.ru</w:t>
        </w:r>
      </w:hyperlink>
      <w:r w:rsidR="00DA12C7">
        <w:rPr>
          <w:color w:val="0000FF"/>
        </w:rPr>
        <w:tab/>
      </w:r>
      <w:r w:rsidR="00DA12C7">
        <w:t xml:space="preserve">Олимпиады по физике Санкт-Петербурга </w:t>
      </w:r>
      <w:hyperlink r:id="rId15">
        <w:r w:rsidR="00DA12C7">
          <w:rPr>
            <w:color w:val="0000FF"/>
            <w:u w:val="single" w:color="0000FF"/>
          </w:rPr>
          <w:t>http://vsesib.nsesc.ru/phys.html</w:t>
        </w:r>
      </w:hyperlink>
      <w:r w:rsidR="00DA12C7">
        <w:rPr>
          <w:color w:val="0000FF"/>
        </w:rPr>
        <w:tab/>
      </w:r>
      <w:r w:rsidR="00DA12C7">
        <w:t xml:space="preserve">Олимпиады по физике НГУ </w:t>
      </w:r>
      <w:hyperlink r:id="rId16">
        <w:r w:rsidR="00DA12C7">
          <w:rPr>
            <w:color w:val="0000FF"/>
            <w:u w:val="single" w:color="0000FF"/>
          </w:rPr>
          <w:t>http://genphys.phys.msu.ru/ol/</w:t>
        </w:r>
      </w:hyperlink>
      <w:r w:rsidR="00DA12C7">
        <w:rPr>
          <w:color w:val="0000FF"/>
        </w:rPr>
        <w:tab/>
      </w:r>
      <w:r w:rsidR="00DA12C7">
        <w:t xml:space="preserve">Олимпиады по физике МГУ </w:t>
      </w:r>
      <w:hyperlink r:id="rId17">
        <w:r w:rsidR="00DA12C7">
          <w:rPr>
            <w:color w:val="0000FF"/>
            <w:u w:val="single" w:color="0000FF"/>
          </w:rPr>
          <w:t>mephi.ru/schoolkids/olimpiads/</w:t>
        </w:r>
      </w:hyperlink>
      <w:r w:rsidR="00DA12C7">
        <w:rPr>
          <w:color w:val="0000FF"/>
        </w:rPr>
        <w:tab/>
      </w:r>
      <w:r w:rsidR="00DA12C7">
        <w:t xml:space="preserve">Олимпиады по физике НИЯУ МИФИ </w:t>
      </w:r>
      <w:hyperlink r:id="rId18">
        <w:r w:rsidR="00DA12C7">
          <w:rPr>
            <w:color w:val="0000FF"/>
            <w:u w:val="single" w:color="0000FF"/>
          </w:rPr>
          <w:t>http://mosphys.olimpiada.ru/</w:t>
        </w:r>
      </w:hyperlink>
      <w:r w:rsidR="00DA12C7">
        <w:rPr>
          <w:color w:val="0000FF"/>
        </w:rPr>
        <w:tab/>
      </w:r>
      <w:r w:rsidR="00DA12C7">
        <w:t xml:space="preserve">Московская олимпиада школьников по физике </w:t>
      </w:r>
      <w:hyperlink r:id="rId19">
        <w:r w:rsidR="00DA12C7">
          <w:rPr>
            <w:color w:val="0000FF"/>
            <w:u w:val="single" w:color="0000FF"/>
          </w:rPr>
          <w:t>http://www.belpho.org/</w:t>
        </w:r>
      </w:hyperlink>
      <w:r w:rsidR="00DA12C7">
        <w:rPr>
          <w:color w:val="0000FF"/>
        </w:rPr>
        <w:tab/>
      </w:r>
      <w:r w:rsidR="00DA12C7">
        <w:t>Белорусские</w:t>
      </w:r>
      <w:r w:rsidR="00DA12C7">
        <w:rPr>
          <w:spacing w:val="-2"/>
        </w:rPr>
        <w:t xml:space="preserve"> </w:t>
      </w:r>
      <w:r w:rsidR="00DA12C7">
        <w:t>олимпиады</w:t>
      </w:r>
    </w:p>
    <w:p w:rsidR="00F6548A" w:rsidRDefault="00F6548A">
      <w:pPr>
        <w:pStyle w:val="a3"/>
        <w:rPr>
          <w:sz w:val="20"/>
        </w:rPr>
      </w:pPr>
    </w:p>
    <w:p w:rsidR="00F6548A" w:rsidRDefault="00F6548A">
      <w:pPr>
        <w:pStyle w:val="a3"/>
        <w:spacing w:before="1"/>
        <w:rPr>
          <w:sz w:val="22"/>
        </w:rPr>
      </w:pPr>
    </w:p>
    <w:p w:rsidR="00F6548A" w:rsidRDefault="00DA12C7">
      <w:pPr>
        <w:pStyle w:val="1"/>
        <w:numPr>
          <w:ilvl w:val="0"/>
          <w:numId w:val="12"/>
        </w:numPr>
        <w:tabs>
          <w:tab w:val="left" w:pos="2445"/>
        </w:tabs>
        <w:ind w:left="2445" w:hanging="361"/>
        <w:jc w:val="left"/>
      </w:pPr>
      <w:bookmarkStart w:id="21" w:name="_Toc54621528"/>
      <w:r>
        <w:t>СПИСОК РЕКОМЕНДУЕМОЙ</w:t>
      </w:r>
      <w:r>
        <w:rPr>
          <w:spacing w:val="1"/>
        </w:rPr>
        <w:t xml:space="preserve"> </w:t>
      </w:r>
      <w:r>
        <w:t>ЛИТЕРАТУРЫ</w:t>
      </w:r>
      <w:bookmarkEnd w:id="21"/>
    </w:p>
    <w:p w:rsidR="00F6548A" w:rsidRDefault="00F6548A">
      <w:pPr>
        <w:pStyle w:val="a3"/>
        <w:spacing w:before="4"/>
        <w:rPr>
          <w:b/>
          <w:sz w:val="22"/>
        </w:rPr>
      </w:pPr>
    </w:p>
    <w:p w:rsidR="00F6548A" w:rsidRPr="00271B3F" w:rsidRDefault="00DA12C7">
      <w:pPr>
        <w:pStyle w:val="1"/>
        <w:numPr>
          <w:ilvl w:val="1"/>
          <w:numId w:val="12"/>
        </w:numPr>
        <w:tabs>
          <w:tab w:val="left" w:pos="3571"/>
        </w:tabs>
        <w:ind w:hanging="541"/>
        <w:jc w:val="left"/>
        <w:rPr>
          <w:b w:val="0"/>
        </w:rPr>
      </w:pPr>
      <w:bookmarkStart w:id="22" w:name="_Toc54608307"/>
      <w:bookmarkStart w:id="23" w:name="_Toc54621529"/>
      <w:r w:rsidRPr="00271B3F">
        <w:rPr>
          <w:b w:val="0"/>
        </w:rPr>
        <w:t>Учебники и учебные</w:t>
      </w:r>
      <w:r w:rsidRPr="00271B3F">
        <w:rPr>
          <w:b w:val="0"/>
          <w:spacing w:val="-3"/>
        </w:rPr>
        <w:t xml:space="preserve"> </w:t>
      </w:r>
      <w:r w:rsidRPr="00271B3F">
        <w:rPr>
          <w:b w:val="0"/>
        </w:rPr>
        <w:t>пособия</w:t>
      </w:r>
      <w:bookmarkEnd w:id="22"/>
      <w:bookmarkEnd w:id="23"/>
    </w:p>
    <w:p w:rsidR="00F6548A" w:rsidRPr="00271B3F" w:rsidRDefault="00F6548A">
      <w:pPr>
        <w:pStyle w:val="a3"/>
        <w:spacing w:before="1"/>
        <w:rPr>
          <w:b/>
          <w:sz w:val="22"/>
        </w:rPr>
      </w:pP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spacing w:before="1" w:line="360" w:lineRule="auto"/>
        <w:ind w:right="226" w:firstLine="707"/>
        <w:rPr>
          <w:sz w:val="24"/>
        </w:rPr>
      </w:pPr>
      <w:r w:rsidRPr="00271B3F">
        <w:rPr>
          <w:sz w:val="24"/>
        </w:rPr>
        <w:t>Козел С. М. Физика 10―11: Пособие для учащихся и абитуриентов. В 2 ч. — М.: Мнемозина,</w:t>
      </w:r>
      <w:r w:rsidRPr="00271B3F">
        <w:rPr>
          <w:spacing w:val="-1"/>
          <w:sz w:val="24"/>
        </w:rPr>
        <w:t xml:space="preserve"> </w:t>
      </w:r>
      <w:r w:rsidRPr="00271B3F">
        <w:rPr>
          <w:sz w:val="24"/>
        </w:rPr>
        <w:t>2010.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ind w:left="1215"/>
        <w:rPr>
          <w:sz w:val="24"/>
        </w:rPr>
      </w:pPr>
      <w:r w:rsidRPr="00271B3F">
        <w:rPr>
          <w:sz w:val="24"/>
        </w:rPr>
        <w:t>Бутиков Е. И., Кондратьев А. С. Физика: Механика. — М.: Физматлит,</w:t>
      </w:r>
      <w:r w:rsidRPr="00271B3F">
        <w:rPr>
          <w:spacing w:val="-13"/>
          <w:sz w:val="24"/>
        </w:rPr>
        <w:t xml:space="preserve"> </w:t>
      </w:r>
      <w:r w:rsidRPr="00271B3F">
        <w:rPr>
          <w:sz w:val="24"/>
        </w:rPr>
        <w:t>2004.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spacing w:before="137" w:line="360" w:lineRule="auto"/>
        <w:ind w:right="226" w:firstLine="707"/>
        <w:rPr>
          <w:sz w:val="24"/>
        </w:rPr>
      </w:pPr>
      <w:r w:rsidRPr="00271B3F">
        <w:rPr>
          <w:sz w:val="24"/>
        </w:rPr>
        <w:t>Бутиков Е. И., Кондратьев А. С. Физика: Электродинамика. Оптика. — М.: Физматлит, 2004.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spacing w:before="98" w:line="360" w:lineRule="auto"/>
        <w:ind w:right="228" w:firstLine="707"/>
        <w:rPr>
          <w:sz w:val="24"/>
        </w:rPr>
      </w:pPr>
      <w:r w:rsidRPr="00271B3F">
        <w:rPr>
          <w:sz w:val="24"/>
        </w:rPr>
        <w:lastRenderedPageBreak/>
        <w:t>Бутиков Е. И., Кондратьев А. С. Физика: Строение и свойства вещества. — М.: Физматлит, 2004.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spacing w:line="360" w:lineRule="auto"/>
        <w:ind w:right="228" w:firstLine="707"/>
        <w:rPr>
          <w:sz w:val="24"/>
        </w:rPr>
      </w:pPr>
      <w:r w:rsidRPr="00271B3F">
        <w:rPr>
          <w:sz w:val="24"/>
        </w:rPr>
        <w:t>Кикоин А. К., Кикоин И. К., Шамеш С. Я., Эвенчик Э. Е. Физика: Учебник для 10 класса школ (классов) с углублѐнным изучением физики. — М.: Просвещение,</w:t>
      </w:r>
      <w:r w:rsidRPr="00271B3F">
        <w:rPr>
          <w:spacing w:val="-13"/>
          <w:sz w:val="24"/>
        </w:rPr>
        <w:t xml:space="preserve"> </w:t>
      </w:r>
      <w:r w:rsidRPr="00271B3F">
        <w:rPr>
          <w:sz w:val="24"/>
        </w:rPr>
        <w:t>2004.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spacing w:line="360" w:lineRule="auto"/>
        <w:ind w:right="230" w:firstLine="707"/>
        <w:rPr>
          <w:sz w:val="24"/>
        </w:rPr>
      </w:pPr>
      <w:r w:rsidRPr="00271B3F">
        <w:rPr>
          <w:sz w:val="24"/>
        </w:rPr>
        <w:t>Мякишев Г. Я. Учебник для углублѐнного изучения  физики.  Механика.  9  класс. — М.: Дрофа,</w:t>
      </w:r>
      <w:r w:rsidRPr="00271B3F">
        <w:rPr>
          <w:spacing w:val="-1"/>
          <w:sz w:val="24"/>
        </w:rPr>
        <w:t xml:space="preserve"> </w:t>
      </w:r>
      <w:r w:rsidRPr="00271B3F">
        <w:rPr>
          <w:sz w:val="24"/>
        </w:rPr>
        <w:t>2006.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spacing w:line="360" w:lineRule="auto"/>
        <w:ind w:right="226" w:firstLine="707"/>
        <w:rPr>
          <w:sz w:val="24"/>
        </w:rPr>
      </w:pPr>
      <w:r w:rsidRPr="00271B3F">
        <w:rPr>
          <w:sz w:val="24"/>
        </w:rPr>
        <w:t>Мякишев Г. Я., Синяков А. З. Физика. Молекулярная физика. Термодинамика:   10 класс: Учебник для углублѐнного изучения физики. — М.: Дрофа,</w:t>
      </w:r>
      <w:r w:rsidRPr="00271B3F">
        <w:rPr>
          <w:spacing w:val="-6"/>
          <w:sz w:val="24"/>
        </w:rPr>
        <w:t xml:space="preserve"> </w:t>
      </w:r>
      <w:r w:rsidRPr="00271B3F">
        <w:rPr>
          <w:sz w:val="24"/>
        </w:rPr>
        <w:t>2008.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spacing w:before="1" w:line="360" w:lineRule="auto"/>
        <w:ind w:right="229" w:firstLine="707"/>
        <w:rPr>
          <w:sz w:val="24"/>
        </w:rPr>
      </w:pPr>
      <w:r w:rsidRPr="00271B3F">
        <w:rPr>
          <w:sz w:val="24"/>
        </w:rPr>
        <w:t>Мякишев Г. Я., Синяков А. З., Слободсков Б. А. Физика: Электродинамика: 10―11 классы: Учебник для углублѐнного изучения физики. — М.: Дрофа,</w:t>
      </w:r>
      <w:r w:rsidRPr="00271B3F">
        <w:rPr>
          <w:spacing w:val="-6"/>
          <w:sz w:val="24"/>
        </w:rPr>
        <w:t xml:space="preserve"> </w:t>
      </w:r>
      <w:r w:rsidRPr="00271B3F">
        <w:rPr>
          <w:sz w:val="24"/>
        </w:rPr>
        <w:t>2006.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216"/>
        </w:tabs>
        <w:spacing w:line="360" w:lineRule="auto"/>
        <w:ind w:right="228" w:firstLine="707"/>
        <w:rPr>
          <w:sz w:val="24"/>
        </w:rPr>
      </w:pPr>
      <w:r w:rsidRPr="00271B3F">
        <w:rPr>
          <w:sz w:val="24"/>
        </w:rPr>
        <w:t>Мякишев Г. Я., Синяков А. З. Физика: Колебания и волны.  11 класс:  Учебник для углублѐнного изучения физики. — М.: Дрофа,</w:t>
      </w:r>
      <w:r w:rsidRPr="00271B3F">
        <w:rPr>
          <w:spacing w:val="2"/>
          <w:sz w:val="24"/>
        </w:rPr>
        <w:t xml:space="preserve"> </w:t>
      </w:r>
      <w:r w:rsidRPr="00271B3F">
        <w:rPr>
          <w:sz w:val="24"/>
        </w:rPr>
        <w:t>2006.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355"/>
        </w:tabs>
        <w:spacing w:line="360" w:lineRule="auto"/>
        <w:ind w:right="229" w:firstLine="707"/>
        <w:rPr>
          <w:sz w:val="24"/>
        </w:rPr>
      </w:pPr>
      <w:r w:rsidRPr="00271B3F">
        <w:rPr>
          <w:sz w:val="24"/>
        </w:rPr>
        <w:t>Мякишев Г. Я., Синяков А. З. Физика: Оптика. Квантовая физика. 11 класс: Учебник для углублѐнного изучения физики. — М.: Дрофа,</w:t>
      </w:r>
      <w:r w:rsidRPr="00271B3F">
        <w:rPr>
          <w:spacing w:val="-4"/>
          <w:sz w:val="24"/>
        </w:rPr>
        <w:t xml:space="preserve"> </w:t>
      </w:r>
      <w:r w:rsidRPr="00271B3F">
        <w:rPr>
          <w:sz w:val="24"/>
        </w:rPr>
        <w:t>2006.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355"/>
        </w:tabs>
        <w:spacing w:line="360" w:lineRule="auto"/>
        <w:ind w:right="228" w:firstLine="707"/>
        <w:rPr>
          <w:sz w:val="24"/>
        </w:rPr>
      </w:pPr>
      <w:r w:rsidRPr="00271B3F">
        <w:rPr>
          <w:sz w:val="24"/>
        </w:rPr>
        <w:t>Кабардин О. Ф., Орлов В. А. Экспериментальные задания по физике. 9―11 классы. — М.: Вербум — М, 2001.</w:t>
      </w:r>
    </w:p>
    <w:p w:rsidR="00F6548A" w:rsidRPr="00271B3F" w:rsidRDefault="00DA12C7">
      <w:pPr>
        <w:pStyle w:val="a4"/>
        <w:numPr>
          <w:ilvl w:val="0"/>
          <w:numId w:val="7"/>
        </w:numPr>
        <w:tabs>
          <w:tab w:val="left" w:pos="1415"/>
        </w:tabs>
        <w:ind w:left="1414" w:hanging="485"/>
        <w:rPr>
          <w:sz w:val="24"/>
        </w:rPr>
      </w:pPr>
      <w:r w:rsidRPr="00271B3F">
        <w:rPr>
          <w:sz w:val="24"/>
        </w:rPr>
        <w:t>Сквайрс Дж. Практическая физика. — М.: Мир,</w:t>
      </w:r>
      <w:r w:rsidRPr="00271B3F">
        <w:rPr>
          <w:spacing w:val="-3"/>
          <w:sz w:val="24"/>
        </w:rPr>
        <w:t xml:space="preserve"> </w:t>
      </w:r>
      <w:r w:rsidRPr="00271B3F">
        <w:rPr>
          <w:sz w:val="24"/>
        </w:rPr>
        <w:t>1971.</w:t>
      </w:r>
    </w:p>
    <w:p w:rsidR="00F6548A" w:rsidRPr="00271B3F" w:rsidRDefault="00F6548A">
      <w:pPr>
        <w:pStyle w:val="a3"/>
        <w:spacing w:before="2"/>
        <w:rPr>
          <w:sz w:val="33"/>
        </w:rPr>
      </w:pPr>
    </w:p>
    <w:p w:rsidR="00F6548A" w:rsidRPr="00271B3F" w:rsidRDefault="00DA12C7">
      <w:pPr>
        <w:pStyle w:val="1"/>
        <w:numPr>
          <w:ilvl w:val="1"/>
          <w:numId w:val="12"/>
        </w:numPr>
        <w:tabs>
          <w:tab w:val="left" w:pos="3144"/>
        </w:tabs>
        <w:ind w:left="3143" w:hanging="541"/>
        <w:jc w:val="left"/>
        <w:rPr>
          <w:b w:val="0"/>
        </w:rPr>
      </w:pPr>
      <w:bookmarkStart w:id="24" w:name="_Toc54608308"/>
      <w:bookmarkStart w:id="25" w:name="_Toc54621530"/>
      <w:r w:rsidRPr="00271B3F">
        <w:rPr>
          <w:b w:val="0"/>
        </w:rPr>
        <w:t>Сборники задач и заданий по</w:t>
      </w:r>
      <w:r w:rsidRPr="00271B3F">
        <w:rPr>
          <w:b w:val="0"/>
          <w:spacing w:val="-2"/>
        </w:rPr>
        <w:t xml:space="preserve"> </w:t>
      </w:r>
      <w:r w:rsidRPr="00271B3F">
        <w:rPr>
          <w:b w:val="0"/>
        </w:rPr>
        <w:t>физике</w:t>
      </w:r>
      <w:bookmarkEnd w:id="24"/>
      <w:bookmarkEnd w:id="25"/>
    </w:p>
    <w:p w:rsidR="00F6548A" w:rsidRDefault="00F6548A">
      <w:pPr>
        <w:pStyle w:val="a3"/>
        <w:spacing w:before="11"/>
        <w:rPr>
          <w:b/>
          <w:sz w:val="21"/>
        </w:rPr>
      </w:pP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28" w:firstLine="707"/>
        <w:jc w:val="both"/>
        <w:rPr>
          <w:sz w:val="24"/>
        </w:rPr>
      </w:pPr>
      <w:r w:rsidRPr="00271B3F">
        <w:rPr>
          <w:sz w:val="24"/>
        </w:rPr>
        <w:t>Баканина Л. П., Белонучкин В. Е., Козел С. М. Сборник задач по физике для 10―11 классов с углублѐнным изучением физики /Под редакцией С. М. Козела. ― М.: Вербум — М,</w:t>
      </w:r>
      <w:r w:rsidRPr="00271B3F">
        <w:rPr>
          <w:spacing w:val="-3"/>
          <w:sz w:val="24"/>
        </w:rPr>
        <w:t xml:space="preserve"> </w:t>
      </w:r>
      <w:r w:rsidRPr="00271B3F">
        <w:rPr>
          <w:sz w:val="24"/>
        </w:rPr>
        <w:t>2003.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</w:tabs>
        <w:spacing w:before="1" w:line="360" w:lineRule="auto"/>
        <w:ind w:right="226" w:firstLine="707"/>
        <w:jc w:val="both"/>
        <w:rPr>
          <w:sz w:val="24"/>
        </w:rPr>
      </w:pPr>
      <w:r w:rsidRPr="00271B3F">
        <w:rPr>
          <w:sz w:val="24"/>
        </w:rPr>
        <w:t>Всероссийские Олимпиады по физике.  1992―2004/Науч.  Ред.:  С.  М.  Козел,  В. П. Слободянин. ― М.: Вербум — М,</w:t>
      </w:r>
      <w:r w:rsidRPr="00271B3F">
        <w:rPr>
          <w:spacing w:val="-5"/>
          <w:sz w:val="24"/>
        </w:rPr>
        <w:t xml:space="preserve"> </w:t>
      </w:r>
      <w:r w:rsidRPr="00271B3F">
        <w:rPr>
          <w:sz w:val="24"/>
        </w:rPr>
        <w:t>2005.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</w:tabs>
        <w:spacing w:before="1" w:line="360" w:lineRule="auto"/>
        <w:ind w:right="227" w:firstLine="707"/>
        <w:jc w:val="both"/>
        <w:rPr>
          <w:sz w:val="24"/>
        </w:rPr>
      </w:pPr>
      <w:r w:rsidRPr="00271B3F">
        <w:rPr>
          <w:sz w:val="24"/>
        </w:rPr>
        <w:t>Задачи по физике/ Под ред. О. Я. Савченко, — Новосибирск: Новосибирский государственный университет,</w:t>
      </w:r>
      <w:r w:rsidRPr="00271B3F">
        <w:rPr>
          <w:spacing w:val="4"/>
          <w:sz w:val="24"/>
        </w:rPr>
        <w:t xml:space="preserve"> </w:t>
      </w:r>
      <w:r w:rsidRPr="00271B3F">
        <w:rPr>
          <w:sz w:val="24"/>
        </w:rPr>
        <w:t>2008.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25" w:firstLine="707"/>
        <w:jc w:val="both"/>
        <w:rPr>
          <w:sz w:val="24"/>
        </w:rPr>
      </w:pPr>
      <w:r w:rsidRPr="00271B3F">
        <w:rPr>
          <w:sz w:val="24"/>
        </w:rPr>
        <w:t>Козел С. М., Коровин В. А., Орлов В. А., Иоголевич И. А., Слободянин В. П. ФИЗИКА. 10―11 классы. Сборник задач и заданий с ответами и решениями:  Пособие  для учащихся общеобразовательных учреждений. ― М.: Мнемозина,</w:t>
      </w:r>
      <w:r w:rsidRPr="00271B3F">
        <w:rPr>
          <w:spacing w:val="2"/>
          <w:sz w:val="24"/>
        </w:rPr>
        <w:t xml:space="preserve"> </w:t>
      </w:r>
      <w:r w:rsidRPr="00271B3F">
        <w:rPr>
          <w:sz w:val="24"/>
        </w:rPr>
        <w:t>2004.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35" w:firstLine="707"/>
        <w:jc w:val="both"/>
        <w:rPr>
          <w:sz w:val="24"/>
        </w:rPr>
      </w:pPr>
      <w:r w:rsidRPr="00271B3F">
        <w:rPr>
          <w:sz w:val="24"/>
        </w:rPr>
        <w:t>Сборник задач для подготовки к  олимпиадам по физике  «Основы  механики»,  7 класс/ Под ред. М. Ю. Замятнина. Сириус,</w:t>
      </w:r>
      <w:r w:rsidRPr="00271B3F">
        <w:rPr>
          <w:spacing w:val="-1"/>
          <w:sz w:val="24"/>
        </w:rPr>
        <w:t xml:space="preserve"> </w:t>
      </w:r>
      <w:r w:rsidRPr="00271B3F">
        <w:rPr>
          <w:sz w:val="24"/>
        </w:rPr>
        <w:t>МФТИ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</w:tabs>
        <w:spacing w:line="362" w:lineRule="auto"/>
        <w:ind w:right="228" w:firstLine="707"/>
        <w:jc w:val="both"/>
        <w:rPr>
          <w:sz w:val="24"/>
        </w:rPr>
      </w:pPr>
      <w:r w:rsidRPr="00271B3F">
        <w:rPr>
          <w:sz w:val="24"/>
        </w:rPr>
        <w:t>Сборник задач для подготовки к олимпиадам по физике «Тепловые явления. Постоянный ток. Оптика», 8 класс/ Под ред. М. Ю. Замятнина. Сириус,</w:t>
      </w:r>
      <w:r w:rsidRPr="00271B3F">
        <w:rPr>
          <w:spacing w:val="-7"/>
          <w:sz w:val="24"/>
        </w:rPr>
        <w:t xml:space="preserve"> </w:t>
      </w:r>
      <w:r w:rsidRPr="00271B3F">
        <w:rPr>
          <w:sz w:val="24"/>
        </w:rPr>
        <w:t>МФТИ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  <w:tab w:val="left" w:pos="2608"/>
          <w:tab w:val="left" w:pos="3107"/>
          <w:tab w:val="left" w:pos="3604"/>
          <w:tab w:val="left" w:pos="4702"/>
          <w:tab w:val="left" w:pos="5983"/>
          <w:tab w:val="left" w:pos="6849"/>
          <w:tab w:val="left" w:pos="7897"/>
          <w:tab w:val="left" w:pos="8744"/>
        </w:tabs>
        <w:spacing w:before="98" w:line="360" w:lineRule="auto"/>
        <w:ind w:right="229" w:firstLine="707"/>
        <w:rPr>
          <w:sz w:val="24"/>
        </w:rPr>
      </w:pPr>
      <w:r w:rsidRPr="00271B3F">
        <w:rPr>
          <w:sz w:val="24"/>
        </w:rPr>
        <w:t>Гольдфарб</w:t>
      </w:r>
      <w:r w:rsidRPr="00271B3F">
        <w:rPr>
          <w:sz w:val="24"/>
        </w:rPr>
        <w:tab/>
        <w:t>Н.</w:t>
      </w:r>
      <w:r w:rsidRPr="00271B3F">
        <w:rPr>
          <w:sz w:val="24"/>
        </w:rPr>
        <w:tab/>
        <w:t>И.</w:t>
      </w:r>
      <w:r w:rsidRPr="00271B3F">
        <w:rPr>
          <w:sz w:val="24"/>
        </w:rPr>
        <w:tab/>
        <w:t>Физика:</w:t>
      </w:r>
      <w:r w:rsidRPr="00271B3F">
        <w:rPr>
          <w:sz w:val="24"/>
        </w:rPr>
        <w:tab/>
        <w:t>Задачник:</w:t>
      </w:r>
      <w:r w:rsidRPr="00271B3F">
        <w:rPr>
          <w:sz w:val="24"/>
        </w:rPr>
        <w:tab/>
        <w:t>9―11</w:t>
      </w:r>
      <w:r w:rsidRPr="00271B3F">
        <w:rPr>
          <w:sz w:val="24"/>
        </w:rPr>
        <w:tab/>
        <w:t>классы:</w:t>
      </w:r>
      <w:r w:rsidRPr="00271B3F">
        <w:rPr>
          <w:sz w:val="24"/>
        </w:rPr>
        <w:tab/>
        <w:t>Учеб.</w:t>
      </w:r>
      <w:r w:rsidRPr="00271B3F">
        <w:rPr>
          <w:sz w:val="24"/>
        </w:rPr>
        <w:tab/>
      </w:r>
      <w:r w:rsidRPr="00271B3F">
        <w:rPr>
          <w:spacing w:val="-4"/>
          <w:sz w:val="24"/>
        </w:rPr>
        <w:t xml:space="preserve">пособие </w:t>
      </w:r>
      <w:r w:rsidRPr="00271B3F">
        <w:rPr>
          <w:sz w:val="24"/>
        </w:rPr>
        <w:lastRenderedPageBreak/>
        <w:t>для общеобразоват. учреждений. — М.: Дрофа,</w:t>
      </w:r>
      <w:r w:rsidRPr="00271B3F">
        <w:rPr>
          <w:spacing w:val="-2"/>
          <w:sz w:val="24"/>
        </w:rPr>
        <w:t xml:space="preserve"> </w:t>
      </w:r>
      <w:r w:rsidRPr="00271B3F">
        <w:rPr>
          <w:sz w:val="24"/>
        </w:rPr>
        <w:t>2007.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30" w:firstLine="707"/>
        <w:rPr>
          <w:sz w:val="24"/>
        </w:rPr>
      </w:pPr>
      <w:r w:rsidRPr="00271B3F">
        <w:rPr>
          <w:sz w:val="24"/>
        </w:rPr>
        <w:t>Варламов С. Д., Зинковский В. И., Семѐнов М. В. Задачи Московских городских олимпиад по физике. 1986 – 2005. ―М.: Изд-во МЦНМО,</w:t>
      </w:r>
      <w:r w:rsidRPr="00271B3F">
        <w:rPr>
          <w:spacing w:val="-6"/>
          <w:sz w:val="24"/>
        </w:rPr>
        <w:t xml:space="preserve"> </w:t>
      </w:r>
      <w:r w:rsidRPr="00271B3F">
        <w:rPr>
          <w:sz w:val="24"/>
        </w:rPr>
        <w:t>2006.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28" w:firstLine="707"/>
        <w:rPr>
          <w:sz w:val="24"/>
        </w:rPr>
      </w:pPr>
      <w:r w:rsidRPr="00271B3F">
        <w:rPr>
          <w:sz w:val="24"/>
        </w:rPr>
        <w:t>Кабардин О. Ф., Орлов В. А., Зильберман А. Р. Физика: Задачник: 9―11 классы: Учеб. пособие для общеобразоват. учреждений. — М.: Дрофа,</w:t>
      </w:r>
      <w:r w:rsidRPr="00271B3F">
        <w:rPr>
          <w:spacing w:val="1"/>
          <w:sz w:val="24"/>
        </w:rPr>
        <w:t xml:space="preserve"> </w:t>
      </w:r>
      <w:r w:rsidRPr="00271B3F">
        <w:rPr>
          <w:sz w:val="24"/>
        </w:rPr>
        <w:t>2004.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355"/>
          <w:tab w:val="left" w:pos="2879"/>
          <w:tab w:val="left" w:pos="3421"/>
          <w:tab w:val="left" w:pos="4542"/>
          <w:tab w:val="left" w:pos="4979"/>
          <w:tab w:val="left" w:pos="6932"/>
          <w:tab w:val="left" w:pos="8354"/>
        </w:tabs>
        <w:spacing w:line="360" w:lineRule="auto"/>
        <w:ind w:right="228" w:firstLine="707"/>
        <w:rPr>
          <w:sz w:val="24"/>
        </w:rPr>
      </w:pPr>
      <w:r w:rsidRPr="00271B3F">
        <w:rPr>
          <w:sz w:val="24"/>
        </w:rPr>
        <w:t>Кабардин О.</w:t>
      </w:r>
      <w:r w:rsidRPr="00271B3F">
        <w:rPr>
          <w:sz w:val="24"/>
        </w:rPr>
        <w:tab/>
        <w:t>Ф.,</w:t>
      </w:r>
      <w:r w:rsidRPr="00271B3F">
        <w:rPr>
          <w:sz w:val="24"/>
        </w:rPr>
        <w:tab/>
        <w:t>Орлов</w:t>
      </w:r>
      <w:r w:rsidRPr="00271B3F">
        <w:rPr>
          <w:spacing w:val="-2"/>
          <w:sz w:val="24"/>
        </w:rPr>
        <w:t xml:space="preserve"> </w:t>
      </w:r>
      <w:r w:rsidRPr="00271B3F">
        <w:rPr>
          <w:sz w:val="24"/>
        </w:rPr>
        <w:t>В.</w:t>
      </w:r>
      <w:r w:rsidRPr="00271B3F">
        <w:rPr>
          <w:sz w:val="24"/>
        </w:rPr>
        <w:tab/>
        <w:t>А.</w:t>
      </w:r>
      <w:r w:rsidRPr="00271B3F">
        <w:rPr>
          <w:sz w:val="24"/>
        </w:rPr>
        <w:tab/>
        <w:t>Международные</w:t>
      </w:r>
      <w:r w:rsidRPr="00271B3F">
        <w:rPr>
          <w:sz w:val="24"/>
        </w:rPr>
        <w:tab/>
        <w:t>физические</w:t>
      </w:r>
      <w:r w:rsidRPr="00271B3F">
        <w:rPr>
          <w:sz w:val="24"/>
        </w:rPr>
        <w:tab/>
      </w:r>
      <w:r w:rsidRPr="00271B3F">
        <w:rPr>
          <w:spacing w:val="-3"/>
          <w:sz w:val="24"/>
        </w:rPr>
        <w:t xml:space="preserve">Олимпиады </w:t>
      </w:r>
      <w:r w:rsidRPr="00271B3F">
        <w:rPr>
          <w:sz w:val="24"/>
        </w:rPr>
        <w:t>школьников /Под ред. В. Г. Разумовского. — М.: Наука,</w:t>
      </w:r>
      <w:r w:rsidRPr="00271B3F">
        <w:rPr>
          <w:spacing w:val="-2"/>
          <w:sz w:val="24"/>
        </w:rPr>
        <w:t xml:space="preserve"> </w:t>
      </w:r>
      <w:r w:rsidRPr="00271B3F">
        <w:rPr>
          <w:sz w:val="24"/>
        </w:rPr>
        <w:t>1985.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355"/>
        </w:tabs>
        <w:spacing w:before="1"/>
        <w:ind w:left="1354" w:hanging="425"/>
        <w:rPr>
          <w:sz w:val="24"/>
        </w:rPr>
      </w:pPr>
      <w:r w:rsidRPr="00271B3F">
        <w:rPr>
          <w:sz w:val="24"/>
        </w:rPr>
        <w:t>Кондратьев А. С., Уздин В. М. Физика: Сборник задач. — М.: Физматлит,</w:t>
      </w:r>
      <w:r w:rsidRPr="00271B3F">
        <w:rPr>
          <w:spacing w:val="-15"/>
          <w:sz w:val="24"/>
        </w:rPr>
        <w:t xml:space="preserve"> </w:t>
      </w:r>
      <w:r w:rsidRPr="00271B3F">
        <w:rPr>
          <w:sz w:val="24"/>
        </w:rPr>
        <w:t>2005.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415"/>
          <w:tab w:val="left" w:pos="2365"/>
          <w:tab w:val="left" w:pos="2831"/>
          <w:tab w:val="left" w:pos="3258"/>
          <w:tab w:val="left" w:pos="4361"/>
          <w:tab w:val="left" w:pos="5488"/>
          <w:tab w:val="left" w:pos="5821"/>
          <w:tab w:val="left" w:pos="7572"/>
          <w:tab w:val="left" w:pos="8327"/>
          <w:tab w:val="left" w:pos="8780"/>
        </w:tabs>
        <w:spacing w:before="136" w:line="360" w:lineRule="auto"/>
        <w:ind w:right="232" w:firstLine="707"/>
        <w:rPr>
          <w:sz w:val="24"/>
        </w:rPr>
      </w:pPr>
      <w:r w:rsidRPr="00271B3F">
        <w:rPr>
          <w:sz w:val="24"/>
        </w:rPr>
        <w:t>Красин</w:t>
      </w:r>
      <w:r w:rsidRPr="00271B3F">
        <w:rPr>
          <w:sz w:val="24"/>
        </w:rPr>
        <w:tab/>
        <w:t>М.</w:t>
      </w:r>
      <w:r w:rsidRPr="00271B3F">
        <w:rPr>
          <w:sz w:val="24"/>
        </w:rPr>
        <w:tab/>
        <w:t>С.</w:t>
      </w:r>
      <w:r w:rsidRPr="00271B3F">
        <w:rPr>
          <w:sz w:val="24"/>
        </w:rPr>
        <w:tab/>
        <w:t>Решение</w:t>
      </w:r>
      <w:r w:rsidRPr="00271B3F">
        <w:rPr>
          <w:sz w:val="24"/>
        </w:rPr>
        <w:tab/>
        <w:t>сложных</w:t>
      </w:r>
      <w:r w:rsidRPr="00271B3F">
        <w:rPr>
          <w:sz w:val="24"/>
        </w:rPr>
        <w:tab/>
        <w:t>и</w:t>
      </w:r>
      <w:r w:rsidRPr="00271B3F">
        <w:rPr>
          <w:sz w:val="24"/>
        </w:rPr>
        <w:tab/>
        <w:t>нестандартных</w:t>
      </w:r>
      <w:r w:rsidRPr="00271B3F">
        <w:rPr>
          <w:sz w:val="24"/>
        </w:rPr>
        <w:tab/>
        <w:t>задач</w:t>
      </w:r>
      <w:r w:rsidRPr="00271B3F">
        <w:rPr>
          <w:sz w:val="24"/>
        </w:rPr>
        <w:tab/>
        <w:t>по</w:t>
      </w:r>
      <w:r w:rsidRPr="00271B3F">
        <w:rPr>
          <w:sz w:val="24"/>
        </w:rPr>
        <w:tab/>
      </w:r>
      <w:r w:rsidRPr="00271B3F">
        <w:rPr>
          <w:spacing w:val="-3"/>
          <w:sz w:val="24"/>
        </w:rPr>
        <w:t xml:space="preserve">физике. </w:t>
      </w:r>
      <w:r w:rsidRPr="00271B3F">
        <w:rPr>
          <w:sz w:val="24"/>
        </w:rPr>
        <w:t>Эвристические приѐмы поиска решений. — М.: Илекса,</w:t>
      </w:r>
      <w:r w:rsidRPr="00271B3F">
        <w:rPr>
          <w:spacing w:val="-3"/>
          <w:sz w:val="24"/>
        </w:rPr>
        <w:t xml:space="preserve"> </w:t>
      </w:r>
      <w:r w:rsidRPr="00271B3F">
        <w:rPr>
          <w:sz w:val="24"/>
        </w:rPr>
        <w:t>2009.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355"/>
        </w:tabs>
        <w:spacing w:line="360" w:lineRule="auto"/>
        <w:ind w:right="231" w:firstLine="707"/>
        <w:rPr>
          <w:sz w:val="24"/>
        </w:rPr>
      </w:pPr>
      <w:r w:rsidRPr="00271B3F">
        <w:rPr>
          <w:sz w:val="24"/>
        </w:rPr>
        <w:t>Слободецкий И. Ш., Орлов В. А. Всесоюзные Олимпиады по физике: Пособие для учащихся. — М.: Просвещение,</w:t>
      </w:r>
      <w:r w:rsidRPr="00271B3F">
        <w:rPr>
          <w:spacing w:val="1"/>
          <w:sz w:val="24"/>
        </w:rPr>
        <w:t xml:space="preserve"> </w:t>
      </w:r>
      <w:r w:rsidRPr="00271B3F">
        <w:rPr>
          <w:sz w:val="24"/>
        </w:rPr>
        <w:t>1982.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355"/>
        </w:tabs>
        <w:spacing w:line="360" w:lineRule="auto"/>
        <w:ind w:right="228" w:firstLine="707"/>
        <w:rPr>
          <w:sz w:val="24"/>
        </w:rPr>
      </w:pPr>
      <w:r w:rsidRPr="00271B3F">
        <w:rPr>
          <w:sz w:val="24"/>
        </w:rPr>
        <w:t>Черноуцан А. И. Физика. Задачи с ответами и решениями. — М.: Высшая школа, 2008.</w:t>
      </w:r>
    </w:p>
    <w:p w:rsidR="00F6548A" w:rsidRPr="00271B3F" w:rsidRDefault="00DA12C7">
      <w:pPr>
        <w:pStyle w:val="a4"/>
        <w:numPr>
          <w:ilvl w:val="0"/>
          <w:numId w:val="6"/>
        </w:numPr>
        <w:tabs>
          <w:tab w:val="left" w:pos="1355"/>
        </w:tabs>
        <w:spacing w:before="1" w:line="362" w:lineRule="auto"/>
        <w:ind w:right="227" w:firstLine="707"/>
        <w:rPr>
          <w:sz w:val="24"/>
        </w:rPr>
      </w:pPr>
      <w:r w:rsidRPr="00271B3F">
        <w:rPr>
          <w:sz w:val="24"/>
        </w:rPr>
        <w:t>Манида С. Н. Физика. Решение задач повышенной сложности. ― СПб.: Изд-во С.-Петербургского университета,</w:t>
      </w:r>
      <w:r w:rsidRPr="00271B3F">
        <w:rPr>
          <w:spacing w:val="3"/>
          <w:sz w:val="24"/>
        </w:rPr>
        <w:t xml:space="preserve"> </w:t>
      </w:r>
      <w:r w:rsidRPr="00271B3F">
        <w:rPr>
          <w:sz w:val="24"/>
        </w:rPr>
        <w:t>2004.</w:t>
      </w:r>
    </w:p>
    <w:p w:rsidR="00F6548A" w:rsidRPr="00271B3F" w:rsidRDefault="00DA12C7" w:rsidP="00271B3F">
      <w:pPr>
        <w:pStyle w:val="a4"/>
        <w:numPr>
          <w:ilvl w:val="0"/>
          <w:numId w:val="6"/>
        </w:numPr>
        <w:tabs>
          <w:tab w:val="left" w:pos="1355"/>
        </w:tabs>
        <w:spacing w:line="360" w:lineRule="auto"/>
        <w:ind w:right="228" w:firstLine="707"/>
        <w:rPr>
          <w:sz w:val="24"/>
        </w:rPr>
      </w:pPr>
      <w:r w:rsidRPr="00271B3F">
        <w:rPr>
          <w:sz w:val="24"/>
        </w:rPr>
        <w:t>Буховцев Б. Б., Кривченков В. Д., Мякишев Г. Я., Сараева И. М. Сборник задач по элементарной физике: Пособие для самообразования. ―М.: Физматлит,</w:t>
      </w:r>
      <w:r w:rsidRPr="00271B3F">
        <w:rPr>
          <w:spacing w:val="-6"/>
          <w:sz w:val="24"/>
        </w:rPr>
        <w:t xml:space="preserve"> </w:t>
      </w:r>
      <w:r w:rsidR="00271B3F" w:rsidRPr="00271B3F">
        <w:rPr>
          <w:sz w:val="24"/>
        </w:rPr>
        <w:t>2000</w:t>
      </w:r>
    </w:p>
    <w:p w:rsidR="00DA12C7" w:rsidRDefault="00DA12C7">
      <w:pPr>
        <w:rPr>
          <w:szCs w:val="24"/>
        </w:rPr>
      </w:pPr>
    </w:p>
    <w:p w:rsidR="00FA7B8D" w:rsidRDefault="00FA7B8D">
      <w:pPr>
        <w:rPr>
          <w:szCs w:val="24"/>
        </w:rPr>
      </w:pPr>
    </w:p>
    <w:p w:rsidR="00FA7B8D" w:rsidRDefault="00FA7B8D">
      <w:pPr>
        <w:rPr>
          <w:szCs w:val="24"/>
        </w:rPr>
      </w:pPr>
    </w:p>
    <w:p w:rsidR="00FA7B8D" w:rsidRDefault="00FA7B8D">
      <w:pPr>
        <w:rPr>
          <w:szCs w:val="24"/>
        </w:rPr>
      </w:pPr>
    </w:p>
    <w:p w:rsidR="00FA7B8D" w:rsidRDefault="00FA7B8D"/>
    <w:sectPr w:rsidR="00FA7B8D">
      <w:footerReference w:type="default" r:id="rId20"/>
      <w:pgSz w:w="11910" w:h="16840"/>
      <w:pgMar w:top="1580" w:right="620" w:bottom="940" w:left="148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5E" w:rsidRDefault="0042525E">
      <w:r>
        <w:separator/>
      </w:r>
    </w:p>
  </w:endnote>
  <w:endnote w:type="continuationSeparator" w:id="0">
    <w:p w:rsidR="0042525E" w:rsidRDefault="0042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C7" w:rsidRDefault="00F342F1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18ABEB" wp14:editId="4E885D51">
              <wp:simplePos x="0" y="0"/>
              <wp:positionH relativeFrom="page">
                <wp:posOffset>6842760</wp:posOffset>
              </wp:positionH>
              <wp:positionV relativeFrom="page">
                <wp:posOffset>10071735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2C7" w:rsidRDefault="00DA12C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5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3.0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lyeBc4QAAAA8BAAAP&#10;AAAAZHJzL2Rvd25yZXYueG1sTI/BTsMwEETvSPyDtZW4UScInJLGqSoEJyREGg4cndhNrMbrELtt&#10;+Hu2p7KnGe1o9m2xmd3ATmYK1qOEdJkAM9h6bbGT8FW/3a+AhahQq8GjkfBrAmzK25tC5dqfsTKn&#10;XewYlWDIlYQ+xjHnPLS9cSos/WiQdns/ORXJTh3XkzpTuRv4Q5II7pRFutCr0bz0pj3sjk7C9hur&#10;V/vz0XxW+8rW9XOC7+Ig5d1i3q6BRTPHaxgu+IQOJTE1/og6sIF8kmWCsqSeViIFdsnQZMAaUiJ9&#10;FMDLgv//o/wD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ZcngXOEAAAAPAQAADwAA&#10;AAAAAAAAAAAAAAAEBQAAZHJzL2Rvd25yZXYueG1sUEsFBgAAAAAEAAQA8wAAABIGAAAAAA==&#10;" filled="f" stroked="f">
              <v:textbox inset="0,0,0,0">
                <w:txbxContent>
                  <w:p w:rsidR="00DA12C7" w:rsidRDefault="00DA12C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25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5E" w:rsidRDefault="0042525E">
      <w:r>
        <w:separator/>
      </w:r>
    </w:p>
  </w:footnote>
  <w:footnote w:type="continuationSeparator" w:id="0">
    <w:p w:rsidR="0042525E" w:rsidRDefault="0042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FA4"/>
    <w:multiLevelType w:val="hybridMultilevel"/>
    <w:tmpl w:val="758AC77E"/>
    <w:lvl w:ilvl="0" w:tplc="BC84AA30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CFE36E6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A6C2D870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BDBC8828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096823D0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2E164EAA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69A8D256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E618A33E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0F8AA4FE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1">
    <w:nsid w:val="129E6C2C"/>
    <w:multiLevelType w:val="hybridMultilevel"/>
    <w:tmpl w:val="965272BA"/>
    <w:lvl w:ilvl="0" w:tplc="04190001">
      <w:start w:val="1"/>
      <w:numFmt w:val="bullet"/>
      <w:lvlText w:val=""/>
      <w:lvlJc w:val="left"/>
      <w:pPr>
        <w:ind w:left="222" w:hanging="286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38610A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E006C25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FDA0B086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88F4836E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B45A6634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3408A45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7052779C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E68BB9E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">
    <w:nsid w:val="134563F4"/>
    <w:multiLevelType w:val="multilevel"/>
    <w:tmpl w:val="DEA617B0"/>
    <w:lvl w:ilvl="0">
      <w:start w:val="11"/>
      <w:numFmt w:val="decimal"/>
      <w:lvlText w:val="%1"/>
      <w:lvlJc w:val="left"/>
      <w:pPr>
        <w:ind w:left="22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40"/>
      </w:pPr>
      <w:rPr>
        <w:rFonts w:hint="default"/>
        <w:lang w:val="ru-RU" w:eastAsia="en-US" w:bidi="ar-SA"/>
      </w:rPr>
    </w:lvl>
  </w:abstractNum>
  <w:abstractNum w:abstractNumId="3">
    <w:nsid w:val="13AA182C"/>
    <w:multiLevelType w:val="hybridMultilevel"/>
    <w:tmpl w:val="E7AE8BBE"/>
    <w:lvl w:ilvl="0" w:tplc="67DCD864">
      <w:start w:val="1"/>
      <w:numFmt w:val="decimal"/>
      <w:lvlText w:val="%1."/>
      <w:lvlJc w:val="left"/>
      <w:pPr>
        <w:ind w:left="222" w:hanging="33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FD6CDA2C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4A700ED8">
      <w:numFmt w:val="bullet"/>
      <w:lvlText w:val="•"/>
      <w:lvlJc w:val="left"/>
      <w:pPr>
        <w:ind w:left="2137" w:hanging="339"/>
      </w:pPr>
      <w:rPr>
        <w:rFonts w:hint="default"/>
        <w:lang w:val="ru-RU" w:eastAsia="en-US" w:bidi="ar-SA"/>
      </w:rPr>
    </w:lvl>
    <w:lvl w:ilvl="3" w:tplc="F98E59C4">
      <w:numFmt w:val="bullet"/>
      <w:lvlText w:val="•"/>
      <w:lvlJc w:val="left"/>
      <w:pPr>
        <w:ind w:left="3095" w:hanging="339"/>
      </w:pPr>
      <w:rPr>
        <w:rFonts w:hint="default"/>
        <w:lang w:val="ru-RU" w:eastAsia="en-US" w:bidi="ar-SA"/>
      </w:rPr>
    </w:lvl>
    <w:lvl w:ilvl="4" w:tplc="05A6F7F4">
      <w:numFmt w:val="bullet"/>
      <w:lvlText w:val="•"/>
      <w:lvlJc w:val="left"/>
      <w:pPr>
        <w:ind w:left="4054" w:hanging="339"/>
      </w:pPr>
      <w:rPr>
        <w:rFonts w:hint="default"/>
        <w:lang w:val="ru-RU" w:eastAsia="en-US" w:bidi="ar-SA"/>
      </w:rPr>
    </w:lvl>
    <w:lvl w:ilvl="5" w:tplc="08888328">
      <w:numFmt w:val="bullet"/>
      <w:lvlText w:val="•"/>
      <w:lvlJc w:val="left"/>
      <w:pPr>
        <w:ind w:left="5013" w:hanging="339"/>
      </w:pPr>
      <w:rPr>
        <w:rFonts w:hint="default"/>
        <w:lang w:val="ru-RU" w:eastAsia="en-US" w:bidi="ar-SA"/>
      </w:rPr>
    </w:lvl>
    <w:lvl w:ilvl="6" w:tplc="2D521C0E">
      <w:numFmt w:val="bullet"/>
      <w:lvlText w:val="•"/>
      <w:lvlJc w:val="left"/>
      <w:pPr>
        <w:ind w:left="5971" w:hanging="339"/>
      </w:pPr>
      <w:rPr>
        <w:rFonts w:hint="default"/>
        <w:lang w:val="ru-RU" w:eastAsia="en-US" w:bidi="ar-SA"/>
      </w:rPr>
    </w:lvl>
    <w:lvl w:ilvl="7" w:tplc="98740F5C">
      <w:numFmt w:val="bullet"/>
      <w:lvlText w:val="•"/>
      <w:lvlJc w:val="left"/>
      <w:pPr>
        <w:ind w:left="6930" w:hanging="339"/>
      </w:pPr>
      <w:rPr>
        <w:rFonts w:hint="default"/>
        <w:lang w:val="ru-RU" w:eastAsia="en-US" w:bidi="ar-SA"/>
      </w:rPr>
    </w:lvl>
    <w:lvl w:ilvl="8" w:tplc="98129008">
      <w:numFmt w:val="bullet"/>
      <w:lvlText w:val="•"/>
      <w:lvlJc w:val="left"/>
      <w:pPr>
        <w:ind w:left="7889" w:hanging="339"/>
      </w:pPr>
      <w:rPr>
        <w:rFonts w:hint="default"/>
        <w:lang w:val="ru-RU" w:eastAsia="en-US" w:bidi="ar-SA"/>
      </w:rPr>
    </w:lvl>
  </w:abstractNum>
  <w:abstractNum w:abstractNumId="4">
    <w:nsid w:val="149F3955"/>
    <w:multiLevelType w:val="multilevel"/>
    <w:tmpl w:val="41583EB4"/>
    <w:lvl w:ilvl="0">
      <w:start w:val="5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5">
    <w:nsid w:val="14A9562B"/>
    <w:multiLevelType w:val="hybridMultilevel"/>
    <w:tmpl w:val="D82ED67A"/>
    <w:lvl w:ilvl="0" w:tplc="C87A8F4C">
      <w:start w:val="1"/>
      <w:numFmt w:val="decimal"/>
      <w:lvlText w:val="%1)"/>
      <w:lvlJc w:val="left"/>
      <w:pPr>
        <w:ind w:left="50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A6C570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F4DC5B86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7BCA5704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BF34A9D2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7D76B9CA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2B269B64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E51E5420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8" w:tplc="E0A6DB16">
      <w:numFmt w:val="bullet"/>
      <w:lvlText w:val="•"/>
      <w:lvlJc w:val="left"/>
      <w:pPr>
        <w:ind w:left="7945" w:hanging="284"/>
      </w:pPr>
      <w:rPr>
        <w:rFonts w:hint="default"/>
        <w:lang w:val="ru-RU" w:eastAsia="en-US" w:bidi="ar-SA"/>
      </w:rPr>
    </w:lvl>
  </w:abstractNum>
  <w:abstractNum w:abstractNumId="6">
    <w:nsid w:val="15016BB4"/>
    <w:multiLevelType w:val="hybridMultilevel"/>
    <w:tmpl w:val="669C00A8"/>
    <w:lvl w:ilvl="0" w:tplc="76368BD2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62BC5C5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E3FA84B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2996C35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81AE881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8E08362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2CAAF276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756413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B9F0D97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7">
    <w:nsid w:val="1CB03152"/>
    <w:multiLevelType w:val="hybridMultilevel"/>
    <w:tmpl w:val="A0A8EB58"/>
    <w:lvl w:ilvl="0" w:tplc="2E909870">
      <w:start w:val="7"/>
      <w:numFmt w:val="decimal"/>
      <w:lvlText w:val="%1"/>
      <w:lvlJc w:val="left"/>
      <w:pPr>
        <w:ind w:left="468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93743FE4">
      <w:numFmt w:val="bullet"/>
      <w:lvlText w:val="•"/>
      <w:lvlJc w:val="left"/>
      <w:pPr>
        <w:ind w:left="5192" w:hanging="180"/>
      </w:pPr>
      <w:rPr>
        <w:rFonts w:hint="default"/>
        <w:lang w:val="ru-RU" w:eastAsia="en-US" w:bidi="ar-SA"/>
      </w:rPr>
    </w:lvl>
    <w:lvl w:ilvl="2" w:tplc="6A86FD5E">
      <w:numFmt w:val="bullet"/>
      <w:lvlText w:val="•"/>
      <w:lvlJc w:val="left"/>
      <w:pPr>
        <w:ind w:left="5705" w:hanging="180"/>
      </w:pPr>
      <w:rPr>
        <w:rFonts w:hint="default"/>
        <w:lang w:val="ru-RU" w:eastAsia="en-US" w:bidi="ar-SA"/>
      </w:rPr>
    </w:lvl>
    <w:lvl w:ilvl="3" w:tplc="93743AFC">
      <w:numFmt w:val="bullet"/>
      <w:lvlText w:val="•"/>
      <w:lvlJc w:val="left"/>
      <w:pPr>
        <w:ind w:left="6217" w:hanging="180"/>
      </w:pPr>
      <w:rPr>
        <w:rFonts w:hint="default"/>
        <w:lang w:val="ru-RU" w:eastAsia="en-US" w:bidi="ar-SA"/>
      </w:rPr>
    </w:lvl>
    <w:lvl w:ilvl="4" w:tplc="5F721E6C">
      <w:numFmt w:val="bullet"/>
      <w:lvlText w:val="•"/>
      <w:lvlJc w:val="left"/>
      <w:pPr>
        <w:ind w:left="6730" w:hanging="180"/>
      </w:pPr>
      <w:rPr>
        <w:rFonts w:hint="default"/>
        <w:lang w:val="ru-RU" w:eastAsia="en-US" w:bidi="ar-SA"/>
      </w:rPr>
    </w:lvl>
    <w:lvl w:ilvl="5" w:tplc="6B228702">
      <w:numFmt w:val="bullet"/>
      <w:lvlText w:val="•"/>
      <w:lvlJc w:val="left"/>
      <w:pPr>
        <w:ind w:left="7243" w:hanging="180"/>
      </w:pPr>
      <w:rPr>
        <w:rFonts w:hint="default"/>
        <w:lang w:val="ru-RU" w:eastAsia="en-US" w:bidi="ar-SA"/>
      </w:rPr>
    </w:lvl>
    <w:lvl w:ilvl="6" w:tplc="E7C280B6">
      <w:numFmt w:val="bullet"/>
      <w:lvlText w:val="•"/>
      <w:lvlJc w:val="left"/>
      <w:pPr>
        <w:ind w:left="7755" w:hanging="180"/>
      </w:pPr>
      <w:rPr>
        <w:rFonts w:hint="default"/>
        <w:lang w:val="ru-RU" w:eastAsia="en-US" w:bidi="ar-SA"/>
      </w:rPr>
    </w:lvl>
    <w:lvl w:ilvl="7" w:tplc="4E581D08">
      <w:numFmt w:val="bullet"/>
      <w:lvlText w:val="•"/>
      <w:lvlJc w:val="left"/>
      <w:pPr>
        <w:ind w:left="8268" w:hanging="180"/>
      </w:pPr>
      <w:rPr>
        <w:rFonts w:hint="default"/>
        <w:lang w:val="ru-RU" w:eastAsia="en-US" w:bidi="ar-SA"/>
      </w:rPr>
    </w:lvl>
    <w:lvl w:ilvl="8" w:tplc="19D0B150">
      <w:numFmt w:val="bullet"/>
      <w:lvlText w:val="•"/>
      <w:lvlJc w:val="left"/>
      <w:pPr>
        <w:ind w:left="8781" w:hanging="180"/>
      </w:pPr>
      <w:rPr>
        <w:rFonts w:hint="default"/>
        <w:lang w:val="ru-RU" w:eastAsia="en-US" w:bidi="ar-SA"/>
      </w:rPr>
    </w:lvl>
  </w:abstractNum>
  <w:abstractNum w:abstractNumId="8">
    <w:nsid w:val="2CFA3723"/>
    <w:multiLevelType w:val="multilevel"/>
    <w:tmpl w:val="995C0C2A"/>
    <w:lvl w:ilvl="0">
      <w:start w:val="1"/>
      <w:numFmt w:val="decimal"/>
      <w:lvlText w:val="%1."/>
      <w:lvlJc w:val="left"/>
      <w:pPr>
        <w:ind w:left="8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70" w:hanging="540"/>
        <w:jc w:val="right"/>
      </w:pPr>
      <w:rPr>
        <w:rFonts w:hint="default"/>
        <w:b w:val="0"/>
        <w:bCs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40"/>
      </w:pPr>
      <w:rPr>
        <w:rFonts w:hint="default"/>
        <w:lang w:val="ru-RU" w:eastAsia="en-US" w:bidi="ar-SA"/>
      </w:rPr>
    </w:lvl>
  </w:abstractNum>
  <w:abstractNum w:abstractNumId="9">
    <w:nsid w:val="38607E95"/>
    <w:multiLevelType w:val="multilevel"/>
    <w:tmpl w:val="E0FE331E"/>
    <w:lvl w:ilvl="0">
      <w:start w:val="7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10">
    <w:nsid w:val="46B26EBE"/>
    <w:multiLevelType w:val="hybridMultilevel"/>
    <w:tmpl w:val="62AE1660"/>
    <w:lvl w:ilvl="0" w:tplc="BE10E546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6FFEE1C8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7AFE012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767AC906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69648F0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F6608614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25DCD3A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3BA8122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B8C85A36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1">
    <w:nsid w:val="4A4F756E"/>
    <w:multiLevelType w:val="hybridMultilevel"/>
    <w:tmpl w:val="7A2EB2DA"/>
    <w:lvl w:ilvl="0" w:tplc="D92E5486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70C3C2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ABEC0C7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32904F4E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CA747940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2AC41B0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3DBE20B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839C752C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76FC352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2">
    <w:nsid w:val="60957E4F"/>
    <w:multiLevelType w:val="hybridMultilevel"/>
    <w:tmpl w:val="DF9AD9A0"/>
    <w:lvl w:ilvl="0" w:tplc="5CFC9214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B3122B1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2" w:tplc="A71C8700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6D3E3C3E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4" w:tplc="798A49CA">
      <w:numFmt w:val="bullet"/>
      <w:lvlText w:val="•"/>
      <w:lvlJc w:val="left"/>
      <w:pPr>
        <w:ind w:left="5428" w:hanging="286"/>
      </w:pPr>
      <w:rPr>
        <w:rFonts w:hint="default"/>
        <w:lang w:val="ru-RU" w:eastAsia="en-US" w:bidi="ar-SA"/>
      </w:rPr>
    </w:lvl>
    <w:lvl w:ilvl="5" w:tplc="36DCF078">
      <w:numFmt w:val="bullet"/>
      <w:lvlText w:val="•"/>
      <w:lvlJc w:val="left"/>
      <w:pPr>
        <w:ind w:left="6158" w:hanging="286"/>
      </w:pPr>
      <w:rPr>
        <w:rFonts w:hint="default"/>
        <w:lang w:val="ru-RU" w:eastAsia="en-US" w:bidi="ar-SA"/>
      </w:rPr>
    </w:lvl>
    <w:lvl w:ilvl="6" w:tplc="ADAE8C96">
      <w:numFmt w:val="bullet"/>
      <w:lvlText w:val="•"/>
      <w:lvlJc w:val="left"/>
      <w:pPr>
        <w:ind w:left="6888" w:hanging="286"/>
      </w:pPr>
      <w:rPr>
        <w:rFonts w:hint="default"/>
        <w:lang w:val="ru-RU" w:eastAsia="en-US" w:bidi="ar-SA"/>
      </w:rPr>
    </w:lvl>
    <w:lvl w:ilvl="7" w:tplc="DE6C5C7A">
      <w:numFmt w:val="bullet"/>
      <w:lvlText w:val="•"/>
      <w:lvlJc w:val="left"/>
      <w:pPr>
        <w:ind w:left="7617" w:hanging="286"/>
      </w:pPr>
      <w:rPr>
        <w:rFonts w:hint="default"/>
        <w:lang w:val="ru-RU" w:eastAsia="en-US" w:bidi="ar-SA"/>
      </w:rPr>
    </w:lvl>
    <w:lvl w:ilvl="8" w:tplc="51081890">
      <w:numFmt w:val="bullet"/>
      <w:lvlText w:val="•"/>
      <w:lvlJc w:val="left"/>
      <w:pPr>
        <w:ind w:left="8347" w:hanging="286"/>
      </w:pPr>
      <w:rPr>
        <w:rFonts w:hint="default"/>
        <w:lang w:val="ru-RU" w:eastAsia="en-US" w:bidi="ar-SA"/>
      </w:rPr>
    </w:lvl>
  </w:abstractNum>
  <w:abstractNum w:abstractNumId="13">
    <w:nsid w:val="73763AAD"/>
    <w:multiLevelType w:val="multilevel"/>
    <w:tmpl w:val="90DE0FAC"/>
    <w:lvl w:ilvl="0">
      <w:start w:val="1"/>
      <w:numFmt w:val="decimal"/>
      <w:lvlText w:val="%1."/>
      <w:lvlJc w:val="left"/>
      <w:pPr>
        <w:ind w:left="505" w:hanging="2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9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40"/>
      </w:pPr>
      <w:rPr>
        <w:rFonts w:hint="default"/>
        <w:lang w:val="ru-RU" w:eastAsia="en-US" w:bidi="ar-SA"/>
      </w:rPr>
    </w:lvl>
  </w:abstractNum>
  <w:abstractNum w:abstractNumId="14">
    <w:nsid w:val="7C0D503A"/>
    <w:multiLevelType w:val="multilevel"/>
    <w:tmpl w:val="755CC3D2"/>
    <w:lvl w:ilvl="0">
      <w:start w:val="10"/>
      <w:numFmt w:val="decimal"/>
      <w:lvlText w:val="%1"/>
      <w:lvlJc w:val="left"/>
      <w:pPr>
        <w:ind w:left="22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8A"/>
    <w:rsid w:val="00271B3F"/>
    <w:rsid w:val="003525B6"/>
    <w:rsid w:val="00416E54"/>
    <w:rsid w:val="0042525E"/>
    <w:rsid w:val="00524F3F"/>
    <w:rsid w:val="005C4213"/>
    <w:rsid w:val="00814EE8"/>
    <w:rsid w:val="008F57A2"/>
    <w:rsid w:val="00954BA0"/>
    <w:rsid w:val="00965A90"/>
    <w:rsid w:val="00996A39"/>
    <w:rsid w:val="00A865C7"/>
    <w:rsid w:val="00AE7E65"/>
    <w:rsid w:val="00BB5AC9"/>
    <w:rsid w:val="00C32E54"/>
    <w:rsid w:val="00D616EC"/>
    <w:rsid w:val="00DA12C7"/>
    <w:rsid w:val="00E53880"/>
    <w:rsid w:val="00F27FF7"/>
    <w:rsid w:val="00F342F1"/>
    <w:rsid w:val="00F6548A"/>
    <w:rsid w:val="00FA7B8D"/>
    <w:rsid w:val="00FE0604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84"/>
      <w:ind w:left="462" w:hanging="24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82"/>
      <w:ind w:left="505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82"/>
      <w:ind w:left="1189" w:hanging="5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DA1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C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FA7B8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FA7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84"/>
      <w:ind w:left="462" w:hanging="24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82"/>
      <w:ind w:left="505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82"/>
      <w:ind w:left="1189" w:hanging="5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DA1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C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FA7B8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FA7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olymp.ru/" TargetMode="External"/><Relationship Id="rId13" Type="http://schemas.openxmlformats.org/officeDocument/2006/relationships/hyperlink" Target="http://olymp74.ru/" TargetMode="External"/><Relationship Id="rId18" Type="http://schemas.openxmlformats.org/officeDocument/2006/relationships/hyperlink" Target="http://mosphys.olimpiada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u-homelab.ru/" TargetMode="External"/><Relationship Id="rId17" Type="http://schemas.openxmlformats.org/officeDocument/2006/relationships/hyperlink" Target="https://mephi.ru/schoolkids/olimpia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phys.phys.msu.ru/o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vant.mccm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sib.nsesc.ru/phys.html" TargetMode="External"/><Relationship Id="rId10" Type="http://schemas.openxmlformats.org/officeDocument/2006/relationships/hyperlink" Target="http://potential.org.ru/" TargetMode="External"/><Relationship Id="rId19" Type="http://schemas.openxmlformats.org/officeDocument/2006/relationships/hyperlink" Target="http://www.belph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ipho.ru/" TargetMode="External"/><Relationship Id="rId14" Type="http://schemas.openxmlformats.org/officeDocument/2006/relationships/hyperlink" Target="http://physolymp.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заключительного этапа</vt:lpstr>
    </vt:vector>
  </TitlesOfParts>
  <Company/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заключительного этапа</dc:title>
  <dc:creator>petrova</dc:creator>
  <cp:lastModifiedBy>UZER</cp:lastModifiedBy>
  <cp:revision>12</cp:revision>
  <dcterms:created xsi:type="dcterms:W3CDTF">2020-10-19T09:43:00Z</dcterms:created>
  <dcterms:modified xsi:type="dcterms:W3CDTF">2020-10-26T08:28:00Z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