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B3" w:rsidRPr="000379F3" w:rsidRDefault="0007587C" w:rsidP="00FC463B">
      <w:pPr>
        <w:jc w:val="both"/>
        <w:rPr>
          <w:b/>
          <w:color w:val="000000"/>
          <w:sz w:val="25"/>
          <w:szCs w:val="25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81075" cy="1136942"/>
            <wp:effectExtent l="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34" cy="114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0379F3">
        <w:rPr>
          <w:b/>
          <w:color w:val="000000"/>
          <w:sz w:val="25"/>
          <w:szCs w:val="25"/>
        </w:rPr>
        <w:t xml:space="preserve">Совещание руководителей </w:t>
      </w:r>
      <w:r w:rsidR="00B11BEE" w:rsidRPr="000379F3">
        <w:rPr>
          <w:b/>
          <w:color w:val="000000"/>
          <w:sz w:val="25"/>
          <w:szCs w:val="25"/>
        </w:rPr>
        <w:t>об</w:t>
      </w:r>
      <w:r w:rsidR="006E52B3" w:rsidRPr="000379F3">
        <w:rPr>
          <w:b/>
          <w:color w:val="000000"/>
          <w:sz w:val="25"/>
          <w:szCs w:val="25"/>
        </w:rPr>
        <w:t xml:space="preserve">разовательных </w:t>
      </w:r>
      <w:r w:rsidR="00FF02D6" w:rsidRPr="000379F3">
        <w:rPr>
          <w:b/>
          <w:color w:val="000000"/>
          <w:sz w:val="25"/>
          <w:szCs w:val="25"/>
        </w:rPr>
        <w:t>организаций</w:t>
      </w:r>
    </w:p>
    <w:p w:rsidR="00F97F4C" w:rsidRPr="000379F3" w:rsidRDefault="00F97F4C" w:rsidP="00FC463B">
      <w:pPr>
        <w:jc w:val="both"/>
        <w:rPr>
          <w:b/>
          <w:color w:val="000000"/>
          <w:sz w:val="25"/>
          <w:szCs w:val="25"/>
        </w:rPr>
      </w:pPr>
    </w:p>
    <w:p w:rsidR="006E52B3" w:rsidRPr="000379F3" w:rsidRDefault="006E52B3" w:rsidP="006220F3">
      <w:pPr>
        <w:spacing w:line="276" w:lineRule="auto"/>
        <w:contextualSpacing/>
        <w:jc w:val="both"/>
        <w:rPr>
          <w:b/>
          <w:color w:val="000000"/>
          <w:sz w:val="25"/>
          <w:szCs w:val="25"/>
        </w:rPr>
      </w:pPr>
      <w:r w:rsidRPr="000379F3">
        <w:rPr>
          <w:b/>
          <w:color w:val="000000"/>
          <w:sz w:val="25"/>
          <w:szCs w:val="25"/>
        </w:rPr>
        <w:t>Датапроведения:</w:t>
      </w:r>
      <w:r w:rsidR="00FC5FEA" w:rsidRPr="000379F3">
        <w:rPr>
          <w:color w:val="000000"/>
          <w:sz w:val="25"/>
          <w:szCs w:val="25"/>
        </w:rPr>
        <w:t>30</w:t>
      </w:r>
      <w:r w:rsidR="00725A3B">
        <w:rPr>
          <w:color w:val="000000"/>
          <w:sz w:val="25"/>
          <w:szCs w:val="25"/>
        </w:rPr>
        <w:t xml:space="preserve"> </w:t>
      </w:r>
      <w:r w:rsidR="00EE4EBD" w:rsidRPr="000379F3">
        <w:rPr>
          <w:color w:val="000000"/>
          <w:sz w:val="25"/>
          <w:szCs w:val="25"/>
        </w:rPr>
        <w:t>апреля</w:t>
      </w:r>
      <w:r w:rsidR="00725A3B">
        <w:rPr>
          <w:color w:val="000000"/>
          <w:sz w:val="25"/>
          <w:szCs w:val="25"/>
        </w:rPr>
        <w:t xml:space="preserve"> </w:t>
      </w:r>
      <w:r w:rsidRPr="000379F3">
        <w:rPr>
          <w:color w:val="000000"/>
          <w:sz w:val="25"/>
          <w:szCs w:val="25"/>
        </w:rPr>
        <w:t>20</w:t>
      </w:r>
      <w:r w:rsidR="0059433B" w:rsidRPr="000379F3">
        <w:rPr>
          <w:color w:val="000000"/>
          <w:sz w:val="25"/>
          <w:szCs w:val="25"/>
        </w:rPr>
        <w:t>2</w:t>
      </w:r>
      <w:r w:rsidR="008A33EF" w:rsidRPr="000379F3">
        <w:rPr>
          <w:color w:val="000000"/>
          <w:sz w:val="25"/>
          <w:szCs w:val="25"/>
        </w:rPr>
        <w:t>1</w:t>
      </w:r>
      <w:r w:rsidRPr="000379F3">
        <w:rPr>
          <w:color w:val="000000"/>
          <w:sz w:val="25"/>
          <w:szCs w:val="25"/>
        </w:rPr>
        <w:t xml:space="preserve"> года</w:t>
      </w:r>
      <w:r w:rsidR="00B96DA6" w:rsidRPr="000379F3">
        <w:rPr>
          <w:color w:val="000000"/>
          <w:sz w:val="25"/>
          <w:szCs w:val="25"/>
        </w:rPr>
        <w:t>.</w:t>
      </w:r>
    </w:p>
    <w:p w:rsidR="00A476AB" w:rsidRPr="000379F3" w:rsidRDefault="009D6E45" w:rsidP="006220F3">
      <w:pPr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0379F3">
        <w:rPr>
          <w:b/>
          <w:color w:val="000000"/>
          <w:sz w:val="25"/>
          <w:szCs w:val="25"/>
        </w:rPr>
        <w:t>Началосовещания</w:t>
      </w:r>
      <w:r w:rsidR="006E52B3" w:rsidRPr="000379F3">
        <w:rPr>
          <w:b/>
          <w:color w:val="000000"/>
          <w:sz w:val="25"/>
          <w:szCs w:val="25"/>
        </w:rPr>
        <w:t>:</w:t>
      </w:r>
      <w:r w:rsidR="00F07D1D" w:rsidRPr="000379F3">
        <w:rPr>
          <w:color w:val="000000"/>
          <w:sz w:val="25"/>
          <w:szCs w:val="25"/>
        </w:rPr>
        <w:t>10</w:t>
      </w:r>
      <w:r w:rsidR="006E52B3" w:rsidRPr="000379F3">
        <w:rPr>
          <w:color w:val="000000"/>
          <w:sz w:val="25"/>
          <w:szCs w:val="25"/>
        </w:rPr>
        <w:t>.</w:t>
      </w:r>
      <w:r w:rsidR="00F07D1D" w:rsidRPr="000379F3">
        <w:rPr>
          <w:color w:val="000000"/>
          <w:sz w:val="25"/>
          <w:szCs w:val="25"/>
        </w:rPr>
        <w:t>0</w:t>
      </w:r>
      <w:r w:rsidR="00C95D3F" w:rsidRPr="000379F3">
        <w:rPr>
          <w:color w:val="000000"/>
          <w:sz w:val="25"/>
          <w:szCs w:val="25"/>
        </w:rPr>
        <w:t>0</w:t>
      </w:r>
      <w:r w:rsidR="00005B38" w:rsidRPr="000379F3">
        <w:rPr>
          <w:color w:val="000000"/>
          <w:sz w:val="25"/>
          <w:szCs w:val="25"/>
        </w:rPr>
        <w:t xml:space="preserve"> часов</w:t>
      </w:r>
      <w:r w:rsidR="00603E6F" w:rsidRPr="000379F3">
        <w:rPr>
          <w:color w:val="000000"/>
          <w:sz w:val="25"/>
          <w:szCs w:val="25"/>
        </w:rPr>
        <w:t>.</w:t>
      </w:r>
    </w:p>
    <w:p w:rsidR="006E52B3" w:rsidRPr="000379F3" w:rsidRDefault="006E52B3" w:rsidP="006220F3">
      <w:pPr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0379F3">
        <w:rPr>
          <w:b/>
          <w:color w:val="000000"/>
          <w:sz w:val="25"/>
          <w:szCs w:val="25"/>
        </w:rPr>
        <w:t>Местопроведения:</w:t>
      </w:r>
      <w:r w:rsidR="000C6025" w:rsidRPr="000379F3">
        <w:rPr>
          <w:color w:val="000000"/>
          <w:sz w:val="25"/>
          <w:szCs w:val="25"/>
        </w:rPr>
        <w:t xml:space="preserve">МКУ </w:t>
      </w:r>
      <w:r w:rsidR="00B96DA6" w:rsidRPr="000379F3">
        <w:rPr>
          <w:color w:val="000000"/>
          <w:sz w:val="25"/>
          <w:szCs w:val="25"/>
        </w:rPr>
        <w:t>«</w:t>
      </w:r>
      <w:r w:rsidR="000C6025" w:rsidRPr="000379F3">
        <w:rPr>
          <w:color w:val="000000"/>
          <w:sz w:val="25"/>
          <w:szCs w:val="25"/>
        </w:rPr>
        <w:t>Ц</w:t>
      </w:r>
      <w:r w:rsidR="00870F9C" w:rsidRPr="000379F3">
        <w:rPr>
          <w:color w:val="000000"/>
          <w:sz w:val="25"/>
          <w:szCs w:val="25"/>
        </w:rPr>
        <w:t>ентр развития образования»</w:t>
      </w:r>
      <w:r w:rsidR="00B96DA6" w:rsidRPr="000379F3">
        <w:rPr>
          <w:color w:val="000000"/>
          <w:sz w:val="25"/>
          <w:szCs w:val="25"/>
        </w:rPr>
        <w:t>.</w:t>
      </w:r>
    </w:p>
    <w:p w:rsidR="00B35D65" w:rsidRPr="000379F3" w:rsidRDefault="00987E32" w:rsidP="00CF3ED3">
      <w:pPr>
        <w:spacing w:line="276" w:lineRule="auto"/>
        <w:contextualSpacing/>
        <w:rPr>
          <w:sz w:val="25"/>
          <w:szCs w:val="25"/>
        </w:rPr>
      </w:pPr>
      <w:r w:rsidRPr="000379F3">
        <w:rPr>
          <w:b/>
          <w:sz w:val="25"/>
          <w:szCs w:val="25"/>
        </w:rPr>
        <w:t>Участники совещания:</w:t>
      </w:r>
      <w:r w:rsidRPr="000379F3">
        <w:rPr>
          <w:sz w:val="25"/>
          <w:szCs w:val="25"/>
        </w:rPr>
        <w:t xml:space="preserve">специалисты управления образования, методисты </w:t>
      </w:r>
      <w:r w:rsidR="00791ADC" w:rsidRPr="000379F3">
        <w:rPr>
          <w:sz w:val="25"/>
          <w:szCs w:val="25"/>
        </w:rPr>
        <w:t>МКУ ЦРО,</w:t>
      </w:r>
      <w:r w:rsidRPr="000379F3">
        <w:rPr>
          <w:sz w:val="25"/>
          <w:szCs w:val="25"/>
        </w:rPr>
        <w:t xml:space="preserve"> руководители образовательных организаций</w:t>
      </w:r>
      <w:r w:rsidR="00B96DA6" w:rsidRPr="000379F3">
        <w:rPr>
          <w:sz w:val="25"/>
          <w:szCs w:val="25"/>
        </w:rPr>
        <w:t>.</w:t>
      </w:r>
    </w:p>
    <w:p w:rsidR="009D6E45" w:rsidRPr="000379F3" w:rsidRDefault="000928B8" w:rsidP="00D2601D">
      <w:pPr>
        <w:contextualSpacing/>
        <w:jc w:val="center"/>
        <w:rPr>
          <w:b/>
          <w:sz w:val="25"/>
          <w:szCs w:val="25"/>
        </w:rPr>
      </w:pPr>
      <w:r w:rsidRPr="000379F3">
        <w:rPr>
          <w:b/>
          <w:sz w:val="25"/>
          <w:szCs w:val="25"/>
        </w:rPr>
        <w:t>Повестка совещания</w:t>
      </w:r>
    </w:p>
    <w:p w:rsidR="0079500A" w:rsidRPr="000379F3" w:rsidRDefault="0079500A" w:rsidP="00D2601D">
      <w:pPr>
        <w:contextualSpacing/>
        <w:jc w:val="center"/>
        <w:rPr>
          <w:b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505"/>
      </w:tblGrid>
      <w:tr w:rsidR="00940E1B" w:rsidRPr="000379F3" w:rsidTr="000379F3">
        <w:tc>
          <w:tcPr>
            <w:tcW w:w="1809" w:type="dxa"/>
          </w:tcPr>
          <w:p w:rsidR="00940E1B" w:rsidRPr="000379F3" w:rsidRDefault="00940E1B" w:rsidP="00D2601D">
            <w:pPr>
              <w:contextualSpacing/>
              <w:jc w:val="center"/>
              <w:rPr>
                <w:b/>
                <w:sz w:val="25"/>
                <w:szCs w:val="25"/>
              </w:rPr>
            </w:pPr>
            <w:r w:rsidRPr="000379F3">
              <w:rPr>
                <w:sz w:val="25"/>
                <w:szCs w:val="25"/>
              </w:rPr>
              <w:t>10</w:t>
            </w:r>
            <w:r w:rsidRPr="000379F3">
              <w:rPr>
                <w:rFonts w:eastAsia="Calibri"/>
                <w:bCs/>
                <w:sz w:val="25"/>
                <w:szCs w:val="25"/>
              </w:rPr>
              <w:t>.00–10.0</w:t>
            </w:r>
            <w:r w:rsidR="00EE4EBD" w:rsidRPr="000379F3">
              <w:rPr>
                <w:rFonts w:eastAsia="Calibri"/>
                <w:bCs/>
                <w:sz w:val="25"/>
                <w:szCs w:val="25"/>
              </w:rPr>
              <w:t>5</w:t>
            </w:r>
          </w:p>
        </w:tc>
        <w:tc>
          <w:tcPr>
            <w:tcW w:w="8505" w:type="dxa"/>
          </w:tcPr>
          <w:p w:rsidR="00940E1B" w:rsidRPr="000379F3" w:rsidRDefault="00940E1B" w:rsidP="00940E1B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b/>
                <w:sz w:val="25"/>
                <w:szCs w:val="25"/>
              </w:rPr>
            </w:pPr>
            <w:r w:rsidRPr="000379F3">
              <w:rPr>
                <w:rFonts w:eastAsia="Calibri"/>
                <w:b/>
                <w:bCs/>
                <w:sz w:val="25"/>
                <w:szCs w:val="25"/>
              </w:rPr>
              <w:t>Приветственное слово.</w:t>
            </w:r>
          </w:p>
          <w:p w:rsidR="00940E1B" w:rsidRPr="000379F3" w:rsidRDefault="003F0455" w:rsidP="00940E1B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 w:rsidRPr="000379F3">
              <w:rPr>
                <w:rFonts w:eastAsia="Calibri"/>
                <w:bCs/>
                <w:i/>
                <w:sz w:val="25"/>
                <w:szCs w:val="25"/>
              </w:rPr>
              <w:t>Звягинцева О. П.</w:t>
            </w:r>
            <w:r w:rsidR="00940E1B" w:rsidRPr="000379F3">
              <w:rPr>
                <w:rFonts w:eastAsia="Calibri"/>
                <w:bCs/>
                <w:i/>
                <w:sz w:val="25"/>
                <w:szCs w:val="25"/>
              </w:rPr>
              <w:t>,</w:t>
            </w:r>
            <w:r w:rsidR="00FC5FEA" w:rsidRPr="000379F3">
              <w:rPr>
                <w:rFonts w:eastAsia="Calibri"/>
                <w:bCs/>
                <w:i/>
                <w:sz w:val="25"/>
                <w:szCs w:val="25"/>
              </w:rPr>
              <w:t>начальник</w:t>
            </w:r>
            <w:r w:rsidR="00940E1B" w:rsidRPr="000379F3">
              <w:rPr>
                <w:rFonts w:eastAsia="Calibri"/>
                <w:bCs/>
                <w:i/>
                <w:sz w:val="25"/>
                <w:szCs w:val="25"/>
              </w:rPr>
              <w:t xml:space="preserve"> управления образования.</w:t>
            </w:r>
          </w:p>
          <w:p w:rsidR="00940E1B" w:rsidRPr="000379F3" w:rsidRDefault="00940E1B" w:rsidP="00940E1B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</w:p>
        </w:tc>
      </w:tr>
      <w:tr w:rsidR="00940E1B" w:rsidRPr="000379F3" w:rsidTr="000379F3">
        <w:tc>
          <w:tcPr>
            <w:tcW w:w="1809" w:type="dxa"/>
          </w:tcPr>
          <w:p w:rsidR="00940E1B" w:rsidRPr="000379F3" w:rsidRDefault="00EE4EBD" w:rsidP="00D2601D">
            <w:pPr>
              <w:contextualSpacing/>
              <w:jc w:val="center"/>
              <w:rPr>
                <w:sz w:val="25"/>
                <w:szCs w:val="25"/>
              </w:rPr>
            </w:pPr>
            <w:r w:rsidRPr="000379F3">
              <w:rPr>
                <w:rFonts w:eastAsia="Calibri"/>
                <w:sz w:val="25"/>
                <w:szCs w:val="25"/>
              </w:rPr>
              <w:t>10.</w:t>
            </w:r>
            <w:r w:rsidR="00940E1B" w:rsidRPr="000379F3">
              <w:rPr>
                <w:rFonts w:eastAsia="Calibri"/>
                <w:sz w:val="25"/>
                <w:szCs w:val="25"/>
              </w:rPr>
              <w:t>0</w:t>
            </w:r>
            <w:r w:rsidRPr="000379F3">
              <w:rPr>
                <w:rFonts w:eastAsia="Calibri"/>
                <w:sz w:val="25"/>
                <w:szCs w:val="25"/>
              </w:rPr>
              <w:t>5</w:t>
            </w:r>
            <w:r w:rsidR="00940E1B" w:rsidRPr="000379F3">
              <w:rPr>
                <w:rFonts w:eastAsia="Calibri"/>
                <w:sz w:val="25"/>
                <w:szCs w:val="25"/>
              </w:rPr>
              <w:t>–10.1</w:t>
            </w:r>
            <w:r w:rsidRPr="000379F3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8505" w:type="dxa"/>
          </w:tcPr>
          <w:p w:rsidR="00940E1B" w:rsidRPr="000379F3" w:rsidRDefault="00940E1B" w:rsidP="00940E1B">
            <w:pPr>
              <w:contextualSpacing/>
              <w:jc w:val="both"/>
              <w:rPr>
                <w:rFonts w:eastAsia="Calibri"/>
                <w:b/>
                <w:sz w:val="25"/>
                <w:szCs w:val="25"/>
              </w:rPr>
            </w:pPr>
            <w:r w:rsidRPr="000379F3">
              <w:rPr>
                <w:rFonts w:eastAsia="Calibri"/>
                <w:b/>
                <w:sz w:val="25"/>
                <w:szCs w:val="25"/>
              </w:rPr>
              <w:t xml:space="preserve">О </w:t>
            </w:r>
            <w:r w:rsidR="00EE4EBD" w:rsidRPr="000379F3">
              <w:rPr>
                <w:rFonts w:eastAsia="Calibri"/>
                <w:b/>
                <w:sz w:val="25"/>
                <w:szCs w:val="25"/>
              </w:rPr>
              <w:t>режиме работы образовательных организаций</w:t>
            </w:r>
            <w:r w:rsidR="00B6034E" w:rsidRPr="000379F3">
              <w:rPr>
                <w:rFonts w:eastAsia="Calibri"/>
                <w:b/>
                <w:sz w:val="25"/>
                <w:szCs w:val="25"/>
              </w:rPr>
              <w:t xml:space="preserve"> и соблюдениимер </w:t>
            </w:r>
            <w:r w:rsidR="00B6034E" w:rsidRPr="000379F3">
              <w:rPr>
                <w:b/>
                <w:sz w:val="25"/>
                <w:szCs w:val="25"/>
              </w:rPr>
              <w:t xml:space="preserve">безопасности  в праздничные и выходные дни. </w:t>
            </w:r>
          </w:p>
          <w:p w:rsidR="00B6034E" w:rsidRPr="000379F3" w:rsidRDefault="00B6034E" w:rsidP="00B6034E">
            <w:pPr>
              <w:spacing w:before="100" w:beforeAutospacing="1"/>
              <w:contextualSpacing/>
              <w:rPr>
                <w:i/>
                <w:sz w:val="25"/>
                <w:szCs w:val="25"/>
              </w:rPr>
            </w:pPr>
            <w:proofErr w:type="spellStart"/>
            <w:r w:rsidRPr="000379F3">
              <w:rPr>
                <w:i/>
                <w:sz w:val="25"/>
                <w:szCs w:val="25"/>
              </w:rPr>
              <w:t>Любец</w:t>
            </w:r>
            <w:proofErr w:type="spellEnd"/>
            <w:r w:rsidRPr="000379F3">
              <w:rPr>
                <w:i/>
                <w:sz w:val="25"/>
                <w:szCs w:val="25"/>
              </w:rPr>
              <w:t xml:space="preserve"> Е. Б., методист МКУ «Центр развития образования».</w:t>
            </w:r>
          </w:p>
          <w:p w:rsidR="00940E1B" w:rsidRPr="000379F3" w:rsidRDefault="00940E1B" w:rsidP="00940E1B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940E1B" w:rsidRPr="000379F3" w:rsidTr="000379F3">
        <w:tc>
          <w:tcPr>
            <w:tcW w:w="1809" w:type="dxa"/>
          </w:tcPr>
          <w:p w:rsidR="00940E1B" w:rsidRPr="000379F3" w:rsidRDefault="00940E1B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 w:rsidRPr="000379F3">
              <w:rPr>
                <w:rFonts w:eastAsia="Calibri"/>
                <w:sz w:val="25"/>
                <w:szCs w:val="25"/>
              </w:rPr>
              <w:t>10.15–10.30</w:t>
            </w:r>
          </w:p>
        </w:tc>
        <w:tc>
          <w:tcPr>
            <w:tcW w:w="8505" w:type="dxa"/>
          </w:tcPr>
          <w:p w:rsidR="00844718" w:rsidRPr="000379F3" w:rsidRDefault="00844718" w:rsidP="00844718">
            <w:pPr>
              <w:rPr>
                <w:b/>
                <w:sz w:val="25"/>
                <w:szCs w:val="25"/>
              </w:rPr>
            </w:pPr>
            <w:r w:rsidRPr="000379F3">
              <w:rPr>
                <w:b/>
                <w:sz w:val="25"/>
                <w:szCs w:val="25"/>
              </w:rPr>
              <w:t xml:space="preserve">О безопасности детей </w:t>
            </w:r>
            <w:r w:rsidR="00B6034E" w:rsidRPr="000379F3">
              <w:rPr>
                <w:b/>
                <w:sz w:val="25"/>
                <w:szCs w:val="25"/>
              </w:rPr>
              <w:t xml:space="preserve">на водных объектах </w:t>
            </w:r>
            <w:r w:rsidR="001D6ABD">
              <w:rPr>
                <w:b/>
                <w:sz w:val="25"/>
                <w:szCs w:val="25"/>
              </w:rPr>
              <w:t xml:space="preserve">во время весеннего паводка и </w:t>
            </w:r>
            <w:r w:rsidR="00CF3ED3">
              <w:rPr>
                <w:b/>
                <w:sz w:val="25"/>
                <w:szCs w:val="25"/>
              </w:rPr>
              <w:t xml:space="preserve">в </w:t>
            </w:r>
            <w:r w:rsidR="001D6ABD">
              <w:rPr>
                <w:b/>
                <w:sz w:val="25"/>
                <w:szCs w:val="25"/>
              </w:rPr>
              <w:t xml:space="preserve">каникулярное время. </w:t>
            </w:r>
            <w:r w:rsidR="00B6034E" w:rsidRPr="000379F3">
              <w:rPr>
                <w:b/>
                <w:sz w:val="25"/>
                <w:szCs w:val="25"/>
              </w:rPr>
              <w:t>О проведении инструктажей с детьми и родителями.</w:t>
            </w:r>
          </w:p>
          <w:p w:rsidR="00844718" w:rsidRPr="000379F3" w:rsidRDefault="00603E6F" w:rsidP="00844718">
            <w:pPr>
              <w:rPr>
                <w:i/>
                <w:sz w:val="25"/>
                <w:szCs w:val="25"/>
              </w:rPr>
            </w:pPr>
            <w:proofErr w:type="spellStart"/>
            <w:r w:rsidRPr="000379F3">
              <w:rPr>
                <w:i/>
                <w:sz w:val="25"/>
                <w:szCs w:val="25"/>
              </w:rPr>
              <w:t>Залуцкий</w:t>
            </w:r>
            <w:proofErr w:type="spellEnd"/>
            <w:r w:rsidRPr="000379F3">
              <w:rPr>
                <w:i/>
                <w:sz w:val="25"/>
                <w:szCs w:val="25"/>
              </w:rPr>
              <w:t xml:space="preserve"> А</w:t>
            </w:r>
            <w:r w:rsidR="00844718" w:rsidRPr="000379F3">
              <w:rPr>
                <w:i/>
                <w:sz w:val="25"/>
                <w:szCs w:val="25"/>
              </w:rPr>
              <w:t xml:space="preserve">. В., начальник </w:t>
            </w:r>
            <w:r w:rsidR="00FC57A3" w:rsidRPr="000379F3">
              <w:rPr>
                <w:i/>
                <w:sz w:val="25"/>
                <w:szCs w:val="25"/>
              </w:rPr>
              <w:t>ГИМС</w:t>
            </w:r>
            <w:r w:rsidR="00844718" w:rsidRPr="000379F3">
              <w:rPr>
                <w:i/>
                <w:sz w:val="25"/>
                <w:szCs w:val="25"/>
              </w:rPr>
              <w:t>.</w:t>
            </w:r>
          </w:p>
          <w:p w:rsidR="00940E1B" w:rsidRPr="000379F3" w:rsidRDefault="00940E1B" w:rsidP="00844718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i/>
                <w:sz w:val="25"/>
                <w:szCs w:val="25"/>
                <w:highlight w:val="yellow"/>
              </w:rPr>
            </w:pPr>
          </w:p>
        </w:tc>
      </w:tr>
      <w:tr w:rsidR="00940E1B" w:rsidRPr="000379F3" w:rsidTr="000379F3">
        <w:tc>
          <w:tcPr>
            <w:tcW w:w="1809" w:type="dxa"/>
          </w:tcPr>
          <w:p w:rsidR="00940E1B" w:rsidRPr="000379F3" w:rsidRDefault="00940E1B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 w:rsidRPr="000379F3">
              <w:rPr>
                <w:rFonts w:eastAsia="Calibri"/>
                <w:sz w:val="25"/>
                <w:szCs w:val="25"/>
              </w:rPr>
              <w:t>10.30 – 10.40</w:t>
            </w:r>
          </w:p>
        </w:tc>
        <w:tc>
          <w:tcPr>
            <w:tcW w:w="8505" w:type="dxa"/>
          </w:tcPr>
          <w:p w:rsidR="00844718" w:rsidRPr="000379F3" w:rsidRDefault="00844718" w:rsidP="00844718">
            <w:pPr>
              <w:spacing w:before="100" w:beforeAutospacing="1"/>
              <w:contextualSpacing/>
              <w:rPr>
                <w:b/>
                <w:sz w:val="25"/>
                <w:szCs w:val="25"/>
              </w:rPr>
            </w:pPr>
            <w:r w:rsidRPr="000379F3">
              <w:rPr>
                <w:b/>
                <w:sz w:val="25"/>
                <w:szCs w:val="25"/>
              </w:rPr>
              <w:t xml:space="preserve">О </w:t>
            </w:r>
            <w:r w:rsidR="00B6034E" w:rsidRPr="000379F3">
              <w:rPr>
                <w:b/>
                <w:sz w:val="25"/>
                <w:szCs w:val="25"/>
              </w:rPr>
              <w:t>вакцинации работников образовательных организаций.</w:t>
            </w:r>
          </w:p>
          <w:p w:rsidR="00B6034E" w:rsidRPr="000379F3" w:rsidRDefault="00B6034E" w:rsidP="00B6034E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 w:rsidRPr="000379F3">
              <w:rPr>
                <w:rFonts w:eastAsia="Calibri"/>
                <w:bCs/>
                <w:i/>
                <w:sz w:val="25"/>
                <w:szCs w:val="25"/>
              </w:rPr>
              <w:t>Звягинцева О. П.,начальник управления образования.</w:t>
            </w:r>
          </w:p>
          <w:p w:rsidR="00940E1B" w:rsidRPr="000379F3" w:rsidRDefault="00940E1B" w:rsidP="00940E1B">
            <w:pPr>
              <w:rPr>
                <w:rFonts w:eastAsia="Calibri"/>
                <w:bCs/>
                <w:i/>
                <w:sz w:val="25"/>
                <w:szCs w:val="25"/>
                <w:highlight w:val="yellow"/>
              </w:rPr>
            </w:pPr>
          </w:p>
        </w:tc>
      </w:tr>
      <w:tr w:rsidR="00940E1B" w:rsidRPr="000379F3" w:rsidTr="000379F3">
        <w:tc>
          <w:tcPr>
            <w:tcW w:w="1809" w:type="dxa"/>
          </w:tcPr>
          <w:p w:rsidR="00940E1B" w:rsidRPr="000379F3" w:rsidRDefault="00940E1B" w:rsidP="00D2601D">
            <w:pPr>
              <w:contextualSpacing/>
              <w:jc w:val="center"/>
              <w:rPr>
                <w:sz w:val="25"/>
                <w:szCs w:val="25"/>
              </w:rPr>
            </w:pPr>
            <w:r w:rsidRPr="000379F3">
              <w:rPr>
                <w:rFonts w:eastAsia="Calibri"/>
                <w:sz w:val="25"/>
                <w:szCs w:val="25"/>
              </w:rPr>
              <w:t>10.40 –11.00</w:t>
            </w:r>
          </w:p>
        </w:tc>
        <w:tc>
          <w:tcPr>
            <w:tcW w:w="8505" w:type="dxa"/>
          </w:tcPr>
          <w:p w:rsidR="00844718" w:rsidRPr="000379F3" w:rsidRDefault="007E3E0B" w:rsidP="00844718">
            <w:pPr>
              <w:spacing w:before="100" w:beforeAutospacing="1"/>
              <w:contextualSpacing/>
              <w:rPr>
                <w:b/>
                <w:sz w:val="25"/>
                <w:szCs w:val="25"/>
              </w:rPr>
            </w:pPr>
            <w:r w:rsidRPr="000379F3">
              <w:rPr>
                <w:b/>
                <w:sz w:val="25"/>
                <w:szCs w:val="25"/>
              </w:rPr>
              <w:t xml:space="preserve">О подготовке образовательных организаций к летней оздоровительной кампании. </w:t>
            </w:r>
            <w:r w:rsidR="00844718" w:rsidRPr="000379F3">
              <w:rPr>
                <w:b/>
                <w:sz w:val="25"/>
                <w:szCs w:val="25"/>
              </w:rPr>
              <w:t>О проведении акции «Безопасность детства»</w:t>
            </w:r>
            <w:r w:rsidR="00603E6F" w:rsidRPr="000379F3">
              <w:rPr>
                <w:b/>
                <w:sz w:val="25"/>
                <w:szCs w:val="25"/>
              </w:rPr>
              <w:t>.</w:t>
            </w:r>
          </w:p>
          <w:p w:rsidR="00844718" w:rsidRPr="000379F3" w:rsidRDefault="00844718" w:rsidP="00844718">
            <w:pPr>
              <w:rPr>
                <w:rFonts w:eastAsiaTheme="minorEastAsia"/>
                <w:i/>
                <w:sz w:val="25"/>
                <w:szCs w:val="25"/>
              </w:rPr>
            </w:pPr>
            <w:proofErr w:type="spellStart"/>
            <w:r w:rsidRPr="000379F3">
              <w:rPr>
                <w:i/>
                <w:sz w:val="25"/>
                <w:szCs w:val="25"/>
              </w:rPr>
              <w:t>Роднаев</w:t>
            </w:r>
            <w:r w:rsidR="00603E6F" w:rsidRPr="000379F3">
              <w:rPr>
                <w:i/>
                <w:sz w:val="25"/>
                <w:szCs w:val="25"/>
              </w:rPr>
              <w:t>а</w:t>
            </w:r>
            <w:proofErr w:type="spellEnd"/>
            <w:r w:rsidR="00603E6F" w:rsidRPr="000379F3">
              <w:rPr>
                <w:i/>
                <w:sz w:val="25"/>
                <w:szCs w:val="25"/>
              </w:rPr>
              <w:t xml:space="preserve"> О. А. , ведущий специалист управления образования.</w:t>
            </w:r>
          </w:p>
          <w:p w:rsidR="00940E1B" w:rsidRPr="000379F3" w:rsidRDefault="00940E1B" w:rsidP="00940E1B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i/>
                <w:sz w:val="25"/>
                <w:szCs w:val="25"/>
              </w:rPr>
            </w:pPr>
          </w:p>
        </w:tc>
      </w:tr>
      <w:tr w:rsidR="00940E1B" w:rsidRPr="000379F3" w:rsidTr="000379F3">
        <w:tc>
          <w:tcPr>
            <w:tcW w:w="1809" w:type="dxa"/>
          </w:tcPr>
          <w:p w:rsidR="00940E1B" w:rsidRPr="000379F3" w:rsidRDefault="00940E1B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 w:rsidRPr="000379F3">
              <w:rPr>
                <w:rFonts w:eastAsia="Calibri"/>
                <w:sz w:val="25"/>
                <w:szCs w:val="25"/>
              </w:rPr>
              <w:t>11.00 – 11.15</w:t>
            </w:r>
          </w:p>
        </w:tc>
        <w:tc>
          <w:tcPr>
            <w:tcW w:w="8505" w:type="dxa"/>
          </w:tcPr>
          <w:p w:rsidR="00844718" w:rsidRPr="000379F3" w:rsidRDefault="00B6034E" w:rsidP="00844718">
            <w:pPr>
              <w:spacing w:before="100" w:beforeAutospacing="1"/>
              <w:contextualSpacing/>
              <w:rPr>
                <w:b/>
                <w:sz w:val="25"/>
                <w:szCs w:val="25"/>
              </w:rPr>
            </w:pPr>
            <w:r w:rsidRPr="000379F3">
              <w:rPr>
                <w:b/>
                <w:sz w:val="25"/>
                <w:szCs w:val="25"/>
              </w:rPr>
              <w:t xml:space="preserve">О проблемных вопросах, выявленных в ходе </w:t>
            </w:r>
            <w:r w:rsidR="00844718" w:rsidRPr="000379F3">
              <w:rPr>
                <w:b/>
                <w:sz w:val="25"/>
                <w:szCs w:val="25"/>
              </w:rPr>
              <w:t xml:space="preserve">проверки </w:t>
            </w:r>
            <w:r w:rsidRPr="000379F3">
              <w:rPr>
                <w:b/>
                <w:sz w:val="25"/>
                <w:szCs w:val="25"/>
              </w:rPr>
              <w:t xml:space="preserve">образовательных организаций </w:t>
            </w:r>
            <w:r w:rsidR="00844718" w:rsidRPr="000379F3">
              <w:rPr>
                <w:b/>
                <w:sz w:val="25"/>
                <w:szCs w:val="25"/>
              </w:rPr>
              <w:t>службой по контролю и надзору в сфере образования Иркутской области.</w:t>
            </w:r>
          </w:p>
          <w:p w:rsidR="00844718" w:rsidRPr="000379F3" w:rsidRDefault="00844718" w:rsidP="00844718">
            <w:pPr>
              <w:spacing w:before="100" w:beforeAutospacing="1"/>
              <w:contextualSpacing/>
              <w:rPr>
                <w:i/>
                <w:sz w:val="25"/>
                <w:szCs w:val="25"/>
              </w:rPr>
            </w:pPr>
            <w:r w:rsidRPr="000379F3">
              <w:rPr>
                <w:i/>
                <w:sz w:val="25"/>
                <w:szCs w:val="25"/>
              </w:rPr>
              <w:t>Ярыгина А. А., директор МКОУ СОШ с. Макарово,</w:t>
            </w:r>
          </w:p>
          <w:p w:rsidR="00844718" w:rsidRPr="000379F3" w:rsidRDefault="00844718" w:rsidP="00844718">
            <w:pPr>
              <w:spacing w:before="100" w:beforeAutospacing="1"/>
              <w:contextualSpacing/>
              <w:rPr>
                <w:i/>
                <w:sz w:val="25"/>
                <w:szCs w:val="25"/>
              </w:rPr>
            </w:pPr>
            <w:r w:rsidRPr="000379F3">
              <w:rPr>
                <w:i/>
                <w:sz w:val="25"/>
                <w:szCs w:val="25"/>
              </w:rPr>
              <w:t xml:space="preserve"> Рогозина Т. А., заведующая МКДОУ «Детский сад № 11».</w:t>
            </w:r>
          </w:p>
          <w:p w:rsidR="00940E1B" w:rsidRPr="000379F3" w:rsidRDefault="00940E1B" w:rsidP="00844718">
            <w:pPr>
              <w:contextualSpacing/>
              <w:jc w:val="both"/>
              <w:rPr>
                <w:rFonts w:eastAsia="Calibri"/>
                <w:b/>
                <w:bCs/>
                <w:sz w:val="25"/>
                <w:szCs w:val="25"/>
                <w:highlight w:val="yellow"/>
              </w:rPr>
            </w:pPr>
          </w:p>
        </w:tc>
      </w:tr>
      <w:tr w:rsidR="00FC57A3" w:rsidRPr="000379F3" w:rsidTr="000379F3">
        <w:tc>
          <w:tcPr>
            <w:tcW w:w="1809" w:type="dxa"/>
          </w:tcPr>
          <w:p w:rsidR="00FC57A3" w:rsidRPr="000379F3" w:rsidRDefault="00FC57A3" w:rsidP="00D2601D">
            <w:pPr>
              <w:contextualSpacing/>
              <w:jc w:val="center"/>
              <w:rPr>
                <w:rFonts w:eastAsia="Calibri"/>
                <w:sz w:val="25"/>
                <w:szCs w:val="25"/>
                <w:highlight w:val="yellow"/>
              </w:rPr>
            </w:pPr>
            <w:r w:rsidRPr="000379F3">
              <w:rPr>
                <w:rFonts w:eastAsia="Calibri"/>
                <w:sz w:val="25"/>
                <w:szCs w:val="25"/>
              </w:rPr>
              <w:t>11.15 – 11.25</w:t>
            </w:r>
          </w:p>
        </w:tc>
        <w:tc>
          <w:tcPr>
            <w:tcW w:w="8505" w:type="dxa"/>
          </w:tcPr>
          <w:p w:rsidR="00FC57A3" w:rsidRPr="000379F3" w:rsidRDefault="00FC57A3" w:rsidP="00FC57A3">
            <w:pPr>
              <w:spacing w:before="100" w:beforeAutospacing="1"/>
              <w:contextualSpacing/>
              <w:rPr>
                <w:b/>
                <w:sz w:val="25"/>
                <w:szCs w:val="25"/>
              </w:rPr>
            </w:pPr>
            <w:r w:rsidRPr="000379F3">
              <w:rPr>
                <w:b/>
                <w:sz w:val="25"/>
                <w:szCs w:val="25"/>
              </w:rPr>
              <w:t>Создание условий для о</w:t>
            </w:r>
            <w:r w:rsidR="007E3E0B" w:rsidRPr="000379F3">
              <w:rPr>
                <w:b/>
                <w:sz w:val="25"/>
                <w:szCs w:val="25"/>
              </w:rPr>
              <w:t>беспечения БДД при перевозке обучаю</w:t>
            </w:r>
            <w:r w:rsidRPr="000379F3">
              <w:rPr>
                <w:b/>
                <w:sz w:val="25"/>
                <w:szCs w:val="25"/>
              </w:rPr>
              <w:t>щихся</w:t>
            </w:r>
            <w:r w:rsidR="007E3E0B" w:rsidRPr="000379F3">
              <w:rPr>
                <w:b/>
                <w:sz w:val="25"/>
                <w:szCs w:val="25"/>
              </w:rPr>
              <w:t xml:space="preserve"> в образовательных организациях</w:t>
            </w:r>
            <w:r w:rsidRPr="000379F3">
              <w:rPr>
                <w:b/>
                <w:sz w:val="25"/>
                <w:szCs w:val="25"/>
              </w:rPr>
              <w:t xml:space="preserve">. </w:t>
            </w:r>
          </w:p>
          <w:p w:rsidR="00FC57A3" w:rsidRPr="000379F3" w:rsidRDefault="00FC57A3" w:rsidP="00FC57A3">
            <w:pPr>
              <w:rPr>
                <w:rFonts w:eastAsiaTheme="minorEastAsia"/>
                <w:i/>
                <w:sz w:val="25"/>
                <w:szCs w:val="25"/>
              </w:rPr>
            </w:pPr>
            <w:r w:rsidRPr="000379F3">
              <w:rPr>
                <w:i/>
                <w:sz w:val="25"/>
                <w:szCs w:val="25"/>
              </w:rPr>
              <w:t>Потапова Е. А., директор МКОУ СОШ № 5 г. Киренска.</w:t>
            </w:r>
          </w:p>
          <w:p w:rsidR="00FC57A3" w:rsidRPr="000379F3" w:rsidRDefault="00FC57A3" w:rsidP="00844718">
            <w:pPr>
              <w:spacing w:before="100" w:beforeAutospacing="1"/>
              <w:contextualSpacing/>
              <w:rPr>
                <w:b/>
                <w:sz w:val="25"/>
                <w:szCs w:val="25"/>
              </w:rPr>
            </w:pPr>
          </w:p>
        </w:tc>
      </w:tr>
      <w:tr w:rsidR="00603E6F" w:rsidRPr="000379F3" w:rsidTr="000379F3">
        <w:tc>
          <w:tcPr>
            <w:tcW w:w="1809" w:type="dxa"/>
          </w:tcPr>
          <w:p w:rsidR="00603E6F" w:rsidRPr="000379F3" w:rsidRDefault="00603E6F" w:rsidP="00B6034E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 w:rsidRPr="000379F3">
              <w:rPr>
                <w:rFonts w:eastAsia="Calibri"/>
                <w:sz w:val="25"/>
                <w:szCs w:val="25"/>
              </w:rPr>
              <w:t xml:space="preserve">11.25 – 11.30 </w:t>
            </w:r>
          </w:p>
        </w:tc>
        <w:tc>
          <w:tcPr>
            <w:tcW w:w="8505" w:type="dxa"/>
          </w:tcPr>
          <w:p w:rsidR="00603E6F" w:rsidRPr="000379F3" w:rsidRDefault="007E3E0B" w:rsidP="007E3E0B">
            <w:pPr>
              <w:rPr>
                <w:rFonts w:eastAsia="Calibri"/>
                <w:b/>
                <w:bCs/>
                <w:sz w:val="25"/>
                <w:szCs w:val="25"/>
              </w:rPr>
            </w:pPr>
            <w:r w:rsidRPr="000379F3">
              <w:rPr>
                <w:rFonts w:eastAsia="Calibri"/>
                <w:b/>
                <w:bCs/>
                <w:sz w:val="25"/>
                <w:szCs w:val="25"/>
              </w:rPr>
              <w:t>О переходе официальных сайтов образовательных организаций на единую платформу. О ведении сайтов  образовательных организаций.</w:t>
            </w:r>
          </w:p>
          <w:p w:rsidR="000379F3" w:rsidRPr="000379F3" w:rsidRDefault="000379F3" w:rsidP="007E3E0B">
            <w:pPr>
              <w:rPr>
                <w:rFonts w:eastAsia="Calibri"/>
                <w:bCs/>
                <w:i/>
                <w:sz w:val="25"/>
                <w:szCs w:val="25"/>
              </w:rPr>
            </w:pPr>
            <w:proofErr w:type="spellStart"/>
            <w:r w:rsidRPr="000379F3">
              <w:rPr>
                <w:rFonts w:eastAsia="Calibri"/>
                <w:bCs/>
                <w:i/>
                <w:sz w:val="25"/>
                <w:szCs w:val="25"/>
              </w:rPr>
              <w:t>Полоскова</w:t>
            </w:r>
            <w:proofErr w:type="spellEnd"/>
            <w:r w:rsidRPr="000379F3">
              <w:rPr>
                <w:rFonts w:eastAsia="Calibri"/>
                <w:bCs/>
                <w:i/>
                <w:sz w:val="25"/>
                <w:szCs w:val="25"/>
              </w:rPr>
              <w:t xml:space="preserve"> Т. А., методист МКУ ЦРО.</w:t>
            </w:r>
          </w:p>
          <w:p w:rsidR="000379F3" w:rsidRPr="000379F3" w:rsidRDefault="000379F3" w:rsidP="007E3E0B">
            <w:pPr>
              <w:rPr>
                <w:rFonts w:eastAsia="Calibri"/>
                <w:bCs/>
                <w:i/>
                <w:sz w:val="25"/>
                <w:szCs w:val="25"/>
              </w:rPr>
            </w:pPr>
          </w:p>
        </w:tc>
      </w:tr>
      <w:tr w:rsidR="00603E6F" w:rsidRPr="000379F3" w:rsidTr="000379F3">
        <w:tc>
          <w:tcPr>
            <w:tcW w:w="1809" w:type="dxa"/>
          </w:tcPr>
          <w:p w:rsidR="00603E6F" w:rsidRPr="000379F3" w:rsidRDefault="007E3E0B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 w:rsidRPr="000379F3">
              <w:rPr>
                <w:sz w:val="25"/>
                <w:szCs w:val="25"/>
              </w:rPr>
              <w:t>11.30</w:t>
            </w:r>
            <w:r w:rsidRPr="000379F3">
              <w:rPr>
                <w:rFonts w:eastAsia="Calibri"/>
                <w:sz w:val="25"/>
                <w:szCs w:val="25"/>
              </w:rPr>
              <w:t>–11.40</w:t>
            </w:r>
          </w:p>
        </w:tc>
        <w:tc>
          <w:tcPr>
            <w:tcW w:w="8505" w:type="dxa"/>
          </w:tcPr>
          <w:p w:rsidR="00603E6F" w:rsidRPr="00CF3ED3" w:rsidRDefault="007E3E0B" w:rsidP="007E3E0B">
            <w:pPr>
              <w:rPr>
                <w:rFonts w:eastAsia="Calibri"/>
                <w:b/>
                <w:bCs/>
                <w:sz w:val="25"/>
                <w:szCs w:val="25"/>
              </w:rPr>
            </w:pPr>
            <w:r w:rsidRPr="00CF3ED3">
              <w:rPr>
                <w:rFonts w:eastAsia="Calibri"/>
                <w:b/>
                <w:bCs/>
                <w:sz w:val="25"/>
                <w:szCs w:val="25"/>
              </w:rPr>
              <w:t>О проведении государственной итоговой аттестации в 2021 году.</w:t>
            </w:r>
            <w:r w:rsidR="00FB5604" w:rsidRPr="00CF3ED3">
              <w:rPr>
                <w:rFonts w:eastAsia="Calibri"/>
                <w:b/>
                <w:bCs/>
                <w:sz w:val="25"/>
                <w:szCs w:val="25"/>
              </w:rPr>
              <w:t xml:space="preserve"> О работе общественных наблюдателей. О тестировании организаторов.</w:t>
            </w:r>
          </w:p>
          <w:p w:rsidR="000379F3" w:rsidRPr="000379F3" w:rsidRDefault="000379F3" w:rsidP="007E3E0B">
            <w:pPr>
              <w:rPr>
                <w:rFonts w:eastAsia="Calibri"/>
                <w:bCs/>
                <w:i/>
                <w:sz w:val="25"/>
                <w:szCs w:val="25"/>
              </w:rPr>
            </w:pPr>
            <w:r w:rsidRPr="000379F3">
              <w:rPr>
                <w:rFonts w:eastAsia="Calibri"/>
                <w:bCs/>
                <w:i/>
                <w:sz w:val="25"/>
                <w:szCs w:val="25"/>
              </w:rPr>
              <w:t>Хорошев И. В., директор МКУ ЦРО.</w:t>
            </w:r>
          </w:p>
        </w:tc>
      </w:tr>
      <w:tr w:rsidR="007E3E0B" w:rsidRPr="000379F3" w:rsidTr="000379F3">
        <w:tc>
          <w:tcPr>
            <w:tcW w:w="1809" w:type="dxa"/>
          </w:tcPr>
          <w:p w:rsidR="00725A3B" w:rsidRPr="00725A3B" w:rsidRDefault="00725A3B" w:rsidP="00725A3B">
            <w:pPr>
              <w:contextualSpacing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11.4</w:t>
            </w:r>
            <w:r w:rsidRPr="00725A3B">
              <w:rPr>
                <w:sz w:val="28"/>
                <w:szCs w:val="26"/>
              </w:rPr>
              <w:t>0 – 12.</w:t>
            </w:r>
            <w:r>
              <w:rPr>
                <w:sz w:val="28"/>
                <w:szCs w:val="26"/>
              </w:rPr>
              <w:t>0</w:t>
            </w:r>
            <w:r w:rsidRPr="00725A3B">
              <w:rPr>
                <w:sz w:val="28"/>
                <w:szCs w:val="26"/>
              </w:rPr>
              <w:t>0</w:t>
            </w:r>
            <w:r>
              <w:rPr>
                <w:sz w:val="28"/>
                <w:szCs w:val="26"/>
              </w:rPr>
              <w:t xml:space="preserve">    </w:t>
            </w:r>
          </w:p>
          <w:p w:rsidR="007E3E0B" w:rsidRPr="000379F3" w:rsidRDefault="007E3E0B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8505" w:type="dxa"/>
          </w:tcPr>
          <w:p w:rsidR="00725A3B" w:rsidRDefault="00725A3B" w:rsidP="007E3E0B">
            <w:pPr>
              <w:rPr>
                <w:b/>
                <w:sz w:val="28"/>
                <w:szCs w:val="26"/>
              </w:rPr>
            </w:pPr>
            <w:r w:rsidRPr="00725A3B">
              <w:rPr>
                <w:b/>
                <w:sz w:val="28"/>
                <w:szCs w:val="26"/>
              </w:rPr>
              <w:t>Анализ заявок на комплектование 2021-2022 гг.</w:t>
            </w:r>
          </w:p>
          <w:p w:rsidR="007E3E0B" w:rsidRPr="000379F3" w:rsidRDefault="00725A3B" w:rsidP="007E3E0B">
            <w:pPr>
              <w:rPr>
                <w:rFonts w:eastAsia="Calibri"/>
                <w:b/>
                <w:sz w:val="25"/>
                <w:szCs w:val="25"/>
              </w:rPr>
            </w:pPr>
            <w:r>
              <w:rPr>
                <w:i/>
                <w:sz w:val="28"/>
                <w:szCs w:val="26"/>
              </w:rPr>
              <w:t xml:space="preserve"> Леонтьева Л. В., консультант по дошкольному образованию</w:t>
            </w:r>
          </w:p>
        </w:tc>
      </w:tr>
      <w:tr w:rsidR="00725A3B" w:rsidRPr="000379F3" w:rsidTr="003C453B">
        <w:tc>
          <w:tcPr>
            <w:tcW w:w="1809" w:type="dxa"/>
          </w:tcPr>
          <w:p w:rsidR="00725A3B" w:rsidRPr="000379F3" w:rsidRDefault="00725A3B" w:rsidP="003C453B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8"/>
                <w:szCs w:val="26"/>
              </w:rPr>
              <w:t xml:space="preserve">                       </w:t>
            </w:r>
            <w:r>
              <w:rPr>
                <w:sz w:val="25"/>
                <w:szCs w:val="25"/>
              </w:rPr>
              <w:t>12.0</w:t>
            </w:r>
            <w:r w:rsidRPr="000379F3">
              <w:rPr>
                <w:sz w:val="25"/>
                <w:szCs w:val="25"/>
              </w:rPr>
              <w:t xml:space="preserve">0 </w:t>
            </w:r>
            <w:r>
              <w:rPr>
                <w:rFonts w:eastAsia="Calibri"/>
                <w:sz w:val="25"/>
                <w:szCs w:val="25"/>
              </w:rPr>
              <w:t>–12.15</w:t>
            </w:r>
          </w:p>
        </w:tc>
        <w:tc>
          <w:tcPr>
            <w:tcW w:w="8505" w:type="dxa"/>
          </w:tcPr>
          <w:p w:rsidR="00725A3B" w:rsidRPr="000379F3" w:rsidRDefault="00725A3B" w:rsidP="003C453B">
            <w:pPr>
              <w:rPr>
                <w:rFonts w:eastAsia="Calibri"/>
                <w:b/>
                <w:sz w:val="25"/>
                <w:szCs w:val="25"/>
              </w:rPr>
            </w:pPr>
            <w:r w:rsidRPr="000379F3">
              <w:rPr>
                <w:rFonts w:eastAsia="Calibri"/>
                <w:b/>
                <w:sz w:val="25"/>
                <w:szCs w:val="25"/>
              </w:rPr>
              <w:t xml:space="preserve">Вопросы – ответы. Принятие решений. </w:t>
            </w:r>
          </w:p>
          <w:p w:rsidR="00725A3B" w:rsidRPr="000379F3" w:rsidRDefault="00725A3B" w:rsidP="003C453B">
            <w:pPr>
              <w:rPr>
                <w:rFonts w:eastAsia="Calibri"/>
                <w:b/>
                <w:sz w:val="25"/>
                <w:szCs w:val="25"/>
              </w:rPr>
            </w:pPr>
          </w:p>
        </w:tc>
      </w:tr>
    </w:tbl>
    <w:p w:rsidR="00940E1B" w:rsidRPr="00725A3B" w:rsidRDefault="00940E1B" w:rsidP="00725A3B">
      <w:pPr>
        <w:contextualSpacing/>
        <w:rPr>
          <w:sz w:val="28"/>
          <w:szCs w:val="26"/>
        </w:rPr>
      </w:pPr>
    </w:p>
    <w:sectPr w:rsidR="00940E1B" w:rsidRPr="00725A3B" w:rsidSect="00725A3B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E752E8"/>
    <w:multiLevelType w:val="hybridMultilevel"/>
    <w:tmpl w:val="1DB86A70"/>
    <w:lvl w:ilvl="0" w:tplc="E22A08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33C"/>
    <w:rsid w:val="0003257F"/>
    <w:rsid w:val="000331AB"/>
    <w:rsid w:val="000352F8"/>
    <w:rsid w:val="00036347"/>
    <w:rsid w:val="00036E91"/>
    <w:rsid w:val="000375E9"/>
    <w:rsid w:val="000379F3"/>
    <w:rsid w:val="000420F1"/>
    <w:rsid w:val="00044610"/>
    <w:rsid w:val="0004657D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89C"/>
    <w:rsid w:val="00124EA7"/>
    <w:rsid w:val="0012673F"/>
    <w:rsid w:val="00126B8F"/>
    <w:rsid w:val="001357C5"/>
    <w:rsid w:val="00135DDE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5753C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B1C"/>
    <w:rsid w:val="001A7E12"/>
    <w:rsid w:val="001B6F71"/>
    <w:rsid w:val="001C008B"/>
    <w:rsid w:val="001C2767"/>
    <w:rsid w:val="001C3C24"/>
    <w:rsid w:val="001C4E77"/>
    <w:rsid w:val="001C636A"/>
    <w:rsid w:val="001D47A3"/>
    <w:rsid w:val="001D47F5"/>
    <w:rsid w:val="001D630B"/>
    <w:rsid w:val="001D6ABD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2C6D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0084"/>
    <w:rsid w:val="00251328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6E99"/>
    <w:rsid w:val="002815C5"/>
    <w:rsid w:val="00284CDC"/>
    <w:rsid w:val="00285BE9"/>
    <w:rsid w:val="00291413"/>
    <w:rsid w:val="00291BA9"/>
    <w:rsid w:val="00292C4E"/>
    <w:rsid w:val="00293797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D6EAB"/>
    <w:rsid w:val="002E06F9"/>
    <w:rsid w:val="002E5183"/>
    <w:rsid w:val="002F64CC"/>
    <w:rsid w:val="002F6A0D"/>
    <w:rsid w:val="002F6C02"/>
    <w:rsid w:val="002F764C"/>
    <w:rsid w:val="00302E64"/>
    <w:rsid w:val="00303377"/>
    <w:rsid w:val="00306A20"/>
    <w:rsid w:val="00310080"/>
    <w:rsid w:val="00310D19"/>
    <w:rsid w:val="00313214"/>
    <w:rsid w:val="00316EC2"/>
    <w:rsid w:val="003174FE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4C12"/>
    <w:rsid w:val="00396EFE"/>
    <w:rsid w:val="003A0426"/>
    <w:rsid w:val="003A25F9"/>
    <w:rsid w:val="003A49C7"/>
    <w:rsid w:val="003A7150"/>
    <w:rsid w:val="003B03A1"/>
    <w:rsid w:val="003B0E33"/>
    <w:rsid w:val="003B7264"/>
    <w:rsid w:val="003C033B"/>
    <w:rsid w:val="003C0637"/>
    <w:rsid w:val="003C07C4"/>
    <w:rsid w:val="003C16FA"/>
    <w:rsid w:val="003C3056"/>
    <w:rsid w:val="003D2891"/>
    <w:rsid w:val="003E39DE"/>
    <w:rsid w:val="003F02C2"/>
    <w:rsid w:val="003F0455"/>
    <w:rsid w:val="003F12F7"/>
    <w:rsid w:val="003F38EE"/>
    <w:rsid w:val="003F7EC9"/>
    <w:rsid w:val="004013E1"/>
    <w:rsid w:val="004019BB"/>
    <w:rsid w:val="004043FC"/>
    <w:rsid w:val="00404A49"/>
    <w:rsid w:val="0041092C"/>
    <w:rsid w:val="00411E21"/>
    <w:rsid w:val="0041493A"/>
    <w:rsid w:val="00423D83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921D1"/>
    <w:rsid w:val="00493F35"/>
    <w:rsid w:val="004A1293"/>
    <w:rsid w:val="004A4531"/>
    <w:rsid w:val="004B536F"/>
    <w:rsid w:val="004B6565"/>
    <w:rsid w:val="004B6E9E"/>
    <w:rsid w:val="004C6DD9"/>
    <w:rsid w:val="004D123C"/>
    <w:rsid w:val="004D2605"/>
    <w:rsid w:val="004D3726"/>
    <w:rsid w:val="004D3954"/>
    <w:rsid w:val="004D3A05"/>
    <w:rsid w:val="004D6A39"/>
    <w:rsid w:val="004D6B55"/>
    <w:rsid w:val="004D6E87"/>
    <w:rsid w:val="004E27A8"/>
    <w:rsid w:val="004E60D1"/>
    <w:rsid w:val="004F2389"/>
    <w:rsid w:val="004F2D3D"/>
    <w:rsid w:val="0050270C"/>
    <w:rsid w:val="00502A06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DB1"/>
    <w:rsid w:val="00550FB2"/>
    <w:rsid w:val="005532E6"/>
    <w:rsid w:val="00557CC8"/>
    <w:rsid w:val="00563490"/>
    <w:rsid w:val="00566E59"/>
    <w:rsid w:val="00570AFF"/>
    <w:rsid w:val="0057575C"/>
    <w:rsid w:val="00576645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5A0A"/>
    <w:rsid w:val="005E6F5C"/>
    <w:rsid w:val="005F023A"/>
    <w:rsid w:val="005F1536"/>
    <w:rsid w:val="005F274B"/>
    <w:rsid w:val="005F478D"/>
    <w:rsid w:val="005F7DA6"/>
    <w:rsid w:val="00602AC1"/>
    <w:rsid w:val="00603CDA"/>
    <w:rsid w:val="00603E6F"/>
    <w:rsid w:val="006046E3"/>
    <w:rsid w:val="0060770C"/>
    <w:rsid w:val="00607CDE"/>
    <w:rsid w:val="006119FA"/>
    <w:rsid w:val="00611BCA"/>
    <w:rsid w:val="00612405"/>
    <w:rsid w:val="00616075"/>
    <w:rsid w:val="006168B4"/>
    <w:rsid w:val="006171B1"/>
    <w:rsid w:val="00620653"/>
    <w:rsid w:val="00620FCA"/>
    <w:rsid w:val="006220F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22D"/>
    <w:rsid w:val="00674CC3"/>
    <w:rsid w:val="006753DA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249A"/>
    <w:rsid w:val="006B72F1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5A3B"/>
    <w:rsid w:val="00727BD3"/>
    <w:rsid w:val="00732141"/>
    <w:rsid w:val="00732B1B"/>
    <w:rsid w:val="00740107"/>
    <w:rsid w:val="00741BB9"/>
    <w:rsid w:val="00741DA6"/>
    <w:rsid w:val="00741F1A"/>
    <w:rsid w:val="00746AAA"/>
    <w:rsid w:val="0075039C"/>
    <w:rsid w:val="00755407"/>
    <w:rsid w:val="00765FB1"/>
    <w:rsid w:val="00767AFD"/>
    <w:rsid w:val="00767C44"/>
    <w:rsid w:val="00770452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9500A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3E0B"/>
    <w:rsid w:val="007E570B"/>
    <w:rsid w:val="007E7FF4"/>
    <w:rsid w:val="007F1D4B"/>
    <w:rsid w:val="007F28D1"/>
    <w:rsid w:val="007F7514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1D77"/>
    <w:rsid w:val="00835D4F"/>
    <w:rsid w:val="00836254"/>
    <w:rsid w:val="00836CA5"/>
    <w:rsid w:val="00844718"/>
    <w:rsid w:val="0086142C"/>
    <w:rsid w:val="00863D93"/>
    <w:rsid w:val="0086435E"/>
    <w:rsid w:val="00870F9C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24D6"/>
    <w:rsid w:val="008E30D8"/>
    <w:rsid w:val="008E45FF"/>
    <w:rsid w:val="008E6995"/>
    <w:rsid w:val="008F0BC8"/>
    <w:rsid w:val="008F0D99"/>
    <w:rsid w:val="008F78C1"/>
    <w:rsid w:val="00902DA5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0E1B"/>
    <w:rsid w:val="00943AB1"/>
    <w:rsid w:val="00943C06"/>
    <w:rsid w:val="00943C86"/>
    <w:rsid w:val="00943F05"/>
    <w:rsid w:val="00946B8E"/>
    <w:rsid w:val="00950017"/>
    <w:rsid w:val="00953461"/>
    <w:rsid w:val="009570AA"/>
    <w:rsid w:val="0096171B"/>
    <w:rsid w:val="00963A0F"/>
    <w:rsid w:val="00965EB6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C2ACA"/>
    <w:rsid w:val="009D1CF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7EB"/>
    <w:rsid w:val="00A33A43"/>
    <w:rsid w:val="00A4220E"/>
    <w:rsid w:val="00A433B8"/>
    <w:rsid w:val="00A43C46"/>
    <w:rsid w:val="00A44302"/>
    <w:rsid w:val="00A45DD1"/>
    <w:rsid w:val="00A476AB"/>
    <w:rsid w:val="00A5153F"/>
    <w:rsid w:val="00A63744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E3834"/>
    <w:rsid w:val="00AE61D3"/>
    <w:rsid w:val="00AE6F7C"/>
    <w:rsid w:val="00AF01C9"/>
    <w:rsid w:val="00AF1815"/>
    <w:rsid w:val="00AF4D98"/>
    <w:rsid w:val="00AF5988"/>
    <w:rsid w:val="00AF6658"/>
    <w:rsid w:val="00B00F8F"/>
    <w:rsid w:val="00B01DFC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034E"/>
    <w:rsid w:val="00B61E7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6B11"/>
    <w:rsid w:val="00BA73D0"/>
    <w:rsid w:val="00BA76B3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41A"/>
    <w:rsid w:val="00BF47FC"/>
    <w:rsid w:val="00BF4D3B"/>
    <w:rsid w:val="00BF5452"/>
    <w:rsid w:val="00C04A33"/>
    <w:rsid w:val="00C11DA3"/>
    <w:rsid w:val="00C2047A"/>
    <w:rsid w:val="00C20D4C"/>
    <w:rsid w:val="00C24107"/>
    <w:rsid w:val="00C305A9"/>
    <w:rsid w:val="00C363DC"/>
    <w:rsid w:val="00C40E8E"/>
    <w:rsid w:val="00C517FC"/>
    <w:rsid w:val="00C5323B"/>
    <w:rsid w:val="00C60F2B"/>
    <w:rsid w:val="00C644C5"/>
    <w:rsid w:val="00C64684"/>
    <w:rsid w:val="00C6564C"/>
    <w:rsid w:val="00C656EE"/>
    <w:rsid w:val="00C71D6F"/>
    <w:rsid w:val="00C721F7"/>
    <w:rsid w:val="00C73DA8"/>
    <w:rsid w:val="00C74F44"/>
    <w:rsid w:val="00C7565B"/>
    <w:rsid w:val="00C76536"/>
    <w:rsid w:val="00C81C4D"/>
    <w:rsid w:val="00C84011"/>
    <w:rsid w:val="00C85C21"/>
    <w:rsid w:val="00C95D3F"/>
    <w:rsid w:val="00CA6743"/>
    <w:rsid w:val="00CA72DB"/>
    <w:rsid w:val="00CA747B"/>
    <w:rsid w:val="00CB2F02"/>
    <w:rsid w:val="00CB67C1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3ED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601D"/>
    <w:rsid w:val="00D27996"/>
    <w:rsid w:val="00D3038E"/>
    <w:rsid w:val="00D34A23"/>
    <w:rsid w:val="00D37EA1"/>
    <w:rsid w:val="00D40644"/>
    <w:rsid w:val="00D41105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5203"/>
    <w:rsid w:val="00D85CB4"/>
    <w:rsid w:val="00D9108B"/>
    <w:rsid w:val="00DA097C"/>
    <w:rsid w:val="00DA0EC9"/>
    <w:rsid w:val="00DA3CC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494"/>
    <w:rsid w:val="00DE75E5"/>
    <w:rsid w:val="00DE7C91"/>
    <w:rsid w:val="00DF0D27"/>
    <w:rsid w:val="00DF2EEC"/>
    <w:rsid w:val="00DF7A05"/>
    <w:rsid w:val="00E00FE3"/>
    <w:rsid w:val="00E042F0"/>
    <w:rsid w:val="00E1047C"/>
    <w:rsid w:val="00E10A0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378B5"/>
    <w:rsid w:val="00E43379"/>
    <w:rsid w:val="00E44108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55FE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C7594"/>
    <w:rsid w:val="00ED2934"/>
    <w:rsid w:val="00ED2E42"/>
    <w:rsid w:val="00ED63EB"/>
    <w:rsid w:val="00ED7EFC"/>
    <w:rsid w:val="00EE3797"/>
    <w:rsid w:val="00EE4EBD"/>
    <w:rsid w:val="00EE5CF7"/>
    <w:rsid w:val="00EE7376"/>
    <w:rsid w:val="00EF54F5"/>
    <w:rsid w:val="00F00282"/>
    <w:rsid w:val="00F01878"/>
    <w:rsid w:val="00F07D1D"/>
    <w:rsid w:val="00F13070"/>
    <w:rsid w:val="00F205BE"/>
    <w:rsid w:val="00F22DC3"/>
    <w:rsid w:val="00F2464C"/>
    <w:rsid w:val="00F3182F"/>
    <w:rsid w:val="00F31909"/>
    <w:rsid w:val="00F3191E"/>
    <w:rsid w:val="00F34A7E"/>
    <w:rsid w:val="00F36DE0"/>
    <w:rsid w:val="00F5198A"/>
    <w:rsid w:val="00F55C24"/>
    <w:rsid w:val="00F57FE0"/>
    <w:rsid w:val="00F64280"/>
    <w:rsid w:val="00F648AC"/>
    <w:rsid w:val="00F65CA3"/>
    <w:rsid w:val="00F73F5B"/>
    <w:rsid w:val="00F8556C"/>
    <w:rsid w:val="00F92913"/>
    <w:rsid w:val="00F93006"/>
    <w:rsid w:val="00F97F4C"/>
    <w:rsid w:val="00FA1422"/>
    <w:rsid w:val="00FA5D89"/>
    <w:rsid w:val="00FA6CC8"/>
    <w:rsid w:val="00FB5604"/>
    <w:rsid w:val="00FB5ACB"/>
    <w:rsid w:val="00FB656B"/>
    <w:rsid w:val="00FC0400"/>
    <w:rsid w:val="00FC396C"/>
    <w:rsid w:val="00FC3B70"/>
    <w:rsid w:val="00FC463B"/>
    <w:rsid w:val="00FC5687"/>
    <w:rsid w:val="00FC57A3"/>
    <w:rsid w:val="00FC5FEA"/>
    <w:rsid w:val="00FC7F89"/>
    <w:rsid w:val="00FD084D"/>
    <w:rsid w:val="00FD1E5C"/>
    <w:rsid w:val="00FD2973"/>
    <w:rsid w:val="00FD3782"/>
    <w:rsid w:val="00FD48A0"/>
    <w:rsid w:val="00FD5A09"/>
    <w:rsid w:val="00FD7C8C"/>
    <w:rsid w:val="00FE337E"/>
    <w:rsid w:val="00FE419F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  <w:style w:type="table" w:styleId="a7">
    <w:name w:val="Table Grid"/>
    <w:basedOn w:val="a1"/>
    <w:rsid w:val="00940E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47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248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2021-04-29T06:12:00Z</cp:lastPrinted>
  <dcterms:created xsi:type="dcterms:W3CDTF">2021-01-19T06:11:00Z</dcterms:created>
  <dcterms:modified xsi:type="dcterms:W3CDTF">2021-09-20T04:36:00Z</dcterms:modified>
</cp:coreProperties>
</file>