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C" w:rsidRDefault="005203ED" w:rsidP="005203ED">
      <w:pPr>
        <w:jc w:val="center"/>
        <w:rPr>
          <w:rFonts w:ascii="Times New Roman" w:hAnsi="Times New Roman" w:cs="Times New Roman"/>
          <w:sz w:val="32"/>
          <w:szCs w:val="32"/>
        </w:rPr>
      </w:pPr>
      <w:r w:rsidRPr="005203ED">
        <w:rPr>
          <w:rFonts w:ascii="Times New Roman" w:hAnsi="Times New Roman" w:cs="Times New Roman"/>
          <w:sz w:val="32"/>
          <w:szCs w:val="32"/>
        </w:rPr>
        <w:t>Ответственные лица в муниципальных организациях Иркутской области за организацию и проведение социально-психологического тестирования в 2020-2021 учебном году</w:t>
      </w:r>
    </w:p>
    <w:p w:rsidR="005203ED" w:rsidRPr="005203ED" w:rsidRDefault="005203ED" w:rsidP="005203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Киренский муниципальный район</w:t>
      </w:r>
    </w:p>
    <w:tbl>
      <w:tblPr>
        <w:tblStyle w:val="a3"/>
        <w:tblW w:w="0" w:type="auto"/>
        <w:tblLook w:val="04A0"/>
      </w:tblPr>
      <w:tblGrid>
        <w:gridCol w:w="2449"/>
        <w:gridCol w:w="2093"/>
        <w:gridCol w:w="1315"/>
        <w:gridCol w:w="1588"/>
        <w:gridCol w:w="1315"/>
        <w:gridCol w:w="2159"/>
        <w:gridCol w:w="1756"/>
        <w:gridCol w:w="2111"/>
      </w:tblGrid>
      <w:tr w:rsidR="005203ED" w:rsidRPr="005203ED" w:rsidTr="005203ED">
        <w:tc>
          <w:tcPr>
            <w:tcW w:w="2522" w:type="dxa"/>
            <w:vMerge w:val="restart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образованием (МОУО)</w:t>
            </w:r>
          </w:p>
        </w:tc>
        <w:tc>
          <w:tcPr>
            <w:tcW w:w="2154" w:type="dxa"/>
            <w:vMerge w:val="restart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Юридический адрес МОУО</w:t>
            </w:r>
          </w:p>
        </w:tc>
        <w:tc>
          <w:tcPr>
            <w:tcW w:w="1339" w:type="dxa"/>
            <w:vMerge w:val="restart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35" w:type="dxa"/>
            <w:gridSpan w:val="2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</w:tc>
        <w:tc>
          <w:tcPr>
            <w:tcW w:w="3663" w:type="dxa"/>
            <w:gridSpan w:val="2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203ED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СПТ </w:t>
            </w:r>
          </w:p>
        </w:tc>
        <w:tc>
          <w:tcPr>
            <w:tcW w:w="2173" w:type="dxa"/>
            <w:vMerge w:val="restart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5203ED" w:rsidRPr="005203ED" w:rsidTr="005203ED">
        <w:tc>
          <w:tcPr>
            <w:tcW w:w="2522" w:type="dxa"/>
            <w:vMerge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39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24" w:type="dxa"/>
          </w:tcPr>
          <w:p w:rsidR="005203ED" w:rsidRPr="005203ED" w:rsidRDefault="005203ED" w:rsidP="00EE0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1339" w:type="dxa"/>
          </w:tcPr>
          <w:p w:rsidR="005203ED" w:rsidRPr="005203ED" w:rsidRDefault="005203ED" w:rsidP="00EE0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73" w:type="dxa"/>
            <w:vMerge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ED" w:rsidRPr="005203ED" w:rsidTr="005203ED">
        <w:tc>
          <w:tcPr>
            <w:tcW w:w="2522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54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Киренск,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Ленрабочих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1339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8(39568) 4-41-40</w:t>
            </w:r>
          </w:p>
        </w:tc>
        <w:tc>
          <w:tcPr>
            <w:tcW w:w="1596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339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8(39568) 4-41-02</w:t>
            </w:r>
          </w:p>
        </w:tc>
        <w:tc>
          <w:tcPr>
            <w:tcW w:w="2324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Роднаева Оксана Алексеевна, ведущий специалист</w:t>
            </w:r>
          </w:p>
        </w:tc>
        <w:tc>
          <w:tcPr>
            <w:tcW w:w="1339" w:type="dxa"/>
          </w:tcPr>
          <w:p w:rsid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8(39568) </w:t>
            </w:r>
          </w:p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4-41-40, 89642221912</w:t>
            </w:r>
          </w:p>
        </w:tc>
        <w:tc>
          <w:tcPr>
            <w:tcW w:w="2173" w:type="dxa"/>
          </w:tcPr>
          <w:p w:rsidR="005203ED" w:rsidRPr="005203ED" w:rsidRDefault="005203ED" w:rsidP="0052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@38</w:t>
            </w:r>
            <w:proofErr w:type="spellStart"/>
            <w:r w:rsidRPr="0052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</w:t>
            </w:r>
            <w:proofErr w:type="spellEnd"/>
            <w:r w:rsidRPr="00520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20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203ED" w:rsidRPr="005203ED" w:rsidRDefault="005203ED" w:rsidP="005203E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203ED" w:rsidRPr="005203ED" w:rsidSect="00520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3ED"/>
    <w:rsid w:val="001F1E7D"/>
    <w:rsid w:val="0027604B"/>
    <w:rsid w:val="00333ADB"/>
    <w:rsid w:val="004D5F1C"/>
    <w:rsid w:val="0052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2021-10-01T07:35:00Z</dcterms:created>
  <dcterms:modified xsi:type="dcterms:W3CDTF">2021-10-01T07:45:00Z</dcterms:modified>
</cp:coreProperties>
</file>