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38" w:rsidRDefault="00604C38" w:rsidP="007E3458">
      <w:pPr>
        <w:spacing w:after="0" w:line="240" w:lineRule="auto"/>
        <w:jc w:val="right"/>
      </w:pPr>
      <w:r>
        <w:t>Утверждена</w:t>
      </w:r>
    </w:p>
    <w:p w:rsidR="00E379FF" w:rsidRDefault="00E379FF" w:rsidP="007E3458">
      <w:pPr>
        <w:spacing w:after="0" w:line="240" w:lineRule="auto"/>
        <w:jc w:val="right"/>
      </w:pPr>
      <w:r>
        <w:t>постановлени</w:t>
      </w:r>
      <w:r w:rsidR="00604C38">
        <w:t>ем</w:t>
      </w:r>
      <w:r>
        <w:t xml:space="preserve"> администрации </w:t>
      </w:r>
      <w:proofErr w:type="gramStart"/>
      <w:r>
        <w:t>Киренского</w:t>
      </w:r>
      <w:proofErr w:type="gramEnd"/>
    </w:p>
    <w:p w:rsidR="00E379FF" w:rsidRDefault="00E379FF" w:rsidP="007E3458">
      <w:pPr>
        <w:spacing w:after="0" w:line="240" w:lineRule="auto"/>
        <w:jc w:val="right"/>
      </w:pPr>
      <w:r>
        <w:t xml:space="preserve"> муниципального района от 12.10.2023г. №607</w:t>
      </w:r>
      <w:r w:rsidR="00E26A6B">
        <w:t>,</w:t>
      </w:r>
    </w:p>
    <w:p w:rsidR="007A13D9" w:rsidRDefault="00C964FC" w:rsidP="007A13D9">
      <w:pPr>
        <w:spacing w:after="0" w:line="240" w:lineRule="auto"/>
        <w:jc w:val="right"/>
      </w:pPr>
      <w:r>
        <w:t>с изменениями, внесенным</w:t>
      </w:r>
      <w:r w:rsidR="000C2236">
        <w:t>и</w:t>
      </w:r>
      <w:r w:rsidR="007A13D9">
        <w:t xml:space="preserve"> Постановлени</w:t>
      </w:r>
      <w:bookmarkStart w:id="0" w:name="_GoBack"/>
      <w:bookmarkEnd w:id="0"/>
      <w:r w:rsidR="000C2236">
        <w:t>ями</w:t>
      </w:r>
    </w:p>
    <w:p w:rsidR="007A13D9" w:rsidRDefault="007A13D9" w:rsidP="007A13D9">
      <w:pPr>
        <w:spacing w:after="0" w:line="240" w:lineRule="auto"/>
        <w:jc w:val="right"/>
      </w:pPr>
      <w:r>
        <w:t>от 29.02.2024г. № 100</w:t>
      </w:r>
      <w:r w:rsidR="000C2236">
        <w:t>,</w:t>
      </w:r>
    </w:p>
    <w:p w:rsidR="00735020" w:rsidRDefault="000C2236" w:rsidP="007A13D9">
      <w:pPr>
        <w:spacing w:after="0" w:line="240" w:lineRule="auto"/>
        <w:jc w:val="right"/>
      </w:pPr>
      <w:r>
        <w:t>от 04.07.2024г. № 344</w:t>
      </w:r>
      <w:r w:rsidR="00735020">
        <w:t>,</w:t>
      </w:r>
    </w:p>
    <w:p w:rsidR="0065358A" w:rsidRDefault="0065358A" w:rsidP="007A13D9">
      <w:pPr>
        <w:spacing w:after="0" w:line="240" w:lineRule="auto"/>
        <w:jc w:val="right"/>
      </w:pPr>
      <w:r>
        <w:t>от 28.12.2024г. № 657,</w:t>
      </w:r>
    </w:p>
    <w:p w:rsidR="000C2236" w:rsidRDefault="00735020" w:rsidP="007A13D9">
      <w:pPr>
        <w:spacing w:after="0" w:line="240" w:lineRule="auto"/>
        <w:jc w:val="right"/>
      </w:pPr>
      <w:r>
        <w:t>от 29.01.202</w:t>
      </w:r>
      <w:r w:rsidR="006271B5">
        <w:t>5</w:t>
      </w:r>
      <w:r>
        <w:t>г. № 45</w:t>
      </w:r>
      <w:r w:rsidR="000C2236">
        <w:t xml:space="preserve"> </w:t>
      </w:r>
    </w:p>
    <w:p w:rsidR="007A13D9" w:rsidRDefault="007A13D9" w:rsidP="007E3458">
      <w:pPr>
        <w:spacing w:after="0" w:line="240" w:lineRule="auto"/>
        <w:jc w:val="right"/>
      </w:pPr>
    </w:p>
    <w:p w:rsidR="00E26A6B" w:rsidRDefault="00E26A6B" w:rsidP="007E3458">
      <w:pPr>
        <w:spacing w:after="0" w:line="240" w:lineRule="auto"/>
        <w:jc w:val="right"/>
      </w:pPr>
    </w:p>
    <w:p w:rsidR="00E379FF" w:rsidRDefault="00E379FF" w:rsidP="007E3458">
      <w:pPr>
        <w:spacing w:after="0" w:line="240" w:lineRule="auto"/>
        <w:jc w:val="right"/>
      </w:pPr>
    </w:p>
    <w:p w:rsidR="007E3458" w:rsidRDefault="007E3458" w:rsidP="007E3458">
      <w:pPr>
        <w:spacing w:after="0" w:line="240" w:lineRule="auto"/>
        <w:jc w:val="right"/>
        <w:rPr>
          <w:sz w:val="28"/>
          <w:szCs w:val="28"/>
        </w:rPr>
      </w:pPr>
    </w:p>
    <w:p w:rsidR="007E3458" w:rsidRDefault="007E3458" w:rsidP="007E345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Pr="00424471" w:rsidRDefault="002F7613" w:rsidP="007E3458">
      <w:pPr>
        <w:pStyle w:val="ConsPlusNonformat"/>
        <w:jc w:val="center"/>
        <w:rPr>
          <w:rFonts w:ascii="Times New Roman" w:hAnsi="Times New Roman" w:cs="Times New Roman"/>
          <w:sz w:val="28"/>
          <w:szCs w:val="28"/>
        </w:rPr>
      </w:pPr>
    </w:p>
    <w:p w:rsidR="007E3458" w:rsidRPr="00AF433E" w:rsidRDefault="008B019A" w:rsidP="007E3458">
      <w:pPr>
        <w:pStyle w:val="ConsPlusNonformat"/>
        <w:jc w:val="center"/>
        <w:rPr>
          <w:rFonts w:ascii="Times New Roman" w:hAnsi="Times New Roman" w:cs="Times New Roman"/>
          <w:sz w:val="32"/>
          <w:szCs w:val="32"/>
        </w:rPr>
      </w:pPr>
      <w:r w:rsidRPr="00AF433E">
        <w:rPr>
          <w:rFonts w:ascii="Times New Roman" w:hAnsi="Times New Roman" w:cs="Times New Roman"/>
          <w:sz w:val="32"/>
          <w:szCs w:val="32"/>
        </w:rPr>
        <w:t>МУНИЦИПАЛЬНАЯ ПРОГРАММА</w:t>
      </w:r>
    </w:p>
    <w:p w:rsidR="007E3458" w:rsidRPr="00AF433E" w:rsidRDefault="007E3458" w:rsidP="007E3458">
      <w:pPr>
        <w:pStyle w:val="ConsPlusNonformat"/>
        <w:jc w:val="center"/>
        <w:rPr>
          <w:rFonts w:ascii="Times New Roman" w:hAnsi="Times New Roman" w:cs="Times New Roman"/>
          <w:sz w:val="32"/>
          <w:szCs w:val="32"/>
        </w:rPr>
      </w:pPr>
      <w:r w:rsidRPr="00AF433E">
        <w:rPr>
          <w:rFonts w:ascii="Times New Roman" w:hAnsi="Times New Roman" w:cs="Times New Roman"/>
          <w:sz w:val="32"/>
          <w:szCs w:val="32"/>
        </w:rPr>
        <w:t>КИРЕНСКОГО РАЙОНА</w:t>
      </w:r>
    </w:p>
    <w:p w:rsidR="007E3458" w:rsidRDefault="007E3458" w:rsidP="007E3458">
      <w:pPr>
        <w:pStyle w:val="ConsPlusNonformat"/>
        <w:jc w:val="center"/>
        <w:rPr>
          <w:rFonts w:ascii="Times New Roman" w:hAnsi="Times New Roman" w:cs="Times New Roman"/>
          <w:sz w:val="40"/>
          <w:szCs w:val="40"/>
        </w:rPr>
      </w:pPr>
    </w:p>
    <w:p w:rsidR="007E3458" w:rsidRPr="001F7B3B" w:rsidRDefault="007E3458" w:rsidP="007E3458">
      <w:pPr>
        <w:pStyle w:val="ConsPlusNonformat"/>
        <w:jc w:val="center"/>
        <w:rPr>
          <w:rFonts w:ascii="Times New Roman" w:hAnsi="Times New Roman" w:cs="Times New Roman"/>
          <w:b/>
          <w:sz w:val="48"/>
          <w:szCs w:val="48"/>
        </w:rPr>
      </w:pPr>
      <w:r w:rsidRPr="001F7B3B">
        <w:rPr>
          <w:rFonts w:ascii="Times New Roman" w:hAnsi="Times New Roman" w:cs="Times New Roman"/>
          <w:b/>
          <w:sz w:val="48"/>
          <w:szCs w:val="48"/>
        </w:rPr>
        <w:t>РАЗВИТИЕ ОБРАЗОВАНИЯ</w:t>
      </w:r>
    </w:p>
    <w:p w:rsidR="007E3458" w:rsidRPr="001F7B3B" w:rsidRDefault="002F7613" w:rsidP="007E3458">
      <w:pPr>
        <w:pStyle w:val="ConsPlusNonformat"/>
        <w:jc w:val="center"/>
        <w:rPr>
          <w:rFonts w:ascii="Times New Roman" w:hAnsi="Times New Roman" w:cs="Times New Roman"/>
          <w:b/>
          <w:sz w:val="48"/>
          <w:szCs w:val="48"/>
        </w:rPr>
      </w:pPr>
      <w:r>
        <w:rPr>
          <w:rFonts w:ascii="Times New Roman" w:hAnsi="Times New Roman" w:cs="Times New Roman"/>
          <w:b/>
          <w:sz w:val="48"/>
          <w:szCs w:val="48"/>
        </w:rPr>
        <w:t>на 2024 – 2034</w:t>
      </w:r>
      <w:r w:rsidR="007E3458" w:rsidRPr="001F7B3B">
        <w:rPr>
          <w:rFonts w:ascii="Times New Roman" w:hAnsi="Times New Roman" w:cs="Times New Roman"/>
          <w:b/>
          <w:sz w:val="48"/>
          <w:szCs w:val="48"/>
        </w:rPr>
        <w:t xml:space="preserve"> г</w:t>
      </w:r>
      <w:r w:rsidR="00931CF6">
        <w:rPr>
          <w:rFonts w:ascii="Times New Roman" w:hAnsi="Times New Roman" w:cs="Times New Roman"/>
          <w:b/>
          <w:sz w:val="48"/>
          <w:szCs w:val="48"/>
        </w:rPr>
        <w:t>г.</w:t>
      </w: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E86FBB" w:rsidRDefault="00E86FBB" w:rsidP="007E3458">
      <w:pPr>
        <w:pStyle w:val="ConsPlusNonformat"/>
        <w:jc w:val="center"/>
        <w:rPr>
          <w:rFonts w:ascii="Times New Roman" w:hAnsi="Times New Roman" w:cs="Times New Roman"/>
          <w:sz w:val="28"/>
          <w:szCs w:val="28"/>
        </w:rPr>
      </w:pPr>
    </w:p>
    <w:p w:rsidR="00210CAD" w:rsidRDefault="00210CAD" w:rsidP="007E3458">
      <w:pPr>
        <w:pStyle w:val="ConsPlusNonformat"/>
        <w:jc w:val="center"/>
        <w:rPr>
          <w:rFonts w:ascii="Times New Roman" w:hAnsi="Times New Roman" w:cs="Times New Roman"/>
          <w:sz w:val="28"/>
          <w:szCs w:val="28"/>
        </w:rPr>
      </w:pPr>
    </w:p>
    <w:p w:rsidR="007E3458" w:rsidRPr="00AF433E" w:rsidRDefault="008B019A" w:rsidP="007E3458">
      <w:pPr>
        <w:pStyle w:val="ConsPlusNonformat"/>
        <w:jc w:val="center"/>
        <w:rPr>
          <w:rFonts w:ascii="Times New Roman" w:hAnsi="Times New Roman" w:cs="Times New Roman"/>
          <w:b/>
          <w:sz w:val="32"/>
          <w:szCs w:val="32"/>
        </w:rPr>
      </w:pPr>
      <w:r w:rsidRPr="00AF433E">
        <w:rPr>
          <w:rFonts w:ascii="Times New Roman" w:hAnsi="Times New Roman" w:cs="Times New Roman"/>
          <w:b/>
          <w:sz w:val="32"/>
          <w:szCs w:val="32"/>
        </w:rPr>
        <w:t xml:space="preserve">Киренск, </w:t>
      </w:r>
      <w:r>
        <w:rPr>
          <w:rFonts w:ascii="Times New Roman" w:hAnsi="Times New Roman" w:cs="Times New Roman"/>
          <w:b/>
          <w:sz w:val="32"/>
          <w:szCs w:val="32"/>
        </w:rPr>
        <w:t>2023</w:t>
      </w:r>
      <w:r w:rsidRPr="00AF433E">
        <w:rPr>
          <w:rFonts w:ascii="Times New Roman" w:hAnsi="Times New Roman" w:cs="Times New Roman"/>
          <w:b/>
          <w:sz w:val="32"/>
          <w:szCs w:val="32"/>
        </w:rPr>
        <w:t xml:space="preserve"> год</w:t>
      </w:r>
    </w:p>
    <w:p w:rsidR="007E3458" w:rsidRDefault="007E3458" w:rsidP="002736AF">
      <w:pPr>
        <w:spacing w:after="0" w:line="240" w:lineRule="auto"/>
        <w:jc w:val="right"/>
        <w:rPr>
          <w:sz w:val="28"/>
          <w:szCs w:val="28"/>
        </w:rPr>
      </w:pPr>
    </w:p>
    <w:p w:rsidR="007E3458" w:rsidRPr="007E532F" w:rsidRDefault="007E3458" w:rsidP="007E3458">
      <w:pPr>
        <w:pStyle w:val="11"/>
        <w:widowControl w:val="0"/>
        <w:tabs>
          <w:tab w:val="left" w:pos="142"/>
          <w:tab w:val="left" w:pos="1276"/>
          <w:tab w:val="left" w:pos="1560"/>
        </w:tabs>
        <w:ind w:left="0"/>
        <w:contextualSpacing w:val="0"/>
        <w:jc w:val="center"/>
        <w:rPr>
          <w:b/>
          <w:sz w:val="24"/>
          <w:szCs w:val="24"/>
        </w:rPr>
      </w:pPr>
      <w:r w:rsidRPr="007E532F">
        <w:rPr>
          <w:b/>
          <w:sz w:val="24"/>
          <w:szCs w:val="24"/>
        </w:rPr>
        <w:t>ПАСПОРТ</w:t>
      </w:r>
    </w:p>
    <w:p w:rsidR="007E3458" w:rsidRPr="007E532F" w:rsidRDefault="007E3458" w:rsidP="007E3458">
      <w:pPr>
        <w:widowControl w:val="0"/>
        <w:tabs>
          <w:tab w:val="left" w:pos="1560"/>
        </w:tabs>
        <w:autoSpaceDE w:val="0"/>
        <w:autoSpaceDN w:val="0"/>
        <w:adjustRightInd w:val="0"/>
        <w:spacing w:after="0" w:line="240" w:lineRule="auto"/>
        <w:jc w:val="center"/>
        <w:rPr>
          <w:b/>
          <w:szCs w:val="24"/>
        </w:rPr>
      </w:pPr>
      <w:r w:rsidRPr="007E532F">
        <w:rPr>
          <w:b/>
          <w:szCs w:val="24"/>
        </w:rPr>
        <w:t>МУНИЦИПАЛЬНОЙ ПРОГРАММЫ КИРЕНСКОГО РАЙОНА</w:t>
      </w:r>
    </w:p>
    <w:p w:rsidR="007E3458" w:rsidRPr="007E532F" w:rsidRDefault="007E3458" w:rsidP="007E3458">
      <w:pPr>
        <w:widowControl w:val="0"/>
        <w:tabs>
          <w:tab w:val="left" w:pos="1560"/>
        </w:tabs>
        <w:autoSpaceDE w:val="0"/>
        <w:autoSpaceDN w:val="0"/>
        <w:adjustRightInd w:val="0"/>
        <w:spacing w:after="0" w:line="240" w:lineRule="auto"/>
        <w:jc w:val="center"/>
        <w:rPr>
          <w:b/>
          <w:szCs w:val="24"/>
        </w:rPr>
      </w:pPr>
      <w:r w:rsidRPr="007E532F">
        <w:rPr>
          <w:b/>
          <w:szCs w:val="24"/>
        </w:rPr>
        <w:t>«РАЗВИТИЕ ОБРАЗОВАНИЯ НА 20</w:t>
      </w:r>
      <w:r w:rsidR="002F7613">
        <w:rPr>
          <w:b/>
          <w:szCs w:val="24"/>
        </w:rPr>
        <w:t>24</w:t>
      </w:r>
      <w:r w:rsidRPr="007E532F">
        <w:rPr>
          <w:b/>
          <w:szCs w:val="24"/>
        </w:rPr>
        <w:t xml:space="preserve"> – 20</w:t>
      </w:r>
      <w:r w:rsidR="002F7613">
        <w:rPr>
          <w:b/>
          <w:szCs w:val="24"/>
        </w:rPr>
        <w:t>34</w:t>
      </w:r>
      <w:r w:rsidRPr="007E532F">
        <w:rPr>
          <w:b/>
          <w:szCs w:val="24"/>
        </w:rPr>
        <w:t xml:space="preserve"> г</w:t>
      </w:r>
      <w:r w:rsidR="00931CF6">
        <w:rPr>
          <w:b/>
          <w:szCs w:val="24"/>
        </w:rPr>
        <w:t>г.</w:t>
      </w:r>
      <w:r w:rsidRPr="007E532F">
        <w:rPr>
          <w:b/>
          <w:szCs w:val="24"/>
        </w:rPr>
        <w:t>»</w:t>
      </w:r>
    </w:p>
    <w:tbl>
      <w:tblPr>
        <w:tblpPr w:leftFromText="180" w:rightFromText="180" w:vertAnchor="text" w:horzAnchor="page" w:tblpX="1358" w:tblpY="2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8080"/>
      </w:tblGrid>
      <w:tr w:rsidR="002338C6" w:rsidRPr="007E532F" w:rsidTr="002338C6">
        <w:trPr>
          <w:trHeight w:val="585"/>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 xml:space="preserve">Наименование </w:t>
            </w:r>
            <w:r w:rsidR="008B019A" w:rsidRPr="007E532F">
              <w:rPr>
                <w:b/>
                <w:szCs w:val="24"/>
              </w:rPr>
              <w:t>муниципальной программы</w:t>
            </w:r>
            <w:r w:rsidRPr="007E532F">
              <w:rPr>
                <w:b/>
                <w:szCs w:val="24"/>
              </w:rPr>
              <w:t xml:space="preserve"> </w:t>
            </w:r>
          </w:p>
        </w:tc>
        <w:tc>
          <w:tcPr>
            <w:tcW w:w="8080" w:type="dxa"/>
            <w:vAlign w:val="center"/>
          </w:tcPr>
          <w:p w:rsidR="002338C6" w:rsidRPr="007E532F" w:rsidRDefault="002338C6" w:rsidP="002338C6">
            <w:pPr>
              <w:pStyle w:val="ConsPlusNonformat"/>
              <w:tabs>
                <w:tab w:val="left" w:pos="1560"/>
              </w:tabs>
              <w:spacing w:line="276" w:lineRule="auto"/>
              <w:rPr>
                <w:rFonts w:ascii="Times New Roman" w:hAnsi="Times New Roman" w:cs="Times New Roman"/>
                <w:sz w:val="24"/>
                <w:szCs w:val="24"/>
              </w:rPr>
            </w:pPr>
            <w:r w:rsidRPr="007E532F">
              <w:rPr>
                <w:rFonts w:ascii="Times New Roman" w:hAnsi="Times New Roman" w:cs="Times New Roman"/>
                <w:sz w:val="24"/>
                <w:szCs w:val="24"/>
              </w:rPr>
              <w:t xml:space="preserve">Развитие </w:t>
            </w:r>
            <w:r w:rsidR="008B019A" w:rsidRPr="007E532F">
              <w:rPr>
                <w:rFonts w:ascii="Times New Roman" w:hAnsi="Times New Roman" w:cs="Times New Roman"/>
                <w:sz w:val="24"/>
                <w:szCs w:val="24"/>
              </w:rPr>
              <w:t>образования</w:t>
            </w:r>
            <w:r w:rsidR="008B019A">
              <w:rPr>
                <w:rFonts w:ascii="Times New Roman" w:hAnsi="Times New Roman" w:cs="Times New Roman"/>
                <w:sz w:val="24"/>
                <w:szCs w:val="24"/>
              </w:rPr>
              <w:t xml:space="preserve"> на</w:t>
            </w:r>
            <w:r w:rsidR="002F7613">
              <w:rPr>
                <w:rFonts w:ascii="Times New Roman" w:hAnsi="Times New Roman" w:cs="Times New Roman"/>
                <w:sz w:val="24"/>
                <w:szCs w:val="24"/>
              </w:rPr>
              <w:t xml:space="preserve"> 2024</w:t>
            </w:r>
            <w:r>
              <w:rPr>
                <w:rFonts w:ascii="Times New Roman" w:hAnsi="Times New Roman" w:cs="Times New Roman"/>
                <w:sz w:val="24"/>
                <w:szCs w:val="24"/>
              </w:rPr>
              <w:t xml:space="preserve"> – 20</w:t>
            </w:r>
            <w:r w:rsidR="002F7613">
              <w:rPr>
                <w:rFonts w:ascii="Times New Roman" w:hAnsi="Times New Roman" w:cs="Times New Roman"/>
                <w:sz w:val="24"/>
                <w:szCs w:val="24"/>
              </w:rPr>
              <w:t>34</w:t>
            </w:r>
            <w:r w:rsidRPr="007E532F">
              <w:rPr>
                <w:rFonts w:ascii="Times New Roman" w:hAnsi="Times New Roman" w:cs="Times New Roman"/>
                <w:sz w:val="24"/>
                <w:szCs w:val="24"/>
              </w:rPr>
              <w:t xml:space="preserve"> г</w:t>
            </w:r>
            <w:r w:rsidR="00931CF6">
              <w:rPr>
                <w:rFonts w:ascii="Times New Roman" w:hAnsi="Times New Roman" w:cs="Times New Roman"/>
                <w:sz w:val="24"/>
                <w:szCs w:val="24"/>
              </w:rPr>
              <w:t>г.</w:t>
            </w:r>
          </w:p>
          <w:p w:rsidR="002338C6" w:rsidRPr="007E532F" w:rsidRDefault="002338C6" w:rsidP="002338C6">
            <w:pPr>
              <w:widowControl w:val="0"/>
              <w:tabs>
                <w:tab w:val="left" w:pos="1560"/>
              </w:tabs>
              <w:spacing w:after="0" w:line="276" w:lineRule="auto"/>
              <w:ind w:firstLine="0"/>
              <w:jc w:val="left"/>
              <w:outlineLvl w:val="4"/>
              <w:rPr>
                <w:szCs w:val="24"/>
              </w:rPr>
            </w:pP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Ответственный исполнитель муниципальной 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szCs w:val="24"/>
              </w:rPr>
            </w:pPr>
            <w:r w:rsidRPr="007E532F">
              <w:rPr>
                <w:szCs w:val="24"/>
              </w:rPr>
              <w:t>Управление образования Киренского муниципального района</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 xml:space="preserve">Соисполнители </w:t>
            </w:r>
            <w:r w:rsidR="008B019A" w:rsidRPr="007E532F">
              <w:rPr>
                <w:b/>
                <w:szCs w:val="24"/>
              </w:rPr>
              <w:t>муниципальной 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szCs w:val="24"/>
              </w:rPr>
            </w:pPr>
            <w:r w:rsidRPr="007E532F">
              <w:rPr>
                <w:szCs w:val="24"/>
              </w:rPr>
              <w:t>- МАУ ДО ДЮЦ «Гармония»;</w:t>
            </w:r>
          </w:p>
          <w:p w:rsidR="002338C6" w:rsidRPr="007E532F" w:rsidRDefault="002338C6" w:rsidP="002338C6">
            <w:pPr>
              <w:widowControl w:val="0"/>
              <w:tabs>
                <w:tab w:val="left" w:pos="1560"/>
              </w:tabs>
              <w:spacing w:after="0" w:line="276" w:lineRule="auto"/>
              <w:ind w:firstLine="0"/>
              <w:jc w:val="left"/>
              <w:outlineLvl w:val="4"/>
              <w:rPr>
                <w:szCs w:val="24"/>
              </w:rPr>
            </w:pP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Участники муниципальной программы</w:t>
            </w:r>
          </w:p>
        </w:tc>
        <w:tc>
          <w:tcPr>
            <w:tcW w:w="8080" w:type="dxa"/>
            <w:vAlign w:val="center"/>
          </w:tcPr>
          <w:p w:rsidR="008D0C5C" w:rsidRDefault="002338C6" w:rsidP="008D0C5C">
            <w:pPr>
              <w:widowControl w:val="0"/>
              <w:tabs>
                <w:tab w:val="left" w:pos="1560"/>
              </w:tabs>
              <w:spacing w:after="0" w:line="276" w:lineRule="auto"/>
              <w:ind w:firstLine="0"/>
              <w:jc w:val="left"/>
              <w:outlineLvl w:val="4"/>
              <w:rPr>
                <w:szCs w:val="24"/>
              </w:rPr>
            </w:pPr>
            <w:r w:rsidRPr="007E532F">
              <w:rPr>
                <w:szCs w:val="24"/>
              </w:rPr>
              <w:t xml:space="preserve"> - </w:t>
            </w:r>
            <w:r w:rsidR="008D0C5C" w:rsidRPr="00AB7DDB">
              <w:rPr>
                <w:szCs w:val="24"/>
              </w:rPr>
              <w:t>МКУ «Центр развития образования»</w:t>
            </w:r>
          </w:p>
          <w:p w:rsidR="002338C6" w:rsidRPr="007E532F" w:rsidRDefault="008D0C5C" w:rsidP="008D0C5C">
            <w:pPr>
              <w:widowControl w:val="0"/>
              <w:tabs>
                <w:tab w:val="left" w:pos="1560"/>
              </w:tabs>
              <w:spacing w:after="0" w:line="276" w:lineRule="auto"/>
              <w:ind w:firstLine="0"/>
              <w:jc w:val="left"/>
              <w:outlineLvl w:val="4"/>
              <w:rPr>
                <w:szCs w:val="24"/>
              </w:rPr>
            </w:pPr>
            <w:r>
              <w:rPr>
                <w:szCs w:val="24"/>
              </w:rPr>
              <w:t xml:space="preserve"> </w:t>
            </w:r>
            <w:r w:rsidR="002338C6" w:rsidRPr="007E532F">
              <w:rPr>
                <w:szCs w:val="24"/>
              </w:rPr>
              <w:t>- Образовательные учреждения Киренского района</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 xml:space="preserve">Цель муниципальной программы </w:t>
            </w:r>
          </w:p>
        </w:tc>
        <w:tc>
          <w:tcPr>
            <w:tcW w:w="8080" w:type="dxa"/>
            <w:vAlign w:val="center"/>
          </w:tcPr>
          <w:p w:rsidR="002338C6" w:rsidRPr="007E532F" w:rsidRDefault="002338C6" w:rsidP="00F258E7">
            <w:pPr>
              <w:widowControl w:val="0"/>
              <w:tabs>
                <w:tab w:val="left" w:pos="1560"/>
              </w:tabs>
              <w:spacing w:after="0" w:line="276" w:lineRule="auto"/>
              <w:ind w:right="34" w:firstLine="0"/>
              <w:outlineLvl w:val="4"/>
              <w:rPr>
                <w:szCs w:val="24"/>
              </w:rPr>
            </w:pPr>
            <w:r w:rsidRPr="007E532F">
              <w:rPr>
                <w:szCs w:val="24"/>
              </w:rPr>
              <w:t>Обеспечение доступности и эффективности качественного образования дошкольного, общего и дополнительного образования, для удовлетворения потребности населения Киренского района через создание условий для обновления структуры и содержания образования, обеспечения его непрерывности.</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Задачи муниципальной программы</w:t>
            </w:r>
          </w:p>
        </w:tc>
        <w:tc>
          <w:tcPr>
            <w:tcW w:w="8080" w:type="dxa"/>
            <w:vAlign w:val="center"/>
          </w:tcPr>
          <w:p w:rsidR="00FF3340" w:rsidRPr="007E532F" w:rsidRDefault="00FF3340" w:rsidP="00FF3340">
            <w:pPr>
              <w:tabs>
                <w:tab w:val="left" w:pos="1560"/>
              </w:tabs>
              <w:spacing w:after="0" w:line="240" w:lineRule="auto"/>
              <w:ind w:firstLine="0"/>
              <w:rPr>
                <w:color w:val="000000"/>
                <w:szCs w:val="24"/>
              </w:rPr>
            </w:pPr>
            <w:r w:rsidRPr="002102A0">
              <w:rPr>
                <w:color w:val="000000"/>
                <w:szCs w:val="24"/>
              </w:rPr>
              <w:t>1.Обеспечение</w:t>
            </w:r>
            <w:r>
              <w:rPr>
                <w:color w:val="000000"/>
                <w:szCs w:val="24"/>
              </w:rPr>
              <w:t xml:space="preserve"> </w:t>
            </w:r>
            <w:r w:rsidRPr="007E532F">
              <w:rPr>
                <w:color w:val="000000"/>
                <w:szCs w:val="24"/>
              </w:rPr>
              <w:t xml:space="preserve">государственных гарантий доступности и качества дошкольного образования </w:t>
            </w:r>
            <w:r w:rsidR="008B019A" w:rsidRPr="007E532F">
              <w:rPr>
                <w:color w:val="000000"/>
                <w:szCs w:val="24"/>
              </w:rPr>
              <w:t>в Киренском</w:t>
            </w:r>
            <w:r w:rsidRPr="007E532F">
              <w:rPr>
                <w:color w:val="000000"/>
                <w:szCs w:val="24"/>
              </w:rPr>
              <w:t xml:space="preserve"> </w:t>
            </w:r>
            <w:r w:rsidR="008B019A" w:rsidRPr="007E532F">
              <w:rPr>
                <w:color w:val="000000"/>
                <w:szCs w:val="24"/>
              </w:rPr>
              <w:t>муниципальном районе</w:t>
            </w:r>
            <w:r w:rsidRPr="007E532F">
              <w:rPr>
                <w:color w:val="000000"/>
                <w:szCs w:val="24"/>
              </w:rPr>
              <w:t xml:space="preserve"> всем слоям населения, независимо от места жительства, социального статуса семьи, уровня развития и здоровья ребенка.</w:t>
            </w:r>
          </w:p>
          <w:p w:rsidR="00FF3340" w:rsidRPr="007E532F" w:rsidRDefault="00FF3340" w:rsidP="00FF3340">
            <w:pPr>
              <w:tabs>
                <w:tab w:val="left" w:pos="1560"/>
              </w:tabs>
              <w:spacing w:after="0" w:line="240" w:lineRule="auto"/>
              <w:ind w:firstLine="0"/>
              <w:rPr>
                <w:color w:val="000000"/>
                <w:szCs w:val="24"/>
              </w:rPr>
            </w:pPr>
            <w:r>
              <w:rPr>
                <w:szCs w:val="24"/>
              </w:rPr>
              <w:t>2.</w:t>
            </w: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p w:rsidR="00FF3340" w:rsidRPr="007E532F" w:rsidRDefault="00FF3340" w:rsidP="00FF3340">
            <w:pPr>
              <w:tabs>
                <w:tab w:val="left" w:pos="1560"/>
              </w:tabs>
              <w:spacing w:after="0" w:line="240" w:lineRule="auto"/>
              <w:ind w:firstLine="0"/>
              <w:rPr>
                <w:szCs w:val="24"/>
              </w:rPr>
            </w:pPr>
            <w:r w:rsidRPr="007E532F">
              <w:rPr>
                <w:color w:val="000000"/>
                <w:szCs w:val="24"/>
              </w:rPr>
              <w:t>3.</w:t>
            </w:r>
            <w:r w:rsidRPr="007E532F">
              <w:rPr>
                <w:szCs w:val="24"/>
              </w:rPr>
              <w:t>Создание необходимых условий для успешной реализации социального заказа общества и обеспечение высокого уровня дополнительного образования в МА</w:t>
            </w:r>
            <w:r w:rsidR="007B49FF">
              <w:rPr>
                <w:szCs w:val="24"/>
              </w:rPr>
              <w:t>У</w:t>
            </w:r>
            <w:r w:rsidRPr="007E532F">
              <w:rPr>
                <w:szCs w:val="24"/>
              </w:rPr>
              <w:t xml:space="preserve"> ДО ДЮЦ «Гармония». </w:t>
            </w:r>
          </w:p>
          <w:p w:rsidR="00FF3340" w:rsidRPr="007E532F" w:rsidRDefault="00FF3340" w:rsidP="00FF3340">
            <w:pPr>
              <w:tabs>
                <w:tab w:val="left" w:pos="1560"/>
              </w:tabs>
              <w:spacing w:after="0" w:line="240" w:lineRule="auto"/>
              <w:ind w:firstLine="0"/>
              <w:rPr>
                <w:color w:val="000000"/>
                <w:spacing w:val="-4"/>
                <w:szCs w:val="24"/>
              </w:rPr>
            </w:pPr>
            <w:r w:rsidRPr="007E532F">
              <w:rPr>
                <w:szCs w:val="24"/>
              </w:rPr>
              <w:t>4.</w:t>
            </w:r>
            <w:r w:rsidRPr="007E532F">
              <w:rPr>
                <w:color w:val="000000"/>
                <w:spacing w:val="-3"/>
                <w:szCs w:val="24"/>
              </w:rPr>
              <w:t xml:space="preserve">Создание условий для развития социальной инфраструктуры Киренского муниципального района </w:t>
            </w:r>
            <w:r w:rsidR="008B019A" w:rsidRPr="007E532F">
              <w:rPr>
                <w:color w:val="000000"/>
                <w:spacing w:val="-3"/>
                <w:szCs w:val="24"/>
              </w:rPr>
              <w:t>и повышения</w:t>
            </w:r>
            <w:r w:rsidRPr="007E532F">
              <w:rPr>
                <w:color w:val="000000"/>
                <w:spacing w:val="-4"/>
                <w:szCs w:val="24"/>
              </w:rPr>
              <w:t xml:space="preserve"> качества образования.</w:t>
            </w:r>
          </w:p>
          <w:p w:rsidR="00FF3340" w:rsidRPr="007E532F" w:rsidRDefault="00FF3340" w:rsidP="00FF3340">
            <w:pPr>
              <w:widowControl w:val="0"/>
              <w:tabs>
                <w:tab w:val="left" w:pos="1560"/>
              </w:tabs>
              <w:spacing w:after="0" w:line="240" w:lineRule="auto"/>
              <w:ind w:firstLine="0"/>
              <w:outlineLvl w:val="4"/>
              <w:rPr>
                <w:szCs w:val="24"/>
              </w:rPr>
            </w:pPr>
            <w:r>
              <w:rPr>
                <w:color w:val="000000"/>
                <w:szCs w:val="24"/>
              </w:rPr>
              <w:t>5</w:t>
            </w:r>
            <w:r w:rsidRPr="007E532F">
              <w:rPr>
                <w:color w:val="000000"/>
                <w:szCs w:val="24"/>
              </w:rPr>
              <w:t>.</w:t>
            </w:r>
            <w:r w:rsidRPr="007E532F">
              <w:rPr>
                <w:szCs w:val="24"/>
              </w:rPr>
              <w:t xml:space="preserve">Создание условий для сохранения </w:t>
            </w:r>
            <w:r w:rsidR="008B019A" w:rsidRPr="007E532F">
              <w:rPr>
                <w:szCs w:val="24"/>
              </w:rPr>
              <w:t>здоровья и</w:t>
            </w:r>
            <w:r w:rsidRPr="007E532F">
              <w:rPr>
                <w:szCs w:val="24"/>
              </w:rPr>
              <w:t xml:space="preserve"> развития детей в летний период </w:t>
            </w:r>
          </w:p>
          <w:p w:rsidR="00FF3340" w:rsidRDefault="00FF3340" w:rsidP="00FF3340">
            <w:pPr>
              <w:widowControl w:val="0"/>
              <w:tabs>
                <w:tab w:val="left" w:pos="1560"/>
              </w:tabs>
              <w:spacing w:after="0" w:line="240" w:lineRule="auto"/>
              <w:ind w:firstLine="0"/>
              <w:outlineLvl w:val="4"/>
              <w:rPr>
                <w:szCs w:val="24"/>
              </w:rPr>
            </w:pPr>
            <w:r>
              <w:rPr>
                <w:color w:val="000000"/>
                <w:szCs w:val="24"/>
              </w:rPr>
              <w:t>6</w:t>
            </w:r>
            <w:r w:rsidRPr="007E532F">
              <w:rPr>
                <w:color w:val="000000"/>
                <w:szCs w:val="24"/>
              </w:rPr>
              <w:t>.</w:t>
            </w:r>
            <w:r w:rsidRPr="007E532F">
              <w:rPr>
                <w:szCs w:val="24"/>
              </w:rPr>
              <w:t xml:space="preserve">Обеспечение организационных, информационных, научно-методических условий представления образования.  </w:t>
            </w:r>
          </w:p>
          <w:p w:rsidR="002338C6" w:rsidRPr="00FF3340" w:rsidRDefault="00FF3340" w:rsidP="00FF3340">
            <w:pPr>
              <w:tabs>
                <w:tab w:val="left" w:pos="268"/>
              </w:tabs>
              <w:spacing w:after="0" w:line="240" w:lineRule="auto"/>
              <w:ind w:firstLine="0"/>
              <w:rPr>
                <w:b/>
                <w:szCs w:val="24"/>
              </w:rPr>
            </w:pPr>
            <w:r>
              <w:rPr>
                <w:szCs w:val="24"/>
                <w:lang w:eastAsia="ru-RU"/>
              </w:rPr>
              <w:t>7</w:t>
            </w:r>
            <w:r w:rsidRPr="004963C7">
              <w:rPr>
                <w:szCs w:val="24"/>
                <w:lang w:eastAsia="ru-RU"/>
              </w:rPr>
              <w:t>.Обеспечение системы образования района высококвалифицированными педагогическими кадрами</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Сроки реализации муниципальной программы</w:t>
            </w:r>
          </w:p>
        </w:tc>
        <w:tc>
          <w:tcPr>
            <w:tcW w:w="8080" w:type="dxa"/>
            <w:vAlign w:val="center"/>
          </w:tcPr>
          <w:p w:rsidR="002338C6" w:rsidRPr="007E532F" w:rsidRDefault="002338C6" w:rsidP="002F7613">
            <w:pPr>
              <w:tabs>
                <w:tab w:val="left" w:pos="1560"/>
              </w:tabs>
              <w:autoSpaceDE w:val="0"/>
              <w:autoSpaceDN w:val="0"/>
              <w:adjustRightInd w:val="0"/>
              <w:spacing w:after="0" w:line="276" w:lineRule="auto"/>
              <w:ind w:firstLine="0"/>
              <w:rPr>
                <w:szCs w:val="24"/>
              </w:rPr>
            </w:pPr>
            <w:r w:rsidRPr="007E532F">
              <w:rPr>
                <w:szCs w:val="24"/>
              </w:rPr>
              <w:t>П</w:t>
            </w:r>
            <w:r w:rsidR="002F7613">
              <w:rPr>
                <w:szCs w:val="24"/>
              </w:rPr>
              <w:t>рограмма будет реализована в 2024</w:t>
            </w:r>
            <w:r w:rsidRPr="007E532F">
              <w:rPr>
                <w:szCs w:val="24"/>
              </w:rPr>
              <w:t xml:space="preserve"> - 20</w:t>
            </w:r>
            <w:r w:rsidR="002F7613">
              <w:rPr>
                <w:szCs w:val="24"/>
              </w:rPr>
              <w:t>34</w:t>
            </w:r>
            <w:r w:rsidRPr="007E532F">
              <w:rPr>
                <w:szCs w:val="24"/>
              </w:rPr>
              <w:t xml:space="preserve"> годах.</w:t>
            </w:r>
          </w:p>
        </w:tc>
      </w:tr>
      <w:tr w:rsidR="002338C6" w:rsidRPr="007E532F" w:rsidTr="002338C6">
        <w:trPr>
          <w:trHeight w:val="274"/>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8B019A">
              <w:rPr>
                <w:b/>
                <w:szCs w:val="24"/>
              </w:rPr>
              <w:t xml:space="preserve">Целевые показатели </w:t>
            </w:r>
            <w:r w:rsidR="008B019A" w:rsidRPr="008B019A">
              <w:rPr>
                <w:b/>
                <w:szCs w:val="24"/>
              </w:rPr>
              <w:lastRenderedPageBreak/>
              <w:t>муниципальной</w:t>
            </w:r>
            <w:r w:rsidR="008B019A" w:rsidRPr="007E532F">
              <w:rPr>
                <w:b/>
                <w:szCs w:val="24"/>
              </w:rPr>
              <w:t xml:space="preserve"> программы</w:t>
            </w:r>
          </w:p>
          <w:p w:rsidR="002338C6" w:rsidRPr="007E532F" w:rsidRDefault="002338C6" w:rsidP="002338C6">
            <w:pPr>
              <w:tabs>
                <w:tab w:val="left" w:pos="1560"/>
              </w:tabs>
              <w:rPr>
                <w:szCs w:val="24"/>
              </w:rPr>
            </w:pPr>
          </w:p>
          <w:p w:rsidR="002338C6" w:rsidRPr="007E532F" w:rsidRDefault="002338C6" w:rsidP="002338C6">
            <w:pPr>
              <w:tabs>
                <w:tab w:val="left" w:pos="1560"/>
              </w:tabs>
              <w:rPr>
                <w:szCs w:val="24"/>
              </w:rPr>
            </w:pPr>
          </w:p>
          <w:p w:rsidR="002338C6" w:rsidRPr="007E532F" w:rsidRDefault="002338C6" w:rsidP="002338C6">
            <w:pPr>
              <w:tabs>
                <w:tab w:val="left" w:pos="1560"/>
              </w:tabs>
              <w:rPr>
                <w:szCs w:val="24"/>
              </w:rPr>
            </w:pPr>
          </w:p>
        </w:tc>
        <w:tc>
          <w:tcPr>
            <w:tcW w:w="8080" w:type="dxa"/>
            <w:vAlign w:val="center"/>
          </w:tcPr>
          <w:p w:rsidR="00FF3340" w:rsidRDefault="00FF3340" w:rsidP="00FF3340">
            <w:pPr>
              <w:widowControl w:val="0"/>
              <w:spacing w:after="0" w:line="240" w:lineRule="auto"/>
              <w:ind w:firstLine="0"/>
              <w:outlineLvl w:val="4"/>
              <w:rPr>
                <w:szCs w:val="24"/>
              </w:rPr>
            </w:pPr>
            <w:r>
              <w:rPr>
                <w:szCs w:val="24"/>
              </w:rPr>
              <w:lastRenderedPageBreak/>
              <w:t xml:space="preserve">1.Доля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w:t>
            </w:r>
          </w:p>
          <w:p w:rsidR="00FF3340" w:rsidRDefault="00FF3340" w:rsidP="00FF3340">
            <w:pPr>
              <w:widowControl w:val="0"/>
              <w:spacing w:after="0" w:line="240" w:lineRule="auto"/>
              <w:ind w:firstLine="0"/>
              <w:outlineLvl w:val="4"/>
              <w:rPr>
                <w:szCs w:val="24"/>
              </w:rPr>
            </w:pPr>
            <w:r>
              <w:rPr>
                <w:color w:val="000000"/>
                <w:szCs w:val="24"/>
              </w:rPr>
              <w:t>2.</w:t>
            </w:r>
            <w:r w:rsidRPr="007E532F">
              <w:rPr>
                <w:color w:val="000000"/>
                <w:szCs w:val="24"/>
              </w:rPr>
              <w:t xml:space="preserve">Доля </w:t>
            </w:r>
            <w:r>
              <w:rPr>
                <w:color w:val="000000"/>
                <w:szCs w:val="24"/>
              </w:rPr>
              <w:t xml:space="preserve">дошкольных </w:t>
            </w:r>
            <w:r w:rsidRPr="007E532F">
              <w:rPr>
                <w:color w:val="000000"/>
                <w:szCs w:val="24"/>
              </w:rPr>
              <w:t xml:space="preserve">образовательных организаций, оборудованных </w:t>
            </w:r>
            <w:r w:rsidRPr="007E532F">
              <w:rPr>
                <w:color w:val="000000"/>
                <w:szCs w:val="24"/>
              </w:rPr>
              <w:lastRenderedPageBreak/>
              <w:t xml:space="preserve">современным технологическим оборудованием к общему числу </w:t>
            </w:r>
            <w:r w:rsidR="00D4539C">
              <w:rPr>
                <w:color w:val="000000"/>
                <w:szCs w:val="24"/>
              </w:rPr>
              <w:t xml:space="preserve">дошкольных </w:t>
            </w:r>
            <w:r w:rsidRPr="007E532F">
              <w:rPr>
                <w:color w:val="000000"/>
                <w:szCs w:val="24"/>
              </w:rPr>
              <w:t>образовательных организаций</w:t>
            </w:r>
          </w:p>
          <w:p w:rsidR="00FF3340" w:rsidRPr="007E532F" w:rsidRDefault="00FF3340" w:rsidP="00FF3340">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Pr="007E532F">
              <w:rPr>
                <w:color w:val="000000"/>
                <w:szCs w:val="24"/>
                <w:shd w:val="clear" w:color="auto" w:fill="FFFFFF"/>
              </w:rPr>
              <w:t xml:space="preserve">Доля школьников, участвующих </w:t>
            </w:r>
            <w:r w:rsidR="008B019A" w:rsidRPr="007E532F">
              <w:rPr>
                <w:color w:val="000000"/>
                <w:szCs w:val="24"/>
                <w:shd w:val="clear" w:color="auto" w:fill="FFFFFF"/>
              </w:rPr>
              <w:t>в мероприятиях</w:t>
            </w:r>
            <w:r w:rsidRPr="007E532F">
              <w:rPr>
                <w:color w:val="000000"/>
                <w:szCs w:val="24"/>
                <w:shd w:val="clear" w:color="auto" w:fill="FFFFFF"/>
              </w:rPr>
              <w:t xml:space="preserve">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p>
          <w:p w:rsidR="00FF3340" w:rsidRPr="007E532F" w:rsidRDefault="00FF3340" w:rsidP="00FF3340">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p>
          <w:p w:rsidR="00FF3340" w:rsidRDefault="00FF3340" w:rsidP="00FF3340">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Pr="007E532F">
              <w:rPr>
                <w:rFonts w:eastAsia="Calibri"/>
                <w:szCs w:val="24"/>
              </w:rPr>
              <w:t>Доля учащихся МАУ</w:t>
            </w:r>
            <w:r w:rsidR="007B49FF">
              <w:rPr>
                <w:rFonts w:eastAsia="Calibri"/>
                <w:szCs w:val="24"/>
              </w:rPr>
              <w:t xml:space="preserve"> </w:t>
            </w:r>
            <w:r w:rsidRPr="007E532F">
              <w:rPr>
                <w:rFonts w:eastAsia="Calibri"/>
                <w:szCs w:val="24"/>
              </w:rPr>
              <w:t>ДО</w:t>
            </w:r>
            <w:r w:rsidR="007B49FF">
              <w:rPr>
                <w:rFonts w:eastAsia="Calibri"/>
                <w:szCs w:val="24"/>
              </w:rPr>
              <w:t xml:space="preserve"> </w:t>
            </w:r>
            <w:r w:rsidRPr="007E532F">
              <w:rPr>
                <w:rFonts w:eastAsia="Calibri"/>
                <w:szCs w:val="24"/>
              </w:rPr>
              <w:t>ДЮЦ «Гармония», осваивающих дополнительные обще</w:t>
            </w:r>
            <w:r w:rsidR="00E86FBB">
              <w:rPr>
                <w:rFonts w:eastAsia="Calibri"/>
                <w:szCs w:val="24"/>
              </w:rPr>
              <w:t>развивающие</w:t>
            </w:r>
            <w:r w:rsidRPr="007E532F">
              <w:rPr>
                <w:rFonts w:eastAsia="Calibri"/>
                <w:szCs w:val="24"/>
              </w:rPr>
              <w:t xml:space="preserve"> программы от общего числа учащихся МАУ ДО ДЮЦ «Гармония» </w:t>
            </w:r>
          </w:p>
          <w:p w:rsidR="00FF3340" w:rsidRPr="007E532F" w:rsidRDefault="00FF3340" w:rsidP="00FF3340">
            <w:pPr>
              <w:widowControl w:val="0"/>
              <w:spacing w:after="0" w:line="240" w:lineRule="auto"/>
              <w:ind w:firstLine="0"/>
              <w:outlineLvl w:val="4"/>
              <w:rPr>
                <w:rFonts w:eastAsia="Calibri"/>
                <w:szCs w:val="24"/>
              </w:rPr>
            </w:pPr>
            <w:r>
              <w:rPr>
                <w:rFonts w:eastAsia="Calibri"/>
                <w:szCs w:val="24"/>
              </w:rPr>
              <w:t>6.</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sidR="00E86FBB">
              <w:rPr>
                <w:rFonts w:eastAsia="Calibri"/>
                <w:szCs w:val="24"/>
              </w:rPr>
              <w:t>.</w:t>
            </w:r>
          </w:p>
          <w:p w:rsidR="00FF3340" w:rsidRPr="007E532F" w:rsidRDefault="00FF3340" w:rsidP="00FF3340">
            <w:pPr>
              <w:widowControl w:val="0"/>
              <w:spacing w:after="0" w:line="240" w:lineRule="auto"/>
              <w:ind w:firstLine="0"/>
              <w:outlineLvl w:val="4"/>
              <w:rPr>
                <w:color w:val="000000"/>
                <w:szCs w:val="24"/>
              </w:rPr>
            </w:pPr>
            <w:r>
              <w:rPr>
                <w:szCs w:val="24"/>
              </w:rPr>
              <w:t>7</w:t>
            </w:r>
            <w:r w:rsidRPr="007E532F">
              <w:rPr>
                <w:szCs w:val="24"/>
              </w:rPr>
              <w:t>.</w:t>
            </w: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Pr="007E532F">
              <w:rPr>
                <w:color w:val="000000"/>
                <w:szCs w:val="24"/>
              </w:rPr>
              <w:t>.</w:t>
            </w:r>
          </w:p>
          <w:p w:rsidR="00FF3340" w:rsidRDefault="00FF3340" w:rsidP="00FF3340">
            <w:pPr>
              <w:spacing w:after="0" w:line="240" w:lineRule="auto"/>
              <w:ind w:firstLine="0"/>
              <w:rPr>
                <w:szCs w:val="24"/>
              </w:rPr>
            </w:pPr>
            <w:r>
              <w:rPr>
                <w:color w:val="000000"/>
                <w:szCs w:val="24"/>
              </w:rPr>
              <w:t>8</w:t>
            </w:r>
            <w:r w:rsidRPr="007E532F">
              <w:rPr>
                <w:color w:val="000000"/>
                <w:szCs w:val="24"/>
              </w:rPr>
              <w:t>.</w:t>
            </w:r>
            <w:r w:rsidRPr="007E532F">
              <w:rPr>
                <w:szCs w:val="24"/>
              </w:rPr>
              <w:t>Доля детей, отдохнувших и оздоровленных в летний период к общему числу школьников.</w:t>
            </w:r>
          </w:p>
          <w:p w:rsidR="00FF3340" w:rsidRDefault="00FF3340" w:rsidP="00FF3340">
            <w:pPr>
              <w:spacing w:after="0" w:line="240" w:lineRule="auto"/>
              <w:ind w:firstLine="0"/>
              <w:rPr>
                <w:szCs w:val="24"/>
              </w:rPr>
            </w:pPr>
            <w:r>
              <w:rPr>
                <w:color w:val="000000"/>
                <w:szCs w:val="24"/>
              </w:rPr>
              <w:t>9.</w:t>
            </w:r>
            <w:r w:rsidR="005E143C">
              <w:rPr>
                <w:color w:val="000000"/>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p>
          <w:p w:rsidR="002338C6" w:rsidRPr="00E7667E" w:rsidRDefault="00FF3340" w:rsidP="00FF3340">
            <w:pPr>
              <w:spacing w:after="0" w:line="240" w:lineRule="auto"/>
              <w:ind w:firstLine="0"/>
              <w:rPr>
                <w:szCs w:val="24"/>
              </w:rPr>
            </w:pPr>
            <w:r>
              <w:rPr>
                <w:szCs w:val="24"/>
              </w:rPr>
              <w:t>10.</w:t>
            </w:r>
            <w:r w:rsidRPr="004963C7">
              <w:rPr>
                <w:szCs w:val="24"/>
              </w:rPr>
              <w:t>Процент укомплектованности образовательных организаций педагогическими кадрами</w:t>
            </w:r>
          </w:p>
        </w:tc>
      </w:tr>
      <w:tr w:rsidR="002338C6" w:rsidRPr="007E532F" w:rsidTr="005375B0">
        <w:trPr>
          <w:trHeight w:val="4724"/>
        </w:trPr>
        <w:tc>
          <w:tcPr>
            <w:tcW w:w="2093" w:type="dxa"/>
            <w:vAlign w:val="center"/>
          </w:tcPr>
          <w:p w:rsidR="002338C6" w:rsidRPr="007E532F" w:rsidRDefault="002338C6" w:rsidP="00216538">
            <w:pPr>
              <w:widowControl w:val="0"/>
              <w:tabs>
                <w:tab w:val="left" w:pos="1560"/>
              </w:tabs>
              <w:spacing w:after="0" w:line="276" w:lineRule="auto"/>
              <w:ind w:firstLine="0"/>
              <w:jc w:val="left"/>
              <w:rPr>
                <w:b/>
                <w:szCs w:val="24"/>
              </w:rPr>
            </w:pPr>
            <w:r w:rsidRPr="007E532F">
              <w:rPr>
                <w:b/>
                <w:szCs w:val="24"/>
              </w:rPr>
              <w:lastRenderedPageBreak/>
              <w:t xml:space="preserve">Подпрограммы </w:t>
            </w:r>
            <w:r>
              <w:rPr>
                <w:b/>
                <w:szCs w:val="24"/>
              </w:rPr>
              <w:t xml:space="preserve">муниципальной </w:t>
            </w:r>
            <w:r w:rsidRPr="007E532F">
              <w:rPr>
                <w:b/>
                <w:szCs w:val="24"/>
              </w:rPr>
              <w:t>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1</w:t>
            </w:r>
            <w:r w:rsidRPr="007E532F">
              <w:rPr>
                <w:iCs/>
                <w:color w:val="000000"/>
                <w:szCs w:val="24"/>
                <w:lang w:eastAsia="ru-RU"/>
              </w:rPr>
              <w:t xml:space="preserve"> "Повышение эффективности систем дошкольного образования Киренского района"</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2</w:t>
            </w:r>
            <w:r w:rsidRPr="007E532F">
              <w:rPr>
                <w:iCs/>
                <w:color w:val="000000"/>
                <w:szCs w:val="24"/>
                <w:lang w:eastAsia="ru-RU"/>
              </w:rPr>
              <w:t xml:space="preserve"> "Повышение эффективности образовательных систем, обеспечивающих современное качество общего </w:t>
            </w:r>
            <w:r w:rsidR="008B019A" w:rsidRPr="007E532F">
              <w:rPr>
                <w:iCs/>
                <w:color w:val="000000"/>
                <w:szCs w:val="24"/>
                <w:lang w:eastAsia="ru-RU"/>
              </w:rPr>
              <w:t>образования Киренского</w:t>
            </w:r>
            <w:r w:rsidRPr="007E532F">
              <w:rPr>
                <w:iCs/>
                <w:color w:val="000000"/>
                <w:szCs w:val="24"/>
                <w:lang w:eastAsia="ru-RU"/>
              </w:rPr>
              <w:t xml:space="preserve"> района"</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3</w:t>
            </w:r>
            <w:r w:rsidRPr="007E532F">
              <w:rPr>
                <w:iCs/>
                <w:color w:val="000000"/>
                <w:szCs w:val="24"/>
                <w:lang w:eastAsia="ru-RU"/>
              </w:rPr>
              <w:t xml:space="preserve"> "Развитие МАУ ДО ДЮЦ "Гармония"</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 xml:space="preserve">Подпрограмма № </w:t>
            </w:r>
            <w:r w:rsidR="006F2D8A">
              <w:rPr>
                <w:b/>
                <w:iCs/>
                <w:color w:val="000000"/>
                <w:szCs w:val="24"/>
                <w:lang w:eastAsia="ru-RU"/>
              </w:rPr>
              <w:t>4</w:t>
            </w:r>
            <w:r w:rsidRPr="007E532F">
              <w:rPr>
                <w:iCs/>
                <w:color w:val="000000"/>
                <w:szCs w:val="24"/>
                <w:lang w:eastAsia="ru-RU"/>
              </w:rPr>
              <w:t xml:space="preserve"> "Удовлетворение потребности в строительстве и капитальном ремонте образовательных учреждений в Киренском районе"</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 xml:space="preserve">Подпрограмма № </w:t>
            </w:r>
            <w:r w:rsidR="006F2D8A">
              <w:rPr>
                <w:b/>
                <w:iCs/>
                <w:color w:val="000000"/>
                <w:szCs w:val="24"/>
                <w:lang w:eastAsia="ru-RU"/>
              </w:rPr>
              <w:t>5</w:t>
            </w:r>
            <w:r w:rsidRPr="007E532F">
              <w:rPr>
                <w:b/>
                <w:iCs/>
                <w:color w:val="000000"/>
                <w:szCs w:val="24"/>
                <w:lang w:eastAsia="ru-RU"/>
              </w:rPr>
              <w:t xml:space="preserve"> </w:t>
            </w:r>
            <w:r w:rsidRPr="007E532F">
              <w:rPr>
                <w:iCs/>
                <w:color w:val="000000"/>
                <w:szCs w:val="24"/>
                <w:lang w:eastAsia="ru-RU"/>
              </w:rPr>
              <w:t xml:space="preserve">"Организация и обеспечение </w:t>
            </w:r>
            <w:proofErr w:type="gramStart"/>
            <w:r w:rsidRPr="007E532F">
              <w:rPr>
                <w:iCs/>
                <w:color w:val="000000"/>
                <w:szCs w:val="24"/>
                <w:lang w:eastAsia="ru-RU"/>
              </w:rPr>
              <w:t>отдыха</w:t>
            </w:r>
            <w:proofErr w:type="gramEnd"/>
            <w:r w:rsidRPr="007E532F">
              <w:rPr>
                <w:iCs/>
                <w:color w:val="000000"/>
                <w:szCs w:val="24"/>
                <w:lang w:eastAsia="ru-RU"/>
              </w:rPr>
              <w:t xml:space="preserve"> и оздоровление детей Киренского района"</w:t>
            </w:r>
          </w:p>
          <w:p w:rsidR="002338C6" w:rsidRDefault="006F2D8A" w:rsidP="002338C6">
            <w:pPr>
              <w:widowControl w:val="0"/>
              <w:tabs>
                <w:tab w:val="left" w:pos="1560"/>
              </w:tabs>
              <w:spacing w:after="0" w:line="276" w:lineRule="auto"/>
              <w:ind w:firstLine="0"/>
              <w:jc w:val="left"/>
              <w:outlineLvl w:val="4"/>
              <w:rPr>
                <w:b/>
                <w:iCs/>
                <w:color w:val="000000"/>
                <w:szCs w:val="24"/>
                <w:lang w:eastAsia="ru-RU"/>
              </w:rPr>
            </w:pPr>
            <w:r>
              <w:rPr>
                <w:b/>
                <w:iCs/>
                <w:color w:val="000000"/>
                <w:szCs w:val="24"/>
                <w:lang w:eastAsia="ru-RU"/>
              </w:rPr>
              <w:t>Подпрограмма № 6</w:t>
            </w:r>
            <w:r w:rsidR="002338C6" w:rsidRPr="007E532F">
              <w:rPr>
                <w:b/>
                <w:iCs/>
                <w:color w:val="000000"/>
                <w:szCs w:val="24"/>
                <w:lang w:eastAsia="ru-RU"/>
              </w:rPr>
              <w:t xml:space="preserve"> </w:t>
            </w:r>
            <w:r w:rsidR="002338C6" w:rsidRPr="007E532F">
              <w:rPr>
                <w:iCs/>
                <w:color w:val="000000"/>
                <w:szCs w:val="24"/>
                <w:lang w:eastAsia="ru-RU"/>
              </w:rPr>
              <w:t>«Обеспечение реализации муниципальной программы и прочие мероприятия в области образования»</w:t>
            </w:r>
            <w:r w:rsidR="002338C6" w:rsidRPr="007E532F">
              <w:rPr>
                <w:b/>
                <w:iCs/>
                <w:color w:val="000000"/>
                <w:szCs w:val="24"/>
                <w:lang w:eastAsia="ru-RU"/>
              </w:rPr>
              <w:t xml:space="preserve"> </w:t>
            </w:r>
          </w:p>
          <w:p w:rsidR="002338C6" w:rsidRPr="007E532F" w:rsidRDefault="002338C6" w:rsidP="002338C6">
            <w:pPr>
              <w:widowControl w:val="0"/>
              <w:tabs>
                <w:tab w:val="left" w:pos="1560"/>
              </w:tabs>
              <w:spacing w:after="0" w:line="276" w:lineRule="auto"/>
              <w:ind w:firstLine="0"/>
              <w:jc w:val="left"/>
              <w:outlineLvl w:val="4"/>
              <w:rPr>
                <w:b/>
                <w:iCs/>
                <w:color w:val="000000"/>
                <w:szCs w:val="24"/>
                <w:lang w:eastAsia="ru-RU"/>
              </w:rPr>
            </w:pPr>
            <w:r>
              <w:rPr>
                <w:b/>
                <w:iCs/>
                <w:color w:val="000000"/>
                <w:szCs w:val="24"/>
                <w:lang w:eastAsia="ru-RU"/>
              </w:rPr>
              <w:t>Подпрограмма №</w:t>
            </w:r>
            <w:r w:rsidR="006F2D8A">
              <w:rPr>
                <w:b/>
                <w:iCs/>
                <w:color w:val="000000"/>
                <w:szCs w:val="24"/>
                <w:lang w:eastAsia="ru-RU"/>
              </w:rPr>
              <w:t>7</w:t>
            </w:r>
            <w:r w:rsidRPr="00BA29C9">
              <w:rPr>
                <w:iCs/>
                <w:color w:val="000000"/>
                <w:szCs w:val="24"/>
                <w:lang w:eastAsia="ru-RU"/>
              </w:rPr>
              <w:t xml:space="preserve"> </w:t>
            </w:r>
            <w:r w:rsidRPr="00C53573">
              <w:rPr>
                <w:iCs/>
                <w:color w:val="000000"/>
                <w:szCs w:val="24"/>
                <w:lang w:eastAsia="ru-RU"/>
              </w:rPr>
              <w:t>«</w:t>
            </w:r>
            <w:r w:rsidRPr="00C53573">
              <w:rPr>
                <w:szCs w:val="24"/>
              </w:rPr>
              <w:t>Педагогические кадры муниципального образования Киренский район»</w:t>
            </w:r>
          </w:p>
        </w:tc>
      </w:tr>
      <w:tr w:rsidR="002338C6" w:rsidRPr="007E532F" w:rsidTr="002338C6">
        <w:trPr>
          <w:trHeight w:val="620"/>
        </w:trPr>
        <w:tc>
          <w:tcPr>
            <w:tcW w:w="2093" w:type="dxa"/>
            <w:tcBorders>
              <w:top w:val="nil"/>
              <w:left w:val="single" w:sz="4" w:space="0" w:color="auto"/>
              <w:right w:val="single" w:sz="4" w:space="0" w:color="auto"/>
            </w:tcBorders>
            <w:vAlign w:val="center"/>
          </w:tcPr>
          <w:p w:rsidR="002338C6" w:rsidRDefault="002338C6" w:rsidP="002338C6">
            <w:pPr>
              <w:pStyle w:val="ConsPlusCell"/>
              <w:tabs>
                <w:tab w:val="left" w:pos="1560"/>
              </w:tabs>
              <w:jc w:val="both"/>
              <w:rPr>
                <w:rFonts w:ascii="Times New Roman" w:hAnsi="Times New Roman" w:cs="Times New Roman"/>
                <w:b/>
                <w:sz w:val="24"/>
                <w:szCs w:val="24"/>
              </w:rPr>
            </w:pPr>
            <w:r>
              <w:rPr>
                <w:rFonts w:ascii="Times New Roman" w:hAnsi="Times New Roman" w:cs="Times New Roman"/>
                <w:b/>
                <w:sz w:val="24"/>
                <w:szCs w:val="24"/>
              </w:rPr>
              <w:t>Основные мероприятия муниципальной программы</w:t>
            </w:r>
          </w:p>
          <w:p w:rsidR="002338C6" w:rsidRPr="008F2534" w:rsidRDefault="002338C6" w:rsidP="002338C6">
            <w:pPr>
              <w:pStyle w:val="ConsPlusCell"/>
              <w:tabs>
                <w:tab w:val="left" w:pos="1560"/>
              </w:tabs>
              <w:jc w:val="both"/>
              <w:rPr>
                <w:rFonts w:ascii="Times New Roman" w:hAnsi="Times New Roman" w:cs="Times New Roman"/>
                <w:b/>
                <w:sz w:val="24"/>
                <w:szCs w:val="24"/>
              </w:rPr>
            </w:pPr>
          </w:p>
        </w:tc>
        <w:tc>
          <w:tcPr>
            <w:tcW w:w="8080" w:type="dxa"/>
            <w:tcBorders>
              <w:top w:val="nil"/>
              <w:left w:val="single" w:sz="4" w:space="0" w:color="auto"/>
              <w:right w:val="single" w:sz="4" w:space="0" w:color="auto"/>
            </w:tcBorders>
            <w:vAlign w:val="center"/>
          </w:tcPr>
          <w:p w:rsidR="002338C6" w:rsidRPr="007E532F" w:rsidRDefault="002338C6" w:rsidP="002338C6">
            <w:pPr>
              <w:spacing w:after="0" w:line="276" w:lineRule="auto"/>
              <w:ind w:firstLine="0"/>
              <w:contextualSpacing/>
              <w:rPr>
                <w:szCs w:val="24"/>
              </w:rPr>
            </w:pPr>
            <w:r>
              <w:rPr>
                <w:szCs w:val="24"/>
              </w:rPr>
              <w:t>Основные м</w:t>
            </w:r>
            <w:r w:rsidRPr="007E532F">
              <w:rPr>
                <w:szCs w:val="24"/>
              </w:rPr>
              <w:t>ероприятия муниципальной програ</w:t>
            </w:r>
            <w:r>
              <w:rPr>
                <w:szCs w:val="24"/>
              </w:rPr>
              <w:t xml:space="preserve">ммы включены </w:t>
            </w:r>
            <w:r w:rsidR="008B019A">
              <w:rPr>
                <w:szCs w:val="24"/>
              </w:rPr>
              <w:t>в подпрограммы</w:t>
            </w:r>
          </w:p>
          <w:p w:rsidR="002338C6" w:rsidRDefault="002338C6" w:rsidP="002338C6">
            <w:pPr>
              <w:pStyle w:val="ConsPlusCell"/>
              <w:tabs>
                <w:tab w:val="left" w:pos="1560"/>
              </w:tabs>
              <w:jc w:val="both"/>
              <w:rPr>
                <w:rFonts w:ascii="Times New Roman" w:hAnsi="Times New Roman" w:cs="Times New Roman"/>
                <w:b/>
                <w:sz w:val="24"/>
                <w:szCs w:val="24"/>
              </w:rPr>
            </w:pPr>
          </w:p>
        </w:tc>
      </w:tr>
      <w:tr w:rsidR="002338C6" w:rsidRPr="007E532F" w:rsidTr="007A13D9">
        <w:trPr>
          <w:trHeight w:val="3676"/>
        </w:trPr>
        <w:tc>
          <w:tcPr>
            <w:tcW w:w="2093" w:type="dxa"/>
            <w:tcBorders>
              <w:top w:val="nil"/>
              <w:left w:val="single" w:sz="4" w:space="0" w:color="auto"/>
              <w:right w:val="single" w:sz="4" w:space="0" w:color="auto"/>
            </w:tcBorders>
            <w:vAlign w:val="center"/>
          </w:tcPr>
          <w:p w:rsidR="002338C6" w:rsidRPr="008F2534" w:rsidRDefault="002338C6" w:rsidP="002338C6">
            <w:pPr>
              <w:pStyle w:val="ConsPlusCell"/>
              <w:tabs>
                <w:tab w:val="left" w:pos="1560"/>
              </w:tabs>
              <w:jc w:val="both"/>
              <w:rPr>
                <w:rFonts w:ascii="Times New Roman" w:hAnsi="Times New Roman" w:cs="Times New Roman"/>
                <w:b/>
                <w:sz w:val="24"/>
                <w:szCs w:val="24"/>
              </w:rPr>
            </w:pPr>
            <w:r w:rsidRPr="008F2534">
              <w:rPr>
                <w:rFonts w:ascii="Times New Roman" w:hAnsi="Times New Roman" w:cs="Times New Roman"/>
                <w:b/>
                <w:sz w:val="24"/>
                <w:szCs w:val="24"/>
              </w:rPr>
              <w:lastRenderedPageBreak/>
              <w:t>Ресурсное обеспечение</w:t>
            </w:r>
          </w:p>
          <w:p w:rsidR="002338C6" w:rsidRPr="008F2534" w:rsidRDefault="002338C6" w:rsidP="002338C6">
            <w:pPr>
              <w:pStyle w:val="ConsPlusCell"/>
              <w:tabs>
                <w:tab w:val="left" w:pos="1560"/>
              </w:tabs>
              <w:jc w:val="both"/>
              <w:rPr>
                <w:rFonts w:ascii="Times New Roman" w:hAnsi="Times New Roman" w:cs="Times New Roman"/>
                <w:b/>
                <w:sz w:val="24"/>
                <w:szCs w:val="24"/>
              </w:rPr>
            </w:pPr>
            <w:r>
              <w:rPr>
                <w:rFonts w:ascii="Times New Roman" w:hAnsi="Times New Roman" w:cs="Times New Roman"/>
                <w:b/>
                <w:sz w:val="24"/>
                <w:szCs w:val="24"/>
              </w:rPr>
              <w:t>м</w:t>
            </w:r>
            <w:r w:rsidRPr="008F2534">
              <w:rPr>
                <w:rFonts w:ascii="Times New Roman" w:hAnsi="Times New Roman" w:cs="Times New Roman"/>
                <w:b/>
                <w:sz w:val="24"/>
                <w:szCs w:val="24"/>
              </w:rPr>
              <w:t>униципальной программы</w:t>
            </w: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rPr>
                <w:lang w:eastAsia="ru-RU"/>
              </w:rPr>
            </w:pPr>
          </w:p>
        </w:tc>
        <w:tc>
          <w:tcPr>
            <w:tcW w:w="8080" w:type="dxa"/>
            <w:tcBorders>
              <w:top w:val="nil"/>
              <w:left w:val="single" w:sz="4" w:space="0" w:color="auto"/>
              <w:right w:val="single" w:sz="4" w:space="0" w:color="auto"/>
            </w:tcBorders>
            <w:vAlign w:val="center"/>
          </w:tcPr>
          <w:p w:rsidR="002338C6" w:rsidRPr="00CA7139" w:rsidRDefault="002338C6" w:rsidP="002338C6">
            <w:pPr>
              <w:widowControl w:val="0"/>
              <w:tabs>
                <w:tab w:val="left" w:pos="1560"/>
              </w:tabs>
              <w:autoSpaceDE w:val="0"/>
              <w:autoSpaceDN w:val="0"/>
              <w:adjustRightInd w:val="0"/>
              <w:spacing w:after="0" w:line="240" w:lineRule="auto"/>
              <w:ind w:firstLine="0"/>
              <w:rPr>
                <w:rFonts w:eastAsia="Calibri"/>
                <w:b/>
                <w:szCs w:val="24"/>
                <w:lang w:eastAsia="ru-RU"/>
              </w:rPr>
            </w:pPr>
            <w:r w:rsidRPr="00CA7139">
              <w:rPr>
                <w:rFonts w:eastAsia="Calibri"/>
                <w:b/>
                <w:szCs w:val="24"/>
                <w:lang w:eastAsia="ru-RU"/>
              </w:rPr>
              <w:t xml:space="preserve">Программа </w:t>
            </w:r>
            <w:r w:rsidRPr="00CA7139">
              <w:rPr>
                <w:rFonts w:eastAsia="Calibri"/>
                <w:szCs w:val="24"/>
                <w:lang w:eastAsia="ru-RU"/>
              </w:rPr>
              <w:t>«Развитие образования на 20</w:t>
            </w:r>
            <w:r w:rsidR="002F7613">
              <w:rPr>
                <w:rFonts w:eastAsia="Calibri"/>
                <w:szCs w:val="24"/>
                <w:lang w:eastAsia="ru-RU"/>
              </w:rPr>
              <w:t>24-2034</w:t>
            </w:r>
            <w:r w:rsidR="00931CF6">
              <w:rPr>
                <w:rFonts w:eastAsia="Calibri"/>
                <w:szCs w:val="24"/>
                <w:lang w:eastAsia="ru-RU"/>
              </w:rPr>
              <w:t xml:space="preserve"> гг.</w:t>
            </w:r>
            <w:r w:rsidRPr="00CA7139">
              <w:rPr>
                <w:rFonts w:eastAsia="Calibri"/>
                <w:szCs w:val="24"/>
                <w:lang w:eastAsia="ru-RU"/>
              </w:rPr>
              <w:t>»</w:t>
            </w:r>
          </w:p>
          <w:tbl>
            <w:tblPr>
              <w:tblStyle w:val="af1"/>
              <w:tblpPr w:leftFromText="180" w:rightFromText="180" w:vertAnchor="text" w:horzAnchor="margin" w:tblpXSpec="center" w:tblpY="7"/>
              <w:tblOverlap w:val="never"/>
              <w:tblW w:w="7961" w:type="dxa"/>
              <w:tblLayout w:type="fixed"/>
              <w:tblLook w:val="04A0"/>
            </w:tblPr>
            <w:tblGrid>
              <w:gridCol w:w="1275"/>
              <w:gridCol w:w="427"/>
              <w:gridCol w:w="428"/>
              <w:gridCol w:w="569"/>
              <w:gridCol w:w="569"/>
              <w:gridCol w:w="569"/>
              <w:gridCol w:w="569"/>
              <w:gridCol w:w="569"/>
              <w:gridCol w:w="569"/>
              <w:gridCol w:w="569"/>
              <w:gridCol w:w="569"/>
              <w:gridCol w:w="710"/>
              <w:gridCol w:w="569"/>
            </w:tblGrid>
            <w:tr w:rsidR="002338C6" w:rsidRPr="002338C6" w:rsidTr="007A13D9">
              <w:trPr>
                <w:cantSplit/>
                <w:trHeight w:val="794"/>
              </w:trPr>
              <w:tc>
                <w:tcPr>
                  <w:tcW w:w="1275" w:type="dxa"/>
                  <w:shd w:val="clear" w:color="auto" w:fill="auto"/>
                </w:tcPr>
                <w:p w:rsidR="002338C6" w:rsidRPr="002338C6" w:rsidRDefault="002338C6" w:rsidP="002338C6">
                  <w:pPr>
                    <w:widowControl w:val="0"/>
                    <w:tabs>
                      <w:tab w:val="left" w:pos="1560"/>
                    </w:tabs>
                    <w:autoSpaceDE w:val="0"/>
                    <w:autoSpaceDN w:val="0"/>
                    <w:adjustRightInd w:val="0"/>
                    <w:spacing w:after="0" w:line="240" w:lineRule="auto"/>
                    <w:ind w:firstLine="0"/>
                    <w:rPr>
                      <w:rFonts w:eastAsia="Calibri"/>
                      <w:sz w:val="16"/>
                      <w:szCs w:val="16"/>
                      <w:highlight w:val="yellow"/>
                      <w:lang w:eastAsia="ru-RU"/>
                    </w:rPr>
                  </w:pPr>
                </w:p>
              </w:tc>
              <w:tc>
                <w:tcPr>
                  <w:tcW w:w="427"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2024</w:t>
                  </w:r>
                </w:p>
              </w:tc>
              <w:tc>
                <w:tcPr>
                  <w:tcW w:w="428"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2025</w:t>
                  </w:r>
                </w:p>
              </w:tc>
              <w:tc>
                <w:tcPr>
                  <w:tcW w:w="569"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2026</w:t>
                  </w:r>
                </w:p>
              </w:tc>
              <w:tc>
                <w:tcPr>
                  <w:tcW w:w="569"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2027</w:t>
                  </w:r>
                </w:p>
              </w:tc>
              <w:tc>
                <w:tcPr>
                  <w:tcW w:w="569" w:type="dxa"/>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2028</w:t>
                  </w:r>
                </w:p>
              </w:tc>
              <w:tc>
                <w:tcPr>
                  <w:tcW w:w="569" w:type="dxa"/>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2029</w:t>
                  </w:r>
                </w:p>
              </w:tc>
              <w:tc>
                <w:tcPr>
                  <w:tcW w:w="569" w:type="dxa"/>
                  <w:tcBorders>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2030</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2031</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2032</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2033</w:t>
                  </w:r>
                </w:p>
              </w:tc>
              <w:tc>
                <w:tcPr>
                  <w:tcW w:w="710"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2034</w:t>
                  </w:r>
                </w:p>
              </w:tc>
              <w:tc>
                <w:tcPr>
                  <w:tcW w:w="569" w:type="dxa"/>
                  <w:tcBorders>
                    <w:left w:val="single" w:sz="4" w:space="0" w:color="auto"/>
                  </w:tcBorders>
                  <w:textDirection w:val="btLr"/>
                </w:tcPr>
                <w:p w:rsidR="002338C6" w:rsidRPr="002338C6" w:rsidRDefault="002338C6"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sidRPr="002338C6">
                    <w:rPr>
                      <w:rFonts w:eastAsia="Calibri"/>
                      <w:sz w:val="16"/>
                      <w:szCs w:val="16"/>
                      <w:lang w:eastAsia="ru-RU"/>
                    </w:rPr>
                    <w:t>Всего</w:t>
                  </w:r>
                </w:p>
              </w:tc>
            </w:tr>
            <w:tr w:rsidR="00735020" w:rsidRPr="002338C6" w:rsidTr="007A13D9">
              <w:trPr>
                <w:cantSplit/>
                <w:trHeight w:val="1103"/>
              </w:trPr>
              <w:tc>
                <w:tcPr>
                  <w:tcW w:w="1275" w:type="dxa"/>
                  <w:shd w:val="clear" w:color="auto" w:fill="auto"/>
                </w:tcPr>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Федеральный бюджет</w:t>
                  </w:r>
                </w:p>
              </w:tc>
              <w:tc>
                <w:tcPr>
                  <w:tcW w:w="427" w:type="dxa"/>
                  <w:shd w:val="clear" w:color="auto" w:fill="auto"/>
                  <w:textDirection w:val="btLr"/>
                </w:tcPr>
                <w:p w:rsidR="00735020" w:rsidRPr="007A13D9" w:rsidRDefault="00735020" w:rsidP="00735020">
                  <w:pPr>
                    <w:keepNext/>
                    <w:spacing w:line="240" w:lineRule="auto"/>
                    <w:ind w:left="113" w:right="113" w:firstLine="0"/>
                    <w:jc w:val="left"/>
                    <w:rPr>
                      <w:sz w:val="18"/>
                      <w:szCs w:val="18"/>
                    </w:rPr>
                  </w:pPr>
                  <w:r>
                    <w:rPr>
                      <w:sz w:val="18"/>
                      <w:szCs w:val="18"/>
                    </w:rPr>
                    <w:t>36778,0</w:t>
                  </w:r>
                </w:p>
              </w:tc>
              <w:tc>
                <w:tcPr>
                  <w:tcW w:w="428" w:type="dxa"/>
                  <w:shd w:val="clear" w:color="auto" w:fill="auto"/>
                  <w:textDirection w:val="btLr"/>
                </w:tcPr>
                <w:p w:rsidR="00735020" w:rsidRPr="00735020" w:rsidRDefault="00735020" w:rsidP="00735020">
                  <w:pPr>
                    <w:keepNext/>
                    <w:ind w:left="113" w:right="113" w:firstLine="0"/>
                    <w:rPr>
                      <w:sz w:val="18"/>
                      <w:szCs w:val="18"/>
                    </w:rPr>
                  </w:pPr>
                  <w:r w:rsidRPr="00735020">
                    <w:rPr>
                      <w:sz w:val="18"/>
                      <w:szCs w:val="18"/>
                    </w:rPr>
                    <w:t>0,00</w:t>
                  </w:r>
                </w:p>
              </w:tc>
              <w:tc>
                <w:tcPr>
                  <w:tcW w:w="569" w:type="dxa"/>
                  <w:shd w:val="clear" w:color="auto" w:fill="auto"/>
                  <w:textDirection w:val="btLr"/>
                </w:tcPr>
                <w:p w:rsidR="00735020" w:rsidRPr="00735020" w:rsidRDefault="00735020" w:rsidP="00735020">
                  <w:pPr>
                    <w:keepNext/>
                    <w:ind w:left="113" w:right="113" w:firstLine="0"/>
                    <w:rPr>
                      <w:sz w:val="18"/>
                      <w:szCs w:val="18"/>
                    </w:rPr>
                  </w:pPr>
                  <w:r w:rsidRPr="00735020">
                    <w:rPr>
                      <w:sz w:val="18"/>
                      <w:szCs w:val="18"/>
                    </w:rPr>
                    <w:t>0,00</w:t>
                  </w:r>
                </w:p>
              </w:tc>
              <w:tc>
                <w:tcPr>
                  <w:tcW w:w="569" w:type="dxa"/>
                  <w:shd w:val="clear" w:color="auto" w:fill="auto"/>
                  <w:textDirection w:val="btLr"/>
                </w:tcPr>
                <w:p w:rsidR="00735020" w:rsidRPr="00735020" w:rsidRDefault="00735020" w:rsidP="00735020">
                  <w:pPr>
                    <w:keepNext/>
                    <w:ind w:left="113" w:right="113" w:firstLine="0"/>
                    <w:rPr>
                      <w:sz w:val="18"/>
                      <w:szCs w:val="18"/>
                    </w:rPr>
                  </w:pPr>
                  <w:r w:rsidRPr="00735020">
                    <w:rPr>
                      <w:sz w:val="18"/>
                      <w:szCs w:val="18"/>
                    </w:rPr>
                    <w:t>0,00</w:t>
                  </w:r>
                </w:p>
              </w:tc>
              <w:tc>
                <w:tcPr>
                  <w:tcW w:w="569" w:type="dxa"/>
                  <w:textDirection w:val="btLr"/>
                </w:tcPr>
                <w:p w:rsidR="00735020" w:rsidRPr="007A13D9" w:rsidRDefault="00735020" w:rsidP="00735020">
                  <w:pPr>
                    <w:keepNext/>
                    <w:spacing w:line="240" w:lineRule="auto"/>
                    <w:ind w:left="113" w:right="113" w:firstLine="0"/>
                    <w:jc w:val="left"/>
                    <w:rPr>
                      <w:sz w:val="18"/>
                      <w:szCs w:val="18"/>
                    </w:rPr>
                  </w:pPr>
                  <w:r w:rsidRPr="007A13D9">
                    <w:rPr>
                      <w:sz w:val="18"/>
                      <w:szCs w:val="18"/>
                    </w:rPr>
                    <w:t>9050,2</w:t>
                  </w:r>
                </w:p>
              </w:tc>
              <w:tc>
                <w:tcPr>
                  <w:tcW w:w="569" w:type="dxa"/>
                  <w:textDirection w:val="btLr"/>
                </w:tcPr>
                <w:p w:rsidR="00735020" w:rsidRPr="007A13D9" w:rsidRDefault="00735020" w:rsidP="00735020">
                  <w:pPr>
                    <w:keepNext/>
                    <w:spacing w:line="240" w:lineRule="auto"/>
                    <w:ind w:left="113" w:right="113" w:firstLine="0"/>
                    <w:jc w:val="left"/>
                    <w:rPr>
                      <w:sz w:val="18"/>
                      <w:szCs w:val="18"/>
                    </w:rPr>
                  </w:pPr>
                  <w:r w:rsidRPr="007A13D9">
                    <w:rPr>
                      <w:sz w:val="18"/>
                      <w:szCs w:val="18"/>
                    </w:rPr>
                    <w:t>9050,2</w:t>
                  </w:r>
                </w:p>
              </w:tc>
              <w:tc>
                <w:tcPr>
                  <w:tcW w:w="569" w:type="dxa"/>
                  <w:tcBorders>
                    <w:right w:val="single" w:sz="4" w:space="0" w:color="auto"/>
                  </w:tcBorders>
                  <w:textDirection w:val="btLr"/>
                </w:tcPr>
                <w:p w:rsidR="00735020" w:rsidRPr="007A13D9" w:rsidRDefault="00735020" w:rsidP="00735020">
                  <w:pPr>
                    <w:keepNext/>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735020" w:rsidRPr="007A13D9" w:rsidRDefault="00735020" w:rsidP="00735020">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735020" w:rsidRPr="007A13D9" w:rsidRDefault="00735020" w:rsidP="00735020">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735020" w:rsidRPr="007A13D9" w:rsidRDefault="00735020" w:rsidP="00735020">
                  <w:pPr>
                    <w:keepNext/>
                    <w:tabs>
                      <w:tab w:val="left" w:pos="567"/>
                    </w:tabs>
                    <w:spacing w:line="240" w:lineRule="auto"/>
                    <w:ind w:left="113" w:right="113" w:firstLine="0"/>
                    <w:jc w:val="left"/>
                    <w:rPr>
                      <w:sz w:val="18"/>
                      <w:szCs w:val="18"/>
                    </w:rPr>
                  </w:pPr>
                  <w:r w:rsidRPr="007A13D9">
                    <w:rPr>
                      <w:sz w:val="18"/>
                      <w:szCs w:val="18"/>
                    </w:rPr>
                    <w:t>9050,2</w:t>
                  </w:r>
                </w:p>
              </w:tc>
              <w:tc>
                <w:tcPr>
                  <w:tcW w:w="710" w:type="dxa"/>
                  <w:tcBorders>
                    <w:left w:val="single" w:sz="4" w:space="0" w:color="auto"/>
                    <w:right w:val="single" w:sz="4" w:space="0" w:color="auto"/>
                  </w:tcBorders>
                  <w:textDirection w:val="btLr"/>
                </w:tcPr>
                <w:p w:rsidR="00735020" w:rsidRPr="007A13D9" w:rsidRDefault="00735020" w:rsidP="00735020">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tcBorders>
                  <w:textDirection w:val="btLr"/>
                </w:tcPr>
                <w:p w:rsidR="00735020" w:rsidRPr="007A13D9" w:rsidRDefault="00735020" w:rsidP="00735020">
                  <w:pPr>
                    <w:spacing w:line="240" w:lineRule="auto"/>
                    <w:ind w:left="113" w:right="113" w:firstLine="0"/>
                    <w:jc w:val="left"/>
                    <w:rPr>
                      <w:color w:val="000000"/>
                      <w:sz w:val="18"/>
                      <w:szCs w:val="18"/>
                    </w:rPr>
                  </w:pPr>
                  <w:r>
                    <w:rPr>
                      <w:color w:val="000000"/>
                      <w:sz w:val="18"/>
                      <w:szCs w:val="18"/>
                    </w:rPr>
                    <w:t>111179,5</w:t>
                  </w:r>
                </w:p>
              </w:tc>
            </w:tr>
            <w:tr w:rsidR="00735020" w:rsidRPr="002338C6" w:rsidTr="007A13D9">
              <w:trPr>
                <w:cantSplit/>
                <w:trHeight w:val="1103"/>
              </w:trPr>
              <w:tc>
                <w:tcPr>
                  <w:tcW w:w="1275" w:type="dxa"/>
                </w:tcPr>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Областной</w:t>
                  </w:r>
                </w:p>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Бюджет</w:t>
                  </w:r>
                </w:p>
              </w:tc>
              <w:tc>
                <w:tcPr>
                  <w:tcW w:w="427" w:type="dxa"/>
                  <w:textDirection w:val="btLr"/>
                </w:tcPr>
                <w:p w:rsidR="00735020" w:rsidRPr="007A13D9" w:rsidRDefault="00735020" w:rsidP="00735020">
                  <w:pPr>
                    <w:spacing w:line="240" w:lineRule="auto"/>
                    <w:ind w:left="113" w:right="113" w:firstLine="0"/>
                    <w:jc w:val="left"/>
                    <w:rPr>
                      <w:sz w:val="18"/>
                      <w:szCs w:val="18"/>
                    </w:rPr>
                  </w:pPr>
                  <w:r>
                    <w:rPr>
                      <w:sz w:val="18"/>
                      <w:szCs w:val="18"/>
                    </w:rPr>
                    <w:t>779869,7</w:t>
                  </w:r>
                </w:p>
              </w:tc>
              <w:tc>
                <w:tcPr>
                  <w:tcW w:w="428" w:type="dxa"/>
                  <w:textDirection w:val="btLr"/>
                </w:tcPr>
                <w:p w:rsidR="00735020" w:rsidRPr="00735020" w:rsidRDefault="00735020" w:rsidP="00735020">
                  <w:pPr>
                    <w:ind w:left="113" w:right="113" w:firstLine="0"/>
                    <w:jc w:val="left"/>
                    <w:rPr>
                      <w:sz w:val="18"/>
                      <w:szCs w:val="18"/>
                    </w:rPr>
                  </w:pPr>
                  <w:r w:rsidRPr="00735020">
                    <w:rPr>
                      <w:sz w:val="18"/>
                      <w:szCs w:val="18"/>
                    </w:rPr>
                    <w:t>862495,3</w:t>
                  </w:r>
                </w:p>
              </w:tc>
              <w:tc>
                <w:tcPr>
                  <w:tcW w:w="569" w:type="dxa"/>
                  <w:textDirection w:val="btLr"/>
                </w:tcPr>
                <w:p w:rsidR="00735020" w:rsidRPr="00735020" w:rsidRDefault="00735020" w:rsidP="00735020">
                  <w:pPr>
                    <w:ind w:left="113" w:right="113" w:firstLine="0"/>
                    <w:rPr>
                      <w:sz w:val="18"/>
                      <w:szCs w:val="18"/>
                    </w:rPr>
                  </w:pPr>
                  <w:r w:rsidRPr="00735020">
                    <w:rPr>
                      <w:sz w:val="18"/>
                      <w:szCs w:val="18"/>
                    </w:rPr>
                    <w:t>838493,5</w:t>
                  </w:r>
                </w:p>
              </w:tc>
              <w:tc>
                <w:tcPr>
                  <w:tcW w:w="569" w:type="dxa"/>
                  <w:textDirection w:val="btLr"/>
                </w:tcPr>
                <w:p w:rsidR="00735020" w:rsidRPr="00735020" w:rsidRDefault="00735020" w:rsidP="00735020">
                  <w:pPr>
                    <w:ind w:left="113" w:right="113" w:firstLine="0"/>
                    <w:rPr>
                      <w:sz w:val="18"/>
                      <w:szCs w:val="18"/>
                    </w:rPr>
                  </w:pPr>
                  <w:r w:rsidRPr="00735020">
                    <w:rPr>
                      <w:sz w:val="18"/>
                      <w:szCs w:val="18"/>
                    </w:rPr>
                    <w:t>838416,2</w:t>
                  </w:r>
                </w:p>
              </w:tc>
              <w:tc>
                <w:tcPr>
                  <w:tcW w:w="569"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710"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tcBorders>
                  <w:textDirection w:val="btLr"/>
                </w:tcPr>
                <w:p w:rsidR="00735020" w:rsidRPr="007A13D9" w:rsidRDefault="00735020" w:rsidP="00735020">
                  <w:pPr>
                    <w:spacing w:line="240" w:lineRule="auto"/>
                    <w:ind w:left="113" w:right="113" w:firstLine="0"/>
                    <w:jc w:val="left"/>
                    <w:rPr>
                      <w:color w:val="000000"/>
                      <w:sz w:val="18"/>
                      <w:szCs w:val="18"/>
                    </w:rPr>
                  </w:pPr>
                  <w:r>
                    <w:rPr>
                      <w:color w:val="000000"/>
                      <w:sz w:val="18"/>
                      <w:szCs w:val="18"/>
                    </w:rPr>
                    <w:t>8229963,3</w:t>
                  </w:r>
                </w:p>
              </w:tc>
            </w:tr>
            <w:tr w:rsidR="00735020" w:rsidRPr="002338C6" w:rsidTr="007A13D9">
              <w:trPr>
                <w:cantSplit/>
                <w:trHeight w:val="1103"/>
              </w:trPr>
              <w:tc>
                <w:tcPr>
                  <w:tcW w:w="1275" w:type="dxa"/>
                </w:tcPr>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Местный бюджет</w:t>
                  </w:r>
                </w:p>
              </w:tc>
              <w:tc>
                <w:tcPr>
                  <w:tcW w:w="427"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3</w:t>
                  </w:r>
                  <w:r>
                    <w:rPr>
                      <w:sz w:val="18"/>
                      <w:szCs w:val="18"/>
                    </w:rPr>
                    <w:t>15995,8</w:t>
                  </w:r>
                </w:p>
              </w:tc>
              <w:tc>
                <w:tcPr>
                  <w:tcW w:w="428" w:type="dxa"/>
                  <w:textDirection w:val="btLr"/>
                </w:tcPr>
                <w:p w:rsidR="00735020" w:rsidRPr="00735020" w:rsidRDefault="00735020" w:rsidP="00735020">
                  <w:pPr>
                    <w:ind w:left="113" w:right="113" w:firstLine="0"/>
                    <w:rPr>
                      <w:sz w:val="18"/>
                      <w:szCs w:val="18"/>
                    </w:rPr>
                  </w:pPr>
                  <w:r w:rsidRPr="00735020">
                    <w:rPr>
                      <w:sz w:val="18"/>
                      <w:szCs w:val="18"/>
                    </w:rPr>
                    <w:t>337210,2</w:t>
                  </w:r>
                </w:p>
              </w:tc>
              <w:tc>
                <w:tcPr>
                  <w:tcW w:w="569" w:type="dxa"/>
                  <w:textDirection w:val="btLr"/>
                </w:tcPr>
                <w:p w:rsidR="00735020" w:rsidRPr="00735020" w:rsidRDefault="00735020" w:rsidP="00735020">
                  <w:pPr>
                    <w:ind w:left="113" w:right="113" w:firstLine="0"/>
                    <w:rPr>
                      <w:sz w:val="18"/>
                      <w:szCs w:val="18"/>
                    </w:rPr>
                  </w:pPr>
                  <w:r w:rsidRPr="00735020">
                    <w:rPr>
                      <w:sz w:val="18"/>
                      <w:szCs w:val="18"/>
                    </w:rPr>
                    <w:t>340352,7</w:t>
                  </w:r>
                </w:p>
              </w:tc>
              <w:tc>
                <w:tcPr>
                  <w:tcW w:w="569" w:type="dxa"/>
                  <w:textDirection w:val="btLr"/>
                </w:tcPr>
                <w:p w:rsidR="00735020" w:rsidRPr="00735020" w:rsidRDefault="00735020" w:rsidP="00735020">
                  <w:pPr>
                    <w:ind w:left="113" w:right="113" w:firstLine="0"/>
                    <w:rPr>
                      <w:sz w:val="18"/>
                      <w:szCs w:val="18"/>
                    </w:rPr>
                  </w:pPr>
                  <w:r w:rsidRPr="00735020">
                    <w:rPr>
                      <w:sz w:val="18"/>
                      <w:szCs w:val="18"/>
                    </w:rPr>
                    <w:t>355339,7</w:t>
                  </w:r>
                </w:p>
              </w:tc>
              <w:tc>
                <w:tcPr>
                  <w:tcW w:w="569"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569" w:type="dxa"/>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569" w:type="dxa"/>
                  <w:tcBorders>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p w:rsidR="00735020" w:rsidRPr="007A13D9" w:rsidRDefault="00735020" w:rsidP="00735020">
                  <w:pPr>
                    <w:spacing w:line="240" w:lineRule="auto"/>
                    <w:ind w:left="113" w:right="113"/>
                    <w:jc w:val="left"/>
                    <w:rPr>
                      <w:sz w:val="18"/>
                      <w:szCs w:val="18"/>
                    </w:rPr>
                  </w:pP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569"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tc>
              <w:tc>
                <w:tcPr>
                  <w:tcW w:w="710" w:type="dxa"/>
                  <w:tcBorders>
                    <w:left w:val="single" w:sz="4" w:space="0" w:color="auto"/>
                    <w:right w:val="single" w:sz="4" w:space="0" w:color="auto"/>
                  </w:tcBorders>
                  <w:textDirection w:val="btLr"/>
                </w:tcPr>
                <w:p w:rsidR="00735020" w:rsidRPr="007A13D9" w:rsidRDefault="00735020" w:rsidP="00735020">
                  <w:pPr>
                    <w:spacing w:line="240" w:lineRule="auto"/>
                    <w:ind w:left="113" w:right="113" w:firstLine="0"/>
                    <w:jc w:val="left"/>
                    <w:rPr>
                      <w:sz w:val="18"/>
                      <w:szCs w:val="18"/>
                    </w:rPr>
                  </w:pPr>
                  <w:r w:rsidRPr="007A13D9">
                    <w:rPr>
                      <w:sz w:val="18"/>
                      <w:szCs w:val="18"/>
                    </w:rPr>
                    <w:t>275322,4</w:t>
                  </w:r>
                </w:p>
                <w:p w:rsidR="00735020" w:rsidRPr="007A13D9" w:rsidRDefault="00735020" w:rsidP="00735020">
                  <w:pPr>
                    <w:spacing w:line="240" w:lineRule="auto"/>
                    <w:ind w:left="113" w:right="113"/>
                    <w:jc w:val="left"/>
                    <w:rPr>
                      <w:sz w:val="18"/>
                      <w:szCs w:val="18"/>
                    </w:rPr>
                  </w:pPr>
                </w:p>
              </w:tc>
              <w:tc>
                <w:tcPr>
                  <w:tcW w:w="569" w:type="dxa"/>
                  <w:tcBorders>
                    <w:left w:val="single" w:sz="4" w:space="0" w:color="auto"/>
                  </w:tcBorders>
                  <w:textDirection w:val="btLr"/>
                </w:tcPr>
                <w:p w:rsidR="00735020" w:rsidRPr="007A13D9" w:rsidRDefault="00735020" w:rsidP="00735020">
                  <w:pPr>
                    <w:spacing w:line="240" w:lineRule="auto"/>
                    <w:ind w:left="113" w:right="113" w:firstLine="0"/>
                    <w:jc w:val="left"/>
                    <w:rPr>
                      <w:color w:val="000000"/>
                      <w:sz w:val="18"/>
                      <w:szCs w:val="18"/>
                    </w:rPr>
                  </w:pPr>
                  <w:r>
                    <w:rPr>
                      <w:color w:val="000000"/>
                      <w:sz w:val="18"/>
                      <w:szCs w:val="18"/>
                    </w:rPr>
                    <w:t>3309054,8</w:t>
                  </w:r>
                </w:p>
              </w:tc>
            </w:tr>
            <w:tr w:rsidR="00735020" w:rsidRPr="002338C6" w:rsidTr="007A13D9">
              <w:trPr>
                <w:cantSplit/>
                <w:trHeight w:val="1178"/>
              </w:trPr>
              <w:tc>
                <w:tcPr>
                  <w:tcW w:w="1275" w:type="dxa"/>
                </w:tcPr>
                <w:p w:rsidR="00735020" w:rsidRPr="002338C6" w:rsidRDefault="00735020" w:rsidP="00735020">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Всего</w:t>
                  </w:r>
                </w:p>
              </w:tc>
              <w:tc>
                <w:tcPr>
                  <w:tcW w:w="427" w:type="dxa"/>
                  <w:textDirection w:val="btLr"/>
                </w:tcPr>
                <w:p w:rsidR="00735020" w:rsidRPr="007A13D9" w:rsidRDefault="00735020" w:rsidP="00735020">
                  <w:pPr>
                    <w:tabs>
                      <w:tab w:val="left" w:pos="567"/>
                    </w:tabs>
                    <w:spacing w:line="240" w:lineRule="auto"/>
                    <w:ind w:left="113" w:right="113" w:firstLine="0"/>
                    <w:jc w:val="left"/>
                    <w:rPr>
                      <w:sz w:val="18"/>
                      <w:szCs w:val="18"/>
                    </w:rPr>
                  </w:pPr>
                  <w:r>
                    <w:rPr>
                      <w:sz w:val="18"/>
                      <w:szCs w:val="18"/>
                    </w:rPr>
                    <w:t>1132643,4</w:t>
                  </w:r>
                </w:p>
              </w:tc>
              <w:tc>
                <w:tcPr>
                  <w:tcW w:w="428" w:type="dxa"/>
                  <w:textDirection w:val="btLr"/>
                </w:tcPr>
                <w:p w:rsidR="00735020" w:rsidRPr="00735020" w:rsidRDefault="00735020" w:rsidP="00735020">
                  <w:pPr>
                    <w:tabs>
                      <w:tab w:val="left" w:pos="567"/>
                    </w:tabs>
                    <w:ind w:left="113" w:right="113" w:firstLine="0"/>
                    <w:rPr>
                      <w:sz w:val="18"/>
                      <w:szCs w:val="18"/>
                    </w:rPr>
                  </w:pPr>
                  <w:r w:rsidRPr="00735020">
                    <w:rPr>
                      <w:sz w:val="18"/>
                      <w:szCs w:val="18"/>
                    </w:rPr>
                    <w:t>1199705,5</w:t>
                  </w:r>
                </w:p>
              </w:tc>
              <w:tc>
                <w:tcPr>
                  <w:tcW w:w="569" w:type="dxa"/>
                  <w:textDirection w:val="btLr"/>
                </w:tcPr>
                <w:p w:rsidR="00735020" w:rsidRPr="00735020" w:rsidRDefault="00735020" w:rsidP="00735020">
                  <w:pPr>
                    <w:tabs>
                      <w:tab w:val="left" w:pos="567"/>
                    </w:tabs>
                    <w:ind w:left="113" w:right="113" w:firstLine="0"/>
                    <w:rPr>
                      <w:sz w:val="18"/>
                      <w:szCs w:val="18"/>
                    </w:rPr>
                  </w:pPr>
                  <w:r w:rsidRPr="00735020">
                    <w:rPr>
                      <w:sz w:val="18"/>
                      <w:szCs w:val="18"/>
                    </w:rPr>
                    <w:t>1178846,2</w:t>
                  </w:r>
                </w:p>
              </w:tc>
              <w:tc>
                <w:tcPr>
                  <w:tcW w:w="569" w:type="dxa"/>
                  <w:textDirection w:val="btLr"/>
                </w:tcPr>
                <w:p w:rsidR="00735020" w:rsidRPr="00735020" w:rsidRDefault="00735020" w:rsidP="00735020">
                  <w:pPr>
                    <w:tabs>
                      <w:tab w:val="left" w:pos="567"/>
                    </w:tabs>
                    <w:ind w:left="113" w:right="113" w:firstLine="0"/>
                    <w:rPr>
                      <w:sz w:val="18"/>
                      <w:szCs w:val="18"/>
                    </w:rPr>
                  </w:pPr>
                  <w:r w:rsidRPr="00735020">
                    <w:rPr>
                      <w:sz w:val="18"/>
                      <w:szCs w:val="18"/>
                    </w:rPr>
                    <w:t>1193755,9</w:t>
                  </w:r>
                </w:p>
              </w:tc>
              <w:tc>
                <w:tcPr>
                  <w:tcW w:w="569" w:type="dxa"/>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569" w:type="dxa"/>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569" w:type="dxa"/>
                  <w:tcBorders>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p w:rsidR="00735020" w:rsidRPr="007A13D9" w:rsidRDefault="00735020" w:rsidP="00735020">
                  <w:pPr>
                    <w:tabs>
                      <w:tab w:val="left" w:pos="567"/>
                    </w:tabs>
                    <w:spacing w:line="240" w:lineRule="auto"/>
                    <w:ind w:left="113" w:right="113"/>
                    <w:jc w:val="left"/>
                    <w:rPr>
                      <w:sz w:val="18"/>
                      <w:szCs w:val="18"/>
                    </w:rPr>
                  </w:pPr>
                </w:p>
              </w:tc>
              <w:tc>
                <w:tcPr>
                  <w:tcW w:w="569" w:type="dxa"/>
                  <w:tcBorders>
                    <w:left w:val="single" w:sz="4" w:space="0" w:color="auto"/>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569" w:type="dxa"/>
                  <w:tcBorders>
                    <w:left w:val="single" w:sz="4" w:space="0" w:color="auto"/>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569" w:type="dxa"/>
                  <w:tcBorders>
                    <w:left w:val="single" w:sz="4" w:space="0" w:color="auto"/>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tc>
              <w:tc>
                <w:tcPr>
                  <w:tcW w:w="710" w:type="dxa"/>
                  <w:tcBorders>
                    <w:left w:val="single" w:sz="4" w:space="0" w:color="auto"/>
                    <w:right w:val="single" w:sz="4" w:space="0" w:color="auto"/>
                  </w:tcBorders>
                  <w:textDirection w:val="btLr"/>
                </w:tcPr>
                <w:p w:rsidR="00735020" w:rsidRPr="007A13D9" w:rsidRDefault="00735020" w:rsidP="00735020">
                  <w:pPr>
                    <w:tabs>
                      <w:tab w:val="left" w:pos="567"/>
                    </w:tabs>
                    <w:spacing w:line="240" w:lineRule="auto"/>
                    <w:ind w:left="113" w:right="113" w:firstLine="0"/>
                    <w:jc w:val="left"/>
                    <w:rPr>
                      <w:sz w:val="18"/>
                      <w:szCs w:val="18"/>
                    </w:rPr>
                  </w:pPr>
                  <w:r w:rsidRPr="007A13D9">
                    <w:rPr>
                      <w:sz w:val="18"/>
                      <w:szCs w:val="18"/>
                    </w:rPr>
                    <w:t>971782,1</w:t>
                  </w:r>
                </w:p>
                <w:p w:rsidR="00735020" w:rsidRPr="007A13D9" w:rsidRDefault="00735020" w:rsidP="00735020">
                  <w:pPr>
                    <w:tabs>
                      <w:tab w:val="left" w:pos="567"/>
                    </w:tabs>
                    <w:spacing w:line="240" w:lineRule="auto"/>
                    <w:ind w:left="113" w:right="113"/>
                    <w:jc w:val="left"/>
                    <w:rPr>
                      <w:sz w:val="18"/>
                      <w:szCs w:val="18"/>
                    </w:rPr>
                  </w:pPr>
                </w:p>
              </w:tc>
              <w:tc>
                <w:tcPr>
                  <w:tcW w:w="569" w:type="dxa"/>
                  <w:tcBorders>
                    <w:left w:val="single" w:sz="4" w:space="0" w:color="auto"/>
                  </w:tcBorders>
                  <w:textDirection w:val="btLr"/>
                </w:tcPr>
                <w:p w:rsidR="00735020" w:rsidRPr="007A13D9" w:rsidRDefault="00735020" w:rsidP="00735020">
                  <w:pPr>
                    <w:spacing w:line="240" w:lineRule="auto"/>
                    <w:ind w:left="113" w:right="113" w:firstLine="0"/>
                    <w:jc w:val="left"/>
                    <w:rPr>
                      <w:bCs/>
                      <w:iCs/>
                      <w:color w:val="000000"/>
                      <w:sz w:val="18"/>
                      <w:szCs w:val="18"/>
                    </w:rPr>
                  </w:pPr>
                  <w:r>
                    <w:rPr>
                      <w:bCs/>
                      <w:iCs/>
                      <w:color w:val="000000"/>
                      <w:sz w:val="18"/>
                      <w:szCs w:val="18"/>
                    </w:rPr>
                    <w:t>11650197,6</w:t>
                  </w:r>
                </w:p>
              </w:tc>
            </w:tr>
          </w:tbl>
          <w:p w:rsidR="007A13D9" w:rsidRDefault="007A13D9" w:rsidP="0019163E">
            <w:pPr>
              <w:pStyle w:val="ConsPlusCell"/>
              <w:tabs>
                <w:tab w:val="left" w:pos="1560"/>
              </w:tabs>
              <w:jc w:val="both"/>
              <w:rPr>
                <w:rFonts w:ascii="Times New Roman" w:eastAsia="Times New Roman" w:hAnsi="Times New Roman" w:cs="Times New Roman"/>
                <w:sz w:val="24"/>
                <w:szCs w:val="24"/>
              </w:rPr>
            </w:pPr>
          </w:p>
          <w:p w:rsidR="002338C6" w:rsidRPr="00400E1F" w:rsidRDefault="002338C6" w:rsidP="000C2236">
            <w:pPr>
              <w:pStyle w:val="ConsPlusCell"/>
              <w:tabs>
                <w:tab w:val="left" w:pos="1560"/>
              </w:tabs>
              <w:jc w:val="both"/>
              <w:rPr>
                <w:rFonts w:ascii="Times New Roman" w:hAnsi="Times New Roman" w:cs="Times New Roman"/>
                <w:sz w:val="24"/>
                <w:szCs w:val="24"/>
              </w:rPr>
            </w:pPr>
            <w:r w:rsidRPr="00CA7139">
              <w:rPr>
                <w:rFonts w:ascii="Times New Roman" w:eastAsia="Times New Roman" w:hAnsi="Times New Roman" w:cs="Times New Roman"/>
                <w:sz w:val="24"/>
                <w:szCs w:val="24"/>
              </w:rPr>
              <w:t>Общий объем финансирования программы –</w:t>
            </w:r>
            <w:r w:rsidR="002F7613">
              <w:rPr>
                <w:rFonts w:ascii="Times New Roman" w:eastAsia="Times New Roman" w:hAnsi="Times New Roman" w:cs="Times New Roman"/>
                <w:sz w:val="24"/>
                <w:szCs w:val="24"/>
              </w:rPr>
              <w:t xml:space="preserve"> </w:t>
            </w:r>
            <w:r w:rsidR="00735020">
              <w:rPr>
                <w:rFonts w:ascii="Times New Roman" w:eastAsia="Times New Roman" w:hAnsi="Times New Roman" w:cs="Times New Roman"/>
                <w:sz w:val="24"/>
                <w:szCs w:val="24"/>
              </w:rPr>
              <w:t>11 650 197,6</w:t>
            </w:r>
            <w:r w:rsidR="008B019A">
              <w:rPr>
                <w:rFonts w:ascii="Times New Roman" w:eastAsia="Times New Roman" w:hAnsi="Times New Roman" w:cs="Times New Roman"/>
                <w:sz w:val="24"/>
                <w:szCs w:val="24"/>
              </w:rPr>
              <w:t xml:space="preserve"> тысячи</w:t>
            </w:r>
            <w:r w:rsidRPr="00CA7139">
              <w:rPr>
                <w:rFonts w:ascii="Times New Roman" w:eastAsia="Times New Roman" w:hAnsi="Times New Roman" w:cs="Times New Roman"/>
                <w:sz w:val="24"/>
                <w:szCs w:val="24"/>
              </w:rPr>
              <w:t xml:space="preserve"> рублей</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 xml:space="preserve">Ожидаемые </w:t>
            </w:r>
            <w:r w:rsidR="008B019A" w:rsidRPr="007E532F">
              <w:rPr>
                <w:b/>
                <w:szCs w:val="24"/>
              </w:rPr>
              <w:t>конечные результаты</w:t>
            </w:r>
            <w:r w:rsidRPr="007E532F">
              <w:rPr>
                <w:b/>
                <w:szCs w:val="24"/>
              </w:rPr>
              <w:t xml:space="preserve"> реализации муниципальной программы</w:t>
            </w:r>
          </w:p>
        </w:tc>
        <w:tc>
          <w:tcPr>
            <w:tcW w:w="8080" w:type="dxa"/>
            <w:vAlign w:val="center"/>
          </w:tcPr>
          <w:p w:rsidR="008B019A" w:rsidRDefault="008B019A" w:rsidP="008B019A">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5E143C">
              <w:rPr>
                <w:szCs w:val="24"/>
              </w:rPr>
              <w:t xml:space="preserve"> к 2034 году до 99%</w:t>
            </w:r>
            <w:r>
              <w:rPr>
                <w:szCs w:val="24"/>
              </w:rPr>
              <w:t>.</w:t>
            </w:r>
          </w:p>
          <w:p w:rsidR="008B019A" w:rsidRDefault="008B019A" w:rsidP="008B019A">
            <w:pPr>
              <w:widowControl w:val="0"/>
              <w:spacing w:after="0" w:line="240" w:lineRule="auto"/>
              <w:ind w:firstLine="0"/>
              <w:outlineLvl w:val="4"/>
              <w:rPr>
                <w:szCs w:val="24"/>
              </w:rPr>
            </w:pPr>
            <w:r>
              <w:rPr>
                <w:color w:val="000000"/>
                <w:szCs w:val="24"/>
              </w:rPr>
              <w:t>2.</w:t>
            </w:r>
            <w:r w:rsidR="005E143C">
              <w:rPr>
                <w:color w:val="000000"/>
                <w:szCs w:val="24"/>
              </w:rPr>
              <w:t>У</w:t>
            </w:r>
            <w:r>
              <w:rPr>
                <w:color w:val="000000"/>
                <w:szCs w:val="24"/>
              </w:rPr>
              <w:t>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w:t>
            </w:r>
            <w:r w:rsidR="008C0B6C">
              <w:rPr>
                <w:color w:val="000000"/>
                <w:szCs w:val="24"/>
              </w:rPr>
              <w:t xml:space="preserve"> дошкольных </w:t>
            </w:r>
            <w:r w:rsidRPr="007E532F">
              <w:rPr>
                <w:color w:val="000000"/>
                <w:szCs w:val="24"/>
              </w:rPr>
              <w:t>образовательных организаций</w:t>
            </w:r>
            <w:r w:rsidR="005E143C">
              <w:rPr>
                <w:color w:val="000000"/>
                <w:szCs w:val="24"/>
              </w:rPr>
              <w:t xml:space="preserve"> к 2034 году до 60%.</w:t>
            </w:r>
          </w:p>
          <w:p w:rsidR="008B019A" w:rsidRPr="007E532F" w:rsidRDefault="008B019A" w:rsidP="008B019A">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shd w:val="clear" w:color="auto" w:fill="FFFFFF"/>
              </w:rPr>
              <w:t>ол</w:t>
            </w:r>
            <w:r>
              <w:rPr>
                <w:color w:val="000000"/>
                <w:szCs w:val="24"/>
                <w:shd w:val="clear" w:color="auto" w:fill="FFFFFF"/>
              </w:rPr>
              <w:t>и</w:t>
            </w:r>
            <w:r w:rsidRPr="007E532F">
              <w:rPr>
                <w:color w:val="000000"/>
                <w:szCs w:val="24"/>
                <w:shd w:val="clear" w:color="auto" w:fill="FFFFFF"/>
              </w:rPr>
              <w:t xml:space="preserve">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005E143C">
              <w:rPr>
                <w:color w:val="000000"/>
                <w:szCs w:val="24"/>
                <w:shd w:val="clear" w:color="auto" w:fill="FFFFFF"/>
              </w:rPr>
              <w:t xml:space="preserve"> к 2034 году 2,7%</w:t>
            </w:r>
            <w:r w:rsidRPr="007E532F">
              <w:rPr>
                <w:color w:val="000000"/>
                <w:szCs w:val="24"/>
                <w:shd w:val="clear" w:color="auto" w:fill="FFFFFF"/>
              </w:rPr>
              <w:t>.</w:t>
            </w:r>
          </w:p>
          <w:p w:rsidR="008B019A" w:rsidRPr="007E532F" w:rsidRDefault="008B019A" w:rsidP="008B019A">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sidR="005E143C">
              <w:rPr>
                <w:color w:val="000000"/>
                <w:szCs w:val="24"/>
              </w:rPr>
              <w:t xml:space="preserve"> к 2034 году до 91%</w:t>
            </w:r>
            <w:r w:rsidRPr="007E532F">
              <w:rPr>
                <w:color w:val="000000"/>
                <w:szCs w:val="24"/>
              </w:rPr>
              <w:t>.</w:t>
            </w:r>
          </w:p>
          <w:p w:rsidR="008B019A" w:rsidRDefault="008B019A" w:rsidP="008B019A">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Pr="007E532F">
              <w:rPr>
                <w:rFonts w:eastAsia="Calibri"/>
                <w:szCs w:val="24"/>
              </w:rPr>
              <w:t xml:space="preserve"> учащихся МАУ ДО ДЮЦ «Гармония», осваивающих дополнительные обще</w:t>
            </w:r>
            <w:r w:rsidR="00E86FBB">
              <w:rPr>
                <w:rFonts w:eastAsia="Calibri"/>
                <w:szCs w:val="24"/>
              </w:rPr>
              <w:t>развивающие</w:t>
            </w:r>
            <w:r w:rsidRPr="007E532F">
              <w:rPr>
                <w:rFonts w:eastAsia="Calibri"/>
                <w:szCs w:val="24"/>
              </w:rPr>
              <w:t xml:space="preserve"> программы от общего числа учащихся МАУ ДО ДЮЦ «Гармония» </w:t>
            </w:r>
            <w:r w:rsidR="005E143C">
              <w:rPr>
                <w:rFonts w:eastAsia="Calibri"/>
                <w:szCs w:val="24"/>
              </w:rPr>
              <w:t xml:space="preserve"> к 2034 году до 72%</w:t>
            </w:r>
          </w:p>
          <w:p w:rsidR="008B019A" w:rsidRPr="007E532F" w:rsidRDefault="008B019A" w:rsidP="008B019A">
            <w:pPr>
              <w:widowControl w:val="0"/>
              <w:spacing w:after="0" w:line="240" w:lineRule="auto"/>
              <w:ind w:firstLine="0"/>
              <w:outlineLvl w:val="4"/>
              <w:rPr>
                <w:rFonts w:eastAsia="Calibri"/>
                <w:szCs w:val="24"/>
              </w:rPr>
            </w:pPr>
            <w:r>
              <w:rPr>
                <w:rFonts w:eastAsia="Calibri"/>
                <w:szCs w:val="24"/>
              </w:rPr>
              <w:t>6.</w:t>
            </w:r>
            <w:r w:rsidR="005E143C">
              <w:rPr>
                <w:rFonts w:eastAsia="Calibri"/>
                <w:szCs w:val="24"/>
              </w:rPr>
              <w:t>У</w:t>
            </w:r>
            <w:r>
              <w:rPr>
                <w:color w:val="000000"/>
                <w:szCs w:val="24"/>
                <w:shd w:val="clear" w:color="auto" w:fill="FFFFFF"/>
              </w:rPr>
              <w:t>величение</w:t>
            </w:r>
            <w:r w:rsidRPr="00CC2AB4">
              <w:rPr>
                <w:rFonts w:eastAsia="Calibri"/>
                <w:szCs w:val="24"/>
              </w:rPr>
              <w:t xml:space="preserve"> </w:t>
            </w:r>
            <w:r>
              <w:rPr>
                <w:rFonts w:eastAsia="Calibri"/>
                <w:szCs w:val="24"/>
              </w:rPr>
              <w:t>д</w:t>
            </w:r>
            <w:r w:rsidRPr="00CC2AB4">
              <w:rPr>
                <w:rFonts w:eastAsia="Calibri"/>
                <w:szCs w:val="24"/>
              </w:rPr>
              <w:t>ол</w:t>
            </w:r>
            <w:r>
              <w:rPr>
                <w:rFonts w:eastAsia="Calibri"/>
                <w:szCs w:val="24"/>
              </w:rPr>
              <w:t>и</w:t>
            </w:r>
            <w:r w:rsidRPr="00CC2AB4">
              <w:rPr>
                <w:rFonts w:eastAsia="Calibri"/>
                <w:szCs w:val="24"/>
              </w:rPr>
              <w:t xml:space="preserve"> детей в возрасте от 5 до 18 лет, имеющих право на получение дополнительного образования в общей численности детей в возрасте от 5 до 18 лет</w:t>
            </w:r>
            <w:r w:rsidR="005E143C">
              <w:rPr>
                <w:rFonts w:eastAsia="Calibri"/>
                <w:szCs w:val="24"/>
              </w:rPr>
              <w:t xml:space="preserve"> к 2034 году </w:t>
            </w:r>
            <w:proofErr w:type="gramStart"/>
            <w:r w:rsidR="005E143C">
              <w:rPr>
                <w:rFonts w:eastAsia="Calibri"/>
                <w:szCs w:val="24"/>
              </w:rPr>
              <w:t>до</w:t>
            </w:r>
            <w:proofErr w:type="gramEnd"/>
            <w:r w:rsidR="005E143C">
              <w:rPr>
                <w:rFonts w:eastAsia="Calibri"/>
                <w:szCs w:val="24"/>
              </w:rPr>
              <w:t xml:space="preserve"> 73,5%.</w:t>
            </w:r>
          </w:p>
          <w:p w:rsidR="008B019A" w:rsidRPr="007E532F" w:rsidRDefault="008B019A" w:rsidP="008B019A">
            <w:pPr>
              <w:widowControl w:val="0"/>
              <w:spacing w:after="0" w:line="240" w:lineRule="auto"/>
              <w:ind w:firstLine="0"/>
              <w:outlineLvl w:val="4"/>
              <w:rPr>
                <w:color w:val="000000"/>
                <w:szCs w:val="24"/>
              </w:rPr>
            </w:pPr>
            <w:r>
              <w:rPr>
                <w:szCs w:val="24"/>
              </w:rPr>
              <w:t>7</w:t>
            </w:r>
            <w:r w:rsidRPr="007E532F">
              <w:rPr>
                <w:szCs w:val="24"/>
              </w:rPr>
              <w:t>.</w:t>
            </w:r>
            <w:r w:rsidR="005E143C">
              <w:rPr>
                <w:szCs w:val="24"/>
              </w:rPr>
              <w:t>У</w:t>
            </w:r>
            <w:r>
              <w:rPr>
                <w:color w:val="000000"/>
                <w:szCs w:val="24"/>
                <w:shd w:val="clear" w:color="auto" w:fill="FFFFFF"/>
              </w:rPr>
              <w:t>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5E143C">
              <w:rPr>
                <w:color w:val="000000"/>
                <w:szCs w:val="24"/>
              </w:rPr>
              <w:t xml:space="preserve"> к 2034 году до 91%</w:t>
            </w:r>
            <w:r w:rsidRPr="007E532F">
              <w:rPr>
                <w:color w:val="000000"/>
                <w:szCs w:val="24"/>
              </w:rPr>
              <w:t>.</w:t>
            </w:r>
          </w:p>
          <w:p w:rsidR="008B019A" w:rsidRDefault="008B019A" w:rsidP="008B019A">
            <w:pPr>
              <w:spacing w:after="0" w:line="240" w:lineRule="auto"/>
              <w:ind w:firstLine="0"/>
              <w:rPr>
                <w:szCs w:val="24"/>
              </w:rPr>
            </w:pPr>
            <w:r>
              <w:rPr>
                <w:color w:val="000000"/>
                <w:szCs w:val="24"/>
              </w:rPr>
              <w:t>8</w:t>
            </w:r>
            <w:r w:rsidRPr="007E532F">
              <w:rPr>
                <w:color w:val="000000"/>
                <w:szCs w:val="24"/>
              </w:rPr>
              <w:t xml:space="preserve">. </w:t>
            </w:r>
            <w:r w:rsidR="005E143C">
              <w:rPr>
                <w:color w:val="000000"/>
                <w:szCs w:val="24"/>
                <w:shd w:val="clear" w:color="auto" w:fill="FFFFFF"/>
              </w:rPr>
              <w:t>У</w:t>
            </w:r>
            <w:r>
              <w:rPr>
                <w:color w:val="000000"/>
                <w:szCs w:val="24"/>
                <w:shd w:val="clear" w:color="auto" w:fill="FFFFFF"/>
              </w:rPr>
              <w:t>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sidR="005E143C">
              <w:rPr>
                <w:szCs w:val="24"/>
              </w:rPr>
              <w:t xml:space="preserve"> к 2034 году до 68%</w:t>
            </w:r>
            <w:r w:rsidRPr="007E532F">
              <w:rPr>
                <w:szCs w:val="24"/>
              </w:rPr>
              <w:t>.</w:t>
            </w:r>
          </w:p>
          <w:p w:rsidR="008B019A" w:rsidRDefault="008B019A" w:rsidP="008B019A">
            <w:pPr>
              <w:spacing w:after="0" w:line="240" w:lineRule="auto"/>
              <w:ind w:firstLine="0"/>
              <w:rPr>
                <w:szCs w:val="24"/>
              </w:rPr>
            </w:pPr>
            <w:r>
              <w:rPr>
                <w:color w:val="000000"/>
                <w:szCs w:val="24"/>
              </w:rPr>
              <w:t>9.</w:t>
            </w:r>
            <w:r w:rsidR="005E143C">
              <w:rPr>
                <w:szCs w:val="24"/>
              </w:rPr>
              <w:t>У</w:t>
            </w:r>
            <w:r>
              <w:rPr>
                <w:color w:val="000000"/>
                <w:szCs w:val="24"/>
                <w:shd w:val="clear" w:color="auto" w:fill="FFFFFF"/>
              </w:rPr>
              <w:t>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sidR="005E143C">
              <w:rPr>
                <w:szCs w:val="24"/>
              </w:rPr>
              <w:t xml:space="preserve"> к 2034 году до 90%</w:t>
            </w:r>
          </w:p>
          <w:p w:rsidR="002338C6" w:rsidRPr="007E532F" w:rsidRDefault="008B019A" w:rsidP="008B019A">
            <w:pPr>
              <w:spacing w:after="0" w:line="240" w:lineRule="auto"/>
              <w:ind w:firstLine="0"/>
              <w:rPr>
                <w:szCs w:val="24"/>
              </w:rPr>
            </w:pPr>
            <w:r>
              <w:rPr>
                <w:szCs w:val="24"/>
              </w:rPr>
              <w:t>10.</w:t>
            </w:r>
            <w:r w:rsidR="005E143C">
              <w:rPr>
                <w:szCs w:val="24"/>
              </w:rPr>
              <w:t>У</w:t>
            </w:r>
            <w:r>
              <w:rPr>
                <w:color w:val="000000"/>
                <w:szCs w:val="24"/>
                <w:shd w:val="clear" w:color="auto" w:fill="FFFFFF"/>
              </w:rPr>
              <w:t>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sidR="005E143C">
              <w:rPr>
                <w:szCs w:val="24"/>
              </w:rPr>
              <w:t xml:space="preserve"> к 2034 году до 88%.</w:t>
            </w:r>
          </w:p>
        </w:tc>
      </w:tr>
    </w:tbl>
    <w:p w:rsidR="007E3458" w:rsidRDefault="007E3458" w:rsidP="007E3458">
      <w:pPr>
        <w:widowControl w:val="0"/>
        <w:tabs>
          <w:tab w:val="left" w:pos="1560"/>
        </w:tabs>
        <w:autoSpaceDE w:val="0"/>
        <w:autoSpaceDN w:val="0"/>
        <w:adjustRightInd w:val="0"/>
        <w:spacing w:after="0" w:line="240" w:lineRule="auto"/>
        <w:jc w:val="center"/>
        <w:rPr>
          <w:b/>
          <w:szCs w:val="24"/>
        </w:rPr>
      </w:pPr>
    </w:p>
    <w:p w:rsidR="005E143C" w:rsidRDefault="005E143C" w:rsidP="007E3458">
      <w:pPr>
        <w:widowControl w:val="0"/>
        <w:tabs>
          <w:tab w:val="left" w:pos="1560"/>
        </w:tabs>
        <w:autoSpaceDE w:val="0"/>
        <w:autoSpaceDN w:val="0"/>
        <w:adjustRightInd w:val="0"/>
        <w:spacing w:after="0" w:line="240" w:lineRule="auto"/>
        <w:jc w:val="center"/>
        <w:rPr>
          <w:b/>
          <w:szCs w:val="24"/>
        </w:rPr>
      </w:pPr>
    </w:p>
    <w:p w:rsidR="007E3458" w:rsidRPr="007E532F" w:rsidRDefault="007E3458" w:rsidP="007E3458">
      <w:pPr>
        <w:tabs>
          <w:tab w:val="left" w:pos="1560"/>
        </w:tabs>
        <w:spacing w:after="0" w:line="240" w:lineRule="auto"/>
        <w:ind w:firstLine="0"/>
        <w:jc w:val="center"/>
        <w:rPr>
          <w:b/>
          <w:szCs w:val="24"/>
        </w:rPr>
      </w:pPr>
      <w:r w:rsidRPr="007E532F">
        <w:rPr>
          <w:b/>
          <w:szCs w:val="24"/>
        </w:rPr>
        <w:lastRenderedPageBreak/>
        <w:t>Раздел 1.</w:t>
      </w:r>
    </w:p>
    <w:p w:rsidR="007E3458" w:rsidRPr="007E532F" w:rsidRDefault="007E3458" w:rsidP="002338C6">
      <w:pPr>
        <w:tabs>
          <w:tab w:val="left" w:pos="1560"/>
        </w:tabs>
        <w:spacing w:after="0" w:line="240" w:lineRule="auto"/>
        <w:ind w:left="284" w:firstLine="0"/>
        <w:jc w:val="center"/>
        <w:rPr>
          <w:b/>
          <w:szCs w:val="24"/>
        </w:rPr>
      </w:pPr>
      <w:r w:rsidRPr="007E532F">
        <w:rPr>
          <w:b/>
          <w:szCs w:val="24"/>
        </w:rPr>
        <w:t>Характеристика текущего состояния сферы реализации муниципальной программы</w:t>
      </w:r>
    </w:p>
    <w:p w:rsidR="007E3458" w:rsidRDefault="007E3458" w:rsidP="002338C6">
      <w:pPr>
        <w:tabs>
          <w:tab w:val="left" w:pos="1560"/>
        </w:tabs>
        <w:spacing w:after="0" w:line="240" w:lineRule="auto"/>
        <w:ind w:left="284" w:firstLine="0"/>
        <w:jc w:val="center"/>
        <w:rPr>
          <w:b/>
          <w:szCs w:val="24"/>
        </w:rPr>
      </w:pPr>
      <w:r w:rsidRPr="007E532F">
        <w:rPr>
          <w:b/>
          <w:szCs w:val="24"/>
        </w:rPr>
        <w:t>Сеть муниципальных образовательных учреждений.</w:t>
      </w:r>
    </w:p>
    <w:p w:rsidR="007E3458" w:rsidRPr="007E532F" w:rsidRDefault="007E3458" w:rsidP="002338C6">
      <w:pPr>
        <w:tabs>
          <w:tab w:val="left" w:pos="1560"/>
        </w:tabs>
        <w:spacing w:after="0" w:line="240" w:lineRule="auto"/>
        <w:ind w:left="284" w:firstLine="0"/>
        <w:jc w:val="center"/>
        <w:rPr>
          <w:b/>
          <w:szCs w:val="24"/>
        </w:rPr>
      </w:pPr>
    </w:p>
    <w:p w:rsidR="007E3458" w:rsidRPr="007E532F" w:rsidRDefault="002F7613" w:rsidP="00F258E7">
      <w:pPr>
        <w:pStyle w:val="ab"/>
        <w:tabs>
          <w:tab w:val="left" w:pos="567"/>
        </w:tabs>
        <w:jc w:val="both"/>
        <w:rPr>
          <w:rFonts w:ascii="Times New Roman" w:hAnsi="Times New Roman"/>
          <w:sz w:val="24"/>
          <w:szCs w:val="24"/>
        </w:rPr>
      </w:pPr>
      <w:r>
        <w:rPr>
          <w:rFonts w:ascii="Times New Roman" w:hAnsi="Times New Roman"/>
          <w:sz w:val="24"/>
          <w:szCs w:val="24"/>
        </w:rPr>
        <w:t xml:space="preserve">   </w:t>
      </w:r>
      <w:r w:rsidR="00F258E7">
        <w:rPr>
          <w:rFonts w:ascii="Times New Roman" w:hAnsi="Times New Roman"/>
          <w:sz w:val="24"/>
          <w:szCs w:val="24"/>
        </w:rPr>
        <w:tab/>
      </w:r>
      <w:r>
        <w:rPr>
          <w:rFonts w:ascii="Times New Roman" w:hAnsi="Times New Roman"/>
          <w:sz w:val="24"/>
          <w:szCs w:val="24"/>
        </w:rPr>
        <w:t>По состоянию на 01.09.2023</w:t>
      </w:r>
      <w:r w:rsidR="007E3458" w:rsidRPr="007E532F">
        <w:rPr>
          <w:rFonts w:ascii="Times New Roman" w:hAnsi="Times New Roman"/>
          <w:sz w:val="24"/>
          <w:szCs w:val="24"/>
        </w:rPr>
        <w:t xml:space="preserve"> года функционируют следующие образовательные учреждения:</w:t>
      </w:r>
    </w:p>
    <w:p w:rsidR="002F7613" w:rsidRDefault="00F258E7" w:rsidP="00F258E7">
      <w:pPr>
        <w:pStyle w:val="ab"/>
        <w:tabs>
          <w:tab w:val="left" w:pos="1560"/>
        </w:tabs>
        <w:jc w:val="both"/>
        <w:rPr>
          <w:rFonts w:ascii="Times New Roman" w:hAnsi="Times New Roman"/>
          <w:sz w:val="24"/>
          <w:szCs w:val="24"/>
        </w:rPr>
      </w:pPr>
      <w:r>
        <w:rPr>
          <w:rFonts w:ascii="Times New Roman" w:hAnsi="Times New Roman"/>
          <w:sz w:val="24"/>
          <w:szCs w:val="24"/>
        </w:rPr>
        <w:t>12</w:t>
      </w:r>
      <w:r w:rsidR="002F7613">
        <w:rPr>
          <w:rFonts w:ascii="Times New Roman" w:hAnsi="Times New Roman"/>
          <w:sz w:val="24"/>
          <w:szCs w:val="24"/>
        </w:rPr>
        <w:t>– дошкольных учреждений;</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10 – с</w:t>
      </w:r>
      <w:r w:rsidR="007E3458" w:rsidRPr="007E532F">
        <w:rPr>
          <w:rFonts w:ascii="Times New Roman" w:hAnsi="Times New Roman"/>
          <w:sz w:val="24"/>
          <w:szCs w:val="24"/>
        </w:rPr>
        <w:t>редних общеобразовательных учреждений;</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 xml:space="preserve">3 </w:t>
      </w:r>
      <w:r w:rsidR="007E3458" w:rsidRPr="007E532F">
        <w:rPr>
          <w:rFonts w:ascii="Times New Roman" w:hAnsi="Times New Roman"/>
          <w:sz w:val="24"/>
          <w:szCs w:val="24"/>
        </w:rPr>
        <w:t>– основная общеобразовательная школа;</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 xml:space="preserve">1 </w:t>
      </w:r>
      <w:r w:rsidR="007E3458" w:rsidRPr="007E532F">
        <w:rPr>
          <w:rFonts w:ascii="Times New Roman" w:hAnsi="Times New Roman"/>
          <w:sz w:val="24"/>
          <w:szCs w:val="24"/>
        </w:rPr>
        <w:t>– начальная общеобразовательная школа;</w:t>
      </w:r>
    </w:p>
    <w:p w:rsidR="007E3458" w:rsidRDefault="002338C6" w:rsidP="00504D4F">
      <w:pPr>
        <w:pStyle w:val="ab"/>
        <w:tabs>
          <w:tab w:val="left" w:pos="1560"/>
        </w:tabs>
        <w:jc w:val="both"/>
        <w:rPr>
          <w:rFonts w:ascii="Times New Roman" w:hAnsi="Times New Roman"/>
          <w:sz w:val="24"/>
          <w:szCs w:val="24"/>
        </w:rPr>
      </w:pPr>
      <w:r>
        <w:rPr>
          <w:rFonts w:ascii="Times New Roman" w:hAnsi="Times New Roman"/>
          <w:sz w:val="24"/>
          <w:szCs w:val="24"/>
        </w:rPr>
        <w:t>1</w:t>
      </w:r>
      <w:r w:rsidR="007E3458">
        <w:rPr>
          <w:rFonts w:ascii="Times New Roman" w:hAnsi="Times New Roman"/>
          <w:sz w:val="24"/>
          <w:szCs w:val="24"/>
        </w:rPr>
        <w:t xml:space="preserve"> </w:t>
      </w:r>
      <w:r w:rsidR="007E3458" w:rsidRPr="007E532F">
        <w:rPr>
          <w:rFonts w:ascii="Times New Roman" w:hAnsi="Times New Roman"/>
          <w:sz w:val="24"/>
          <w:szCs w:val="24"/>
        </w:rPr>
        <w:t>– учреждение</w:t>
      </w:r>
      <w:r w:rsidR="00963840">
        <w:rPr>
          <w:rFonts w:ascii="Times New Roman" w:hAnsi="Times New Roman"/>
          <w:sz w:val="24"/>
          <w:szCs w:val="24"/>
        </w:rPr>
        <w:t xml:space="preserve"> дополнительного образования МАУ ДО</w:t>
      </w:r>
      <w:r w:rsidR="00B76B8B">
        <w:rPr>
          <w:rFonts w:ascii="Times New Roman" w:hAnsi="Times New Roman"/>
          <w:sz w:val="24"/>
          <w:szCs w:val="24"/>
        </w:rPr>
        <w:t xml:space="preserve"> ДЮЦ «Гармония».</w:t>
      </w:r>
    </w:p>
    <w:p w:rsidR="007E3458" w:rsidRPr="007E532F" w:rsidRDefault="003C4633" w:rsidP="00EC75C6">
      <w:pPr>
        <w:pStyle w:val="ab"/>
        <w:tabs>
          <w:tab w:val="left" w:pos="567"/>
        </w:tabs>
        <w:jc w:val="both"/>
        <w:rPr>
          <w:rFonts w:ascii="Times New Roman" w:hAnsi="Times New Roman"/>
          <w:sz w:val="24"/>
          <w:szCs w:val="24"/>
        </w:rPr>
      </w:pPr>
      <w:r>
        <w:rPr>
          <w:rFonts w:ascii="Times New Roman" w:hAnsi="Times New Roman"/>
          <w:sz w:val="24"/>
          <w:szCs w:val="24"/>
        </w:rPr>
        <w:tab/>
      </w:r>
    </w:p>
    <w:p w:rsidR="007E3458" w:rsidRDefault="007E3458" w:rsidP="00504D4F">
      <w:pPr>
        <w:tabs>
          <w:tab w:val="left" w:pos="1560"/>
        </w:tabs>
        <w:spacing w:after="0" w:line="240" w:lineRule="auto"/>
        <w:ind w:firstLine="0"/>
        <w:jc w:val="center"/>
        <w:rPr>
          <w:b/>
          <w:szCs w:val="24"/>
        </w:rPr>
      </w:pPr>
      <w:r w:rsidRPr="007E532F">
        <w:rPr>
          <w:b/>
          <w:szCs w:val="24"/>
        </w:rPr>
        <w:t>Кадровое обеспечение</w:t>
      </w:r>
    </w:p>
    <w:p w:rsidR="007E3458" w:rsidRPr="007E532F" w:rsidRDefault="007E3458" w:rsidP="00504D4F">
      <w:pPr>
        <w:tabs>
          <w:tab w:val="left" w:pos="1560"/>
        </w:tabs>
        <w:spacing w:after="0" w:line="240" w:lineRule="auto"/>
        <w:ind w:firstLine="0"/>
        <w:jc w:val="center"/>
        <w:rPr>
          <w:b/>
          <w:szCs w:val="24"/>
        </w:rPr>
      </w:pPr>
    </w:p>
    <w:p w:rsidR="007E3458" w:rsidRPr="004963C7" w:rsidRDefault="007E3458" w:rsidP="002F7CDF">
      <w:pPr>
        <w:pStyle w:val="21"/>
        <w:tabs>
          <w:tab w:val="left" w:pos="709"/>
        </w:tabs>
        <w:rPr>
          <w:rFonts w:ascii="Times New Roman" w:hAnsi="Times New Roman" w:cs="Times New Roman"/>
          <w:sz w:val="24"/>
        </w:rPr>
      </w:pPr>
      <w:r w:rsidRPr="007E532F">
        <w:rPr>
          <w:rFonts w:ascii="Times New Roman" w:hAnsi="Times New Roman" w:cs="Times New Roman"/>
          <w:sz w:val="24"/>
        </w:rPr>
        <w:t xml:space="preserve">         </w:t>
      </w:r>
      <w:r w:rsidR="002F7CDF">
        <w:rPr>
          <w:rFonts w:ascii="Times New Roman" w:hAnsi="Times New Roman" w:cs="Times New Roman"/>
          <w:sz w:val="24"/>
        </w:rPr>
        <w:tab/>
      </w:r>
      <w:r w:rsidRPr="004963C7">
        <w:rPr>
          <w:rFonts w:ascii="Times New Roman" w:hAnsi="Times New Roman" w:cs="Times New Roman"/>
          <w:sz w:val="24"/>
        </w:rPr>
        <w:t xml:space="preserve">В настоящее время в образовательных учреждениях Киренского муниципального </w:t>
      </w:r>
      <w:r w:rsidR="008B019A" w:rsidRPr="004963C7">
        <w:rPr>
          <w:rFonts w:ascii="Times New Roman" w:hAnsi="Times New Roman" w:cs="Times New Roman"/>
          <w:sz w:val="24"/>
        </w:rPr>
        <w:t>образования работает</w:t>
      </w:r>
      <w:r w:rsidRPr="004963C7">
        <w:rPr>
          <w:rFonts w:ascii="Times New Roman" w:hAnsi="Times New Roman" w:cs="Times New Roman"/>
          <w:sz w:val="24"/>
        </w:rPr>
        <w:t xml:space="preserve"> 8</w:t>
      </w:r>
      <w:r w:rsidR="002F7613">
        <w:rPr>
          <w:rFonts w:ascii="Times New Roman" w:hAnsi="Times New Roman" w:cs="Times New Roman"/>
          <w:sz w:val="24"/>
        </w:rPr>
        <w:t>66</w:t>
      </w:r>
      <w:r w:rsidRPr="004963C7">
        <w:rPr>
          <w:rFonts w:ascii="Times New Roman" w:hAnsi="Times New Roman" w:cs="Times New Roman"/>
          <w:sz w:val="24"/>
        </w:rPr>
        <w:t xml:space="preserve"> человек, из </w:t>
      </w:r>
      <w:r w:rsidR="008B019A" w:rsidRPr="004963C7">
        <w:rPr>
          <w:rFonts w:ascii="Times New Roman" w:hAnsi="Times New Roman" w:cs="Times New Roman"/>
          <w:sz w:val="24"/>
        </w:rPr>
        <w:t>них руководящих</w:t>
      </w:r>
      <w:r w:rsidRPr="004963C7">
        <w:rPr>
          <w:rFonts w:ascii="Times New Roman" w:hAnsi="Times New Roman" w:cs="Times New Roman"/>
          <w:sz w:val="24"/>
        </w:rPr>
        <w:t xml:space="preserve"> работников - 4</w:t>
      </w:r>
      <w:r w:rsidR="002F7613">
        <w:rPr>
          <w:rFonts w:ascii="Times New Roman" w:hAnsi="Times New Roman" w:cs="Times New Roman"/>
          <w:sz w:val="24"/>
        </w:rPr>
        <w:t>3</w:t>
      </w:r>
      <w:r w:rsidRPr="004963C7">
        <w:rPr>
          <w:rFonts w:ascii="Times New Roman" w:hAnsi="Times New Roman" w:cs="Times New Roman"/>
          <w:sz w:val="24"/>
        </w:rPr>
        <w:t xml:space="preserve"> человек, педагогическую деятельность осуществляет </w:t>
      </w:r>
      <w:r w:rsidR="002F7613">
        <w:rPr>
          <w:rFonts w:ascii="Times New Roman" w:hAnsi="Times New Roman" w:cs="Times New Roman"/>
          <w:sz w:val="24"/>
        </w:rPr>
        <w:t>3</w:t>
      </w:r>
      <w:r w:rsidR="00777AFF">
        <w:rPr>
          <w:rFonts w:ascii="Times New Roman" w:hAnsi="Times New Roman" w:cs="Times New Roman"/>
          <w:sz w:val="24"/>
        </w:rPr>
        <w:t>75</w:t>
      </w:r>
      <w:r w:rsidRPr="004963C7">
        <w:rPr>
          <w:rFonts w:ascii="Times New Roman" w:hAnsi="Times New Roman" w:cs="Times New Roman"/>
          <w:sz w:val="24"/>
        </w:rPr>
        <w:t xml:space="preserve"> педагогов.  В дошкольных образовательных организациях работают 12</w:t>
      </w:r>
      <w:r w:rsidR="002F7613">
        <w:rPr>
          <w:rFonts w:ascii="Times New Roman" w:hAnsi="Times New Roman" w:cs="Times New Roman"/>
          <w:sz w:val="24"/>
        </w:rPr>
        <w:t>0</w:t>
      </w:r>
      <w:r w:rsidR="00216538">
        <w:rPr>
          <w:rFonts w:ascii="Times New Roman" w:hAnsi="Times New Roman" w:cs="Times New Roman"/>
          <w:sz w:val="24"/>
        </w:rPr>
        <w:t xml:space="preserve"> педагогических</w:t>
      </w:r>
      <w:r w:rsidRPr="004963C7">
        <w:rPr>
          <w:rFonts w:ascii="Times New Roman" w:hAnsi="Times New Roman" w:cs="Times New Roman"/>
          <w:sz w:val="24"/>
        </w:rPr>
        <w:t xml:space="preserve"> работник</w:t>
      </w:r>
      <w:r w:rsidR="00216538">
        <w:rPr>
          <w:rFonts w:ascii="Times New Roman" w:hAnsi="Times New Roman" w:cs="Times New Roman"/>
          <w:sz w:val="24"/>
        </w:rPr>
        <w:t>ов</w:t>
      </w:r>
      <w:r w:rsidRPr="004963C7">
        <w:rPr>
          <w:rFonts w:ascii="Times New Roman" w:hAnsi="Times New Roman" w:cs="Times New Roman"/>
          <w:sz w:val="24"/>
        </w:rPr>
        <w:t>, в школах - 232, в организациях дополнительного образования - 23 педагога.</w:t>
      </w:r>
    </w:p>
    <w:p w:rsidR="00FB1D8D" w:rsidRDefault="007E3458" w:rsidP="00504D4F">
      <w:pPr>
        <w:pStyle w:val="21"/>
        <w:tabs>
          <w:tab w:val="left" w:pos="720"/>
          <w:tab w:val="left" w:pos="1560"/>
        </w:tabs>
        <w:rPr>
          <w:rFonts w:ascii="Times New Roman" w:hAnsi="Times New Roman" w:cs="Times New Roman"/>
          <w:sz w:val="24"/>
        </w:rPr>
      </w:pPr>
      <w:r w:rsidRPr="004963C7">
        <w:rPr>
          <w:rFonts w:ascii="Times New Roman" w:hAnsi="Times New Roman" w:cs="Times New Roman"/>
          <w:sz w:val="24"/>
        </w:rPr>
        <w:t xml:space="preserve">       </w:t>
      </w:r>
      <w:r w:rsidR="002F7CDF">
        <w:rPr>
          <w:rFonts w:ascii="Times New Roman" w:hAnsi="Times New Roman" w:cs="Times New Roman"/>
          <w:sz w:val="24"/>
        </w:rPr>
        <w:tab/>
      </w:r>
      <w:r w:rsidRPr="004963C7">
        <w:rPr>
          <w:rFonts w:ascii="Times New Roman" w:hAnsi="Times New Roman" w:cs="Times New Roman"/>
          <w:sz w:val="24"/>
        </w:rPr>
        <w:t xml:space="preserve">Обеспеченность педагогическими кадрами в школах района составляет </w:t>
      </w:r>
      <w:r w:rsidR="00FB1D8D">
        <w:rPr>
          <w:rFonts w:ascii="Times New Roman" w:hAnsi="Times New Roman" w:cs="Times New Roman"/>
          <w:sz w:val="24"/>
        </w:rPr>
        <w:t>96</w:t>
      </w:r>
      <w:r w:rsidRPr="004963C7">
        <w:rPr>
          <w:rFonts w:ascii="Times New Roman" w:hAnsi="Times New Roman" w:cs="Times New Roman"/>
          <w:sz w:val="24"/>
        </w:rPr>
        <w:t>%.</w:t>
      </w:r>
      <w:r w:rsidRPr="004963C7">
        <w:rPr>
          <w:rFonts w:ascii="Times New Roman" w:hAnsi="Times New Roman" w:cs="Times New Roman"/>
          <w:sz w:val="24"/>
        </w:rPr>
        <w:tab/>
      </w:r>
      <w:r w:rsidR="00FB1D8D" w:rsidRPr="00FB1D8D">
        <w:rPr>
          <w:rFonts w:ascii="Times New Roman" w:hAnsi="Times New Roman" w:cs="Times New Roman"/>
          <w:sz w:val="24"/>
        </w:rPr>
        <w:t xml:space="preserve">Имеются 14 </w:t>
      </w:r>
      <w:r w:rsidR="008B019A" w:rsidRPr="00FB1D8D">
        <w:rPr>
          <w:rFonts w:ascii="Times New Roman" w:hAnsi="Times New Roman" w:cs="Times New Roman"/>
          <w:sz w:val="24"/>
        </w:rPr>
        <w:t>вакансий педагогов в</w:t>
      </w:r>
      <w:r w:rsidR="00FB1D8D" w:rsidRPr="00FB1D8D">
        <w:rPr>
          <w:rFonts w:ascii="Times New Roman" w:hAnsi="Times New Roman" w:cs="Times New Roman"/>
          <w:sz w:val="24"/>
        </w:rPr>
        <w:t xml:space="preserve"> 5 образовательных организациях, в том числе по </w:t>
      </w:r>
      <w:r w:rsidR="008B019A" w:rsidRPr="00FB1D8D">
        <w:rPr>
          <w:rFonts w:ascii="Times New Roman" w:hAnsi="Times New Roman" w:cs="Times New Roman"/>
          <w:sz w:val="24"/>
        </w:rPr>
        <w:t>основным учебным предметам</w:t>
      </w:r>
      <w:r w:rsidR="00FB1D8D" w:rsidRPr="00FB1D8D">
        <w:rPr>
          <w:rFonts w:ascii="Times New Roman" w:hAnsi="Times New Roman" w:cs="Times New Roman"/>
          <w:sz w:val="24"/>
        </w:rPr>
        <w:t>, таким как математика, русский язык и литература, химия, английский язык, история, информатика и другие.  В целях непрерывного осуществления образовательного процесса вакансии закрыты путем распределения педагогической нагрузки между педагогами учреждений. В дошкольных образовательных организациях вакансии педагогических работников отсутствуют.</w:t>
      </w:r>
    </w:p>
    <w:p w:rsidR="007E3458"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007E3458" w:rsidRPr="004963C7">
        <w:rPr>
          <w:rFonts w:ascii="Times New Roman" w:hAnsi="Times New Roman" w:cs="Times New Roman"/>
          <w:sz w:val="24"/>
        </w:rPr>
        <w:t>Анализ кадровой ситуации показывает ощутимую нехватку педагогических работников в сфере начального, основного, среднего и дополнительного общего образования.</w:t>
      </w:r>
    </w:p>
    <w:p w:rsid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С целью кадрового обеспечения учреждений образования и </w:t>
      </w:r>
      <w:r w:rsidR="008B019A" w:rsidRPr="00FB1D8D">
        <w:rPr>
          <w:rFonts w:ascii="Times New Roman" w:hAnsi="Times New Roman" w:cs="Times New Roman"/>
          <w:sz w:val="24"/>
        </w:rPr>
        <w:t>закрепления педагогических</w:t>
      </w:r>
      <w:r w:rsidRPr="00FB1D8D">
        <w:rPr>
          <w:rFonts w:ascii="Times New Roman" w:hAnsi="Times New Roman" w:cs="Times New Roman"/>
          <w:sz w:val="24"/>
        </w:rPr>
        <w:t xml:space="preserve"> работников на территории района</w:t>
      </w:r>
      <w:r w:rsidR="002F7CDF">
        <w:rPr>
          <w:rFonts w:ascii="Times New Roman" w:hAnsi="Times New Roman" w:cs="Times New Roman"/>
          <w:sz w:val="24"/>
        </w:rPr>
        <w:t>,</w:t>
      </w:r>
      <w:r w:rsidRPr="00FB1D8D">
        <w:rPr>
          <w:rFonts w:ascii="Times New Roman" w:hAnsi="Times New Roman" w:cs="Times New Roman"/>
          <w:sz w:val="24"/>
        </w:rPr>
        <w:t xml:space="preserve"> постановлением администрации Киренского </w:t>
      </w:r>
      <w:r w:rsidR="002F7CDF">
        <w:rPr>
          <w:rFonts w:ascii="Times New Roman" w:hAnsi="Times New Roman" w:cs="Times New Roman"/>
          <w:sz w:val="24"/>
        </w:rPr>
        <w:t xml:space="preserve">муниципального района </w:t>
      </w:r>
      <w:r w:rsidRPr="00FB1D8D">
        <w:rPr>
          <w:rFonts w:ascii="Times New Roman" w:hAnsi="Times New Roman" w:cs="Times New Roman"/>
          <w:sz w:val="24"/>
        </w:rPr>
        <w:t xml:space="preserve">утверждено Положение </w:t>
      </w:r>
      <w:r w:rsidR="008B019A" w:rsidRPr="00FB1D8D">
        <w:rPr>
          <w:rFonts w:ascii="Times New Roman" w:hAnsi="Times New Roman" w:cs="Times New Roman"/>
          <w:sz w:val="24"/>
        </w:rPr>
        <w:t>о предоставлении</w:t>
      </w:r>
      <w:r w:rsidRPr="00FB1D8D">
        <w:rPr>
          <w:rFonts w:ascii="Times New Roman" w:hAnsi="Times New Roman" w:cs="Times New Roman"/>
          <w:sz w:val="24"/>
        </w:rPr>
        <w:t xml:space="preserve"> денежной выплаты молодым и приглашенным специалистам, прибывшим на работу в учреждения образования. </w:t>
      </w:r>
      <w:r w:rsidR="002F7CDF">
        <w:rPr>
          <w:rFonts w:ascii="Times New Roman" w:hAnsi="Times New Roman" w:cs="Times New Roman"/>
          <w:sz w:val="24"/>
        </w:rPr>
        <w:t>Выплачивается д</w:t>
      </w:r>
      <w:r w:rsidRPr="00FB1D8D">
        <w:rPr>
          <w:rFonts w:ascii="Times New Roman" w:hAnsi="Times New Roman" w:cs="Times New Roman"/>
          <w:sz w:val="24"/>
        </w:rPr>
        <w:t>енежная выплата молодым и приглашенным специалистам, имеющим высшее образование в размере 115 000 рублей каждый год в течение пяти лет</w:t>
      </w:r>
      <w:r w:rsidR="002F7CDF">
        <w:rPr>
          <w:rFonts w:ascii="Times New Roman" w:hAnsi="Times New Roman" w:cs="Times New Roman"/>
          <w:sz w:val="24"/>
        </w:rPr>
        <w:t xml:space="preserve">, </w:t>
      </w:r>
      <w:r w:rsidR="008B019A" w:rsidRPr="00FB1D8D">
        <w:rPr>
          <w:rFonts w:ascii="Times New Roman" w:hAnsi="Times New Roman" w:cs="Times New Roman"/>
          <w:sz w:val="24"/>
        </w:rPr>
        <w:t>молодым и</w:t>
      </w:r>
      <w:r w:rsidRPr="00FB1D8D">
        <w:rPr>
          <w:rFonts w:ascii="Times New Roman" w:hAnsi="Times New Roman" w:cs="Times New Roman"/>
          <w:sz w:val="24"/>
        </w:rPr>
        <w:t xml:space="preserve"> приглашенным специалистам, имеющим среднее специальное образование в размере 57 500 рублей каждый год в течение пяти лет.</w:t>
      </w:r>
    </w:p>
    <w:p w:rsid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В 2022 году денежные выплаты получили два молодых </w:t>
      </w:r>
      <w:r w:rsidR="008B019A" w:rsidRPr="00FB1D8D">
        <w:rPr>
          <w:rFonts w:ascii="Times New Roman" w:hAnsi="Times New Roman" w:cs="Times New Roman"/>
          <w:sz w:val="24"/>
        </w:rPr>
        <w:t>специалиста, выпускники</w:t>
      </w:r>
      <w:r w:rsidRPr="00FB1D8D">
        <w:rPr>
          <w:rFonts w:ascii="Times New Roman" w:hAnsi="Times New Roman" w:cs="Times New Roman"/>
          <w:sz w:val="24"/>
        </w:rPr>
        <w:t xml:space="preserve"> Киренского профессионального педагогического колледжа -  работники дошкольных образовательных организаций  Киренского муниципального района.</w:t>
      </w:r>
    </w:p>
    <w:p w:rsidR="00FB1D8D" w:rsidRP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proofErr w:type="gramStart"/>
      <w:r w:rsidRPr="00FB1D8D">
        <w:rPr>
          <w:rFonts w:ascii="Times New Roman" w:hAnsi="Times New Roman" w:cs="Times New Roman"/>
          <w:sz w:val="24"/>
        </w:rPr>
        <w:t>Кроме того администрацией Киренского муниципального района утвержден порядок предоставления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 основной задачей которого является обеспечение муниципальных образовательных организаций муниципального образования Киренский район, имеющих дефицит кадрового обеспечения квалифицированными специалистами.</w:t>
      </w:r>
      <w:proofErr w:type="gramEnd"/>
    </w:p>
    <w:p w:rsidR="00FB1D8D" w:rsidRP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Гражданам, заключившим Договор, на период </w:t>
      </w:r>
      <w:proofErr w:type="gramStart"/>
      <w:r w:rsidRPr="00FB1D8D">
        <w:rPr>
          <w:rFonts w:ascii="Times New Roman" w:hAnsi="Times New Roman" w:cs="Times New Roman"/>
          <w:sz w:val="24"/>
        </w:rPr>
        <w:t>обучения по</w:t>
      </w:r>
      <w:proofErr w:type="gramEnd"/>
      <w:r w:rsidRPr="00FB1D8D">
        <w:rPr>
          <w:rFonts w:ascii="Times New Roman" w:hAnsi="Times New Roman" w:cs="Times New Roman"/>
          <w:sz w:val="24"/>
        </w:rPr>
        <w:t xml:space="preserve"> образовательным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 предоставляются следующие меры поддержки, которые выплачиваются 1 раз в год после сдачи итоговой сессии:</w:t>
      </w:r>
    </w:p>
    <w:p w:rsidR="00FB1D8D" w:rsidRP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t>- стипендия (очное обучение) в размере 5000,00 (пять тысяч) рублей в месяц учебного года (9 месяцев);</w:t>
      </w:r>
    </w:p>
    <w:p w:rsidR="00FB1D8D" w:rsidRP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t>-  оплата проезда к месту учебы и обратно 1 раз в год;</w:t>
      </w:r>
    </w:p>
    <w:p w:rsid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lastRenderedPageBreak/>
        <w:t>- премия по результатам итоговой аттестации в размере 10000,00 (десять тысяч) рублей при условии получения студентом оценки «4» и «5».</w:t>
      </w:r>
    </w:p>
    <w:p w:rsidR="00FB1D8D" w:rsidRPr="004963C7"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Образовательные организации Киренского муниципального района активно участвуют в областной программе «Земский учитель», направленной на обеспечение педагогическими кадрами организаций, находящихся в сельских населённых пунктах, рабочих посёлках, посёлках городского типа, городах с населением до 50 тысяч человек.</w:t>
      </w:r>
    </w:p>
    <w:p w:rsidR="00FB1D8D" w:rsidRDefault="00FB1D8D" w:rsidP="00504D4F">
      <w:pPr>
        <w:spacing w:after="0" w:line="240" w:lineRule="auto"/>
        <w:ind w:firstLine="0"/>
        <w:jc w:val="center"/>
        <w:rPr>
          <w:b/>
          <w:color w:val="000000"/>
          <w:szCs w:val="24"/>
        </w:rPr>
      </w:pPr>
    </w:p>
    <w:p w:rsidR="007E3458" w:rsidRDefault="007E3458" w:rsidP="00504D4F">
      <w:pPr>
        <w:spacing w:after="0" w:line="240" w:lineRule="auto"/>
        <w:ind w:firstLine="0"/>
        <w:jc w:val="center"/>
        <w:rPr>
          <w:b/>
          <w:color w:val="000000"/>
          <w:szCs w:val="24"/>
        </w:rPr>
      </w:pPr>
      <w:r w:rsidRPr="007E532F">
        <w:rPr>
          <w:b/>
          <w:color w:val="000000"/>
          <w:szCs w:val="24"/>
        </w:rPr>
        <w:t>Дошкольное образование</w:t>
      </w:r>
    </w:p>
    <w:p w:rsidR="007E3458" w:rsidRPr="007E532F" w:rsidRDefault="007E3458" w:rsidP="00504D4F">
      <w:pPr>
        <w:spacing w:after="0" w:line="240" w:lineRule="auto"/>
        <w:ind w:firstLine="0"/>
        <w:jc w:val="center"/>
        <w:rPr>
          <w:b/>
          <w:color w:val="000000"/>
          <w:szCs w:val="24"/>
        </w:rPr>
      </w:pPr>
    </w:p>
    <w:p w:rsidR="00EE20F4" w:rsidRDefault="00EE20F4" w:rsidP="00504D4F">
      <w:pPr>
        <w:spacing w:after="0" w:line="240" w:lineRule="auto"/>
        <w:ind w:firstLine="708"/>
        <w:rPr>
          <w:color w:val="000000"/>
          <w:szCs w:val="24"/>
        </w:rPr>
      </w:pPr>
      <w:r w:rsidRPr="00EE20F4">
        <w:rPr>
          <w:color w:val="000000"/>
          <w:szCs w:val="24"/>
        </w:rPr>
        <w:t>В 2023 году в Киренском муниципальном районе функционирует 12 дошкольных образовательных учреждений, их посещ</w:t>
      </w:r>
      <w:r>
        <w:rPr>
          <w:color w:val="000000"/>
          <w:szCs w:val="24"/>
        </w:rPr>
        <w:t>ает</w:t>
      </w:r>
      <w:r w:rsidRPr="00EE20F4">
        <w:rPr>
          <w:color w:val="000000"/>
          <w:szCs w:val="24"/>
        </w:rPr>
        <w:t xml:space="preserve"> 987 детей, также семь дошкольных групп при школах, численность в данных учреждениях составляет 98 детей, что составляет 71% от общей численности детей в возрасте от 1 года до 7 лет, проживающих в Киренском районе.</w:t>
      </w:r>
    </w:p>
    <w:p w:rsidR="009828E2" w:rsidRDefault="009828E2" w:rsidP="00504D4F">
      <w:pPr>
        <w:spacing w:after="0" w:line="240" w:lineRule="auto"/>
        <w:ind w:firstLine="708"/>
        <w:rPr>
          <w:color w:val="000000"/>
          <w:szCs w:val="24"/>
        </w:rPr>
      </w:pPr>
      <w:r>
        <w:rPr>
          <w:color w:val="000000"/>
          <w:szCs w:val="24"/>
        </w:rPr>
        <w:t>Охват детей дошкольным образованием от потребности населения на территории Киренского района составляет 100%, очередность отсутствует.</w:t>
      </w:r>
    </w:p>
    <w:p w:rsidR="00EE20F4" w:rsidRPr="00EE20F4" w:rsidRDefault="00EE20F4" w:rsidP="00504D4F">
      <w:pPr>
        <w:spacing w:after="0" w:line="240" w:lineRule="auto"/>
        <w:ind w:firstLine="708"/>
        <w:rPr>
          <w:color w:val="000000"/>
          <w:szCs w:val="24"/>
        </w:rPr>
      </w:pPr>
      <w:r w:rsidRPr="00EE20F4">
        <w:rPr>
          <w:color w:val="000000"/>
          <w:szCs w:val="24"/>
        </w:rPr>
        <w:t>Ввиду увеличения численности детей дошкольного возраста с особыми образовательными потребностями в настоящее время остро стоит проблема кадрового дефицита узконаправленных специалистов в дошкольных образовательных учреждениях (учитель – дефектолог, учитель – логопед, педагог – психолог, тифлопедагог, сурдопедагог).</w:t>
      </w:r>
    </w:p>
    <w:p w:rsidR="00EE20F4" w:rsidRDefault="00EE20F4" w:rsidP="00504D4F">
      <w:pPr>
        <w:spacing w:after="0" w:line="240" w:lineRule="auto"/>
        <w:ind w:firstLine="708"/>
        <w:rPr>
          <w:color w:val="000000"/>
          <w:szCs w:val="24"/>
        </w:rPr>
      </w:pPr>
      <w:r w:rsidRPr="00EE20F4">
        <w:rPr>
          <w:color w:val="000000"/>
          <w:szCs w:val="24"/>
        </w:rPr>
        <w:t>В связи с введением федеральных образовательных программ дошкольного образования требуется полное обновление учебно-методического комплекса, а также развивающей предметно – пространственной среды ДОУ, в соответствии с рекомендациями Министерства Просвещения РФ.</w:t>
      </w:r>
    </w:p>
    <w:p w:rsidR="0019163E" w:rsidRDefault="0019163E" w:rsidP="00504D4F">
      <w:pPr>
        <w:spacing w:after="0" w:line="240" w:lineRule="auto"/>
        <w:ind w:firstLine="0"/>
        <w:jc w:val="center"/>
        <w:rPr>
          <w:b/>
          <w:color w:val="000000"/>
          <w:szCs w:val="24"/>
        </w:rPr>
      </w:pPr>
    </w:p>
    <w:p w:rsidR="007E3458" w:rsidRDefault="007E3458" w:rsidP="00504D4F">
      <w:pPr>
        <w:spacing w:after="0" w:line="240" w:lineRule="auto"/>
        <w:ind w:firstLine="0"/>
        <w:jc w:val="center"/>
        <w:rPr>
          <w:b/>
          <w:color w:val="000000"/>
          <w:szCs w:val="24"/>
        </w:rPr>
      </w:pPr>
      <w:r w:rsidRPr="007E532F">
        <w:rPr>
          <w:b/>
          <w:color w:val="000000"/>
          <w:szCs w:val="24"/>
        </w:rPr>
        <w:t>Общее образование</w:t>
      </w:r>
    </w:p>
    <w:p w:rsidR="007E3458" w:rsidRPr="007E532F" w:rsidRDefault="007E3458" w:rsidP="00504D4F">
      <w:pPr>
        <w:spacing w:after="0" w:line="240" w:lineRule="auto"/>
        <w:ind w:firstLine="0"/>
        <w:jc w:val="center"/>
        <w:rPr>
          <w:b/>
          <w:color w:val="000000"/>
          <w:szCs w:val="24"/>
        </w:rPr>
      </w:pPr>
    </w:p>
    <w:p w:rsidR="007E3458" w:rsidRPr="007E532F" w:rsidRDefault="007E3458" w:rsidP="00504D4F">
      <w:pPr>
        <w:spacing w:after="0" w:line="240" w:lineRule="auto"/>
        <w:ind w:firstLine="708"/>
        <w:jc w:val="left"/>
        <w:rPr>
          <w:szCs w:val="24"/>
        </w:rPr>
      </w:pPr>
      <w:r w:rsidRPr="007E532F">
        <w:rPr>
          <w:szCs w:val="24"/>
        </w:rPr>
        <w:t>В Киренском районе общая численность</w:t>
      </w:r>
      <w:r w:rsidR="00777AFF">
        <w:rPr>
          <w:szCs w:val="24"/>
        </w:rPr>
        <w:t xml:space="preserve"> </w:t>
      </w:r>
      <w:proofErr w:type="gramStart"/>
      <w:r w:rsidR="00777AFF">
        <w:rPr>
          <w:szCs w:val="24"/>
        </w:rPr>
        <w:t>обучающихся</w:t>
      </w:r>
      <w:proofErr w:type="gramEnd"/>
      <w:r w:rsidR="00777AFF">
        <w:rPr>
          <w:szCs w:val="24"/>
        </w:rPr>
        <w:t xml:space="preserve"> на 01 сентября 202</w:t>
      </w:r>
      <w:r w:rsidR="00A24CDE">
        <w:rPr>
          <w:szCs w:val="24"/>
        </w:rPr>
        <w:t>2</w:t>
      </w:r>
      <w:r>
        <w:rPr>
          <w:szCs w:val="24"/>
        </w:rPr>
        <w:t xml:space="preserve"> года </w:t>
      </w:r>
      <w:r w:rsidR="00FB1D8D">
        <w:rPr>
          <w:szCs w:val="24"/>
        </w:rPr>
        <w:t xml:space="preserve">составляла </w:t>
      </w:r>
      <w:r w:rsidR="00A24CDE">
        <w:rPr>
          <w:szCs w:val="24"/>
        </w:rPr>
        <w:t>2355</w:t>
      </w:r>
      <w:r w:rsidRPr="007E532F">
        <w:rPr>
          <w:szCs w:val="24"/>
        </w:rPr>
        <w:t xml:space="preserve"> человек</w:t>
      </w:r>
      <w:r>
        <w:rPr>
          <w:szCs w:val="24"/>
        </w:rPr>
        <w:t>а</w:t>
      </w:r>
      <w:r w:rsidRPr="007E532F">
        <w:rPr>
          <w:szCs w:val="24"/>
        </w:rPr>
        <w:t>.</w:t>
      </w:r>
    </w:p>
    <w:p w:rsidR="00FB1D8D" w:rsidRDefault="00FB1D8D" w:rsidP="00504D4F">
      <w:pPr>
        <w:pStyle w:val="ab"/>
        <w:jc w:val="center"/>
        <w:rPr>
          <w:rFonts w:ascii="Times New Roman" w:hAnsi="Times New Roman"/>
          <w:b/>
          <w:sz w:val="24"/>
          <w:szCs w:val="24"/>
        </w:rPr>
      </w:pPr>
    </w:p>
    <w:p w:rsidR="007E3458" w:rsidRDefault="007E3458" w:rsidP="00504D4F">
      <w:pPr>
        <w:pStyle w:val="ab"/>
        <w:jc w:val="center"/>
        <w:rPr>
          <w:rFonts w:ascii="Times New Roman" w:hAnsi="Times New Roman"/>
          <w:b/>
          <w:sz w:val="24"/>
          <w:szCs w:val="24"/>
        </w:rPr>
      </w:pPr>
      <w:proofErr w:type="gramStart"/>
      <w:r w:rsidRPr="007E532F">
        <w:rPr>
          <w:rFonts w:ascii="Times New Roman" w:hAnsi="Times New Roman"/>
          <w:b/>
          <w:sz w:val="24"/>
          <w:szCs w:val="24"/>
        </w:rPr>
        <w:t>Динамика численности обучающихся в общеобразовательных учреждениях.</w:t>
      </w:r>
      <w:proofErr w:type="gramEnd"/>
    </w:p>
    <w:p w:rsidR="007E3458" w:rsidRPr="007E532F" w:rsidRDefault="007E3458" w:rsidP="00504D4F">
      <w:pPr>
        <w:pStyle w:val="ab"/>
        <w:jc w:val="both"/>
        <w:rPr>
          <w:rFonts w:ascii="Times New Roman" w:hAnsi="Times New Roman"/>
          <w:b/>
          <w:sz w:val="24"/>
          <w:szCs w:val="24"/>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8"/>
        <w:gridCol w:w="6174"/>
      </w:tblGrid>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b/>
                <w:szCs w:val="24"/>
              </w:rPr>
            </w:pPr>
            <w:r w:rsidRPr="007E532F">
              <w:rPr>
                <w:rFonts w:eastAsia="Calibri"/>
                <w:b/>
                <w:szCs w:val="24"/>
              </w:rPr>
              <w:t>год</w:t>
            </w:r>
          </w:p>
        </w:tc>
        <w:tc>
          <w:tcPr>
            <w:tcW w:w="6174"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 xml:space="preserve">Количество </w:t>
            </w:r>
            <w:proofErr w:type="gramStart"/>
            <w:r w:rsidRPr="007E532F">
              <w:rPr>
                <w:rFonts w:eastAsia="Calibri"/>
                <w:b/>
                <w:szCs w:val="24"/>
              </w:rPr>
              <w:t>обучающихся</w:t>
            </w:r>
            <w:proofErr w:type="gramEnd"/>
            <w:r w:rsidRPr="007E532F">
              <w:rPr>
                <w:rFonts w:eastAsia="Calibri"/>
                <w:b/>
                <w:szCs w:val="24"/>
              </w:rPr>
              <w:t xml:space="preserve"> </w:t>
            </w:r>
            <w:r w:rsidR="008B019A" w:rsidRPr="007E532F">
              <w:rPr>
                <w:rFonts w:eastAsia="Calibri"/>
                <w:b/>
                <w:szCs w:val="24"/>
              </w:rPr>
              <w:t>на 01</w:t>
            </w:r>
            <w:r w:rsidRPr="007E532F">
              <w:rPr>
                <w:rFonts w:eastAsia="Calibri"/>
                <w:b/>
                <w:szCs w:val="24"/>
              </w:rPr>
              <w:t xml:space="preserve"> сентября</w:t>
            </w:r>
          </w:p>
        </w:tc>
      </w:tr>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20</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2485</w:t>
            </w:r>
          </w:p>
        </w:tc>
      </w:tr>
      <w:tr w:rsidR="007E3458" w:rsidRPr="007E532F" w:rsidTr="00026323">
        <w:trPr>
          <w:trHeight w:val="13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21</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2413</w:t>
            </w:r>
          </w:p>
        </w:tc>
      </w:tr>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22</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2355</w:t>
            </w:r>
          </w:p>
        </w:tc>
      </w:tr>
    </w:tbl>
    <w:p w:rsidR="007E3458" w:rsidRDefault="007E3458" w:rsidP="00504D4F">
      <w:pPr>
        <w:spacing w:after="0" w:line="240" w:lineRule="auto"/>
        <w:ind w:firstLine="0"/>
        <w:rPr>
          <w:szCs w:val="24"/>
        </w:rPr>
      </w:pPr>
      <w:r w:rsidRPr="007E532F">
        <w:rPr>
          <w:szCs w:val="24"/>
        </w:rPr>
        <w:t xml:space="preserve">       </w:t>
      </w:r>
    </w:p>
    <w:p w:rsidR="007E3458" w:rsidRDefault="007E3458" w:rsidP="00504D4F">
      <w:pPr>
        <w:spacing w:after="0" w:line="240" w:lineRule="auto"/>
        <w:ind w:firstLine="708"/>
        <w:rPr>
          <w:color w:val="FF0000"/>
          <w:szCs w:val="24"/>
        </w:rPr>
      </w:pPr>
      <w:r w:rsidRPr="000138D3">
        <w:rPr>
          <w:szCs w:val="24"/>
        </w:rPr>
        <w:t xml:space="preserve">Динамика численности </w:t>
      </w:r>
      <w:proofErr w:type="gramStart"/>
      <w:r w:rsidRPr="000138D3">
        <w:rPr>
          <w:szCs w:val="24"/>
        </w:rPr>
        <w:t>обучающихся</w:t>
      </w:r>
      <w:proofErr w:type="gramEnd"/>
      <w:r w:rsidRPr="000138D3">
        <w:rPr>
          <w:szCs w:val="24"/>
        </w:rPr>
        <w:t xml:space="preserve"> в Киренском районе отрицательная. Это связано с демографической ситуацией в районе: происходит отток населения преимущественно из села, низкая численность </w:t>
      </w:r>
      <w:proofErr w:type="gramStart"/>
      <w:r w:rsidRPr="000138D3">
        <w:rPr>
          <w:szCs w:val="24"/>
        </w:rPr>
        <w:t>обучающихся</w:t>
      </w:r>
      <w:proofErr w:type="gramEnd"/>
      <w:r w:rsidRPr="000138D3">
        <w:rPr>
          <w:szCs w:val="24"/>
        </w:rPr>
        <w:t xml:space="preserve"> на первой ступени обучения. Ежегодно количество обучаю</w:t>
      </w:r>
      <w:r w:rsidR="00A24CDE">
        <w:rPr>
          <w:szCs w:val="24"/>
        </w:rPr>
        <w:t>щихся уменьшается, примерно на 5</w:t>
      </w:r>
      <w:r w:rsidRPr="000138D3">
        <w:rPr>
          <w:szCs w:val="24"/>
        </w:rPr>
        <w:t xml:space="preserve">0 – </w:t>
      </w:r>
      <w:r w:rsidR="00A24CDE">
        <w:rPr>
          <w:szCs w:val="24"/>
        </w:rPr>
        <w:t>60</w:t>
      </w:r>
      <w:r w:rsidRPr="000138D3">
        <w:rPr>
          <w:szCs w:val="24"/>
        </w:rPr>
        <w:t xml:space="preserve"> человек.  </w:t>
      </w:r>
    </w:p>
    <w:p w:rsidR="007E3458" w:rsidRPr="00301E29" w:rsidRDefault="007E3458" w:rsidP="00504D4F">
      <w:pPr>
        <w:spacing w:after="0" w:line="240" w:lineRule="auto"/>
        <w:ind w:firstLine="0"/>
        <w:rPr>
          <w:color w:val="FF0000"/>
          <w:szCs w:val="24"/>
        </w:rPr>
      </w:pPr>
    </w:p>
    <w:p w:rsidR="007E3458" w:rsidRDefault="007E3458" w:rsidP="00504D4F">
      <w:pPr>
        <w:spacing w:after="0" w:line="240" w:lineRule="auto"/>
        <w:ind w:firstLine="0"/>
        <w:jc w:val="center"/>
        <w:rPr>
          <w:b/>
          <w:szCs w:val="24"/>
        </w:rPr>
      </w:pPr>
      <w:r w:rsidRPr="007E532F">
        <w:rPr>
          <w:b/>
          <w:szCs w:val="24"/>
        </w:rPr>
        <w:t>Средние показатели успеваемости, качества образования.</w:t>
      </w:r>
    </w:p>
    <w:p w:rsidR="007E3458" w:rsidRPr="007E532F" w:rsidRDefault="007E3458" w:rsidP="00504D4F">
      <w:pPr>
        <w:spacing w:after="0" w:line="240" w:lineRule="auto"/>
        <w:ind w:firstLine="0"/>
        <w:jc w:val="center"/>
        <w:rPr>
          <w:b/>
          <w:szCs w:val="24"/>
        </w:rPr>
      </w:pPr>
    </w:p>
    <w:tbl>
      <w:tblPr>
        <w:tblpPr w:leftFromText="180" w:rightFromText="180" w:vertAnchor="text" w:horzAnchor="margin" w:tblpXSpec="right" w:tblpY="198"/>
        <w:tblW w:w="9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33"/>
        <w:gridCol w:w="3583"/>
      </w:tblGrid>
      <w:tr w:rsidR="007E3458" w:rsidRPr="007E532F" w:rsidTr="00026323">
        <w:trPr>
          <w:trHeight w:val="130"/>
        </w:trPr>
        <w:tc>
          <w:tcPr>
            <w:tcW w:w="2802"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Год</w:t>
            </w:r>
          </w:p>
        </w:tc>
        <w:tc>
          <w:tcPr>
            <w:tcW w:w="3433"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успеваемость</w:t>
            </w:r>
          </w:p>
        </w:tc>
        <w:tc>
          <w:tcPr>
            <w:tcW w:w="3583"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качество</w:t>
            </w:r>
          </w:p>
        </w:tc>
      </w:tr>
      <w:tr w:rsidR="007E3458" w:rsidRPr="007E532F" w:rsidTr="00026323">
        <w:trPr>
          <w:trHeight w:val="233"/>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0-20</w:t>
            </w:r>
            <w:r>
              <w:rPr>
                <w:rFonts w:eastAsia="Calibri"/>
                <w:szCs w:val="24"/>
              </w:rPr>
              <w:t>2</w:t>
            </w:r>
            <w:r w:rsidR="007E3458" w:rsidRPr="007E532F">
              <w:rPr>
                <w:rFonts w:eastAsia="Calibri"/>
                <w:szCs w:val="24"/>
              </w:rPr>
              <w:t>1</w:t>
            </w:r>
          </w:p>
        </w:tc>
        <w:tc>
          <w:tcPr>
            <w:tcW w:w="3433" w:type="dxa"/>
          </w:tcPr>
          <w:p w:rsidR="007770EB" w:rsidRPr="007E532F" w:rsidRDefault="007770EB" w:rsidP="00504D4F">
            <w:pPr>
              <w:spacing w:after="0" w:line="240" w:lineRule="auto"/>
              <w:ind w:firstLine="0"/>
              <w:jc w:val="center"/>
              <w:rPr>
                <w:rFonts w:eastAsia="Calibri"/>
                <w:szCs w:val="24"/>
              </w:rPr>
            </w:pPr>
            <w:r>
              <w:rPr>
                <w:rFonts w:eastAsia="Calibri"/>
                <w:szCs w:val="24"/>
              </w:rPr>
              <w:t>98,0</w:t>
            </w:r>
          </w:p>
        </w:tc>
        <w:tc>
          <w:tcPr>
            <w:tcW w:w="3583" w:type="dxa"/>
          </w:tcPr>
          <w:p w:rsidR="007E3458" w:rsidRPr="007E532F" w:rsidRDefault="007770EB" w:rsidP="00504D4F">
            <w:pPr>
              <w:spacing w:after="0" w:line="240" w:lineRule="auto"/>
              <w:ind w:firstLine="0"/>
              <w:jc w:val="center"/>
              <w:rPr>
                <w:rFonts w:eastAsia="Calibri"/>
                <w:szCs w:val="24"/>
              </w:rPr>
            </w:pPr>
            <w:r>
              <w:rPr>
                <w:rFonts w:eastAsia="Calibri"/>
                <w:szCs w:val="24"/>
              </w:rPr>
              <w:t>50,5</w:t>
            </w:r>
          </w:p>
        </w:tc>
      </w:tr>
      <w:tr w:rsidR="007E3458" w:rsidRPr="007E532F" w:rsidTr="00026323">
        <w:trPr>
          <w:trHeight w:val="90"/>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1-20</w:t>
            </w:r>
            <w:r>
              <w:rPr>
                <w:rFonts w:eastAsia="Calibri"/>
                <w:szCs w:val="24"/>
              </w:rPr>
              <w:t>2</w:t>
            </w:r>
            <w:r w:rsidR="007E3458" w:rsidRPr="007E532F">
              <w:rPr>
                <w:rFonts w:eastAsia="Calibri"/>
                <w:szCs w:val="24"/>
              </w:rPr>
              <w:t>2</w:t>
            </w:r>
          </w:p>
        </w:tc>
        <w:tc>
          <w:tcPr>
            <w:tcW w:w="3433" w:type="dxa"/>
          </w:tcPr>
          <w:p w:rsidR="007E3458" w:rsidRPr="007E532F" w:rsidRDefault="007770EB" w:rsidP="00504D4F">
            <w:pPr>
              <w:pStyle w:val="ac"/>
              <w:jc w:val="center"/>
              <w:rPr>
                <w:b w:val="0"/>
                <w:szCs w:val="24"/>
              </w:rPr>
            </w:pPr>
            <w:r>
              <w:rPr>
                <w:b w:val="0"/>
                <w:szCs w:val="24"/>
              </w:rPr>
              <w:t>98,2</w:t>
            </w:r>
          </w:p>
        </w:tc>
        <w:tc>
          <w:tcPr>
            <w:tcW w:w="3583" w:type="dxa"/>
          </w:tcPr>
          <w:p w:rsidR="007E3458" w:rsidRPr="007E532F" w:rsidRDefault="007770EB" w:rsidP="00504D4F">
            <w:pPr>
              <w:pStyle w:val="ac"/>
              <w:jc w:val="center"/>
              <w:rPr>
                <w:b w:val="0"/>
                <w:szCs w:val="24"/>
              </w:rPr>
            </w:pPr>
            <w:r>
              <w:rPr>
                <w:b w:val="0"/>
                <w:szCs w:val="24"/>
              </w:rPr>
              <w:t>47,6</w:t>
            </w:r>
          </w:p>
        </w:tc>
      </w:tr>
      <w:tr w:rsidR="007E3458" w:rsidRPr="007E532F" w:rsidTr="00026323">
        <w:trPr>
          <w:trHeight w:val="68"/>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2-20</w:t>
            </w:r>
            <w:r>
              <w:rPr>
                <w:rFonts w:eastAsia="Calibri"/>
                <w:szCs w:val="24"/>
              </w:rPr>
              <w:t>2</w:t>
            </w:r>
            <w:r w:rsidR="007E3458" w:rsidRPr="007E532F">
              <w:rPr>
                <w:rFonts w:eastAsia="Calibri"/>
                <w:szCs w:val="24"/>
              </w:rPr>
              <w:t>3</w:t>
            </w:r>
          </w:p>
        </w:tc>
        <w:tc>
          <w:tcPr>
            <w:tcW w:w="3433" w:type="dxa"/>
            <w:shd w:val="clear" w:color="auto" w:fill="auto"/>
          </w:tcPr>
          <w:p w:rsidR="007E3458" w:rsidRPr="007E532F" w:rsidRDefault="007770EB" w:rsidP="00504D4F">
            <w:pPr>
              <w:pStyle w:val="ac"/>
              <w:jc w:val="center"/>
              <w:rPr>
                <w:b w:val="0"/>
                <w:szCs w:val="24"/>
              </w:rPr>
            </w:pPr>
            <w:r>
              <w:rPr>
                <w:b w:val="0"/>
                <w:szCs w:val="24"/>
              </w:rPr>
              <w:t>98,8</w:t>
            </w:r>
          </w:p>
        </w:tc>
        <w:tc>
          <w:tcPr>
            <w:tcW w:w="3583" w:type="dxa"/>
            <w:shd w:val="clear" w:color="auto" w:fill="auto"/>
          </w:tcPr>
          <w:p w:rsidR="007E3458" w:rsidRPr="007E532F" w:rsidRDefault="007770EB" w:rsidP="00504D4F">
            <w:pPr>
              <w:pStyle w:val="ac"/>
              <w:jc w:val="center"/>
              <w:rPr>
                <w:b w:val="0"/>
                <w:szCs w:val="24"/>
              </w:rPr>
            </w:pPr>
            <w:r>
              <w:rPr>
                <w:b w:val="0"/>
                <w:szCs w:val="24"/>
              </w:rPr>
              <w:t>49,9</w:t>
            </w:r>
          </w:p>
        </w:tc>
      </w:tr>
    </w:tbl>
    <w:p w:rsidR="007E3458" w:rsidRDefault="007E3458" w:rsidP="00504D4F">
      <w:pPr>
        <w:spacing w:after="0" w:line="240" w:lineRule="auto"/>
        <w:ind w:firstLine="0"/>
        <w:rPr>
          <w:szCs w:val="24"/>
        </w:rPr>
      </w:pPr>
      <w:r w:rsidRPr="007E532F">
        <w:rPr>
          <w:szCs w:val="24"/>
        </w:rPr>
        <w:t xml:space="preserve">    </w:t>
      </w:r>
    </w:p>
    <w:p w:rsidR="007E3458" w:rsidRDefault="007E3458" w:rsidP="00504D4F">
      <w:pPr>
        <w:spacing w:after="0" w:line="240" w:lineRule="auto"/>
        <w:ind w:firstLine="0"/>
        <w:rPr>
          <w:szCs w:val="24"/>
        </w:rPr>
      </w:pPr>
      <w:r w:rsidRPr="007E532F">
        <w:rPr>
          <w:szCs w:val="24"/>
        </w:rPr>
        <w:t xml:space="preserve"> </w:t>
      </w:r>
      <w:r w:rsidR="00FB1D8D">
        <w:rPr>
          <w:szCs w:val="24"/>
        </w:rPr>
        <w:tab/>
      </w:r>
      <w:r w:rsidR="007770EB" w:rsidRPr="007770EB">
        <w:rPr>
          <w:szCs w:val="24"/>
        </w:rPr>
        <w:t xml:space="preserve">Показатели успеваемости и качества по району за последние три года достаточно стабильны: успеваемость по району составляет 98,0 – 98,8%, показатель </w:t>
      </w:r>
      <w:r w:rsidR="008B019A" w:rsidRPr="007770EB">
        <w:rPr>
          <w:szCs w:val="24"/>
        </w:rPr>
        <w:t>качества 50</w:t>
      </w:r>
      <w:r w:rsidR="007770EB" w:rsidRPr="007770EB">
        <w:rPr>
          <w:szCs w:val="24"/>
        </w:rPr>
        <w:t>,5 - 47,6%.</w:t>
      </w:r>
    </w:p>
    <w:p w:rsidR="007770EB" w:rsidRPr="007E532F" w:rsidRDefault="007770EB" w:rsidP="00504D4F">
      <w:pPr>
        <w:spacing w:after="0" w:line="240" w:lineRule="auto"/>
        <w:ind w:firstLine="0"/>
        <w:rPr>
          <w:szCs w:val="24"/>
        </w:rPr>
      </w:pPr>
    </w:p>
    <w:p w:rsidR="007E3458" w:rsidRDefault="007E3458" w:rsidP="00504D4F">
      <w:pPr>
        <w:spacing w:after="0" w:line="240" w:lineRule="auto"/>
        <w:ind w:firstLine="0"/>
        <w:jc w:val="center"/>
        <w:rPr>
          <w:szCs w:val="24"/>
        </w:rPr>
      </w:pPr>
      <w:r w:rsidRPr="007E532F">
        <w:rPr>
          <w:b/>
          <w:szCs w:val="24"/>
        </w:rPr>
        <w:lastRenderedPageBreak/>
        <w:t>Результаты государственной (итоговой) аттестации текущего года</w:t>
      </w:r>
      <w:r w:rsidRPr="007E532F">
        <w:rPr>
          <w:szCs w:val="24"/>
        </w:rPr>
        <w:t>.</w:t>
      </w:r>
    </w:p>
    <w:p w:rsidR="007E3458" w:rsidRPr="007E532F" w:rsidRDefault="007E3458" w:rsidP="00504D4F">
      <w:pPr>
        <w:spacing w:after="0" w:line="240" w:lineRule="auto"/>
        <w:ind w:firstLine="0"/>
        <w:jc w:val="center"/>
        <w:rPr>
          <w:szCs w:val="24"/>
        </w:rPr>
      </w:pPr>
    </w:p>
    <w:p w:rsidR="00DE0324" w:rsidRDefault="00DE0324" w:rsidP="00504D4F">
      <w:pPr>
        <w:spacing w:after="0" w:line="240" w:lineRule="auto"/>
        <w:ind w:firstLine="708"/>
        <w:rPr>
          <w:szCs w:val="24"/>
        </w:rPr>
      </w:pPr>
      <w:r w:rsidRPr="00DE0324">
        <w:rPr>
          <w:szCs w:val="24"/>
        </w:rPr>
        <w:t>В соответствии с Федеральным законом от 29 декабря 2012 г. № 273-ФЗ "Об образовании в Российской Федерации" и Порядком проведения государственной итоговой аттестации по образовательным программам среднего общего образования в 2022 году соблюдены все условия организации и проведения в полном объеме единого государственного экзамена. В 2021 - 2022 учебном году в Киренском районе 107 обучающихся были допущены к сдаче ЕГЭ и 207 к сдаче ОГЭ. Проведение государственной итоговой аттестации в 2022 году организовано в едином ППЭ МКОУ «СОШ № 1 г. Киренска» с учетом рекомендаций и требований Роспотребнадзора. Для проведения процедуры ГИА задействованы более 45 работников для работы в ППЭ, прошли регистрацию 8 общественных наблюдателей. Все аудитории оснащены системой видеонаблюдения, были подключены программно-аппаратные комплексы к сети Интернет с целью распечатки и сканирования КИМ.</w:t>
      </w:r>
    </w:p>
    <w:p w:rsidR="00DE0324" w:rsidRDefault="00DE0324" w:rsidP="00504D4F">
      <w:pPr>
        <w:spacing w:after="0" w:line="276" w:lineRule="auto"/>
        <w:ind w:firstLine="0"/>
        <w:rPr>
          <w:b/>
        </w:rPr>
      </w:pPr>
    </w:p>
    <w:p w:rsidR="00DE0324" w:rsidRPr="00367E37" w:rsidRDefault="00DE0324" w:rsidP="00504D4F">
      <w:pPr>
        <w:spacing w:after="0" w:line="276" w:lineRule="auto"/>
        <w:ind w:firstLine="0"/>
        <w:jc w:val="center"/>
        <w:rPr>
          <w:b/>
        </w:rPr>
      </w:pPr>
      <w:r w:rsidRPr="00367E37">
        <w:rPr>
          <w:b/>
        </w:rPr>
        <w:t xml:space="preserve">Сравнительные </w:t>
      </w:r>
      <w:r w:rsidR="008B019A" w:rsidRPr="00367E37">
        <w:rPr>
          <w:b/>
        </w:rPr>
        <w:t>показ</w:t>
      </w:r>
      <w:r w:rsidR="008B019A">
        <w:rPr>
          <w:b/>
        </w:rPr>
        <w:t>атели среднего</w:t>
      </w:r>
      <w:r>
        <w:rPr>
          <w:b/>
        </w:rPr>
        <w:t xml:space="preserve"> тестового балла </w:t>
      </w:r>
      <w:r w:rsidRPr="00367E37">
        <w:rPr>
          <w:b/>
        </w:rPr>
        <w:t>по предметам учебного плана</w:t>
      </w:r>
    </w:p>
    <w:tbl>
      <w:tblPr>
        <w:tblpPr w:leftFromText="180" w:rightFromText="180" w:vertAnchor="text" w:horzAnchor="margin" w:tblpY="159"/>
        <w:tblW w:w="10045" w:type="dxa"/>
        <w:shd w:val="clear" w:color="auto" w:fill="FFFFFF" w:themeFill="background1"/>
        <w:tblLayout w:type="fixed"/>
        <w:tblCellMar>
          <w:left w:w="0" w:type="dxa"/>
          <w:right w:w="0" w:type="dxa"/>
        </w:tblCellMar>
        <w:tblLook w:val="04A0"/>
      </w:tblPr>
      <w:tblGrid>
        <w:gridCol w:w="7151"/>
        <w:gridCol w:w="1417"/>
        <w:gridCol w:w="1477"/>
      </w:tblGrid>
      <w:tr w:rsidR="00DE0324" w:rsidRPr="0019163E" w:rsidTr="0019163E">
        <w:trPr>
          <w:trHeight w:val="677"/>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rPr>
                <w:b/>
              </w:rPr>
            </w:pPr>
            <w:r w:rsidRPr="0019163E">
              <w:rPr>
                <w:b/>
              </w:rPr>
              <w:t>Общеобразовательный предмет</w:t>
            </w:r>
          </w:p>
          <w:p w:rsidR="00DE0324" w:rsidRPr="0019163E" w:rsidRDefault="005D547C" w:rsidP="00504D4F">
            <w:pPr>
              <w:spacing w:after="0" w:line="240" w:lineRule="auto"/>
              <w:ind w:firstLine="142"/>
            </w:pPr>
            <w: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0;text-align:left;margin-left:181.25pt;margin-top:3.05pt;width:36.6pt;height:7.15pt;z-index:251661312" fillcolor="#0d0d0d" strokecolor="#0d0d0d"/>
              </w:pict>
            </w: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72.15pt;margin-top:3.05pt;width:33pt;height:7.15pt;z-index:251660288" fillcolor="red"/>
              </w:pict>
            </w:r>
            <w:proofErr w:type="gramStart"/>
            <w:r w:rsidR="00DE0324" w:rsidRPr="0019163E">
              <w:t xml:space="preserve">(повышение               понижение </w:t>
            </w:r>
            <w:proofErr w:type="gramEnd"/>
          </w:p>
          <w:p w:rsidR="00DE0324" w:rsidRPr="0019163E" w:rsidRDefault="00DE0324" w:rsidP="00504D4F">
            <w:pPr>
              <w:spacing w:after="0" w:line="240" w:lineRule="auto"/>
              <w:ind w:firstLine="142"/>
            </w:pPr>
            <w:r w:rsidRPr="0019163E">
              <w:t>среднего тестового балла по району в сравнении с 2021 годом)</w:t>
            </w:r>
          </w:p>
        </w:tc>
        <w:tc>
          <w:tcPr>
            <w:tcW w:w="141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vAlign w:val="center"/>
            <w:hideMark/>
          </w:tcPr>
          <w:p w:rsidR="00DE0324" w:rsidRPr="0019163E" w:rsidRDefault="00DE0324" w:rsidP="00504D4F">
            <w:pPr>
              <w:spacing w:after="0" w:line="240" w:lineRule="auto"/>
              <w:ind w:firstLine="142"/>
              <w:jc w:val="center"/>
              <w:rPr>
                <w:b/>
              </w:rPr>
            </w:pPr>
            <w:r w:rsidRPr="0019163E">
              <w:rPr>
                <w:b/>
              </w:rPr>
              <w:t>2022 год</w:t>
            </w:r>
          </w:p>
        </w:tc>
        <w:tc>
          <w:tcPr>
            <w:tcW w:w="1477"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rsidR="00DE0324" w:rsidRPr="0019163E" w:rsidRDefault="00DE0324" w:rsidP="00504D4F">
            <w:pPr>
              <w:spacing w:after="0" w:line="240" w:lineRule="auto"/>
              <w:ind w:firstLine="142"/>
              <w:jc w:val="center"/>
              <w:rPr>
                <w:b/>
              </w:rPr>
            </w:pPr>
            <w:r w:rsidRPr="0019163E">
              <w:rPr>
                <w:b/>
              </w:rPr>
              <w:t>2021 год</w:t>
            </w:r>
          </w:p>
        </w:tc>
      </w:tr>
      <w:tr w:rsidR="00DE0324" w:rsidRPr="0019163E" w:rsidTr="0019163E">
        <w:trPr>
          <w:trHeight w:val="83"/>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5D547C" w:rsidP="00504D4F">
            <w:pPr>
              <w:spacing w:after="0" w:line="240" w:lineRule="auto"/>
              <w:ind w:firstLine="142"/>
            </w:pPr>
            <w:r>
              <w:pict>
                <v:shape id="_x0000_s1028" type="#_x0000_t66" style="position:absolute;left:0;text-align:left;margin-left:179.6pt;margin-top:1.75pt;width:45.55pt;height:7.15pt;z-index:251662336;mso-position-horizontal-relative:text;mso-position-vertical-relative:text" fillcolor="#0d0d0d" strokecolor="#0d0d0d"/>
              </w:pict>
            </w:r>
            <w:r w:rsidR="00DE0324" w:rsidRPr="0019163E">
              <w:t xml:space="preserve">Русский язык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60,4</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63,1</w:t>
            </w:r>
          </w:p>
        </w:tc>
      </w:tr>
      <w:tr w:rsidR="00DE0324" w:rsidRPr="0019163E" w:rsidTr="0019163E">
        <w:trPr>
          <w:trHeight w:val="15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5D547C" w:rsidP="00504D4F">
            <w:pPr>
              <w:spacing w:after="0" w:line="240" w:lineRule="auto"/>
              <w:ind w:firstLine="142"/>
            </w:pPr>
            <w:r>
              <w:pict>
                <v:shape id="_x0000_s1029" type="#_x0000_t66" style="position:absolute;left:0;text-align:left;margin-left:179.6pt;margin-top:2.95pt;width:45.55pt;height:7.15pt;z-index:251663360;mso-position-horizontal-relative:text;mso-position-vertical-relative:text" fillcolor="#0d0d0d" strokecolor="#0d0d0d"/>
              </w:pict>
            </w:r>
            <w:r w:rsidR="00DE0324" w:rsidRPr="0019163E">
              <w:t>Математика (профильная)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42,3</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51,5</w:t>
            </w:r>
          </w:p>
        </w:tc>
      </w:tr>
      <w:tr w:rsidR="00DE0324" w:rsidRPr="0019163E" w:rsidTr="0019163E">
        <w:trPr>
          <w:trHeight w:val="173"/>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5D547C" w:rsidP="00504D4F">
            <w:pPr>
              <w:spacing w:after="0" w:line="240" w:lineRule="auto"/>
              <w:ind w:firstLine="142"/>
            </w:pPr>
            <w:r>
              <w:pict>
                <v:shape id="_x0000_s1030" type="#_x0000_t66" style="position:absolute;left:0;text-align:left;margin-left:179.6pt;margin-top:3.65pt;width:45.55pt;height:7.15pt;z-index:251664384;mso-position-horizontal-relative:text;mso-position-vertical-relative:text" fillcolor="#0d0d0d" strokecolor="#0d0d0d"/>
              </w:pict>
            </w:r>
            <w:r w:rsidR="00DE0324" w:rsidRPr="0019163E">
              <w:t xml:space="preserve">Физика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40,8</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49,4</w:t>
            </w:r>
          </w:p>
        </w:tc>
      </w:tr>
      <w:tr w:rsidR="00DE0324" w:rsidRPr="0019163E" w:rsidTr="0019163E">
        <w:trPr>
          <w:trHeight w:val="150"/>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5D547C" w:rsidP="00504D4F">
            <w:pPr>
              <w:spacing w:after="0" w:line="240" w:lineRule="auto"/>
              <w:ind w:firstLine="142"/>
            </w:pPr>
            <w:r>
              <w:pict>
                <v:shape id="_x0000_s1031" type="#_x0000_t13" style="position:absolute;left:0;text-align:left;margin-left:179.6pt;margin-top:4.05pt;width:49.5pt;height:7.15pt;z-index:251665408;mso-position-horizontal-relative:text;mso-position-vertical-relative:text" fillcolor="red"/>
              </w:pict>
            </w:r>
            <w:r w:rsidR="00DE0324" w:rsidRPr="0019163E">
              <w:t xml:space="preserve">Химия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40,6</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31,0</w:t>
            </w:r>
          </w:p>
        </w:tc>
      </w:tr>
      <w:tr w:rsidR="00DE0324" w:rsidRPr="0019163E" w:rsidTr="0019163E">
        <w:trPr>
          <w:trHeight w:val="249"/>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5D547C" w:rsidP="00504D4F">
            <w:pPr>
              <w:spacing w:after="0" w:line="240" w:lineRule="auto"/>
              <w:ind w:firstLine="142"/>
            </w:pPr>
            <w:r>
              <w:pict>
                <v:shape id="_x0000_s1032" type="#_x0000_t66" style="position:absolute;left:0;text-align:left;margin-left:183.55pt;margin-top:3.5pt;width:45.55pt;height:7.15pt;z-index:251666432;mso-position-horizontal-relative:text;mso-position-vertical-relative:text" fillcolor="#0d0d0d" strokecolor="#0d0d0d"/>
              </w:pict>
            </w:r>
            <w:r w:rsidR="00DE0324" w:rsidRPr="0019163E">
              <w:t xml:space="preserve">Информатика и ИКТ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42,5</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59,2</w:t>
            </w:r>
          </w:p>
        </w:tc>
      </w:tr>
      <w:tr w:rsidR="00DE0324" w:rsidRPr="0019163E" w:rsidTr="0019163E">
        <w:trPr>
          <w:trHeight w:val="177"/>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Биология                                          </w:t>
            </w:r>
            <w:r w:rsidRPr="0019163E">
              <w:rPr>
                <w:noProof/>
                <w:lang w:eastAsia="ru-RU"/>
              </w:rPr>
              <w:drawing>
                <wp:inline distT="0" distB="0" distL="0" distR="0">
                  <wp:extent cx="619125" cy="133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44,2</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44,5</w:t>
            </w:r>
          </w:p>
        </w:tc>
      </w:tr>
      <w:tr w:rsidR="00DE0324" w:rsidRPr="0019163E" w:rsidTr="0019163E">
        <w:trPr>
          <w:trHeight w:val="334"/>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История                                          </w:t>
            </w:r>
            <w:r w:rsidRPr="0019163E">
              <w:rPr>
                <w:noProof/>
                <w:lang w:eastAsia="ru-RU"/>
              </w:rPr>
              <w:drawing>
                <wp:inline distT="0" distB="0" distL="0" distR="0">
                  <wp:extent cx="619125" cy="133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49,4</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49,7</w:t>
            </w:r>
          </w:p>
        </w:tc>
      </w:tr>
      <w:tr w:rsidR="00DE0324" w:rsidRPr="0019163E" w:rsidTr="0019163E">
        <w:trPr>
          <w:trHeight w:val="3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5D547C" w:rsidP="00504D4F">
            <w:pPr>
              <w:spacing w:after="0" w:line="240" w:lineRule="auto"/>
              <w:ind w:firstLine="142"/>
            </w:pPr>
            <w:r>
              <w:pict>
                <v:shape id="_x0000_s1033" type="#_x0000_t66" style="position:absolute;left:0;text-align:left;margin-left:181.25pt;margin-top:3.15pt;width:45.55pt;height:7.15pt;z-index:251667456;mso-position-horizontal-relative:text;mso-position-vertical-relative:text" fillcolor="#0d0d0d" strokecolor="#0d0d0d"/>
              </w:pict>
            </w:r>
            <w:r w:rsidR="00DE0324" w:rsidRPr="0019163E">
              <w:t xml:space="preserve">Обществознание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54,1</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54,9</w:t>
            </w:r>
          </w:p>
        </w:tc>
      </w:tr>
      <w:tr w:rsidR="00DE0324" w:rsidRPr="00367E37" w:rsidTr="0019163E">
        <w:trPr>
          <w:trHeight w:val="3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Английский язык                            </w:t>
            </w:r>
            <w:r w:rsidRPr="0019163E">
              <w:rPr>
                <w:noProof/>
                <w:lang w:eastAsia="ru-RU"/>
              </w:rPr>
              <w:drawing>
                <wp:inline distT="0" distB="0" distL="0" distR="0">
                  <wp:extent cx="619125" cy="133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62,2</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367E37" w:rsidRDefault="00DE0324" w:rsidP="00504D4F">
            <w:pPr>
              <w:spacing w:after="0" w:line="240" w:lineRule="auto"/>
              <w:ind w:firstLine="142"/>
              <w:jc w:val="center"/>
              <w:rPr>
                <w:b/>
              </w:rPr>
            </w:pPr>
            <w:r w:rsidRPr="0019163E">
              <w:rPr>
                <w:b/>
              </w:rPr>
              <w:t>82,0</w:t>
            </w:r>
          </w:p>
        </w:tc>
      </w:tr>
    </w:tbl>
    <w:p w:rsidR="00DE0324" w:rsidRDefault="00DE0324" w:rsidP="00504D4F">
      <w:pPr>
        <w:spacing w:after="0" w:line="276" w:lineRule="auto"/>
        <w:ind w:firstLine="0"/>
      </w:pPr>
      <w:r>
        <w:t xml:space="preserve">       </w:t>
      </w:r>
    </w:p>
    <w:p w:rsidR="00DE0324" w:rsidRDefault="00DE0324" w:rsidP="00504D4F">
      <w:pPr>
        <w:spacing w:after="0" w:line="276" w:lineRule="auto"/>
        <w:ind w:firstLine="0"/>
      </w:pPr>
    </w:p>
    <w:p w:rsidR="00DE0324" w:rsidRDefault="00DE0324" w:rsidP="00504D4F">
      <w:pPr>
        <w:spacing w:after="0" w:line="276" w:lineRule="auto"/>
        <w:ind w:firstLine="708"/>
        <w:rPr>
          <w:bCs/>
        </w:rPr>
      </w:pPr>
      <w:r w:rsidRPr="00367E37">
        <w:t xml:space="preserve">Анализируя </w:t>
      </w:r>
      <w:r w:rsidR="008B019A" w:rsidRPr="00367E37">
        <w:t>табличные данные,</w:t>
      </w:r>
      <w:r w:rsidRPr="00367E37">
        <w:t xml:space="preserve"> можно сделать вывод, что результаты по всем предметам учебного плана (исключение составляет учебный предмет - химия) имеют отрицательную динамику среднего тестового балла по району по сравнению с 2021 годом.</w:t>
      </w:r>
      <w:r w:rsidRPr="00367E37">
        <w:rPr>
          <w:bCs/>
        </w:rPr>
        <w:t xml:space="preserve">      </w:t>
      </w:r>
      <w:r>
        <w:rPr>
          <w:bCs/>
        </w:rPr>
        <w:t xml:space="preserve">   </w:t>
      </w:r>
    </w:p>
    <w:p w:rsidR="00DE0324" w:rsidRPr="0099219D" w:rsidRDefault="00DE0324" w:rsidP="00504D4F">
      <w:pPr>
        <w:spacing w:after="0" w:line="276" w:lineRule="auto"/>
        <w:ind w:firstLine="0"/>
      </w:pPr>
      <w:r>
        <w:rPr>
          <w:bCs/>
        </w:rPr>
        <w:t xml:space="preserve">      </w:t>
      </w:r>
      <w:r w:rsidRPr="00367E37">
        <w:rPr>
          <w:bCs/>
        </w:rPr>
        <w:t xml:space="preserve">Процент выпускников, получивших на ЕГЭ свыше 80 баллов </w:t>
      </w:r>
      <w:r w:rsidR="008B019A" w:rsidRPr="00367E37">
        <w:rPr>
          <w:bCs/>
        </w:rPr>
        <w:t>по общеобразовательным предметам,</w:t>
      </w:r>
      <w:r w:rsidRPr="00367E37">
        <w:rPr>
          <w:bCs/>
        </w:rPr>
        <w:t xml:space="preserve"> составил 9% (10 человек), из них четверо выпускников выше 80 баллов н</w:t>
      </w:r>
      <w:r>
        <w:rPr>
          <w:bCs/>
        </w:rPr>
        <w:t>абрали по 2-м и более предметам</w:t>
      </w:r>
      <w:r w:rsidRPr="00367E37">
        <w:rPr>
          <w:bCs/>
        </w:rPr>
        <w:t xml:space="preserve"> в 2021 году 12% (8 человек)</w:t>
      </w:r>
      <w:r>
        <w:rPr>
          <w:b/>
        </w:rPr>
        <w:t xml:space="preserve">  </w:t>
      </w:r>
    </w:p>
    <w:p w:rsidR="00DE0324" w:rsidRPr="00367E37" w:rsidRDefault="00DE0324" w:rsidP="00504D4F">
      <w:pPr>
        <w:spacing w:after="0" w:line="276" w:lineRule="auto"/>
        <w:rPr>
          <w:b/>
        </w:rPr>
      </w:pPr>
      <w:r>
        <w:rPr>
          <w:b/>
        </w:rPr>
        <w:t xml:space="preserve"> </w:t>
      </w:r>
      <w:r w:rsidRPr="00367E37">
        <w:rPr>
          <w:b/>
        </w:rPr>
        <w:t>Показатели результатов обучения в течение последних трех лет</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695"/>
        <w:gridCol w:w="5657"/>
        <w:gridCol w:w="1337"/>
        <w:gridCol w:w="1190"/>
        <w:gridCol w:w="1185"/>
      </w:tblGrid>
      <w:tr w:rsidR="00DE0324" w:rsidRPr="00DE0324" w:rsidTr="0019163E">
        <w:trPr>
          <w:trHeight w:val="277"/>
        </w:trPr>
        <w:tc>
          <w:tcPr>
            <w:tcW w:w="695" w:type="dxa"/>
            <w:shd w:val="clear" w:color="auto" w:fill="FFFFFF" w:themeFill="background1"/>
          </w:tcPr>
          <w:p w:rsidR="00DE0324" w:rsidRPr="00367E37" w:rsidRDefault="00DE0324" w:rsidP="00504D4F">
            <w:pPr>
              <w:spacing w:after="0" w:line="240" w:lineRule="auto"/>
            </w:pPr>
          </w:p>
        </w:tc>
        <w:tc>
          <w:tcPr>
            <w:tcW w:w="5657" w:type="dxa"/>
            <w:shd w:val="clear" w:color="auto" w:fill="FFFFFF" w:themeFill="background1"/>
            <w:hideMark/>
          </w:tcPr>
          <w:p w:rsidR="00DE0324" w:rsidRPr="00DE0324" w:rsidRDefault="00DE0324" w:rsidP="00504D4F">
            <w:pPr>
              <w:spacing w:after="0" w:line="240" w:lineRule="auto"/>
              <w:ind w:firstLine="0"/>
              <w:rPr>
                <w:b/>
              </w:rPr>
            </w:pPr>
            <w:r w:rsidRPr="00DE0324">
              <w:rPr>
                <w:b/>
              </w:rPr>
              <w:t>Показатели</w:t>
            </w:r>
          </w:p>
        </w:tc>
        <w:tc>
          <w:tcPr>
            <w:tcW w:w="1337" w:type="dxa"/>
            <w:shd w:val="clear" w:color="auto" w:fill="FFFFFF" w:themeFill="background1"/>
          </w:tcPr>
          <w:p w:rsidR="00DE0324" w:rsidRPr="00DE0324" w:rsidRDefault="00DE0324" w:rsidP="00504D4F">
            <w:pPr>
              <w:spacing w:after="0" w:line="240" w:lineRule="auto"/>
              <w:ind w:firstLine="0"/>
              <w:rPr>
                <w:b/>
              </w:rPr>
            </w:pPr>
            <w:r w:rsidRPr="00DE0324">
              <w:rPr>
                <w:b/>
              </w:rPr>
              <w:t>2020</w:t>
            </w:r>
          </w:p>
        </w:tc>
        <w:tc>
          <w:tcPr>
            <w:tcW w:w="1190" w:type="dxa"/>
            <w:shd w:val="clear" w:color="auto" w:fill="FFFFFF" w:themeFill="background1"/>
          </w:tcPr>
          <w:p w:rsidR="00DE0324" w:rsidRPr="00DE0324" w:rsidRDefault="00DE0324" w:rsidP="00504D4F">
            <w:pPr>
              <w:spacing w:after="0" w:line="240" w:lineRule="auto"/>
              <w:ind w:firstLine="0"/>
              <w:rPr>
                <w:b/>
              </w:rPr>
            </w:pPr>
            <w:r w:rsidRPr="00DE0324">
              <w:rPr>
                <w:b/>
              </w:rPr>
              <w:t>2021</w:t>
            </w:r>
          </w:p>
        </w:tc>
        <w:tc>
          <w:tcPr>
            <w:tcW w:w="1185" w:type="dxa"/>
            <w:shd w:val="clear" w:color="auto" w:fill="FFFFFF" w:themeFill="background1"/>
          </w:tcPr>
          <w:p w:rsidR="00DE0324" w:rsidRPr="00DE0324" w:rsidRDefault="00DE0324" w:rsidP="00504D4F">
            <w:pPr>
              <w:spacing w:after="0" w:line="240" w:lineRule="auto"/>
              <w:ind w:firstLine="0"/>
              <w:rPr>
                <w:b/>
              </w:rPr>
            </w:pPr>
            <w:r w:rsidRPr="00DE0324">
              <w:rPr>
                <w:b/>
              </w:rPr>
              <w:t>2022</w:t>
            </w:r>
          </w:p>
        </w:tc>
      </w:tr>
      <w:tr w:rsidR="00DE0324" w:rsidRPr="00DE0324" w:rsidTr="0019163E">
        <w:trPr>
          <w:trHeight w:val="134"/>
        </w:trPr>
        <w:tc>
          <w:tcPr>
            <w:tcW w:w="695" w:type="dxa"/>
            <w:shd w:val="clear" w:color="auto" w:fill="FFFFFF" w:themeFill="background1"/>
            <w:hideMark/>
          </w:tcPr>
          <w:p w:rsidR="00DE0324" w:rsidRPr="00DE0324" w:rsidRDefault="00DE0324" w:rsidP="00F258E7">
            <w:pPr>
              <w:spacing w:after="0" w:line="240" w:lineRule="auto"/>
              <w:ind w:firstLine="0"/>
            </w:pPr>
            <w:r w:rsidRPr="00DE0324">
              <w:t>1.</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Количество учащихся в образовательных организациях</w:t>
            </w:r>
          </w:p>
        </w:tc>
        <w:tc>
          <w:tcPr>
            <w:tcW w:w="1337" w:type="dxa"/>
            <w:shd w:val="clear" w:color="auto" w:fill="FFFFFF" w:themeFill="background1"/>
          </w:tcPr>
          <w:p w:rsidR="00DE0324" w:rsidRPr="00DE0324" w:rsidRDefault="00DE0324" w:rsidP="00504D4F">
            <w:pPr>
              <w:spacing w:after="0" w:line="240" w:lineRule="auto"/>
              <w:ind w:firstLine="0"/>
            </w:pPr>
            <w:r w:rsidRPr="00DE0324">
              <w:t>2485</w:t>
            </w:r>
          </w:p>
        </w:tc>
        <w:tc>
          <w:tcPr>
            <w:tcW w:w="1190" w:type="dxa"/>
            <w:shd w:val="clear" w:color="auto" w:fill="FFFFFF" w:themeFill="background1"/>
          </w:tcPr>
          <w:p w:rsidR="00DE0324" w:rsidRPr="00DE0324" w:rsidRDefault="00DE0324" w:rsidP="00504D4F">
            <w:pPr>
              <w:spacing w:after="0" w:line="240" w:lineRule="auto"/>
              <w:ind w:firstLine="0"/>
            </w:pPr>
            <w:r w:rsidRPr="00DE0324">
              <w:t>2413</w:t>
            </w:r>
          </w:p>
        </w:tc>
        <w:tc>
          <w:tcPr>
            <w:tcW w:w="1185" w:type="dxa"/>
            <w:shd w:val="clear" w:color="auto" w:fill="FFFFFF" w:themeFill="background1"/>
          </w:tcPr>
          <w:p w:rsidR="00DE0324" w:rsidRPr="00DE0324" w:rsidRDefault="00DE0324" w:rsidP="00504D4F">
            <w:pPr>
              <w:spacing w:after="0" w:line="240" w:lineRule="auto"/>
              <w:ind w:firstLine="0"/>
            </w:pPr>
            <w:r w:rsidRPr="00DE0324">
              <w:t>2355</w:t>
            </w:r>
          </w:p>
        </w:tc>
      </w:tr>
      <w:tr w:rsidR="00DE0324" w:rsidRPr="00DE0324" w:rsidTr="0019163E">
        <w:trPr>
          <w:trHeight w:val="183"/>
        </w:trPr>
        <w:tc>
          <w:tcPr>
            <w:tcW w:w="695" w:type="dxa"/>
            <w:shd w:val="clear" w:color="auto" w:fill="FFFFFF" w:themeFill="background1"/>
            <w:hideMark/>
          </w:tcPr>
          <w:p w:rsidR="00DE0324" w:rsidRPr="00DE0324" w:rsidRDefault="00DE0324" w:rsidP="00F258E7">
            <w:pPr>
              <w:spacing w:after="0" w:line="240" w:lineRule="auto"/>
              <w:ind w:firstLine="0"/>
            </w:pPr>
            <w:r w:rsidRPr="00DE0324">
              <w:t>2.</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Закончили учебный год на «4» и «5»</w:t>
            </w:r>
          </w:p>
        </w:tc>
        <w:tc>
          <w:tcPr>
            <w:tcW w:w="1337" w:type="dxa"/>
            <w:shd w:val="clear" w:color="auto" w:fill="FFFFFF" w:themeFill="background1"/>
          </w:tcPr>
          <w:p w:rsidR="00DE0324" w:rsidRPr="00DE0324" w:rsidRDefault="00DE0324" w:rsidP="00504D4F">
            <w:pPr>
              <w:spacing w:after="0" w:line="240" w:lineRule="auto"/>
              <w:ind w:firstLine="0"/>
            </w:pPr>
            <w:r w:rsidRPr="00DE0324">
              <w:t>1092</w:t>
            </w:r>
          </w:p>
        </w:tc>
        <w:tc>
          <w:tcPr>
            <w:tcW w:w="1190" w:type="dxa"/>
            <w:shd w:val="clear" w:color="auto" w:fill="FFFFFF" w:themeFill="background1"/>
          </w:tcPr>
          <w:p w:rsidR="00DE0324" w:rsidRPr="00DE0324" w:rsidRDefault="00DE0324" w:rsidP="00504D4F">
            <w:pPr>
              <w:spacing w:after="0" w:line="240" w:lineRule="auto"/>
              <w:ind w:firstLine="0"/>
            </w:pPr>
            <w:r w:rsidRPr="00DE0324">
              <w:t>1009</w:t>
            </w:r>
          </w:p>
        </w:tc>
        <w:tc>
          <w:tcPr>
            <w:tcW w:w="1185" w:type="dxa"/>
            <w:shd w:val="clear" w:color="auto" w:fill="FFFFFF" w:themeFill="background1"/>
          </w:tcPr>
          <w:p w:rsidR="00DE0324" w:rsidRPr="00DE0324" w:rsidRDefault="00DE0324" w:rsidP="00504D4F">
            <w:pPr>
              <w:spacing w:after="0" w:line="240" w:lineRule="auto"/>
              <w:ind w:firstLine="0"/>
            </w:pPr>
            <w:r w:rsidRPr="00DE0324">
              <w:t>1042</w:t>
            </w:r>
          </w:p>
        </w:tc>
      </w:tr>
      <w:tr w:rsidR="00DE0324" w:rsidRPr="00DE0324" w:rsidTr="0019163E">
        <w:trPr>
          <w:trHeight w:val="175"/>
        </w:trPr>
        <w:tc>
          <w:tcPr>
            <w:tcW w:w="695" w:type="dxa"/>
            <w:shd w:val="clear" w:color="auto" w:fill="FFFFFF" w:themeFill="background1"/>
            <w:hideMark/>
          </w:tcPr>
          <w:p w:rsidR="00DE0324" w:rsidRPr="00DE0324" w:rsidRDefault="00DE0324" w:rsidP="00F258E7">
            <w:pPr>
              <w:spacing w:after="0" w:line="240" w:lineRule="auto"/>
              <w:ind w:firstLine="0"/>
            </w:pPr>
            <w:r w:rsidRPr="00DE0324">
              <w:t xml:space="preserve">3. </w:t>
            </w:r>
          </w:p>
        </w:tc>
        <w:tc>
          <w:tcPr>
            <w:tcW w:w="5657" w:type="dxa"/>
            <w:shd w:val="clear" w:color="auto" w:fill="FFFFFF" w:themeFill="background1"/>
            <w:hideMark/>
          </w:tcPr>
          <w:p w:rsidR="00DE0324" w:rsidRPr="00DE0324" w:rsidRDefault="008B019A" w:rsidP="00504D4F">
            <w:pPr>
              <w:spacing w:after="0" w:line="240" w:lineRule="auto"/>
              <w:ind w:firstLine="0"/>
            </w:pPr>
            <w:r w:rsidRPr="00DE0324">
              <w:t>% успеваемости</w:t>
            </w:r>
          </w:p>
        </w:tc>
        <w:tc>
          <w:tcPr>
            <w:tcW w:w="1337" w:type="dxa"/>
            <w:shd w:val="clear" w:color="auto" w:fill="FFFFFF" w:themeFill="background1"/>
          </w:tcPr>
          <w:p w:rsidR="00DE0324" w:rsidRPr="00DE0324" w:rsidRDefault="00DE0324" w:rsidP="00504D4F">
            <w:pPr>
              <w:spacing w:after="0" w:line="240" w:lineRule="auto"/>
              <w:ind w:firstLine="0"/>
            </w:pPr>
            <w:r w:rsidRPr="00DE0324">
              <w:t>98,0</w:t>
            </w:r>
          </w:p>
        </w:tc>
        <w:tc>
          <w:tcPr>
            <w:tcW w:w="1190" w:type="dxa"/>
            <w:shd w:val="clear" w:color="auto" w:fill="FFFFFF" w:themeFill="background1"/>
          </w:tcPr>
          <w:p w:rsidR="00DE0324" w:rsidRPr="00DE0324" w:rsidRDefault="00DE0324" w:rsidP="00504D4F">
            <w:pPr>
              <w:spacing w:after="0" w:line="240" w:lineRule="auto"/>
              <w:ind w:firstLine="0"/>
            </w:pPr>
            <w:r w:rsidRPr="00DE0324">
              <w:t>98,2</w:t>
            </w:r>
          </w:p>
        </w:tc>
        <w:tc>
          <w:tcPr>
            <w:tcW w:w="1185" w:type="dxa"/>
            <w:shd w:val="clear" w:color="auto" w:fill="FFFFFF" w:themeFill="background1"/>
          </w:tcPr>
          <w:p w:rsidR="00DE0324" w:rsidRPr="00DE0324" w:rsidRDefault="00DE0324" w:rsidP="00504D4F">
            <w:pPr>
              <w:spacing w:after="0" w:line="240" w:lineRule="auto"/>
              <w:ind w:firstLine="0"/>
            </w:pPr>
            <w:r w:rsidRPr="00DE0324">
              <w:t>98,8</w:t>
            </w:r>
          </w:p>
        </w:tc>
      </w:tr>
      <w:tr w:rsidR="00DE0324" w:rsidRPr="00DE0324" w:rsidTr="0019163E">
        <w:trPr>
          <w:trHeight w:val="181"/>
        </w:trPr>
        <w:tc>
          <w:tcPr>
            <w:tcW w:w="695" w:type="dxa"/>
            <w:shd w:val="clear" w:color="auto" w:fill="FFFFFF" w:themeFill="background1"/>
            <w:hideMark/>
          </w:tcPr>
          <w:p w:rsidR="00DE0324" w:rsidRPr="00DE0324" w:rsidRDefault="00DE0324" w:rsidP="00F258E7">
            <w:pPr>
              <w:spacing w:after="0" w:line="240" w:lineRule="auto"/>
              <w:ind w:firstLine="0"/>
            </w:pPr>
            <w:r w:rsidRPr="00DE0324">
              <w:t>4.</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 качества</w:t>
            </w:r>
          </w:p>
        </w:tc>
        <w:tc>
          <w:tcPr>
            <w:tcW w:w="1337" w:type="dxa"/>
            <w:shd w:val="clear" w:color="auto" w:fill="FFFFFF" w:themeFill="background1"/>
          </w:tcPr>
          <w:p w:rsidR="00DE0324" w:rsidRPr="00DE0324" w:rsidRDefault="00DE0324" w:rsidP="00504D4F">
            <w:pPr>
              <w:spacing w:after="0" w:line="240" w:lineRule="auto"/>
              <w:ind w:firstLine="0"/>
            </w:pPr>
            <w:r w:rsidRPr="00DE0324">
              <w:t>50,5</w:t>
            </w:r>
          </w:p>
        </w:tc>
        <w:tc>
          <w:tcPr>
            <w:tcW w:w="1190" w:type="dxa"/>
            <w:shd w:val="clear" w:color="auto" w:fill="FFFFFF" w:themeFill="background1"/>
          </w:tcPr>
          <w:p w:rsidR="00DE0324" w:rsidRPr="00DE0324" w:rsidRDefault="00DE0324" w:rsidP="00504D4F">
            <w:pPr>
              <w:spacing w:after="0" w:line="240" w:lineRule="auto"/>
              <w:ind w:firstLine="0"/>
            </w:pPr>
            <w:r w:rsidRPr="00DE0324">
              <w:t>47,6</w:t>
            </w:r>
          </w:p>
        </w:tc>
        <w:tc>
          <w:tcPr>
            <w:tcW w:w="1185" w:type="dxa"/>
            <w:shd w:val="clear" w:color="auto" w:fill="FFFFFF" w:themeFill="background1"/>
          </w:tcPr>
          <w:p w:rsidR="00DE0324" w:rsidRPr="00DE0324" w:rsidRDefault="00DE0324" w:rsidP="00504D4F">
            <w:pPr>
              <w:spacing w:after="0" w:line="240" w:lineRule="auto"/>
              <w:ind w:firstLine="0"/>
            </w:pPr>
            <w:r w:rsidRPr="00DE0324">
              <w:t>49,9</w:t>
            </w:r>
          </w:p>
        </w:tc>
      </w:tr>
      <w:tr w:rsidR="00DE0324" w:rsidRPr="00DE0324" w:rsidTr="0019163E">
        <w:trPr>
          <w:trHeight w:val="370"/>
        </w:trPr>
        <w:tc>
          <w:tcPr>
            <w:tcW w:w="695" w:type="dxa"/>
            <w:shd w:val="clear" w:color="auto" w:fill="FFFFFF" w:themeFill="background1"/>
            <w:hideMark/>
          </w:tcPr>
          <w:p w:rsidR="00DE0324" w:rsidRPr="00DE0324" w:rsidRDefault="00DE0324" w:rsidP="00F258E7">
            <w:pPr>
              <w:spacing w:after="0" w:line="240" w:lineRule="auto"/>
              <w:ind w:firstLine="0"/>
            </w:pPr>
            <w:r w:rsidRPr="00DE0324">
              <w:t>5.</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 xml:space="preserve">Количество выпускников/получили основное общее образование </w:t>
            </w:r>
            <w:proofErr w:type="gramStart"/>
            <w:r w:rsidRPr="00DE0324">
              <w:t>в</w:t>
            </w:r>
            <w:proofErr w:type="gramEnd"/>
            <w:r w:rsidRPr="00DE0324">
              <w:t xml:space="preserve"> %</w:t>
            </w:r>
          </w:p>
        </w:tc>
        <w:tc>
          <w:tcPr>
            <w:tcW w:w="1337" w:type="dxa"/>
            <w:shd w:val="clear" w:color="auto" w:fill="FFFFFF" w:themeFill="background1"/>
          </w:tcPr>
          <w:p w:rsidR="00DE0324" w:rsidRPr="00DE0324" w:rsidRDefault="00DE0324" w:rsidP="00504D4F">
            <w:pPr>
              <w:spacing w:after="0" w:line="240" w:lineRule="auto"/>
              <w:ind w:firstLine="0"/>
            </w:pPr>
            <w:r w:rsidRPr="00DE0324">
              <w:t>218</w:t>
            </w:r>
          </w:p>
          <w:p w:rsidR="00DE0324" w:rsidRPr="00DE0324" w:rsidRDefault="00DE0324" w:rsidP="00504D4F">
            <w:pPr>
              <w:spacing w:after="0" w:line="240" w:lineRule="auto"/>
              <w:ind w:firstLine="0"/>
            </w:pPr>
            <w:r w:rsidRPr="00DE0324">
              <w:t>100%</w:t>
            </w:r>
          </w:p>
        </w:tc>
        <w:tc>
          <w:tcPr>
            <w:tcW w:w="1190" w:type="dxa"/>
            <w:shd w:val="clear" w:color="auto" w:fill="FFFFFF" w:themeFill="background1"/>
          </w:tcPr>
          <w:p w:rsidR="00DE0324" w:rsidRPr="00DE0324" w:rsidRDefault="00DE0324" w:rsidP="00504D4F">
            <w:pPr>
              <w:spacing w:after="0" w:line="240" w:lineRule="auto"/>
              <w:ind w:firstLine="0"/>
            </w:pPr>
            <w:r w:rsidRPr="00DE0324">
              <w:t>219</w:t>
            </w:r>
          </w:p>
          <w:p w:rsidR="00DE0324" w:rsidRPr="00DE0324" w:rsidRDefault="00DE0324" w:rsidP="00504D4F">
            <w:pPr>
              <w:spacing w:after="0" w:line="240" w:lineRule="auto"/>
              <w:ind w:firstLine="0"/>
            </w:pPr>
            <w:r w:rsidRPr="00DE0324">
              <w:t>100%</w:t>
            </w:r>
          </w:p>
        </w:tc>
        <w:tc>
          <w:tcPr>
            <w:tcW w:w="1185" w:type="dxa"/>
            <w:shd w:val="clear" w:color="auto" w:fill="FFFFFF" w:themeFill="background1"/>
          </w:tcPr>
          <w:p w:rsidR="00DE0324" w:rsidRPr="00DE0324" w:rsidRDefault="00DE0324" w:rsidP="00504D4F">
            <w:pPr>
              <w:spacing w:after="0" w:line="240" w:lineRule="auto"/>
              <w:ind w:firstLine="0"/>
            </w:pPr>
            <w:r w:rsidRPr="00DE0324">
              <w:t>207</w:t>
            </w:r>
          </w:p>
          <w:p w:rsidR="00DE0324" w:rsidRPr="00DE0324" w:rsidRDefault="00DE0324" w:rsidP="00504D4F">
            <w:pPr>
              <w:spacing w:after="0" w:line="240" w:lineRule="auto"/>
              <w:ind w:firstLine="0"/>
            </w:pPr>
            <w:r w:rsidRPr="00DE0324">
              <w:t>100%</w:t>
            </w:r>
          </w:p>
        </w:tc>
      </w:tr>
      <w:tr w:rsidR="00DE0324" w:rsidRPr="00DE0324" w:rsidTr="0019163E">
        <w:trPr>
          <w:trHeight w:val="370"/>
        </w:trPr>
        <w:tc>
          <w:tcPr>
            <w:tcW w:w="695" w:type="dxa"/>
            <w:shd w:val="clear" w:color="auto" w:fill="FFFFFF" w:themeFill="background1"/>
            <w:hideMark/>
          </w:tcPr>
          <w:p w:rsidR="00DE0324" w:rsidRPr="00DE0324" w:rsidRDefault="00DE0324" w:rsidP="00F258E7">
            <w:pPr>
              <w:spacing w:after="0" w:line="240" w:lineRule="auto"/>
              <w:ind w:firstLine="0"/>
            </w:pPr>
            <w:r w:rsidRPr="00DE0324">
              <w:t>6.</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Окончили 9 классов с отличием</w:t>
            </w:r>
          </w:p>
        </w:tc>
        <w:tc>
          <w:tcPr>
            <w:tcW w:w="1337" w:type="dxa"/>
            <w:shd w:val="clear" w:color="auto" w:fill="FFFFFF" w:themeFill="background1"/>
          </w:tcPr>
          <w:p w:rsidR="00DE0324" w:rsidRPr="00DE0324" w:rsidRDefault="00DE0324" w:rsidP="00504D4F">
            <w:pPr>
              <w:spacing w:after="0" w:line="240" w:lineRule="auto"/>
              <w:ind w:firstLine="0"/>
            </w:pPr>
            <w:r w:rsidRPr="00DE0324">
              <w:t>15</w:t>
            </w:r>
          </w:p>
        </w:tc>
        <w:tc>
          <w:tcPr>
            <w:tcW w:w="1190" w:type="dxa"/>
            <w:shd w:val="clear" w:color="auto" w:fill="FFFFFF" w:themeFill="background1"/>
          </w:tcPr>
          <w:p w:rsidR="00DE0324" w:rsidRPr="00DE0324" w:rsidRDefault="00DE0324" w:rsidP="00504D4F">
            <w:pPr>
              <w:spacing w:after="0" w:line="240" w:lineRule="auto"/>
              <w:ind w:firstLine="0"/>
            </w:pPr>
            <w:r w:rsidRPr="00DE0324">
              <w:t>12</w:t>
            </w:r>
          </w:p>
        </w:tc>
        <w:tc>
          <w:tcPr>
            <w:tcW w:w="1185" w:type="dxa"/>
            <w:shd w:val="clear" w:color="auto" w:fill="FFFFFF" w:themeFill="background1"/>
          </w:tcPr>
          <w:p w:rsidR="00DE0324" w:rsidRPr="00DE0324" w:rsidRDefault="00DE0324" w:rsidP="00504D4F">
            <w:pPr>
              <w:spacing w:after="0" w:line="240" w:lineRule="auto"/>
              <w:ind w:firstLine="0"/>
            </w:pPr>
            <w:r w:rsidRPr="00DE0324">
              <w:t>18</w:t>
            </w:r>
          </w:p>
        </w:tc>
      </w:tr>
      <w:tr w:rsidR="00DE0324" w:rsidRPr="00DE0324" w:rsidTr="0019163E">
        <w:trPr>
          <w:trHeight w:val="577"/>
        </w:trPr>
        <w:tc>
          <w:tcPr>
            <w:tcW w:w="695" w:type="dxa"/>
            <w:shd w:val="clear" w:color="auto" w:fill="FFFFFF" w:themeFill="background1"/>
            <w:hideMark/>
          </w:tcPr>
          <w:p w:rsidR="00DE0324" w:rsidRPr="00DE0324" w:rsidRDefault="00DE0324" w:rsidP="00F258E7">
            <w:pPr>
              <w:spacing w:after="0" w:line="240" w:lineRule="auto"/>
              <w:ind w:firstLine="0"/>
            </w:pPr>
            <w:r w:rsidRPr="00DE0324">
              <w:t>7.</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Количество выпускников/получили среднее общее образование/ %</w:t>
            </w:r>
          </w:p>
        </w:tc>
        <w:tc>
          <w:tcPr>
            <w:tcW w:w="1337" w:type="dxa"/>
            <w:shd w:val="clear" w:color="auto" w:fill="FFFFFF" w:themeFill="background1"/>
          </w:tcPr>
          <w:p w:rsidR="00DE0324" w:rsidRPr="00DE0324" w:rsidRDefault="00DE0324" w:rsidP="00504D4F">
            <w:pPr>
              <w:spacing w:after="0" w:line="240" w:lineRule="auto"/>
              <w:ind w:firstLine="0"/>
            </w:pPr>
            <w:r w:rsidRPr="00DE0324">
              <w:t>108</w:t>
            </w:r>
          </w:p>
          <w:p w:rsidR="00DE0324" w:rsidRPr="00DE0324" w:rsidRDefault="00DE0324" w:rsidP="00504D4F">
            <w:pPr>
              <w:spacing w:after="0" w:line="240" w:lineRule="auto"/>
              <w:ind w:firstLine="0"/>
            </w:pPr>
            <w:r w:rsidRPr="00DE0324">
              <w:t>100%</w:t>
            </w:r>
          </w:p>
        </w:tc>
        <w:tc>
          <w:tcPr>
            <w:tcW w:w="1190" w:type="dxa"/>
            <w:shd w:val="clear" w:color="auto" w:fill="FFFFFF" w:themeFill="background1"/>
          </w:tcPr>
          <w:p w:rsidR="00DE0324" w:rsidRPr="00DE0324" w:rsidRDefault="00DE0324" w:rsidP="00504D4F">
            <w:pPr>
              <w:spacing w:after="0" w:line="240" w:lineRule="auto"/>
              <w:ind w:firstLine="0"/>
            </w:pPr>
            <w:r w:rsidRPr="00DE0324">
              <w:t>101</w:t>
            </w:r>
          </w:p>
          <w:p w:rsidR="00DE0324" w:rsidRPr="00DE0324" w:rsidRDefault="00DE0324" w:rsidP="00504D4F">
            <w:pPr>
              <w:spacing w:after="0" w:line="240" w:lineRule="auto"/>
              <w:ind w:firstLine="0"/>
            </w:pPr>
            <w:r w:rsidRPr="00DE0324">
              <w:t>100%</w:t>
            </w:r>
          </w:p>
        </w:tc>
        <w:tc>
          <w:tcPr>
            <w:tcW w:w="1185" w:type="dxa"/>
            <w:shd w:val="clear" w:color="auto" w:fill="FFFFFF" w:themeFill="background1"/>
          </w:tcPr>
          <w:p w:rsidR="00DE0324" w:rsidRPr="00DE0324" w:rsidRDefault="008B019A" w:rsidP="00504D4F">
            <w:pPr>
              <w:spacing w:after="0" w:line="240" w:lineRule="auto"/>
              <w:ind w:firstLine="0"/>
            </w:pPr>
            <w:r w:rsidRPr="00DE0324">
              <w:t>107 100</w:t>
            </w:r>
            <w:r w:rsidR="00DE0324" w:rsidRPr="00DE0324">
              <w:t>%</w:t>
            </w:r>
          </w:p>
        </w:tc>
      </w:tr>
      <w:tr w:rsidR="00DE0324" w:rsidRPr="00367E37" w:rsidTr="0019163E">
        <w:trPr>
          <w:trHeight w:val="308"/>
        </w:trPr>
        <w:tc>
          <w:tcPr>
            <w:tcW w:w="695" w:type="dxa"/>
            <w:shd w:val="clear" w:color="auto" w:fill="FFFFFF" w:themeFill="background1"/>
            <w:hideMark/>
          </w:tcPr>
          <w:p w:rsidR="00DE0324" w:rsidRPr="00DE0324" w:rsidRDefault="00DE0324" w:rsidP="00F258E7">
            <w:pPr>
              <w:spacing w:after="0" w:line="240" w:lineRule="auto"/>
              <w:ind w:firstLine="0"/>
            </w:pPr>
            <w:r w:rsidRPr="00DE0324">
              <w:lastRenderedPageBreak/>
              <w:t>8.</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Окончили 11 классов с золотой медалью</w:t>
            </w:r>
          </w:p>
        </w:tc>
        <w:tc>
          <w:tcPr>
            <w:tcW w:w="1337" w:type="dxa"/>
            <w:shd w:val="clear" w:color="auto" w:fill="FFFFFF" w:themeFill="background1"/>
          </w:tcPr>
          <w:p w:rsidR="00DE0324" w:rsidRPr="00DE0324" w:rsidRDefault="00DE0324" w:rsidP="00504D4F">
            <w:pPr>
              <w:spacing w:after="0" w:line="240" w:lineRule="auto"/>
              <w:ind w:firstLine="0"/>
            </w:pPr>
            <w:r w:rsidRPr="00DE0324">
              <w:t>17</w:t>
            </w:r>
          </w:p>
        </w:tc>
        <w:tc>
          <w:tcPr>
            <w:tcW w:w="1190" w:type="dxa"/>
            <w:shd w:val="clear" w:color="auto" w:fill="FFFFFF" w:themeFill="background1"/>
          </w:tcPr>
          <w:p w:rsidR="00DE0324" w:rsidRPr="00DE0324" w:rsidRDefault="00DE0324" w:rsidP="00504D4F">
            <w:pPr>
              <w:spacing w:after="0" w:line="240" w:lineRule="auto"/>
              <w:ind w:firstLine="0"/>
            </w:pPr>
            <w:r w:rsidRPr="00DE0324">
              <w:t>7</w:t>
            </w:r>
          </w:p>
        </w:tc>
        <w:tc>
          <w:tcPr>
            <w:tcW w:w="1185" w:type="dxa"/>
            <w:shd w:val="clear" w:color="auto" w:fill="FFFFFF" w:themeFill="background1"/>
          </w:tcPr>
          <w:p w:rsidR="00DE0324" w:rsidRPr="00367E37" w:rsidRDefault="00DE0324" w:rsidP="00504D4F">
            <w:pPr>
              <w:spacing w:after="0" w:line="240" w:lineRule="auto"/>
              <w:ind w:firstLine="0"/>
            </w:pPr>
            <w:r w:rsidRPr="00DE0324">
              <w:t>3</w:t>
            </w:r>
          </w:p>
        </w:tc>
      </w:tr>
    </w:tbl>
    <w:p w:rsidR="00DE0324" w:rsidRDefault="00DE0324" w:rsidP="00504D4F">
      <w:pPr>
        <w:spacing w:after="0" w:line="240" w:lineRule="auto"/>
        <w:ind w:firstLine="708"/>
        <w:rPr>
          <w:b/>
          <w:szCs w:val="24"/>
          <w:highlight w:val="yellow"/>
        </w:rPr>
      </w:pPr>
      <w:r w:rsidRPr="00367E37">
        <w:t xml:space="preserve">Показатели успеваемости и качества по району за последние три года достаточно стабильны: успеваемость по району составляет 98,0 – 98,8%, показатель </w:t>
      </w:r>
      <w:r w:rsidR="008B019A" w:rsidRPr="00367E37">
        <w:t>качества 50</w:t>
      </w:r>
      <w:r w:rsidRPr="00367E37">
        <w:t>,5 - 47,6%.</w:t>
      </w:r>
    </w:p>
    <w:p w:rsidR="00DE0324" w:rsidRDefault="00DE0324" w:rsidP="00504D4F">
      <w:pPr>
        <w:spacing w:after="0" w:line="240" w:lineRule="auto"/>
        <w:ind w:firstLine="708"/>
        <w:rPr>
          <w:b/>
          <w:szCs w:val="24"/>
          <w:highlight w:val="yellow"/>
        </w:rPr>
      </w:pPr>
    </w:p>
    <w:p w:rsidR="007E3458" w:rsidRPr="001B756D" w:rsidRDefault="007E3458" w:rsidP="00504D4F">
      <w:pPr>
        <w:spacing w:after="0" w:line="240" w:lineRule="auto"/>
        <w:ind w:firstLine="0"/>
        <w:rPr>
          <w:b/>
        </w:rPr>
      </w:pPr>
      <w:r w:rsidRPr="003F6AD7">
        <w:rPr>
          <w:szCs w:val="24"/>
        </w:rPr>
        <w:t xml:space="preserve">   </w:t>
      </w:r>
      <w:r>
        <w:rPr>
          <w:szCs w:val="24"/>
        </w:rPr>
        <w:tab/>
      </w:r>
      <w:r w:rsidRPr="001B756D">
        <w:rPr>
          <w:b/>
        </w:rPr>
        <w:t>Участие и результативность обучающихся в этапах Всероссийской олимпиады школьников, других олимпиадах, всероссийских, областных конференциях и конкурсах.</w:t>
      </w:r>
    </w:p>
    <w:p w:rsidR="007E3458" w:rsidRPr="001B756D" w:rsidRDefault="007E3458" w:rsidP="00504D4F">
      <w:pPr>
        <w:spacing w:after="0" w:line="240" w:lineRule="auto"/>
        <w:ind w:firstLine="0"/>
        <w:rPr>
          <w:szCs w:val="24"/>
        </w:rPr>
      </w:pPr>
      <w:r w:rsidRPr="001B756D">
        <w:rPr>
          <w:szCs w:val="24"/>
        </w:rPr>
        <w:t xml:space="preserve"> </w:t>
      </w:r>
      <w:r w:rsidRPr="001B756D">
        <w:rPr>
          <w:szCs w:val="24"/>
        </w:rPr>
        <w:tab/>
        <w:t xml:space="preserve">Работа с одаренными детьми выделена в направление национальной инициативы «Наша новая школа». </w:t>
      </w:r>
    </w:p>
    <w:p w:rsidR="001B756D" w:rsidRPr="003E2637" w:rsidRDefault="007E3458" w:rsidP="00504D4F">
      <w:pPr>
        <w:spacing w:line="240" w:lineRule="auto"/>
        <w:ind w:firstLine="482"/>
        <w:contextualSpacing/>
        <w:rPr>
          <w:szCs w:val="28"/>
        </w:rPr>
      </w:pPr>
      <w:r w:rsidRPr="001B756D">
        <w:tab/>
      </w:r>
      <w:r w:rsidR="008B019A" w:rsidRPr="001B756D">
        <w:rPr>
          <w:szCs w:val="28"/>
        </w:rPr>
        <w:t>Во всероссийской</w:t>
      </w:r>
      <w:r w:rsidR="001B756D" w:rsidRPr="003E2637">
        <w:rPr>
          <w:szCs w:val="28"/>
        </w:rPr>
        <w:t xml:space="preserve"> олимпиаде школьников   в 2022/2023 учебном году в школьном этапе приняли </w:t>
      </w:r>
      <w:r w:rsidR="008B019A" w:rsidRPr="003E2637">
        <w:rPr>
          <w:szCs w:val="28"/>
        </w:rPr>
        <w:t>участие 2890</w:t>
      </w:r>
      <w:r w:rsidR="001B756D" w:rsidRPr="003E2637">
        <w:rPr>
          <w:szCs w:val="28"/>
        </w:rPr>
        <w:t xml:space="preserve"> обучающихся (учитываются </w:t>
      </w:r>
      <w:proofErr w:type="gramStart"/>
      <w:r w:rsidR="001B756D" w:rsidRPr="003E2637">
        <w:rPr>
          <w:szCs w:val="28"/>
        </w:rPr>
        <w:t>обучающиеся</w:t>
      </w:r>
      <w:proofErr w:type="gramEnd"/>
      <w:r w:rsidR="001B756D" w:rsidRPr="003E2637">
        <w:rPr>
          <w:szCs w:val="28"/>
        </w:rPr>
        <w:t xml:space="preserve">, принявшие участие по нескольким предметам) по 18 общеобразовательным предметам. В муниципальном этапе олимпиады </w:t>
      </w:r>
      <w:r w:rsidR="008B019A" w:rsidRPr="003E2637">
        <w:rPr>
          <w:szCs w:val="28"/>
        </w:rPr>
        <w:t>участвовали 542</w:t>
      </w:r>
      <w:r w:rsidR="001B756D" w:rsidRPr="003E2637">
        <w:rPr>
          <w:szCs w:val="28"/>
        </w:rPr>
        <w:t xml:space="preserve"> </w:t>
      </w:r>
      <w:proofErr w:type="gramStart"/>
      <w:r w:rsidR="001B756D" w:rsidRPr="003E2637">
        <w:rPr>
          <w:szCs w:val="28"/>
        </w:rPr>
        <w:t>обучающихся</w:t>
      </w:r>
      <w:proofErr w:type="gramEnd"/>
      <w:r w:rsidR="001B756D" w:rsidRPr="003E2637">
        <w:rPr>
          <w:szCs w:val="28"/>
        </w:rPr>
        <w:t xml:space="preserve">. По итогам муниципального </w:t>
      </w:r>
      <w:r w:rsidR="008B019A" w:rsidRPr="003E2637">
        <w:rPr>
          <w:szCs w:val="28"/>
        </w:rPr>
        <w:t>этапа победителями</w:t>
      </w:r>
      <w:r w:rsidR="001B756D" w:rsidRPr="003E2637">
        <w:rPr>
          <w:szCs w:val="28"/>
        </w:rPr>
        <w:t xml:space="preserve"> стали 31 </w:t>
      </w:r>
      <w:proofErr w:type="gramStart"/>
      <w:r w:rsidR="001B756D" w:rsidRPr="003E2637">
        <w:rPr>
          <w:szCs w:val="28"/>
        </w:rPr>
        <w:t>обучающийся</w:t>
      </w:r>
      <w:proofErr w:type="gramEnd"/>
      <w:r w:rsidR="001B756D" w:rsidRPr="003E2637">
        <w:rPr>
          <w:szCs w:val="28"/>
        </w:rPr>
        <w:t xml:space="preserve">, а призерами – 168.  </w:t>
      </w:r>
      <w:r w:rsidR="008B019A" w:rsidRPr="003E2637">
        <w:rPr>
          <w:szCs w:val="28"/>
        </w:rPr>
        <w:t>В региональном</w:t>
      </w:r>
      <w:r w:rsidR="001B756D" w:rsidRPr="003E2637">
        <w:rPr>
          <w:szCs w:val="28"/>
        </w:rPr>
        <w:t xml:space="preserve"> </w:t>
      </w:r>
      <w:r w:rsidR="008B019A" w:rsidRPr="003E2637">
        <w:rPr>
          <w:szCs w:val="28"/>
        </w:rPr>
        <w:t>этапе олимпиады</w:t>
      </w:r>
      <w:r w:rsidR="001B756D" w:rsidRPr="003E2637">
        <w:rPr>
          <w:szCs w:val="28"/>
        </w:rPr>
        <w:t xml:space="preserve">   участвовало 46 школьников по 12 предметам.   В соответствии с распоряжением министерства образования Иркутской области от 14 марта 2023 года №55-304-мр  «Об итогах регионального этапа всероссийской олимпиады школьников 2022/2023 учебного года в Иркутской области»  2 обучающихся признаны призерами:   Красиков Роман, МКОУ «Средняя школа п. Алексеевск»</w:t>
      </w:r>
      <w:r w:rsidR="001B756D">
        <w:rPr>
          <w:szCs w:val="28"/>
        </w:rPr>
        <w:t xml:space="preserve"> и </w:t>
      </w:r>
      <w:r w:rsidR="001B756D" w:rsidRPr="003E2637">
        <w:rPr>
          <w:szCs w:val="28"/>
        </w:rPr>
        <w:t xml:space="preserve"> Карманова София, МКОУ «Средняя школа №1».</w:t>
      </w:r>
    </w:p>
    <w:p w:rsidR="001B756D" w:rsidRPr="003E2637" w:rsidRDefault="001B756D" w:rsidP="00504D4F">
      <w:pPr>
        <w:spacing w:line="240" w:lineRule="auto"/>
        <w:ind w:firstLine="482"/>
        <w:contextualSpacing/>
        <w:rPr>
          <w:color w:val="000000"/>
          <w:szCs w:val="28"/>
        </w:rPr>
      </w:pPr>
      <w:r w:rsidRPr="003E2637">
        <w:rPr>
          <w:szCs w:val="28"/>
          <w:lang w:eastAsia="ru-RU"/>
        </w:rPr>
        <w:t xml:space="preserve">В течение 2022/2023 учебного года в образовательном центре «Персей» в рамках профильных смен прошли обучение 28 обучающихся по следующим направлениям: для победителей и призеров муниципального этапа по технологии, литературе, праву, обществознанию, </w:t>
      </w:r>
      <w:r w:rsidRPr="003E2637">
        <w:rPr>
          <w:szCs w:val="28"/>
        </w:rPr>
        <w:t xml:space="preserve">«Байкал - природная лаборатория», </w:t>
      </w:r>
      <w:r w:rsidR="008B019A" w:rsidRPr="003E2637">
        <w:rPr>
          <w:szCs w:val="28"/>
        </w:rPr>
        <w:t>Авиамоделирование</w:t>
      </w:r>
      <w:r w:rsidRPr="003E2637">
        <w:rPr>
          <w:szCs w:val="28"/>
        </w:rPr>
        <w:t xml:space="preserve"> и беспилотный транспорт», </w:t>
      </w:r>
      <w:r w:rsidRPr="003E2637">
        <w:rPr>
          <w:color w:val="000000"/>
          <w:szCs w:val="28"/>
        </w:rPr>
        <w:t>«Агенты погоды».</w:t>
      </w:r>
    </w:p>
    <w:p w:rsidR="001B756D" w:rsidRDefault="001B756D" w:rsidP="00504D4F">
      <w:pPr>
        <w:widowControl w:val="0"/>
        <w:tabs>
          <w:tab w:val="left" w:pos="567"/>
          <w:tab w:val="left" w:pos="720"/>
          <w:tab w:val="left" w:pos="993"/>
        </w:tabs>
        <w:suppressAutoHyphens/>
        <w:spacing w:after="0" w:line="240" w:lineRule="auto"/>
        <w:rPr>
          <w:szCs w:val="24"/>
        </w:rPr>
      </w:pPr>
      <w:r w:rsidRPr="003E2637">
        <w:rPr>
          <w:szCs w:val="28"/>
        </w:rPr>
        <w:t xml:space="preserve">Обучающиеся Киренского района </w:t>
      </w:r>
      <w:r>
        <w:rPr>
          <w:szCs w:val="28"/>
        </w:rPr>
        <w:t xml:space="preserve">принимают активное участие в региональных мероприятиях: </w:t>
      </w:r>
      <w:r>
        <w:rPr>
          <w:szCs w:val="28"/>
          <w:lang w:eastAsia="ru-RU"/>
        </w:rPr>
        <w:t>о</w:t>
      </w:r>
      <w:r w:rsidRPr="00095FE7">
        <w:rPr>
          <w:szCs w:val="28"/>
          <w:lang w:eastAsia="ru-RU"/>
        </w:rPr>
        <w:t xml:space="preserve">бластной конкурс на лучший проект по патриотическому воспитанию обучающихся общеобразовательных организаций, посвященный памяти </w:t>
      </w:r>
      <w:r w:rsidRPr="00095FE7">
        <w:rPr>
          <w:szCs w:val="24"/>
          <w:lang w:eastAsia="ru-RU"/>
        </w:rPr>
        <w:t xml:space="preserve">дважды Героя Советского Союза Белобородова А.П. (лауреаты), </w:t>
      </w:r>
      <w:r w:rsidRPr="00095FE7">
        <w:rPr>
          <w:szCs w:val="24"/>
          <w:lang w:val="en-US" w:eastAsia="ru-RU"/>
        </w:rPr>
        <w:t>III</w:t>
      </w:r>
      <w:r w:rsidRPr="00095FE7">
        <w:rPr>
          <w:szCs w:val="24"/>
          <w:lang w:eastAsia="ru-RU"/>
        </w:rPr>
        <w:t xml:space="preserve"> региональная учебно-практическая конференция детских исследовательских работ «Эврика» ( 2 лауреата), Межрегиональная квест </w:t>
      </w:r>
      <w:proofErr w:type="gramStart"/>
      <w:r w:rsidRPr="00095FE7">
        <w:rPr>
          <w:szCs w:val="24"/>
          <w:lang w:eastAsia="ru-RU"/>
        </w:rPr>
        <w:t>-и</w:t>
      </w:r>
      <w:proofErr w:type="gramEnd"/>
      <w:r w:rsidRPr="00095FE7">
        <w:rPr>
          <w:szCs w:val="24"/>
          <w:lang w:eastAsia="ru-RU"/>
        </w:rPr>
        <w:t xml:space="preserve">гра «На перекрестке наук» (2 призера), </w:t>
      </w:r>
      <w:r w:rsidRPr="00095FE7">
        <w:rPr>
          <w:szCs w:val="24"/>
          <w:lang w:val="en-US" w:eastAsia="ru-RU"/>
        </w:rPr>
        <w:t>II</w:t>
      </w:r>
      <w:r w:rsidRPr="00095FE7">
        <w:rPr>
          <w:szCs w:val="24"/>
          <w:lang w:eastAsia="ru-RU"/>
        </w:rPr>
        <w:t xml:space="preserve"> Межрегиональный конкурс научно-исследовательских проектов «Исследуя родной край» (ИГУ) (победитель), </w:t>
      </w:r>
      <w:r w:rsidRPr="00095FE7">
        <w:rPr>
          <w:szCs w:val="24"/>
        </w:rPr>
        <w:t>XXVII региональная научно-практическая конференции школьников «Исследователь природы «Восточной Сибири»</w:t>
      </w:r>
      <w:r>
        <w:rPr>
          <w:szCs w:val="24"/>
        </w:rPr>
        <w:t xml:space="preserve"> (победитель) и др.</w:t>
      </w:r>
    </w:p>
    <w:p w:rsidR="001B756D" w:rsidRPr="00095FE7" w:rsidRDefault="001B756D" w:rsidP="00504D4F">
      <w:pPr>
        <w:widowControl w:val="0"/>
        <w:tabs>
          <w:tab w:val="left" w:pos="567"/>
          <w:tab w:val="left" w:pos="720"/>
          <w:tab w:val="left" w:pos="993"/>
        </w:tabs>
        <w:suppressAutoHyphens/>
        <w:spacing w:after="0" w:line="240" w:lineRule="auto"/>
        <w:rPr>
          <w:szCs w:val="24"/>
        </w:rPr>
      </w:pPr>
      <w:r>
        <w:rPr>
          <w:szCs w:val="24"/>
        </w:rPr>
        <w:t xml:space="preserve">В региональном этапе конкурса «Лучший ученик </w:t>
      </w:r>
      <w:r w:rsidR="008B019A">
        <w:rPr>
          <w:szCs w:val="24"/>
        </w:rPr>
        <w:t>года» в</w:t>
      </w:r>
      <w:r>
        <w:rPr>
          <w:szCs w:val="24"/>
        </w:rPr>
        <w:t xml:space="preserve"> ОЦ «Персей» район представлял ученик МКОУ «СОШ с. Макарово» Поздняков Алексей. </w:t>
      </w:r>
    </w:p>
    <w:p w:rsidR="00E74B72" w:rsidRDefault="00E74B72" w:rsidP="00504D4F">
      <w:pPr>
        <w:pStyle w:val="21"/>
        <w:tabs>
          <w:tab w:val="left" w:pos="720"/>
        </w:tabs>
        <w:jc w:val="center"/>
        <w:rPr>
          <w:rFonts w:ascii="Times New Roman" w:hAnsi="Times New Roman" w:cs="Times New Roman"/>
          <w:b/>
          <w:sz w:val="24"/>
        </w:rPr>
      </w:pPr>
    </w:p>
    <w:p w:rsidR="00B8568D" w:rsidRDefault="00B8568D" w:rsidP="00B8568D">
      <w:pPr>
        <w:pStyle w:val="21"/>
        <w:tabs>
          <w:tab w:val="left" w:pos="720"/>
        </w:tabs>
        <w:jc w:val="center"/>
        <w:rPr>
          <w:rFonts w:ascii="Times New Roman" w:hAnsi="Times New Roman" w:cs="Times New Roman"/>
          <w:b/>
          <w:sz w:val="24"/>
        </w:rPr>
      </w:pPr>
      <w:r w:rsidRPr="00B8568D">
        <w:rPr>
          <w:rFonts w:ascii="Times New Roman" w:hAnsi="Times New Roman" w:cs="Times New Roman"/>
          <w:b/>
          <w:sz w:val="24"/>
        </w:rPr>
        <w:t>Организация летнего отдыха и оздоровления детей.</w:t>
      </w:r>
    </w:p>
    <w:p w:rsidR="00B8568D" w:rsidRPr="00B8568D" w:rsidRDefault="00B8568D" w:rsidP="00B8568D">
      <w:pPr>
        <w:pStyle w:val="21"/>
        <w:tabs>
          <w:tab w:val="left" w:pos="720"/>
        </w:tabs>
        <w:jc w:val="center"/>
        <w:rPr>
          <w:rFonts w:ascii="Times New Roman" w:hAnsi="Times New Roman" w:cs="Times New Roman"/>
          <w:b/>
          <w:sz w:val="24"/>
        </w:rPr>
      </w:pP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Создание условий для организации отдыха и оздоровления детей и подростков является одной из наиболее приоритетных социальных задач в Киренском муниципальном районе.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t>В</w:t>
      </w:r>
      <w:r w:rsidRPr="00B8568D">
        <w:rPr>
          <w:rFonts w:ascii="Times New Roman" w:hAnsi="Times New Roman" w:cs="Times New Roman"/>
          <w:sz w:val="24"/>
        </w:rPr>
        <w:t xml:space="preserve"> 202</w:t>
      </w:r>
      <w:r>
        <w:rPr>
          <w:rFonts w:ascii="Times New Roman" w:hAnsi="Times New Roman" w:cs="Times New Roman"/>
          <w:sz w:val="24"/>
        </w:rPr>
        <w:t>2</w:t>
      </w:r>
      <w:r w:rsidRPr="00B8568D">
        <w:rPr>
          <w:rFonts w:ascii="Times New Roman" w:hAnsi="Times New Roman" w:cs="Times New Roman"/>
          <w:sz w:val="24"/>
        </w:rPr>
        <w:t xml:space="preserve"> году </w:t>
      </w:r>
      <w:r>
        <w:rPr>
          <w:rFonts w:ascii="Times New Roman" w:hAnsi="Times New Roman" w:cs="Times New Roman"/>
          <w:sz w:val="24"/>
        </w:rPr>
        <w:t>н</w:t>
      </w:r>
      <w:r w:rsidRPr="00B8568D">
        <w:rPr>
          <w:rFonts w:ascii="Times New Roman" w:hAnsi="Times New Roman" w:cs="Times New Roman"/>
          <w:sz w:val="24"/>
        </w:rPr>
        <w:t>а базе общеобразовательных организаций и учреждения дополнительного образования отработали 12 лагерей с дневным пребыванием</w:t>
      </w:r>
      <w:r>
        <w:rPr>
          <w:rFonts w:ascii="Times New Roman" w:hAnsi="Times New Roman" w:cs="Times New Roman"/>
          <w:sz w:val="24"/>
        </w:rPr>
        <w:t>, с о</w:t>
      </w:r>
      <w:r w:rsidRPr="00B8568D">
        <w:rPr>
          <w:rFonts w:ascii="Times New Roman" w:hAnsi="Times New Roman" w:cs="Times New Roman"/>
          <w:sz w:val="24"/>
        </w:rPr>
        <w:t>хват</w:t>
      </w:r>
      <w:r>
        <w:rPr>
          <w:rFonts w:ascii="Times New Roman" w:hAnsi="Times New Roman" w:cs="Times New Roman"/>
          <w:sz w:val="24"/>
        </w:rPr>
        <w:t xml:space="preserve">ом </w:t>
      </w:r>
      <w:r w:rsidRPr="00B8568D">
        <w:rPr>
          <w:rFonts w:ascii="Times New Roman" w:hAnsi="Times New Roman" w:cs="Times New Roman"/>
          <w:sz w:val="24"/>
        </w:rPr>
        <w:t>11</w:t>
      </w:r>
      <w:r>
        <w:rPr>
          <w:rFonts w:ascii="Times New Roman" w:hAnsi="Times New Roman" w:cs="Times New Roman"/>
          <w:sz w:val="24"/>
        </w:rPr>
        <w:t>69</w:t>
      </w:r>
      <w:r w:rsidRPr="00B8568D">
        <w:rPr>
          <w:rFonts w:ascii="Times New Roman" w:hAnsi="Times New Roman" w:cs="Times New Roman"/>
          <w:sz w:val="24"/>
        </w:rPr>
        <w:t xml:space="preserve"> детей 1-9 классов.</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Проведены учебные сборы для обучающихся 10-х классов.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Малозатратны</w:t>
      </w:r>
      <w:r>
        <w:rPr>
          <w:rFonts w:ascii="Times New Roman" w:hAnsi="Times New Roman" w:cs="Times New Roman"/>
          <w:sz w:val="24"/>
        </w:rPr>
        <w:t>е формы</w:t>
      </w:r>
      <w:r w:rsidRPr="00B8568D">
        <w:rPr>
          <w:rFonts w:ascii="Times New Roman" w:hAnsi="Times New Roman" w:cs="Times New Roman"/>
          <w:sz w:val="24"/>
        </w:rPr>
        <w:t xml:space="preserve"> отдыха охват</w:t>
      </w:r>
      <w:r>
        <w:rPr>
          <w:rFonts w:ascii="Times New Roman" w:hAnsi="Times New Roman" w:cs="Times New Roman"/>
          <w:sz w:val="24"/>
        </w:rPr>
        <w:t>ывают</w:t>
      </w:r>
      <w:r w:rsidRPr="00B8568D">
        <w:rPr>
          <w:rFonts w:ascii="Times New Roman" w:hAnsi="Times New Roman" w:cs="Times New Roman"/>
          <w:sz w:val="24"/>
        </w:rPr>
        <w:t xml:space="preserve"> более 500 детей. Разнообразные малозатратные формы летнего отдыха создаются с целью активизации воспитательной работы на базе учреждений образования, молодёжной политики и спорта, культуры, направленной на самореализацию и развитие личности ребенка, вовлечение в волонтерское движение, РДШ, массовое вовлечение в занятия физкультурой и</w:t>
      </w:r>
      <w:r w:rsidR="00F61BC9">
        <w:rPr>
          <w:rFonts w:ascii="Times New Roman" w:hAnsi="Times New Roman" w:cs="Times New Roman"/>
          <w:sz w:val="24"/>
        </w:rPr>
        <w:t xml:space="preserve"> спортом. На территории района проводятся</w:t>
      </w:r>
      <w:r w:rsidRPr="00B8568D">
        <w:rPr>
          <w:rFonts w:ascii="Times New Roman" w:hAnsi="Times New Roman" w:cs="Times New Roman"/>
          <w:sz w:val="24"/>
        </w:rPr>
        <w:t xml:space="preserve"> мероприятий с</w:t>
      </w:r>
      <w:r w:rsidR="00F61BC9">
        <w:rPr>
          <w:rFonts w:ascii="Times New Roman" w:hAnsi="Times New Roman" w:cs="Times New Roman"/>
          <w:sz w:val="24"/>
        </w:rPr>
        <w:t xml:space="preserve"> волонтерами, активистами РДДМ, </w:t>
      </w:r>
      <w:r w:rsidRPr="00B8568D">
        <w:rPr>
          <w:rFonts w:ascii="Times New Roman" w:hAnsi="Times New Roman" w:cs="Times New Roman"/>
          <w:sz w:val="24"/>
        </w:rPr>
        <w:t>работа</w:t>
      </w:r>
      <w:r w:rsidR="00F61BC9">
        <w:rPr>
          <w:rFonts w:ascii="Times New Roman" w:hAnsi="Times New Roman" w:cs="Times New Roman"/>
          <w:sz w:val="24"/>
        </w:rPr>
        <w:t>ют</w:t>
      </w:r>
      <w:r w:rsidRPr="00B8568D">
        <w:rPr>
          <w:rFonts w:ascii="Times New Roman" w:hAnsi="Times New Roman" w:cs="Times New Roman"/>
          <w:sz w:val="24"/>
        </w:rPr>
        <w:t xml:space="preserve"> кружки, клубы на б</w:t>
      </w:r>
      <w:r w:rsidR="00F61BC9">
        <w:rPr>
          <w:rFonts w:ascii="Times New Roman" w:hAnsi="Times New Roman" w:cs="Times New Roman"/>
          <w:sz w:val="24"/>
        </w:rPr>
        <w:t>азе учреждений культуры, проводя</w:t>
      </w:r>
      <w:r w:rsidRPr="00B8568D">
        <w:rPr>
          <w:rFonts w:ascii="Times New Roman" w:hAnsi="Times New Roman" w:cs="Times New Roman"/>
          <w:sz w:val="24"/>
        </w:rPr>
        <w:t>тся мастер-классы, фестивали, конкурсы. По ли</w:t>
      </w:r>
      <w:r w:rsidR="00F61BC9">
        <w:rPr>
          <w:rFonts w:ascii="Times New Roman" w:hAnsi="Times New Roman" w:cs="Times New Roman"/>
          <w:sz w:val="24"/>
        </w:rPr>
        <w:t xml:space="preserve">нии физкультуры и </w:t>
      </w:r>
      <w:r w:rsidR="008B019A">
        <w:rPr>
          <w:rFonts w:ascii="Times New Roman" w:hAnsi="Times New Roman" w:cs="Times New Roman"/>
          <w:sz w:val="24"/>
        </w:rPr>
        <w:t>спорта работают</w:t>
      </w:r>
      <w:r w:rsidRPr="00B8568D">
        <w:rPr>
          <w:rFonts w:ascii="Times New Roman" w:hAnsi="Times New Roman" w:cs="Times New Roman"/>
          <w:sz w:val="24"/>
        </w:rPr>
        <w:t xml:space="preserve"> секция рукопашного боя, организованы соревнования и фестивали ГТО.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Одно из приоритетных направлений летней оздоровительной кампании – организация занятости и трудоустройства подростков и молодежи района.</w:t>
      </w:r>
    </w:p>
    <w:p w:rsidR="00F61BC9"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Трудовая занятость несовершеннолетних </w:t>
      </w:r>
      <w:r w:rsidR="00F61BC9">
        <w:rPr>
          <w:rFonts w:ascii="Times New Roman" w:hAnsi="Times New Roman" w:cs="Times New Roman"/>
          <w:sz w:val="24"/>
        </w:rPr>
        <w:t xml:space="preserve">в 2022 году была организованна </w:t>
      </w:r>
      <w:r w:rsidRPr="00B8568D">
        <w:rPr>
          <w:rFonts w:ascii="Times New Roman" w:hAnsi="Times New Roman" w:cs="Times New Roman"/>
          <w:sz w:val="24"/>
        </w:rPr>
        <w:t xml:space="preserve">для 250 человек, из них 233 совместно с ЦЗН. </w:t>
      </w:r>
    </w:p>
    <w:p w:rsidR="00B8568D" w:rsidRPr="00B8568D" w:rsidRDefault="00F61BC9" w:rsidP="00B8568D">
      <w:pPr>
        <w:pStyle w:val="21"/>
        <w:tabs>
          <w:tab w:val="left" w:pos="720"/>
        </w:tabs>
        <w:rPr>
          <w:rFonts w:ascii="Times New Roman" w:hAnsi="Times New Roman" w:cs="Times New Roman"/>
          <w:sz w:val="24"/>
        </w:rPr>
      </w:pPr>
      <w:r>
        <w:rPr>
          <w:rFonts w:ascii="Times New Roman" w:hAnsi="Times New Roman" w:cs="Times New Roman"/>
          <w:sz w:val="24"/>
        </w:rPr>
        <w:lastRenderedPageBreak/>
        <w:tab/>
      </w:r>
      <w:r w:rsidR="00B8568D" w:rsidRPr="00B8568D">
        <w:rPr>
          <w:rFonts w:ascii="Times New Roman" w:hAnsi="Times New Roman" w:cs="Times New Roman"/>
          <w:sz w:val="24"/>
        </w:rPr>
        <w:t xml:space="preserve">В дошкольных учреждениях на период летней оздоровительной </w:t>
      </w:r>
      <w:r w:rsidR="008B019A" w:rsidRPr="00B8568D">
        <w:rPr>
          <w:rFonts w:ascii="Times New Roman" w:hAnsi="Times New Roman" w:cs="Times New Roman"/>
          <w:sz w:val="24"/>
        </w:rPr>
        <w:t>кампании разработаны</w:t>
      </w:r>
      <w:r w:rsidR="00B8568D" w:rsidRPr="00B8568D">
        <w:rPr>
          <w:rFonts w:ascii="Times New Roman" w:hAnsi="Times New Roman" w:cs="Times New Roman"/>
          <w:sz w:val="24"/>
        </w:rPr>
        <w:t xml:space="preserve"> программы оздоровительной деятельности. Основная цель летней кампании в детском саду – это создание максимально эффективных условий для организации оздоровительной работы: закаливающие мероприятия, прогулки на свежем воздухе, витаминизация питания, развитие познавательного интереса детей.</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proofErr w:type="gramStart"/>
      <w:r w:rsidRPr="00B8568D">
        <w:rPr>
          <w:rFonts w:ascii="Times New Roman" w:hAnsi="Times New Roman" w:cs="Times New Roman"/>
          <w:sz w:val="24"/>
        </w:rPr>
        <w:t>В целях повышения безопасности детей в летний период, выработки у них навыков безопасного поведения в экстремальных и чрезвычайных ситуациях, в том числе на водных объектах, выработки умений защитить свою жизнь и здоровье, оказывать первую самопомощь и взаимопомощь при проведении летнего отдыха и оздоровления разработан план мероприятий по проведению Всероссийской акции «Безопасное детство».</w:t>
      </w:r>
      <w:proofErr w:type="gramEnd"/>
      <w:r w:rsidRPr="00B8568D">
        <w:rPr>
          <w:rFonts w:ascii="Times New Roman" w:hAnsi="Times New Roman" w:cs="Times New Roman"/>
          <w:sz w:val="24"/>
        </w:rPr>
        <w:t xml:space="preserve"> Акция проводится при активном участии специалистов МВД, МЧС, ГИМС. Привлекаются в проведение летней оздоровительной кампании представители общественных военно-патриотических клубов «Десантник», «Тайфун», действующих на территории Киренского района.</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Особое внимание в теч</w:t>
      </w:r>
      <w:r w:rsidR="00F61BC9">
        <w:rPr>
          <w:rFonts w:ascii="Times New Roman" w:hAnsi="Times New Roman" w:cs="Times New Roman"/>
          <w:sz w:val="24"/>
        </w:rPr>
        <w:t>ение всего летнего периода уделяется</w:t>
      </w:r>
      <w:r w:rsidRPr="00B8568D">
        <w:rPr>
          <w:rFonts w:ascii="Times New Roman" w:hAnsi="Times New Roman" w:cs="Times New Roman"/>
          <w:sz w:val="24"/>
        </w:rPr>
        <w:t xml:space="preserve"> занятости обучающихся, состоящих на учете в КДН, ГДН, и детей, находящихся в социально опасном положении.</w:t>
      </w:r>
      <w:r>
        <w:rPr>
          <w:rFonts w:ascii="Times New Roman" w:hAnsi="Times New Roman" w:cs="Times New Roman"/>
          <w:sz w:val="24"/>
        </w:rPr>
        <w:tab/>
      </w:r>
      <w:r w:rsidRPr="00B8568D">
        <w:rPr>
          <w:rFonts w:ascii="Times New Roman" w:hAnsi="Times New Roman" w:cs="Times New Roman"/>
          <w:sz w:val="24"/>
        </w:rPr>
        <w:t xml:space="preserve">Проводится работа по организации 100% охвата несовершеннолетних организованными формами занятости и социально-значимой деятельностью. </w:t>
      </w:r>
    </w:p>
    <w:p w:rsidR="00B8568D" w:rsidRDefault="00B8568D" w:rsidP="00F61BC9">
      <w:pPr>
        <w:pStyle w:val="21"/>
        <w:tabs>
          <w:tab w:val="left" w:pos="720"/>
        </w:tabs>
        <w:rPr>
          <w:rFonts w:ascii="Times New Roman" w:hAnsi="Times New Roman" w:cs="Times New Roman"/>
          <w:b/>
          <w:sz w:val="24"/>
        </w:rPr>
      </w:pPr>
      <w:r>
        <w:rPr>
          <w:rFonts w:ascii="Times New Roman" w:hAnsi="Times New Roman" w:cs="Times New Roman"/>
          <w:sz w:val="24"/>
        </w:rPr>
        <w:tab/>
      </w:r>
    </w:p>
    <w:p w:rsidR="007E3458" w:rsidRDefault="007E3458" w:rsidP="00B8568D">
      <w:pPr>
        <w:pStyle w:val="21"/>
        <w:tabs>
          <w:tab w:val="left" w:pos="720"/>
        </w:tabs>
        <w:jc w:val="center"/>
        <w:rPr>
          <w:rFonts w:ascii="Times New Roman" w:hAnsi="Times New Roman" w:cs="Times New Roman"/>
          <w:b/>
          <w:sz w:val="24"/>
        </w:rPr>
      </w:pPr>
      <w:r w:rsidRPr="007E532F">
        <w:rPr>
          <w:rFonts w:ascii="Times New Roman" w:hAnsi="Times New Roman" w:cs="Times New Roman"/>
          <w:b/>
          <w:sz w:val="24"/>
        </w:rPr>
        <w:t>Эффективность расходования бюджетных средств.</w:t>
      </w:r>
    </w:p>
    <w:p w:rsidR="007E3458" w:rsidRPr="007E532F" w:rsidRDefault="007E3458" w:rsidP="00504D4F">
      <w:pPr>
        <w:pStyle w:val="21"/>
        <w:tabs>
          <w:tab w:val="left" w:pos="720"/>
        </w:tabs>
        <w:jc w:val="center"/>
        <w:rPr>
          <w:rFonts w:ascii="Times New Roman" w:hAnsi="Times New Roman" w:cs="Times New Roman"/>
          <w:b/>
          <w:sz w:val="24"/>
        </w:rPr>
      </w:pPr>
    </w:p>
    <w:p w:rsidR="007E3458" w:rsidRPr="007E532F" w:rsidRDefault="007E3458" w:rsidP="00504D4F">
      <w:pPr>
        <w:spacing w:after="0" w:line="240" w:lineRule="auto"/>
        <w:ind w:firstLine="0"/>
        <w:rPr>
          <w:szCs w:val="24"/>
        </w:rPr>
      </w:pPr>
      <w:r w:rsidRPr="007E532F">
        <w:rPr>
          <w:szCs w:val="24"/>
        </w:rPr>
        <w:t xml:space="preserve">       </w:t>
      </w:r>
      <w:r w:rsidR="00CF206E">
        <w:rPr>
          <w:szCs w:val="24"/>
        </w:rPr>
        <w:tab/>
      </w:r>
      <w:r w:rsidRPr="007E532F">
        <w:rPr>
          <w:szCs w:val="24"/>
        </w:rPr>
        <w:t xml:space="preserve">В течение нескольких лет Управлением образования ведётся работа по повышению эффективности расходования бюджетных средств. В рамках этой работы были предусмотрены и осуществлены следующие мероприятия: </w:t>
      </w:r>
    </w:p>
    <w:p w:rsidR="007E3458" w:rsidRPr="007E532F" w:rsidRDefault="007E3458" w:rsidP="00504D4F">
      <w:pPr>
        <w:spacing w:after="0" w:line="240" w:lineRule="auto"/>
        <w:ind w:firstLine="0"/>
        <w:rPr>
          <w:szCs w:val="24"/>
        </w:rPr>
      </w:pPr>
      <w:proofErr w:type="gramStart"/>
      <w:r w:rsidRPr="007E532F">
        <w:rPr>
          <w:szCs w:val="24"/>
        </w:rPr>
        <w:t>-</w:t>
      </w:r>
      <w:r w:rsidR="005E143C">
        <w:rPr>
          <w:szCs w:val="24"/>
        </w:rPr>
        <w:t xml:space="preserve"> </w:t>
      </w:r>
      <w:r w:rsidRPr="007E532F">
        <w:rPr>
          <w:szCs w:val="24"/>
        </w:rPr>
        <w:t>оптимизирована сеть муниципальных учреждений образования (</w:t>
      </w:r>
      <w:r w:rsidR="005E143C">
        <w:rPr>
          <w:szCs w:val="24"/>
        </w:rPr>
        <w:t>реорганизованы</w:t>
      </w:r>
      <w:r w:rsidR="001474D0">
        <w:rPr>
          <w:szCs w:val="24"/>
        </w:rPr>
        <w:t xml:space="preserve"> путем </w:t>
      </w:r>
      <w:r w:rsidR="003A7C67">
        <w:rPr>
          <w:szCs w:val="24"/>
        </w:rPr>
        <w:t>присоединения</w:t>
      </w:r>
      <w:r w:rsidR="001474D0">
        <w:rPr>
          <w:szCs w:val="24"/>
        </w:rPr>
        <w:t>:</w:t>
      </w:r>
      <w:proofErr w:type="gramEnd"/>
      <w:r w:rsidR="001474D0">
        <w:rPr>
          <w:szCs w:val="24"/>
        </w:rPr>
        <w:t xml:space="preserve"> МКДОУ «Детский сад п</w:t>
      </w:r>
      <w:proofErr w:type="gramStart"/>
      <w:r w:rsidR="001474D0">
        <w:rPr>
          <w:szCs w:val="24"/>
        </w:rPr>
        <w:t>.Ю</w:t>
      </w:r>
      <w:proofErr w:type="gramEnd"/>
      <w:r w:rsidR="001474D0">
        <w:rPr>
          <w:szCs w:val="24"/>
        </w:rPr>
        <w:t xml:space="preserve">билейный» к МКОУ «СОШ п.Юбилейный», </w:t>
      </w:r>
      <w:r w:rsidR="00CF206E">
        <w:rPr>
          <w:szCs w:val="24"/>
        </w:rPr>
        <w:t>МКДОУ «</w:t>
      </w:r>
      <w:r w:rsidR="001474D0">
        <w:rPr>
          <w:szCs w:val="24"/>
        </w:rPr>
        <w:t>Детский сад с.Коршуново</w:t>
      </w:r>
      <w:r w:rsidR="00CF206E">
        <w:rPr>
          <w:szCs w:val="24"/>
        </w:rPr>
        <w:t>»</w:t>
      </w:r>
      <w:r w:rsidR="001474D0">
        <w:rPr>
          <w:szCs w:val="24"/>
        </w:rPr>
        <w:t xml:space="preserve"> к </w:t>
      </w:r>
      <w:r w:rsidR="00CF206E">
        <w:rPr>
          <w:szCs w:val="24"/>
        </w:rPr>
        <w:t>МКОУ «</w:t>
      </w:r>
      <w:r w:rsidR="001474D0">
        <w:rPr>
          <w:szCs w:val="24"/>
        </w:rPr>
        <w:t>СОШ с.Коршуново</w:t>
      </w:r>
      <w:r w:rsidR="00CF206E">
        <w:rPr>
          <w:szCs w:val="24"/>
        </w:rPr>
        <w:t>»</w:t>
      </w:r>
      <w:r w:rsidR="001474D0">
        <w:rPr>
          <w:szCs w:val="24"/>
        </w:rPr>
        <w:t xml:space="preserve">, </w:t>
      </w:r>
      <w:r w:rsidR="00CF206E">
        <w:rPr>
          <w:szCs w:val="24"/>
        </w:rPr>
        <w:t>МКДОУ «</w:t>
      </w:r>
      <w:r w:rsidR="001474D0">
        <w:rPr>
          <w:szCs w:val="24"/>
        </w:rPr>
        <w:t>Детский сад с.Алымовка</w:t>
      </w:r>
      <w:r w:rsidR="00CF206E">
        <w:rPr>
          <w:szCs w:val="24"/>
        </w:rPr>
        <w:t>»</w:t>
      </w:r>
      <w:r w:rsidR="001474D0">
        <w:rPr>
          <w:szCs w:val="24"/>
        </w:rPr>
        <w:t xml:space="preserve"> к МКОУ </w:t>
      </w:r>
      <w:r w:rsidR="00CF206E">
        <w:rPr>
          <w:szCs w:val="24"/>
        </w:rPr>
        <w:t>«</w:t>
      </w:r>
      <w:r w:rsidR="001474D0">
        <w:rPr>
          <w:szCs w:val="24"/>
        </w:rPr>
        <w:t>СОШ с.Алымовка</w:t>
      </w:r>
      <w:r w:rsidR="00CF206E">
        <w:rPr>
          <w:szCs w:val="24"/>
        </w:rPr>
        <w:t>»</w:t>
      </w:r>
      <w:r w:rsidR="001474D0">
        <w:rPr>
          <w:szCs w:val="24"/>
        </w:rPr>
        <w:t xml:space="preserve">, МКОУ </w:t>
      </w:r>
      <w:r w:rsidR="00CF206E">
        <w:rPr>
          <w:szCs w:val="24"/>
        </w:rPr>
        <w:t>«</w:t>
      </w:r>
      <w:r w:rsidR="001474D0">
        <w:rPr>
          <w:szCs w:val="24"/>
        </w:rPr>
        <w:t>НОШ п.Воронежский</w:t>
      </w:r>
      <w:r w:rsidR="00CF206E">
        <w:rPr>
          <w:szCs w:val="24"/>
        </w:rPr>
        <w:t>»</w:t>
      </w:r>
      <w:r w:rsidR="001474D0">
        <w:rPr>
          <w:szCs w:val="24"/>
        </w:rPr>
        <w:t xml:space="preserve"> к МКОУ </w:t>
      </w:r>
      <w:r w:rsidR="00CF206E">
        <w:rPr>
          <w:szCs w:val="24"/>
        </w:rPr>
        <w:t>«</w:t>
      </w:r>
      <w:r w:rsidR="001474D0">
        <w:rPr>
          <w:szCs w:val="24"/>
        </w:rPr>
        <w:t>СОШ п.Алексеевск</w:t>
      </w:r>
      <w:r w:rsidR="00CF206E">
        <w:rPr>
          <w:szCs w:val="24"/>
        </w:rPr>
        <w:t>»</w:t>
      </w:r>
      <w:r w:rsidRPr="007E532F">
        <w:rPr>
          <w:szCs w:val="24"/>
        </w:rPr>
        <w:t xml:space="preserve">).           </w:t>
      </w:r>
    </w:p>
    <w:p w:rsidR="007E3458" w:rsidRPr="007E532F" w:rsidRDefault="007E3458" w:rsidP="00504D4F">
      <w:pPr>
        <w:spacing w:after="0" w:line="240" w:lineRule="auto"/>
        <w:ind w:firstLine="0"/>
        <w:rPr>
          <w:szCs w:val="24"/>
        </w:rPr>
      </w:pPr>
      <w:r w:rsidRPr="007E532F">
        <w:rPr>
          <w:szCs w:val="24"/>
        </w:rPr>
        <w:t>- сокращена штатная численность работников бюджетных учреждений;</w:t>
      </w:r>
    </w:p>
    <w:p w:rsidR="007E3458" w:rsidRPr="007E532F" w:rsidRDefault="007E3458" w:rsidP="00504D4F">
      <w:pPr>
        <w:spacing w:after="0" w:line="240" w:lineRule="auto"/>
        <w:ind w:firstLine="0"/>
        <w:rPr>
          <w:szCs w:val="24"/>
        </w:rPr>
      </w:pPr>
      <w:r w:rsidRPr="007E532F">
        <w:rPr>
          <w:szCs w:val="24"/>
        </w:rPr>
        <w:t>- в части бюджетных учреждений установлены приборы учёта тепловой энергии и воды;</w:t>
      </w:r>
    </w:p>
    <w:p w:rsidR="007E3458" w:rsidRPr="007E532F" w:rsidRDefault="007E3458" w:rsidP="00504D4F">
      <w:pPr>
        <w:spacing w:after="0" w:line="240" w:lineRule="auto"/>
        <w:ind w:firstLine="0"/>
        <w:rPr>
          <w:szCs w:val="24"/>
        </w:rPr>
      </w:pPr>
      <w:r w:rsidRPr="007E532F">
        <w:rPr>
          <w:szCs w:val="24"/>
        </w:rPr>
        <w:t>- налажен механизм размещения заказов на поставки товаров, выполнения работ, оказания услуг для нужд бюджетных учреждений образования в электронной форме.</w:t>
      </w:r>
    </w:p>
    <w:p w:rsidR="007E3458" w:rsidRPr="007E532F" w:rsidRDefault="007E3458" w:rsidP="00504D4F">
      <w:pPr>
        <w:spacing w:after="0" w:line="240" w:lineRule="auto"/>
        <w:ind w:firstLine="0"/>
        <w:rPr>
          <w:b/>
          <w:szCs w:val="24"/>
        </w:rPr>
      </w:pPr>
      <w:r w:rsidRPr="007E532F">
        <w:rPr>
          <w:b/>
          <w:szCs w:val="24"/>
        </w:rPr>
        <w:t xml:space="preserve">                    </w:t>
      </w:r>
    </w:p>
    <w:p w:rsidR="007E3458" w:rsidRDefault="007E3458" w:rsidP="00504D4F">
      <w:pPr>
        <w:spacing w:after="0" w:line="240" w:lineRule="auto"/>
        <w:ind w:firstLine="0"/>
        <w:jc w:val="center"/>
        <w:rPr>
          <w:b/>
          <w:szCs w:val="24"/>
        </w:rPr>
      </w:pPr>
      <w:r w:rsidRPr="007E532F">
        <w:rPr>
          <w:b/>
          <w:szCs w:val="24"/>
        </w:rPr>
        <w:t>Финансовое обеспечение образовательной деятельности</w:t>
      </w:r>
    </w:p>
    <w:p w:rsidR="007E3458" w:rsidRPr="007E532F" w:rsidRDefault="007E3458" w:rsidP="00504D4F">
      <w:pPr>
        <w:spacing w:after="0" w:line="240" w:lineRule="auto"/>
        <w:ind w:firstLine="0"/>
        <w:jc w:val="center"/>
        <w:rPr>
          <w:b/>
          <w:szCs w:val="24"/>
        </w:rPr>
      </w:pPr>
    </w:p>
    <w:p w:rsidR="007E3458" w:rsidRPr="009A7C38" w:rsidRDefault="007E3458" w:rsidP="00504D4F">
      <w:pPr>
        <w:pStyle w:val="ad"/>
        <w:spacing w:before="0" w:beforeAutospacing="0" w:after="0" w:afterAutospacing="0"/>
        <w:jc w:val="both"/>
      </w:pPr>
      <w:r w:rsidRPr="007E532F">
        <w:t xml:space="preserve">         </w:t>
      </w:r>
      <w:r w:rsidR="00CF206E">
        <w:tab/>
      </w:r>
      <w:r w:rsidR="009A7C38" w:rsidRPr="009A7C38">
        <w:t>Общая сумма исполненных в 2022</w:t>
      </w:r>
      <w:r w:rsidRPr="009A7C38">
        <w:t xml:space="preserve"> году расходных </w:t>
      </w:r>
      <w:r w:rsidR="008B019A" w:rsidRPr="009A7C38">
        <w:t>обязательств, по</w:t>
      </w:r>
      <w:r w:rsidRPr="009A7C38">
        <w:t xml:space="preserve"> обеспечению деятельности муниципаль</w:t>
      </w:r>
      <w:r w:rsidR="003A7C67">
        <w:t xml:space="preserve">ных учреждений и </w:t>
      </w:r>
      <w:r w:rsidRPr="009A7C38">
        <w:t xml:space="preserve">финансированию мероприятий в сфере </w:t>
      </w:r>
      <w:r w:rsidR="008B019A" w:rsidRPr="009A7C38">
        <w:t>образования, составила 1</w:t>
      </w:r>
      <w:r w:rsidR="009A7C38">
        <w:t xml:space="preserve"> </w:t>
      </w:r>
      <w:r w:rsidR="009A7C38" w:rsidRPr="009A7C38">
        <w:t>068</w:t>
      </w:r>
      <w:r w:rsidR="009A7C38">
        <w:t xml:space="preserve"> </w:t>
      </w:r>
      <w:r w:rsidR="009A7C38" w:rsidRPr="009A7C38">
        <w:t>599,</w:t>
      </w:r>
      <w:r w:rsidR="008B019A" w:rsidRPr="009A7C38">
        <w:t>5</w:t>
      </w:r>
      <w:r w:rsidR="008B019A" w:rsidRPr="009A7C38">
        <w:rPr>
          <w:color w:val="FF0000"/>
        </w:rPr>
        <w:t xml:space="preserve"> </w:t>
      </w:r>
      <w:r w:rsidR="008B019A" w:rsidRPr="009A7C38">
        <w:t>тыс.</w:t>
      </w:r>
      <w:r w:rsidRPr="009A7C38">
        <w:t xml:space="preserve"> рублей.</w:t>
      </w:r>
    </w:p>
    <w:p w:rsidR="007E3458" w:rsidRPr="009A7C38" w:rsidRDefault="007E3458" w:rsidP="00504D4F">
      <w:pPr>
        <w:pStyle w:val="ad"/>
        <w:spacing w:before="0" w:beforeAutospacing="0" w:after="0" w:afterAutospacing="0"/>
        <w:jc w:val="both"/>
      </w:pPr>
      <w:r w:rsidRPr="009A7C38">
        <w:t xml:space="preserve">  </w:t>
      </w:r>
      <w:r w:rsidR="00CF206E" w:rsidRPr="009A7C38">
        <w:tab/>
      </w:r>
      <w:r w:rsidRPr="009A7C38">
        <w:t xml:space="preserve">Как показывает динамика, за последние три года, наблюдается стойкая тенденция увеличения бюджетных ассигнований на финансирования расходов в сфере образования.   </w:t>
      </w:r>
    </w:p>
    <w:p w:rsidR="007E3458" w:rsidRPr="00471DA3" w:rsidRDefault="007E3458" w:rsidP="00504D4F">
      <w:pPr>
        <w:pStyle w:val="ad"/>
        <w:spacing w:before="0" w:beforeAutospacing="0" w:after="0" w:afterAutospacing="0"/>
        <w:jc w:val="both"/>
      </w:pPr>
      <w:r w:rsidRPr="009A7C38">
        <w:t xml:space="preserve">        </w:t>
      </w:r>
      <w:r w:rsidR="00CF206E" w:rsidRPr="009A7C38">
        <w:tab/>
      </w:r>
      <w:r w:rsidR="009A7C38" w:rsidRPr="00471DA3">
        <w:t>Ф</w:t>
      </w:r>
      <w:r w:rsidRPr="00471DA3">
        <w:t xml:space="preserve">актический </w:t>
      </w:r>
      <w:r w:rsidR="008B019A" w:rsidRPr="00471DA3">
        <w:t>фонд заработной</w:t>
      </w:r>
      <w:r w:rsidRPr="00471DA3">
        <w:t xml:space="preserve"> </w:t>
      </w:r>
      <w:r w:rsidR="008B019A" w:rsidRPr="00471DA3">
        <w:t>платы в</w:t>
      </w:r>
      <w:r w:rsidRPr="00471DA3">
        <w:t xml:space="preserve"> 20</w:t>
      </w:r>
      <w:r w:rsidR="009A7C38" w:rsidRPr="00471DA3">
        <w:t>22</w:t>
      </w:r>
      <w:r w:rsidRPr="00471DA3">
        <w:t xml:space="preserve"> году </w:t>
      </w:r>
      <w:r w:rsidR="008B019A" w:rsidRPr="00471DA3">
        <w:t>составил -</w:t>
      </w:r>
      <w:r w:rsidRPr="00471DA3">
        <w:t xml:space="preserve"> </w:t>
      </w:r>
      <w:r w:rsidR="007743B3" w:rsidRPr="00471DA3">
        <w:t>491 155,7</w:t>
      </w:r>
      <w:r w:rsidRPr="00471DA3">
        <w:t xml:space="preserve"> тыс. руб. </w:t>
      </w:r>
    </w:p>
    <w:p w:rsidR="007E3458" w:rsidRPr="00471DA3" w:rsidRDefault="007E3458" w:rsidP="00504D4F">
      <w:pPr>
        <w:pStyle w:val="ad"/>
        <w:spacing w:before="0" w:beforeAutospacing="0" w:after="0" w:afterAutospacing="0"/>
        <w:ind w:firstLine="708"/>
        <w:jc w:val="both"/>
      </w:pPr>
      <w:r w:rsidRPr="00471DA3">
        <w:t>Средняя заработная плата по категориям работников:</w:t>
      </w:r>
    </w:p>
    <w:p w:rsidR="007E3458" w:rsidRPr="00471DA3" w:rsidRDefault="007E3458" w:rsidP="00504D4F">
      <w:pPr>
        <w:pStyle w:val="ad"/>
        <w:spacing w:before="0" w:beforeAutospacing="0" w:after="0" w:afterAutospacing="0"/>
        <w:jc w:val="both"/>
      </w:pPr>
      <w:r w:rsidRPr="00471DA3">
        <w:t xml:space="preserve">- </w:t>
      </w:r>
      <w:r w:rsidR="007743B3" w:rsidRPr="00471DA3">
        <w:t>педагогические работники</w:t>
      </w:r>
      <w:r w:rsidRPr="00471DA3">
        <w:t xml:space="preserve"> в общеобразовательном учреждении – </w:t>
      </w:r>
      <w:r w:rsidR="007743B3" w:rsidRPr="00471DA3">
        <w:t>64,567</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технический </w:t>
      </w:r>
      <w:r w:rsidR="008B019A" w:rsidRPr="00471DA3">
        <w:t>персонал общеобразовательного учреждения</w:t>
      </w:r>
      <w:r w:rsidR="007743B3" w:rsidRPr="00471DA3">
        <w:t xml:space="preserve"> – 33,614</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воспитатель в дошкольном учреждении – </w:t>
      </w:r>
      <w:r w:rsidR="007743B3" w:rsidRPr="00471DA3">
        <w:t>54,317</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технический персонал дошкольного учреждения – </w:t>
      </w:r>
      <w:r w:rsidR="007743B3" w:rsidRPr="00471DA3">
        <w:t>33,614</w:t>
      </w:r>
      <w:r w:rsidRPr="00471DA3">
        <w:t xml:space="preserve"> тыс. руб.</w:t>
      </w:r>
    </w:p>
    <w:p w:rsidR="007E3458" w:rsidRPr="007E532F" w:rsidRDefault="007E3458" w:rsidP="00504D4F">
      <w:pPr>
        <w:pStyle w:val="ad"/>
        <w:spacing w:before="0" w:beforeAutospacing="0" w:after="0" w:afterAutospacing="0"/>
        <w:jc w:val="both"/>
      </w:pPr>
      <w:r w:rsidRPr="00471DA3">
        <w:t xml:space="preserve">- педагогический персонал дополнительного образования – </w:t>
      </w:r>
      <w:r w:rsidR="007743B3" w:rsidRPr="00471DA3">
        <w:t>65,322</w:t>
      </w:r>
      <w:r w:rsidRPr="00471DA3">
        <w:t xml:space="preserve"> тыс</w:t>
      </w:r>
      <w:proofErr w:type="gramStart"/>
      <w:r w:rsidRPr="00471DA3">
        <w:t>.р</w:t>
      </w:r>
      <w:proofErr w:type="gramEnd"/>
      <w:r w:rsidRPr="00471DA3">
        <w:t>уб.</w:t>
      </w:r>
    </w:p>
    <w:p w:rsidR="007E3458" w:rsidRPr="007E532F" w:rsidRDefault="007E3458" w:rsidP="00504D4F">
      <w:pPr>
        <w:pStyle w:val="ad"/>
        <w:spacing w:before="0" w:beforeAutospacing="0" w:after="0" w:afterAutospacing="0"/>
        <w:jc w:val="both"/>
      </w:pPr>
    </w:p>
    <w:p w:rsidR="007E3458" w:rsidRDefault="007E3458" w:rsidP="00504D4F">
      <w:pPr>
        <w:spacing w:after="0" w:line="240" w:lineRule="auto"/>
        <w:ind w:firstLine="0"/>
        <w:jc w:val="center"/>
        <w:rPr>
          <w:b/>
          <w:szCs w:val="24"/>
        </w:rPr>
      </w:pPr>
      <w:r w:rsidRPr="007E532F">
        <w:rPr>
          <w:b/>
          <w:szCs w:val="24"/>
        </w:rPr>
        <w:t>Строительство и капитальный ремонт</w:t>
      </w:r>
    </w:p>
    <w:p w:rsidR="007E3458" w:rsidRPr="007E532F" w:rsidRDefault="007E3458" w:rsidP="00504D4F">
      <w:pPr>
        <w:spacing w:after="0" w:line="240" w:lineRule="auto"/>
        <w:ind w:firstLine="0"/>
        <w:jc w:val="center"/>
        <w:rPr>
          <w:b/>
          <w:szCs w:val="24"/>
        </w:rPr>
      </w:pPr>
    </w:p>
    <w:p w:rsidR="007E3458" w:rsidRPr="005E0790" w:rsidRDefault="007E3458" w:rsidP="00504D4F">
      <w:pPr>
        <w:pStyle w:val="af"/>
        <w:jc w:val="both"/>
        <w:rPr>
          <w:b w:val="0"/>
          <w:sz w:val="24"/>
        </w:rPr>
      </w:pPr>
      <w:r w:rsidRPr="007E532F">
        <w:rPr>
          <w:b w:val="0"/>
          <w:sz w:val="24"/>
        </w:rPr>
        <w:t xml:space="preserve">        </w:t>
      </w:r>
      <w:r w:rsidR="00CF206E">
        <w:rPr>
          <w:b w:val="0"/>
          <w:sz w:val="24"/>
        </w:rPr>
        <w:tab/>
      </w:r>
      <w:r w:rsidRPr="005E0790">
        <w:rPr>
          <w:b w:val="0"/>
          <w:sz w:val="24"/>
        </w:rPr>
        <w:t xml:space="preserve">Обеспечение качества образования, реализация инновационного и комплексного подхода к развитию образования не может быть обеспечена без современных условий организации содержания детей. </w:t>
      </w:r>
    </w:p>
    <w:p w:rsidR="007E3458" w:rsidRPr="005E0790" w:rsidRDefault="007E3458" w:rsidP="00504D4F">
      <w:pPr>
        <w:pStyle w:val="af"/>
        <w:jc w:val="both"/>
        <w:rPr>
          <w:b w:val="0"/>
          <w:sz w:val="24"/>
        </w:rPr>
      </w:pPr>
      <w:r w:rsidRPr="005E0790">
        <w:rPr>
          <w:b w:val="0"/>
          <w:sz w:val="24"/>
        </w:rPr>
        <w:lastRenderedPageBreak/>
        <w:t xml:space="preserve">        </w:t>
      </w:r>
      <w:r w:rsidR="00CF206E" w:rsidRPr="005E0790">
        <w:rPr>
          <w:b w:val="0"/>
          <w:sz w:val="24"/>
        </w:rPr>
        <w:tab/>
      </w:r>
      <w:r w:rsidRPr="005E0790">
        <w:rPr>
          <w:b w:val="0"/>
          <w:sz w:val="24"/>
        </w:rPr>
        <w:t>Администрация района, Управление образования и образовательные учреждения ведут активную работу по созданию условий безопасности жизни детей в образовательных учреждениях.</w:t>
      </w:r>
    </w:p>
    <w:p w:rsidR="0074753E" w:rsidRDefault="007E3458" w:rsidP="00504D4F">
      <w:pPr>
        <w:pStyle w:val="af"/>
        <w:jc w:val="both"/>
        <w:rPr>
          <w:b w:val="0"/>
          <w:sz w:val="24"/>
        </w:rPr>
      </w:pPr>
      <w:r w:rsidRPr="005E0790">
        <w:rPr>
          <w:sz w:val="24"/>
        </w:rPr>
        <w:t xml:space="preserve"> </w:t>
      </w:r>
      <w:r w:rsidR="00CF206E" w:rsidRPr="005E0790">
        <w:rPr>
          <w:sz w:val="24"/>
        </w:rPr>
        <w:tab/>
      </w:r>
      <w:r w:rsidR="005E0790">
        <w:rPr>
          <w:b w:val="0"/>
          <w:sz w:val="24"/>
        </w:rPr>
        <w:t xml:space="preserve">В 2022 году </w:t>
      </w:r>
      <w:r w:rsidR="0074753E">
        <w:rPr>
          <w:b w:val="0"/>
          <w:sz w:val="24"/>
        </w:rPr>
        <w:t>з</w:t>
      </w:r>
      <w:r w:rsidR="005E0790" w:rsidRPr="005E0790">
        <w:rPr>
          <w:b w:val="0"/>
          <w:sz w:val="24"/>
        </w:rPr>
        <w:t>авершен капитальный ремонт МКОУ «СОШ с</w:t>
      </w:r>
      <w:proofErr w:type="gramStart"/>
      <w:r w:rsidR="005E0790" w:rsidRPr="005E0790">
        <w:rPr>
          <w:b w:val="0"/>
          <w:sz w:val="24"/>
        </w:rPr>
        <w:t>.М</w:t>
      </w:r>
      <w:proofErr w:type="gramEnd"/>
      <w:r w:rsidR="005E0790" w:rsidRPr="005E0790">
        <w:rPr>
          <w:b w:val="0"/>
          <w:sz w:val="24"/>
        </w:rPr>
        <w:t xml:space="preserve">акарово».  </w:t>
      </w:r>
    </w:p>
    <w:p w:rsidR="005E0790" w:rsidRPr="005E0790" w:rsidRDefault="005E0790" w:rsidP="00504D4F">
      <w:pPr>
        <w:pStyle w:val="af"/>
        <w:ind w:firstLine="708"/>
        <w:jc w:val="both"/>
        <w:rPr>
          <w:b w:val="0"/>
          <w:sz w:val="24"/>
        </w:rPr>
      </w:pPr>
      <w:r w:rsidRPr="005E0790">
        <w:rPr>
          <w:b w:val="0"/>
          <w:sz w:val="24"/>
        </w:rPr>
        <w:t>В рамках реализации регионального проекта «Модернизации школьных систем образования Иркутской области»</w:t>
      </w:r>
      <w:r w:rsidR="0074753E">
        <w:rPr>
          <w:b w:val="0"/>
          <w:sz w:val="24"/>
        </w:rPr>
        <w:t xml:space="preserve"> завершены</w:t>
      </w:r>
      <w:r w:rsidRPr="005E0790">
        <w:rPr>
          <w:b w:val="0"/>
          <w:sz w:val="24"/>
        </w:rPr>
        <w:t>:</w:t>
      </w:r>
    </w:p>
    <w:p w:rsidR="005E0790" w:rsidRPr="005E0790" w:rsidRDefault="005E0790" w:rsidP="00504D4F">
      <w:pPr>
        <w:pStyle w:val="af"/>
        <w:jc w:val="both"/>
        <w:rPr>
          <w:b w:val="0"/>
          <w:sz w:val="24"/>
        </w:rPr>
      </w:pPr>
      <w:r w:rsidRPr="005E0790">
        <w:rPr>
          <w:b w:val="0"/>
          <w:sz w:val="24"/>
        </w:rPr>
        <w:t xml:space="preserve">- капитальный ремонт зданий МКОУ «СОШ № 6 г. Киренска» с приобретением оборудования;  </w:t>
      </w:r>
    </w:p>
    <w:p w:rsidR="005E0790" w:rsidRPr="005E0790" w:rsidRDefault="005E0790" w:rsidP="00504D4F">
      <w:pPr>
        <w:pStyle w:val="af"/>
        <w:jc w:val="both"/>
        <w:rPr>
          <w:b w:val="0"/>
          <w:sz w:val="24"/>
        </w:rPr>
      </w:pPr>
      <w:r w:rsidRPr="005E0790">
        <w:rPr>
          <w:b w:val="0"/>
          <w:sz w:val="24"/>
        </w:rPr>
        <w:t>- капитальный ремонт здания начальной школы МКОУ «СОШ п. Алексеевск»;</w:t>
      </w:r>
    </w:p>
    <w:p w:rsidR="005E0790" w:rsidRPr="005E0790" w:rsidRDefault="005E0790" w:rsidP="00504D4F">
      <w:pPr>
        <w:pStyle w:val="af"/>
        <w:jc w:val="both"/>
        <w:rPr>
          <w:b w:val="0"/>
          <w:sz w:val="24"/>
        </w:rPr>
      </w:pPr>
      <w:r w:rsidRPr="005E0790">
        <w:rPr>
          <w:b w:val="0"/>
          <w:sz w:val="24"/>
        </w:rPr>
        <w:t xml:space="preserve">     </w:t>
      </w:r>
      <w:r w:rsidR="0074753E">
        <w:rPr>
          <w:b w:val="0"/>
          <w:sz w:val="24"/>
        </w:rPr>
        <w:tab/>
        <w:t>Проведен</w:t>
      </w:r>
      <w:r w:rsidRPr="005E0790">
        <w:rPr>
          <w:b w:val="0"/>
          <w:sz w:val="24"/>
        </w:rPr>
        <w:t xml:space="preserve"> капитальный ремонт здания МКДОУ «Детский сад № 1 п. Алексеевск».  </w:t>
      </w:r>
    </w:p>
    <w:p w:rsidR="005E0790" w:rsidRPr="005E0790" w:rsidRDefault="005E0790" w:rsidP="00504D4F">
      <w:pPr>
        <w:pStyle w:val="af"/>
        <w:jc w:val="both"/>
        <w:rPr>
          <w:b w:val="0"/>
          <w:sz w:val="24"/>
        </w:rPr>
      </w:pPr>
      <w:r w:rsidRPr="005E0790">
        <w:rPr>
          <w:b w:val="0"/>
          <w:sz w:val="24"/>
        </w:rPr>
        <w:t xml:space="preserve">     </w:t>
      </w:r>
      <w:r w:rsidR="0074753E">
        <w:rPr>
          <w:b w:val="0"/>
          <w:sz w:val="24"/>
        </w:rPr>
        <w:tab/>
      </w:r>
      <w:r w:rsidRPr="005E0790">
        <w:rPr>
          <w:b w:val="0"/>
          <w:sz w:val="24"/>
        </w:rPr>
        <w:t xml:space="preserve">В рамках социального партнерства осуществляется капитальный ремонт основного здания МКОУ «СОШ № 6 г. Киренска». </w:t>
      </w:r>
    </w:p>
    <w:p w:rsidR="007E3458" w:rsidRPr="007E532F" w:rsidRDefault="0074753E" w:rsidP="00504D4F">
      <w:pPr>
        <w:pStyle w:val="af"/>
        <w:jc w:val="both"/>
        <w:rPr>
          <w:b w:val="0"/>
          <w:sz w:val="24"/>
        </w:rPr>
      </w:pPr>
      <w:r>
        <w:rPr>
          <w:b w:val="0"/>
          <w:sz w:val="24"/>
        </w:rPr>
        <w:t xml:space="preserve">    </w:t>
      </w:r>
      <w:r>
        <w:rPr>
          <w:b w:val="0"/>
          <w:sz w:val="24"/>
        </w:rPr>
        <w:tab/>
      </w:r>
      <w:r w:rsidR="005E0790" w:rsidRPr="005E0790">
        <w:rPr>
          <w:b w:val="0"/>
          <w:sz w:val="24"/>
        </w:rPr>
        <w:t>В рамках областной программы «Народные инициативы» установлены новые оконные блоки в МКОУ «ООШ № 9 г. Киренска», МКОУ «НОШ с. Кривошапкино».</w:t>
      </w:r>
    </w:p>
    <w:p w:rsidR="007E3458" w:rsidRPr="007E532F" w:rsidRDefault="007E3458" w:rsidP="00504D4F">
      <w:pPr>
        <w:pStyle w:val="af"/>
        <w:jc w:val="both"/>
        <w:rPr>
          <w:b w:val="0"/>
          <w:sz w:val="24"/>
        </w:rPr>
      </w:pPr>
      <w:r w:rsidRPr="007E532F">
        <w:rPr>
          <w:b w:val="0"/>
          <w:sz w:val="24"/>
        </w:rPr>
        <w:t xml:space="preserve">                                   </w:t>
      </w:r>
      <w:r w:rsidRPr="007E532F">
        <w:rPr>
          <w:sz w:val="24"/>
        </w:rPr>
        <w:t xml:space="preserve"> </w:t>
      </w:r>
    </w:p>
    <w:p w:rsidR="007E3458" w:rsidRDefault="007E3458" w:rsidP="00504D4F">
      <w:pPr>
        <w:spacing w:after="0" w:line="240" w:lineRule="auto"/>
        <w:ind w:firstLine="0"/>
        <w:jc w:val="center"/>
        <w:rPr>
          <w:b/>
          <w:szCs w:val="24"/>
        </w:rPr>
      </w:pPr>
      <w:r w:rsidRPr="007E532F">
        <w:rPr>
          <w:b/>
          <w:szCs w:val="24"/>
        </w:rPr>
        <w:t>Организация питания школьников.</w:t>
      </w:r>
    </w:p>
    <w:p w:rsidR="007E3458" w:rsidRPr="007E532F" w:rsidRDefault="007E3458" w:rsidP="00504D4F">
      <w:pPr>
        <w:spacing w:after="0" w:line="240" w:lineRule="auto"/>
        <w:ind w:firstLine="0"/>
        <w:jc w:val="center"/>
        <w:rPr>
          <w:b/>
          <w:szCs w:val="24"/>
        </w:rPr>
      </w:pPr>
    </w:p>
    <w:p w:rsidR="00210CAD" w:rsidRDefault="007E3458" w:rsidP="00504D4F">
      <w:pPr>
        <w:spacing w:after="0" w:line="240" w:lineRule="auto"/>
        <w:ind w:firstLine="708"/>
        <w:contextualSpacing/>
        <w:rPr>
          <w:szCs w:val="24"/>
          <w:highlight w:val="yellow"/>
        </w:rPr>
      </w:pPr>
      <w:r w:rsidRPr="00210CAD">
        <w:rPr>
          <w:szCs w:val="24"/>
        </w:rPr>
        <w:t>На территории Киренского района 1</w:t>
      </w:r>
      <w:r w:rsidR="00CF206E" w:rsidRPr="00210CAD">
        <w:rPr>
          <w:szCs w:val="24"/>
        </w:rPr>
        <w:t>4</w:t>
      </w:r>
      <w:r w:rsidRPr="00210CAD">
        <w:rPr>
          <w:szCs w:val="24"/>
        </w:rPr>
        <w:t xml:space="preserve"> общеобразовательных школ, в которых обучается 2</w:t>
      </w:r>
      <w:r w:rsidR="00210CAD" w:rsidRPr="00210CAD">
        <w:rPr>
          <w:szCs w:val="24"/>
        </w:rPr>
        <w:t>355</w:t>
      </w:r>
      <w:r w:rsidRPr="00210CAD">
        <w:rPr>
          <w:szCs w:val="24"/>
        </w:rPr>
        <w:t xml:space="preserve"> ребёнка. </w:t>
      </w:r>
      <w:proofErr w:type="gramStart"/>
      <w:r w:rsidRPr="00210CAD">
        <w:rPr>
          <w:szCs w:val="24"/>
        </w:rPr>
        <w:t xml:space="preserve">Горячим питанием охвачены </w:t>
      </w:r>
      <w:r w:rsidR="00210CAD" w:rsidRPr="00210CAD">
        <w:rPr>
          <w:szCs w:val="24"/>
        </w:rPr>
        <w:t>1968</w:t>
      </w:r>
      <w:r w:rsidR="00210CAD">
        <w:rPr>
          <w:szCs w:val="24"/>
        </w:rPr>
        <w:t xml:space="preserve"> обучающих</w:t>
      </w:r>
      <w:r w:rsidRPr="00210CAD">
        <w:rPr>
          <w:szCs w:val="24"/>
        </w:rPr>
        <w:t xml:space="preserve">ся, что составляет </w:t>
      </w:r>
      <w:r w:rsidR="00210CAD" w:rsidRPr="00210CAD">
        <w:rPr>
          <w:szCs w:val="24"/>
        </w:rPr>
        <w:t>83,6</w:t>
      </w:r>
      <w:r w:rsidRPr="00210CAD">
        <w:rPr>
          <w:szCs w:val="24"/>
        </w:rPr>
        <w:t xml:space="preserve"> % от общего числа детей. </w:t>
      </w:r>
      <w:proofErr w:type="gramEnd"/>
    </w:p>
    <w:p w:rsidR="00210CAD" w:rsidRPr="00210CAD" w:rsidRDefault="00210CAD" w:rsidP="00504D4F">
      <w:pPr>
        <w:spacing w:after="0" w:line="240" w:lineRule="auto"/>
        <w:ind w:firstLine="708"/>
        <w:contextualSpacing/>
        <w:rPr>
          <w:szCs w:val="24"/>
        </w:rPr>
      </w:pPr>
      <w:r w:rsidRPr="00210CAD">
        <w:rPr>
          <w:szCs w:val="24"/>
        </w:rPr>
        <w:t>Во всех структурных подразделениях образовательных организаций и малокомплектных школах созданы условия для обеспечения горячим питанием обучающихся.</w:t>
      </w:r>
    </w:p>
    <w:p w:rsidR="007E3458" w:rsidRDefault="00210CAD" w:rsidP="00504D4F">
      <w:pPr>
        <w:spacing w:after="0" w:line="240" w:lineRule="auto"/>
        <w:ind w:firstLine="708"/>
        <w:contextualSpacing/>
        <w:rPr>
          <w:szCs w:val="24"/>
        </w:rPr>
      </w:pPr>
      <w:r w:rsidRPr="00210CAD">
        <w:rPr>
          <w:szCs w:val="24"/>
        </w:rPr>
        <w:t xml:space="preserve">В 2022 году на организацию горячего питания выделено 24 339,2 тыс. рублей.  </w:t>
      </w:r>
    </w:p>
    <w:p w:rsidR="00210CAD" w:rsidRDefault="00210CAD" w:rsidP="00504D4F">
      <w:pPr>
        <w:spacing w:after="0" w:line="240" w:lineRule="auto"/>
        <w:ind w:firstLine="708"/>
        <w:contextualSpacing/>
        <w:rPr>
          <w:szCs w:val="24"/>
        </w:rPr>
      </w:pPr>
      <w:r>
        <w:rPr>
          <w:szCs w:val="24"/>
        </w:rPr>
        <w:t xml:space="preserve">В рамках областных программ дети начального звена, дети с </w:t>
      </w:r>
      <w:r w:rsidR="005E143C">
        <w:rPr>
          <w:szCs w:val="24"/>
        </w:rPr>
        <w:t>ограниченными</w:t>
      </w:r>
      <w:r>
        <w:rPr>
          <w:szCs w:val="24"/>
        </w:rPr>
        <w:t xml:space="preserve"> возможностями здоровья и дети-инвалиды получают бесплатное </w:t>
      </w:r>
      <w:r w:rsidR="003A7C67">
        <w:rPr>
          <w:szCs w:val="24"/>
        </w:rPr>
        <w:t xml:space="preserve">горячее </w:t>
      </w:r>
      <w:r>
        <w:rPr>
          <w:szCs w:val="24"/>
        </w:rPr>
        <w:t xml:space="preserve">питание. </w:t>
      </w:r>
    </w:p>
    <w:p w:rsidR="00210CAD" w:rsidRPr="007E532F" w:rsidRDefault="00210CAD" w:rsidP="00504D4F">
      <w:pPr>
        <w:spacing w:after="0" w:line="240" w:lineRule="auto"/>
        <w:ind w:firstLine="0"/>
        <w:contextualSpacing/>
        <w:rPr>
          <w:szCs w:val="24"/>
        </w:rPr>
      </w:pPr>
    </w:p>
    <w:p w:rsidR="007E3458" w:rsidRPr="00F86BFE" w:rsidRDefault="007E3458" w:rsidP="00504D4F">
      <w:pPr>
        <w:spacing w:after="0" w:line="240" w:lineRule="auto"/>
        <w:ind w:firstLine="0"/>
        <w:jc w:val="center"/>
        <w:rPr>
          <w:b/>
          <w:szCs w:val="24"/>
        </w:rPr>
      </w:pPr>
      <w:r w:rsidRPr="00F86BFE">
        <w:rPr>
          <w:b/>
          <w:szCs w:val="24"/>
        </w:rPr>
        <w:t>Обеспеченность Интернетом, лицензионными программами, учебно-наглядным оборудованием.</w:t>
      </w:r>
    </w:p>
    <w:p w:rsidR="002D0D82" w:rsidRPr="002D0D82" w:rsidRDefault="007E3458" w:rsidP="00504D4F">
      <w:pPr>
        <w:spacing w:after="0" w:line="240" w:lineRule="auto"/>
        <w:ind w:firstLine="0"/>
        <w:rPr>
          <w:szCs w:val="24"/>
        </w:rPr>
      </w:pPr>
      <w:r w:rsidRPr="00F86BFE">
        <w:rPr>
          <w:szCs w:val="24"/>
        </w:rPr>
        <w:t xml:space="preserve">       </w:t>
      </w:r>
      <w:r w:rsidR="00CF206E" w:rsidRPr="00F86BFE">
        <w:rPr>
          <w:szCs w:val="24"/>
        </w:rPr>
        <w:tab/>
      </w:r>
      <w:r w:rsidR="002D0D82" w:rsidRPr="002D0D82">
        <w:rPr>
          <w:szCs w:val="24"/>
        </w:rPr>
        <w:t xml:space="preserve">В качестве одного из требований к условиям реализации основной образовательной программы, которая зафиксирована в федеральном государственном образовательном стандарте разного уровня образования, является наличие современной информационно-образовательной среды образовательной организации.  </w:t>
      </w:r>
    </w:p>
    <w:p w:rsidR="002D0D82" w:rsidRPr="002D0D82" w:rsidRDefault="002D0D82" w:rsidP="00504D4F">
      <w:pPr>
        <w:spacing w:after="0" w:line="240" w:lineRule="auto"/>
        <w:ind w:firstLine="708"/>
        <w:rPr>
          <w:szCs w:val="24"/>
        </w:rPr>
      </w:pPr>
      <w:r w:rsidRPr="002D0D82">
        <w:rPr>
          <w:szCs w:val="24"/>
        </w:rPr>
        <w:t>Все образовательные организации имеют доступ к сети Интернет, все компьютеры имеют контент-фильтры и антивирусные программы. Проверка работоспособности антивирусных программ и программ контент-фильтрации проводится ежеквартально, нарушений, связанных с работой вышеуказанных программ не выявлено.</w:t>
      </w:r>
    </w:p>
    <w:p w:rsidR="002D0D82" w:rsidRPr="002D0D82" w:rsidRDefault="002D0D82" w:rsidP="00504D4F">
      <w:pPr>
        <w:spacing w:after="0" w:line="240" w:lineRule="auto"/>
        <w:ind w:firstLine="708"/>
        <w:rPr>
          <w:szCs w:val="24"/>
        </w:rPr>
      </w:pPr>
      <w:r w:rsidRPr="002D0D82">
        <w:rPr>
          <w:szCs w:val="24"/>
        </w:rPr>
        <w:t xml:space="preserve">По итогам 2022 года количество персональных компьютеров, используемых </w:t>
      </w:r>
      <w:r w:rsidR="008B019A" w:rsidRPr="002D0D82">
        <w:rPr>
          <w:szCs w:val="24"/>
        </w:rPr>
        <w:t>в образовательной деятельности,</w:t>
      </w:r>
      <w:r w:rsidRPr="002D0D82">
        <w:rPr>
          <w:szCs w:val="24"/>
        </w:rPr>
        <w:t xml:space="preserve"> составляло 452 единицы, из них 398 используются в учебном процессе. </w:t>
      </w:r>
    </w:p>
    <w:p w:rsidR="002D0D82" w:rsidRDefault="002D0D82" w:rsidP="00504D4F">
      <w:pPr>
        <w:spacing w:after="0" w:line="240" w:lineRule="auto"/>
        <w:ind w:firstLine="708"/>
        <w:rPr>
          <w:szCs w:val="24"/>
        </w:rPr>
      </w:pPr>
      <w:r w:rsidRPr="002D0D82">
        <w:rPr>
          <w:szCs w:val="24"/>
        </w:rPr>
        <w:t xml:space="preserve">Увеличивается количество кабинетов, оснащенных компьютерной техникой и выходом в Интернет. В ОО имеется 13 компьютерных классов. </w:t>
      </w:r>
    </w:p>
    <w:p w:rsidR="002D0D82" w:rsidRDefault="002D0D82" w:rsidP="00504D4F">
      <w:pPr>
        <w:spacing w:after="0" w:line="240" w:lineRule="auto"/>
        <w:ind w:firstLine="708"/>
        <w:rPr>
          <w:szCs w:val="24"/>
        </w:rPr>
      </w:pPr>
      <w:r w:rsidRPr="002D0D82">
        <w:rPr>
          <w:szCs w:val="24"/>
        </w:rPr>
        <w:t>В школах увеличивается количество компьютерной техники: интерактивные доски, мультимедийные проекторы, принтеры, сканеры, многофункциональные устройства.</w:t>
      </w:r>
    </w:p>
    <w:p w:rsidR="003A7C67" w:rsidRPr="003A7C67" w:rsidRDefault="003A7C67" w:rsidP="00504D4F">
      <w:pPr>
        <w:pStyle w:val="af"/>
        <w:ind w:firstLine="708"/>
        <w:jc w:val="both"/>
        <w:rPr>
          <w:b w:val="0"/>
          <w:sz w:val="24"/>
        </w:rPr>
      </w:pPr>
      <w:r w:rsidRPr="003A7C67">
        <w:rPr>
          <w:b w:val="0"/>
          <w:sz w:val="24"/>
        </w:rPr>
        <w:t>В рамках проекта «Цифровая образовательная среда», целью которого является создание в образовательных организациях района современной и безопасной цифровой образовательной среды, обеспечивающей высокое качество и доступность общего образования, проведены мероприятия:</w:t>
      </w:r>
    </w:p>
    <w:p w:rsidR="003A7C67" w:rsidRPr="003A7C67" w:rsidRDefault="003A7C67" w:rsidP="00504D4F">
      <w:pPr>
        <w:pStyle w:val="af"/>
        <w:jc w:val="both"/>
        <w:rPr>
          <w:b w:val="0"/>
          <w:sz w:val="24"/>
        </w:rPr>
      </w:pPr>
      <w:r w:rsidRPr="003A7C67">
        <w:rPr>
          <w:b w:val="0"/>
          <w:sz w:val="24"/>
        </w:rPr>
        <w:t xml:space="preserve">     </w:t>
      </w:r>
      <w:r>
        <w:rPr>
          <w:b w:val="0"/>
          <w:sz w:val="24"/>
        </w:rPr>
        <w:t xml:space="preserve">- </w:t>
      </w:r>
      <w:r w:rsidRPr="003A7C67">
        <w:rPr>
          <w:b w:val="0"/>
          <w:sz w:val="24"/>
        </w:rPr>
        <w:t xml:space="preserve">Приобретены средства обучения и воспитания (вычислительная техника) для МКОУ </w:t>
      </w:r>
      <w:r w:rsidR="005E143C">
        <w:rPr>
          <w:b w:val="0"/>
          <w:sz w:val="24"/>
        </w:rPr>
        <w:t>О</w:t>
      </w:r>
      <w:r w:rsidRPr="003A7C67">
        <w:rPr>
          <w:b w:val="0"/>
          <w:sz w:val="24"/>
        </w:rPr>
        <w:t xml:space="preserve">ОШ с. Кривошапкино на сумму 471 700 рублей.   </w:t>
      </w:r>
    </w:p>
    <w:p w:rsidR="003A7C67" w:rsidRDefault="003A7C67" w:rsidP="00504D4F">
      <w:pPr>
        <w:pStyle w:val="af"/>
        <w:jc w:val="both"/>
        <w:rPr>
          <w:b w:val="0"/>
          <w:sz w:val="24"/>
        </w:rPr>
      </w:pPr>
      <w:r w:rsidRPr="003A7C67">
        <w:rPr>
          <w:b w:val="0"/>
          <w:sz w:val="24"/>
        </w:rPr>
        <w:t xml:space="preserve">     </w:t>
      </w:r>
      <w:r>
        <w:rPr>
          <w:b w:val="0"/>
          <w:sz w:val="24"/>
        </w:rPr>
        <w:t xml:space="preserve">- </w:t>
      </w:r>
      <w:r w:rsidRPr="003A7C67">
        <w:rPr>
          <w:b w:val="0"/>
          <w:sz w:val="24"/>
        </w:rPr>
        <w:t>В МКОУ «СОШ № 6 г. Киренска» поступило компьютерное оборудование (28 ноутбуков и 1 МФУ) на сумму 1 890,0 тыс. рублей из федерального бюджета.</w:t>
      </w:r>
    </w:p>
    <w:p w:rsidR="007E3458" w:rsidRPr="00F86BFE" w:rsidRDefault="007E3458" w:rsidP="00504D4F">
      <w:pPr>
        <w:pStyle w:val="af"/>
        <w:jc w:val="both"/>
        <w:rPr>
          <w:b w:val="0"/>
          <w:color w:val="000000" w:themeColor="text1"/>
          <w:sz w:val="24"/>
        </w:rPr>
      </w:pPr>
      <w:r w:rsidRPr="00F86BFE">
        <w:rPr>
          <w:b w:val="0"/>
          <w:color w:val="000000" w:themeColor="text1"/>
          <w:sz w:val="24"/>
        </w:rPr>
        <w:t xml:space="preserve">      </w:t>
      </w:r>
      <w:r w:rsidR="00CF206E" w:rsidRPr="00F86BFE">
        <w:rPr>
          <w:b w:val="0"/>
          <w:color w:val="000000" w:themeColor="text1"/>
          <w:sz w:val="24"/>
        </w:rPr>
        <w:tab/>
      </w:r>
      <w:r w:rsidRPr="00F86BFE">
        <w:rPr>
          <w:b w:val="0"/>
          <w:sz w:val="24"/>
        </w:rPr>
        <w:t xml:space="preserve">В </w:t>
      </w:r>
      <w:r w:rsidRPr="00F86BFE">
        <w:rPr>
          <w:b w:val="0"/>
          <w:color w:val="000000" w:themeColor="text1"/>
          <w:sz w:val="24"/>
        </w:rPr>
        <w:t>нашем районе</w:t>
      </w:r>
      <w:r w:rsidRPr="00F86BFE">
        <w:rPr>
          <w:b w:val="0"/>
          <w:sz w:val="24"/>
        </w:rPr>
        <w:t xml:space="preserve"> </w:t>
      </w:r>
      <w:r w:rsidRPr="00F86BFE">
        <w:rPr>
          <w:b w:val="0"/>
          <w:color w:val="000000" w:themeColor="text1"/>
          <w:sz w:val="24"/>
        </w:rPr>
        <w:t>100</w:t>
      </w:r>
      <w:r w:rsidR="008B019A" w:rsidRPr="00F86BFE">
        <w:rPr>
          <w:b w:val="0"/>
          <w:color w:val="000000" w:themeColor="text1"/>
          <w:sz w:val="24"/>
        </w:rPr>
        <w:t>% школ</w:t>
      </w:r>
      <w:r w:rsidRPr="00F86BFE">
        <w:rPr>
          <w:b w:val="0"/>
          <w:color w:val="000000" w:themeColor="text1"/>
          <w:sz w:val="24"/>
        </w:rPr>
        <w:t xml:space="preserve"> имеют свои сайты.  В соответствии с Федеральным законом от  29 декабря 2012 г. № 273-ФЗ «Об образовании в Российской Федерации»,  </w:t>
      </w:r>
      <w:hyperlink r:id="rId10" w:history="1">
        <w:r w:rsidRPr="00DF35E6">
          <w:rPr>
            <w:rStyle w:val="af0"/>
            <w:b w:val="0"/>
            <w:color w:val="000000" w:themeColor="text1"/>
            <w:sz w:val="24"/>
            <w:u w:val="none"/>
          </w:rPr>
          <w:t xml:space="preserve">Постановлением </w:t>
        </w:r>
        <w:r w:rsidRPr="00DF35E6">
          <w:rPr>
            <w:rStyle w:val="af0"/>
            <w:b w:val="0"/>
            <w:color w:val="000000" w:themeColor="text1"/>
            <w:sz w:val="24"/>
            <w:u w:val="none"/>
          </w:rPr>
          <w:lastRenderedPageBreak/>
          <w:t>Правительства РФ от 10 июля 201</w:t>
        </w:r>
      </w:hyperlink>
      <w:hyperlink r:id="rId11" w:anchor="336636535611" w:history="1">
        <w:r w:rsidRPr="00DF35E6">
          <w:rPr>
            <w:rStyle w:val="af0"/>
            <w:b w:val="0"/>
            <w:color w:val="000000" w:themeColor="text1"/>
            <w:sz w:val="24"/>
            <w:u w:val="none"/>
          </w:rPr>
          <w:t>3</w:t>
        </w:r>
      </w:hyperlink>
      <w:hyperlink r:id="rId12" w:anchor="336636535611" w:history="1">
        <w:r w:rsidRPr="00DF35E6">
          <w:rPr>
            <w:rStyle w:val="af0"/>
            <w:b w:val="0"/>
            <w:color w:val="000000" w:themeColor="text1"/>
            <w:sz w:val="24"/>
            <w:u w:val="none"/>
          </w:rPr>
          <w:t xml:space="preserve">года № </w:t>
        </w:r>
      </w:hyperlink>
      <w:r w:rsidRPr="00DF35E6">
        <w:rPr>
          <w:b w:val="0"/>
          <w:sz w:val="24"/>
        </w:rPr>
        <w:t>582</w:t>
      </w:r>
      <w:r w:rsidRPr="00DF35E6">
        <w:rPr>
          <w:b w:val="0"/>
          <w:color w:val="000000" w:themeColor="text1"/>
          <w:sz w:val="24"/>
        </w:rPr>
        <w:t xml:space="preserve"> утверждены правила размещения в с</w:t>
      </w:r>
      <w:r w:rsidRPr="00F86BFE">
        <w:rPr>
          <w:b w:val="0"/>
          <w:color w:val="000000" w:themeColor="text1"/>
          <w:sz w:val="24"/>
        </w:rPr>
        <w:t xml:space="preserve">ети Интернет и обновления информации об образовательной организации. А </w:t>
      </w:r>
      <w:r w:rsidR="008B019A" w:rsidRPr="00F86BFE">
        <w:rPr>
          <w:b w:val="0"/>
          <w:color w:val="000000" w:themeColor="text1"/>
          <w:sz w:val="24"/>
        </w:rPr>
        <w:t>также, приказом министерства</w:t>
      </w:r>
      <w:r w:rsidRPr="00F86BFE">
        <w:rPr>
          <w:b w:val="0"/>
          <w:color w:val="000000" w:themeColor="text1"/>
          <w:sz w:val="24"/>
        </w:rPr>
        <w:t xml:space="preserve">   образования и науки Российской Федерации № 462 от 14 июня 2013 г. утвержден порядок проведения и сроки размещения информации о самообследования образовательных </w:t>
      </w:r>
      <w:r w:rsidR="005E143C" w:rsidRPr="00F86BFE">
        <w:rPr>
          <w:b w:val="0"/>
          <w:color w:val="000000" w:themeColor="text1"/>
          <w:sz w:val="24"/>
        </w:rPr>
        <w:t>организаций на</w:t>
      </w:r>
      <w:r w:rsidRPr="00F86BFE">
        <w:rPr>
          <w:b w:val="0"/>
          <w:color w:val="000000" w:themeColor="text1"/>
          <w:sz w:val="24"/>
        </w:rPr>
        <w:t xml:space="preserve"> сайте.  </w:t>
      </w:r>
    </w:p>
    <w:p w:rsidR="003A7C67" w:rsidRPr="003A7C67" w:rsidRDefault="007E3458" w:rsidP="00504D4F">
      <w:pPr>
        <w:pStyle w:val="af"/>
        <w:jc w:val="both"/>
        <w:rPr>
          <w:b w:val="0"/>
          <w:sz w:val="24"/>
        </w:rPr>
      </w:pPr>
      <w:r w:rsidRPr="002D0D82">
        <w:rPr>
          <w:color w:val="000000" w:themeColor="text1"/>
          <w:sz w:val="24"/>
        </w:rPr>
        <w:t xml:space="preserve">     </w:t>
      </w:r>
      <w:r w:rsidRPr="002D0D82">
        <w:rPr>
          <w:b w:val="0"/>
          <w:color w:val="000000" w:themeColor="text1"/>
          <w:sz w:val="24"/>
        </w:rPr>
        <w:t xml:space="preserve"> </w:t>
      </w:r>
      <w:r w:rsidR="00CF206E" w:rsidRPr="002D0D82">
        <w:rPr>
          <w:b w:val="0"/>
          <w:color w:val="000000" w:themeColor="text1"/>
          <w:sz w:val="24"/>
        </w:rPr>
        <w:tab/>
      </w:r>
      <w:r w:rsidR="003A7C67" w:rsidRPr="003A7C67">
        <w:rPr>
          <w:b w:val="0"/>
          <w:sz w:val="24"/>
        </w:rPr>
        <w:t xml:space="preserve">В 2022 году проведен </w:t>
      </w:r>
      <w:r w:rsidR="003A7C67" w:rsidRPr="003A7C67">
        <w:rPr>
          <w:b w:val="0"/>
          <w:iCs/>
          <w:sz w:val="24"/>
        </w:rPr>
        <w:t>высокоскоростной Интернет</w:t>
      </w:r>
      <w:r w:rsidR="003A7C67" w:rsidRPr="003A7C67">
        <w:rPr>
          <w:b w:val="0"/>
          <w:sz w:val="24"/>
        </w:rPr>
        <w:t xml:space="preserve"> в 13 общеобразовательных организациях Киренского района, 4-х структурных подразделениях за счет средств федерального бюджета. В МКОУ СОШ с. Петропавловское и МКОУ ООШ с. Коршуново установили оборудование для </w:t>
      </w:r>
      <w:r w:rsidR="003A7C67" w:rsidRPr="003A7C67">
        <w:rPr>
          <w:b w:val="0"/>
          <w:iCs/>
          <w:sz w:val="24"/>
        </w:rPr>
        <w:t>высокоскоростного Интернета, но в настоящее время обеспечение учреждений</w:t>
      </w:r>
      <w:r w:rsidR="003A7C67" w:rsidRPr="003A7C67">
        <w:rPr>
          <w:b w:val="0"/>
          <w:sz w:val="24"/>
        </w:rPr>
        <w:t xml:space="preserve"> устойчивым Интернетом отсутствует</w:t>
      </w:r>
    </w:p>
    <w:p w:rsidR="007E3458" w:rsidRDefault="007E3458" w:rsidP="00504D4F">
      <w:pPr>
        <w:pStyle w:val="af"/>
        <w:ind w:firstLine="708"/>
        <w:jc w:val="both"/>
        <w:rPr>
          <w:b w:val="0"/>
          <w:sz w:val="24"/>
        </w:rPr>
      </w:pPr>
      <w:r w:rsidRPr="002D0D82">
        <w:rPr>
          <w:b w:val="0"/>
          <w:sz w:val="24"/>
        </w:rPr>
        <w:t>В 20</w:t>
      </w:r>
      <w:r w:rsidR="00F86BFE" w:rsidRPr="002D0D82">
        <w:rPr>
          <w:b w:val="0"/>
          <w:sz w:val="24"/>
        </w:rPr>
        <w:t>22</w:t>
      </w:r>
      <w:r w:rsidRPr="002D0D82">
        <w:rPr>
          <w:b w:val="0"/>
          <w:sz w:val="24"/>
        </w:rPr>
        <w:t xml:space="preserve"> году </w:t>
      </w:r>
      <w:r w:rsidR="00F86BFE" w:rsidRPr="002D0D82">
        <w:rPr>
          <w:b w:val="0"/>
          <w:sz w:val="24"/>
        </w:rPr>
        <w:t xml:space="preserve">за счет Областной программы «Школьный учебник» </w:t>
      </w:r>
      <w:r w:rsidR="002D0D82" w:rsidRPr="002D0D82">
        <w:rPr>
          <w:b w:val="0"/>
          <w:sz w:val="24"/>
        </w:rPr>
        <w:t xml:space="preserve">приобретены учебники </w:t>
      </w:r>
      <w:r w:rsidR="00F86BFE" w:rsidRPr="002D0D82">
        <w:rPr>
          <w:b w:val="0"/>
          <w:sz w:val="24"/>
        </w:rPr>
        <w:t>на</w:t>
      </w:r>
      <w:r w:rsidR="002D0D82" w:rsidRPr="002D0D82">
        <w:rPr>
          <w:b w:val="0"/>
          <w:sz w:val="24"/>
        </w:rPr>
        <w:t xml:space="preserve"> </w:t>
      </w:r>
      <w:r w:rsidR="00F86BFE" w:rsidRPr="002D0D82">
        <w:rPr>
          <w:b w:val="0"/>
          <w:sz w:val="24"/>
        </w:rPr>
        <w:t>сумму 1563,1 тыс</w:t>
      </w:r>
      <w:proofErr w:type="gramStart"/>
      <w:r w:rsidR="00F86BFE" w:rsidRPr="002D0D82">
        <w:rPr>
          <w:b w:val="0"/>
          <w:sz w:val="24"/>
        </w:rPr>
        <w:t>.р</w:t>
      </w:r>
      <w:proofErr w:type="gramEnd"/>
      <w:r w:rsidR="00F86BFE" w:rsidRPr="002D0D82">
        <w:rPr>
          <w:b w:val="0"/>
          <w:sz w:val="24"/>
        </w:rPr>
        <w:t>ублей</w:t>
      </w:r>
      <w:r w:rsidRPr="002D0D82">
        <w:rPr>
          <w:b w:val="0"/>
          <w:sz w:val="24"/>
        </w:rPr>
        <w:t>. На сегодняшний день образовательные учреждения укомплектованы учебниками в среднем на 9</w:t>
      </w:r>
      <w:r w:rsidR="002D0D82" w:rsidRPr="002D0D82">
        <w:rPr>
          <w:b w:val="0"/>
          <w:sz w:val="24"/>
        </w:rPr>
        <w:t>8</w:t>
      </w:r>
      <w:r w:rsidRPr="002D0D82">
        <w:rPr>
          <w:b w:val="0"/>
          <w:sz w:val="24"/>
        </w:rPr>
        <w:t xml:space="preserve">,7%. </w:t>
      </w:r>
    </w:p>
    <w:p w:rsidR="002D0D82" w:rsidRPr="002D0D82" w:rsidRDefault="002D0D82" w:rsidP="00504D4F">
      <w:pPr>
        <w:pStyle w:val="af"/>
        <w:ind w:firstLine="708"/>
        <w:jc w:val="both"/>
        <w:rPr>
          <w:b w:val="0"/>
          <w:sz w:val="24"/>
        </w:rPr>
      </w:pPr>
      <w:r w:rsidRPr="002D0D82">
        <w:rPr>
          <w:b w:val="0"/>
          <w:sz w:val="24"/>
        </w:rPr>
        <w:t>Актуальным остается вопрос усиления технической оснащенности организаций в связи с изношенностью компьютерной техники. Продолжается работа в рамках финансирования мероприятий по техническому оснащению информационно – образовательной среды образовательных организаций</w:t>
      </w:r>
      <w:r>
        <w:rPr>
          <w:b w:val="0"/>
          <w:sz w:val="24"/>
        </w:rPr>
        <w:t>.</w:t>
      </w:r>
    </w:p>
    <w:p w:rsidR="007E3458" w:rsidRPr="002D0D82" w:rsidRDefault="007E3458" w:rsidP="00504D4F">
      <w:pPr>
        <w:pStyle w:val="af"/>
        <w:jc w:val="both"/>
        <w:rPr>
          <w:b w:val="0"/>
          <w:color w:val="000000" w:themeColor="text1"/>
          <w:sz w:val="24"/>
        </w:rPr>
      </w:pPr>
      <w:r w:rsidRPr="002D0D82">
        <w:rPr>
          <w:b w:val="0"/>
          <w:sz w:val="24"/>
        </w:rPr>
        <w:t xml:space="preserve">      </w:t>
      </w:r>
      <w:r w:rsidR="00CF206E" w:rsidRPr="002D0D82">
        <w:rPr>
          <w:b w:val="0"/>
          <w:sz w:val="24"/>
        </w:rPr>
        <w:tab/>
      </w:r>
    </w:p>
    <w:p w:rsidR="007E3458" w:rsidRPr="00471DA3" w:rsidRDefault="007E3458" w:rsidP="00504D4F">
      <w:pPr>
        <w:pStyle w:val="af"/>
        <w:rPr>
          <w:color w:val="000000" w:themeColor="text1"/>
          <w:sz w:val="24"/>
        </w:rPr>
      </w:pPr>
      <w:r w:rsidRPr="00471DA3">
        <w:rPr>
          <w:color w:val="000000" w:themeColor="text1"/>
          <w:sz w:val="24"/>
        </w:rPr>
        <w:t>Дополнительное образование детей</w:t>
      </w:r>
    </w:p>
    <w:p w:rsidR="007E3458" w:rsidRPr="00CF206E" w:rsidRDefault="007E3458" w:rsidP="00504D4F">
      <w:pPr>
        <w:pStyle w:val="af"/>
        <w:jc w:val="both"/>
        <w:rPr>
          <w:color w:val="000000" w:themeColor="text1"/>
          <w:sz w:val="24"/>
          <w:highlight w:val="yellow"/>
        </w:rPr>
      </w:pPr>
    </w:p>
    <w:p w:rsidR="00471DA3" w:rsidRPr="00471DA3" w:rsidRDefault="007E3458" w:rsidP="00504D4F">
      <w:pPr>
        <w:pStyle w:val="af"/>
        <w:jc w:val="both"/>
        <w:rPr>
          <w:b w:val="0"/>
          <w:sz w:val="24"/>
        </w:rPr>
      </w:pPr>
      <w:r w:rsidRPr="00471DA3">
        <w:rPr>
          <w:b w:val="0"/>
          <w:sz w:val="24"/>
        </w:rPr>
        <w:t xml:space="preserve">         </w:t>
      </w:r>
      <w:r w:rsidR="00CF206E" w:rsidRPr="00471DA3">
        <w:rPr>
          <w:b w:val="0"/>
          <w:sz w:val="24"/>
        </w:rPr>
        <w:tab/>
      </w:r>
      <w:proofErr w:type="gramStart"/>
      <w:r w:rsidR="00471DA3" w:rsidRPr="00471DA3">
        <w:rPr>
          <w:b w:val="0"/>
          <w:sz w:val="24"/>
        </w:rPr>
        <w:t>В целях исполнения Распоряжения Правительства Иркутской области  от 04.07.2019 года № 460-рп «О внедрении целевой модели развития региональной системы дополнительного образования детей в Иркутской области», организации дополнительной и внеурочной занятости детей и подростков в Киренском районе, программы дополнительного образования реализуют: учреждение дополнительного образования – МАУ ДО ДЮЦ «Гармония»; общеобразовательные учреждения; учреждения дошкольного образования;</w:t>
      </w:r>
      <w:proofErr w:type="gramEnd"/>
      <w:r w:rsidR="00471DA3" w:rsidRPr="00471DA3">
        <w:rPr>
          <w:b w:val="0"/>
          <w:sz w:val="24"/>
        </w:rPr>
        <w:t xml:space="preserve"> МКОУ ДО ДШИ им. А. В. Кузакова; частные предприятия.  </w:t>
      </w:r>
    </w:p>
    <w:p w:rsidR="00471DA3" w:rsidRDefault="00471DA3" w:rsidP="00504D4F">
      <w:pPr>
        <w:pStyle w:val="af"/>
        <w:ind w:firstLine="708"/>
        <w:jc w:val="both"/>
        <w:rPr>
          <w:b w:val="0"/>
          <w:sz w:val="24"/>
        </w:rPr>
      </w:pPr>
      <w:r w:rsidRPr="00471DA3">
        <w:rPr>
          <w:b w:val="0"/>
          <w:sz w:val="24"/>
        </w:rPr>
        <w:t>В целом по району охват услугами дополнительного образования составляет - 68,9%. В целях организации дополнительной и внеурочной занятости детей и подростков на базе МАУ ДО ДЮЦ «Гармония»</w:t>
      </w:r>
      <w:r>
        <w:rPr>
          <w:b w:val="0"/>
          <w:sz w:val="24"/>
        </w:rPr>
        <w:t xml:space="preserve"> </w:t>
      </w:r>
      <w:r w:rsidRPr="00471DA3">
        <w:rPr>
          <w:b w:val="0"/>
          <w:sz w:val="24"/>
        </w:rPr>
        <w:t xml:space="preserve">осваивают программы дополнительного образования 1129 воспитанников в возрасте от 5 до 18 лет. </w:t>
      </w:r>
    </w:p>
    <w:p w:rsidR="00471DA3" w:rsidRDefault="00471DA3" w:rsidP="00504D4F">
      <w:pPr>
        <w:pStyle w:val="af"/>
        <w:ind w:firstLine="708"/>
        <w:jc w:val="both"/>
        <w:rPr>
          <w:b w:val="0"/>
          <w:sz w:val="24"/>
        </w:rPr>
      </w:pPr>
      <w:r w:rsidRPr="00471DA3">
        <w:rPr>
          <w:b w:val="0"/>
          <w:sz w:val="24"/>
        </w:rPr>
        <w:t>В МАУ ДО ДЮЦ «Гармония» реализуются дополнительные общеразвивающие программы по шести направлениям: художественной, естественнонаучной; туристско-краеведческой; социально-гуманитарной; физкультурно-спортивной технической</w:t>
      </w:r>
      <w:r>
        <w:rPr>
          <w:b w:val="0"/>
          <w:sz w:val="24"/>
        </w:rPr>
        <w:t>.</w:t>
      </w:r>
    </w:p>
    <w:p w:rsidR="00471DA3" w:rsidRDefault="00471DA3" w:rsidP="00504D4F">
      <w:pPr>
        <w:pStyle w:val="af"/>
        <w:jc w:val="both"/>
        <w:rPr>
          <w:b w:val="0"/>
          <w:sz w:val="24"/>
        </w:rPr>
      </w:pPr>
    </w:p>
    <w:p w:rsidR="007E3458" w:rsidRDefault="007E3458" w:rsidP="00504D4F">
      <w:pPr>
        <w:spacing w:after="0" w:line="240" w:lineRule="auto"/>
        <w:ind w:firstLine="0"/>
        <w:contextualSpacing/>
        <w:jc w:val="center"/>
        <w:rPr>
          <w:b/>
          <w:szCs w:val="24"/>
        </w:rPr>
      </w:pPr>
      <w:r w:rsidRPr="007E532F">
        <w:rPr>
          <w:b/>
          <w:szCs w:val="24"/>
        </w:rPr>
        <w:t>Актуальные проблемы муниципальной системы образования.</w:t>
      </w:r>
    </w:p>
    <w:p w:rsidR="007E3458" w:rsidRPr="007E532F" w:rsidRDefault="007E3458" w:rsidP="00504D4F">
      <w:pPr>
        <w:spacing w:after="0" w:line="240" w:lineRule="auto"/>
        <w:ind w:firstLine="0"/>
        <w:contextualSpacing/>
        <w:jc w:val="center"/>
        <w:rPr>
          <w:szCs w:val="24"/>
        </w:rPr>
      </w:pPr>
    </w:p>
    <w:p w:rsidR="007E3458" w:rsidRPr="007E532F" w:rsidRDefault="007E3458" w:rsidP="00504D4F">
      <w:pPr>
        <w:widowControl w:val="0"/>
        <w:autoSpaceDE w:val="0"/>
        <w:autoSpaceDN w:val="0"/>
        <w:adjustRightInd w:val="0"/>
        <w:spacing w:after="0" w:line="240" w:lineRule="auto"/>
        <w:ind w:firstLine="0"/>
        <w:rPr>
          <w:color w:val="000000"/>
          <w:szCs w:val="24"/>
        </w:rPr>
      </w:pPr>
      <w:r w:rsidRPr="007E532F">
        <w:rPr>
          <w:szCs w:val="24"/>
        </w:rPr>
        <w:t xml:space="preserve">  1.</w:t>
      </w:r>
      <w:r w:rsidRPr="007E532F">
        <w:rPr>
          <w:color w:val="000000"/>
          <w:szCs w:val="24"/>
        </w:rPr>
        <w:t xml:space="preserve"> </w:t>
      </w:r>
      <w:r w:rsidR="008B019A" w:rsidRPr="007E532F">
        <w:rPr>
          <w:color w:val="000000"/>
          <w:szCs w:val="24"/>
        </w:rPr>
        <w:t>Укрепление материально</w:t>
      </w:r>
      <w:r w:rsidRPr="007E532F">
        <w:rPr>
          <w:color w:val="000000"/>
          <w:szCs w:val="24"/>
        </w:rPr>
        <w:t xml:space="preserve">-технической базы образовательных учреждений </w:t>
      </w:r>
      <w:proofErr w:type="gramStart"/>
      <w:r w:rsidRPr="007E532F">
        <w:rPr>
          <w:color w:val="000000"/>
          <w:szCs w:val="24"/>
        </w:rPr>
        <w:t>через</w:t>
      </w:r>
      <w:proofErr w:type="gramEnd"/>
      <w:r w:rsidRPr="007E532F">
        <w:rPr>
          <w:color w:val="000000"/>
          <w:szCs w:val="24"/>
        </w:rPr>
        <w:t>:</w:t>
      </w:r>
    </w:p>
    <w:p w:rsidR="007E3458" w:rsidRPr="007E532F" w:rsidRDefault="007E3458" w:rsidP="00504D4F">
      <w:pPr>
        <w:widowControl w:val="0"/>
        <w:autoSpaceDE w:val="0"/>
        <w:autoSpaceDN w:val="0"/>
        <w:adjustRightInd w:val="0"/>
        <w:spacing w:after="0" w:line="240" w:lineRule="auto"/>
        <w:ind w:firstLine="0"/>
        <w:rPr>
          <w:color w:val="000000"/>
          <w:szCs w:val="24"/>
        </w:rPr>
      </w:pPr>
      <w:r w:rsidRPr="007E532F">
        <w:rPr>
          <w:color w:val="000000"/>
          <w:szCs w:val="24"/>
        </w:rPr>
        <w:t>- обеспечение современной дошкольной и школьной мебелью;</w:t>
      </w:r>
    </w:p>
    <w:p w:rsidR="003A7C67" w:rsidRDefault="007E3458" w:rsidP="00504D4F">
      <w:pPr>
        <w:widowControl w:val="0"/>
        <w:autoSpaceDE w:val="0"/>
        <w:autoSpaceDN w:val="0"/>
        <w:adjustRightInd w:val="0"/>
        <w:spacing w:after="0" w:line="240" w:lineRule="auto"/>
        <w:ind w:firstLine="0"/>
        <w:rPr>
          <w:color w:val="000000"/>
          <w:szCs w:val="24"/>
        </w:rPr>
      </w:pPr>
      <w:r w:rsidRPr="007E532F">
        <w:rPr>
          <w:color w:val="000000"/>
          <w:szCs w:val="24"/>
        </w:rPr>
        <w:t xml:space="preserve">  </w:t>
      </w:r>
      <w:r w:rsidR="009F1E9C">
        <w:rPr>
          <w:color w:val="000000"/>
          <w:szCs w:val="24"/>
        </w:rPr>
        <w:t>2</w:t>
      </w:r>
      <w:r w:rsidRPr="007E532F">
        <w:rPr>
          <w:color w:val="000000"/>
          <w:szCs w:val="24"/>
        </w:rPr>
        <w:t>.</w:t>
      </w:r>
      <w:r w:rsidR="003A7C67" w:rsidRPr="003A7C67">
        <w:t xml:space="preserve"> </w:t>
      </w:r>
      <w:r w:rsidR="003A7C67" w:rsidRPr="003A7C67">
        <w:rPr>
          <w:color w:val="000000"/>
          <w:szCs w:val="24"/>
        </w:rPr>
        <w:t xml:space="preserve">Строительство современной школы на 725 мест </w:t>
      </w:r>
      <w:proofErr w:type="gramStart"/>
      <w:r w:rsidR="003A7C67" w:rsidRPr="003A7C67">
        <w:rPr>
          <w:color w:val="000000"/>
          <w:szCs w:val="24"/>
        </w:rPr>
        <w:t>на островной части города</w:t>
      </w:r>
      <w:proofErr w:type="gramEnd"/>
      <w:r w:rsidR="003A7C67" w:rsidRPr="003A7C67">
        <w:rPr>
          <w:color w:val="000000"/>
          <w:szCs w:val="24"/>
        </w:rPr>
        <w:t xml:space="preserve"> Киренска</w:t>
      </w:r>
      <w:r w:rsidRPr="007E532F">
        <w:rPr>
          <w:color w:val="000000"/>
          <w:szCs w:val="24"/>
        </w:rPr>
        <w:t>.</w:t>
      </w:r>
    </w:p>
    <w:p w:rsidR="007E3458" w:rsidRDefault="003A7C67" w:rsidP="00504D4F">
      <w:pPr>
        <w:widowControl w:val="0"/>
        <w:autoSpaceDE w:val="0"/>
        <w:autoSpaceDN w:val="0"/>
        <w:adjustRightInd w:val="0"/>
        <w:spacing w:after="0" w:line="240" w:lineRule="auto"/>
        <w:ind w:firstLine="0"/>
        <w:rPr>
          <w:color w:val="000000"/>
          <w:szCs w:val="24"/>
        </w:rPr>
      </w:pPr>
      <w:r>
        <w:rPr>
          <w:color w:val="000000"/>
          <w:szCs w:val="24"/>
        </w:rPr>
        <w:t xml:space="preserve">  </w:t>
      </w:r>
      <w:r w:rsidR="009F1E9C">
        <w:rPr>
          <w:color w:val="000000"/>
          <w:szCs w:val="24"/>
        </w:rPr>
        <w:t>3</w:t>
      </w:r>
      <w:r>
        <w:rPr>
          <w:color w:val="000000"/>
          <w:szCs w:val="24"/>
        </w:rPr>
        <w:t xml:space="preserve">. </w:t>
      </w:r>
      <w:r w:rsidRPr="003A7C67">
        <w:rPr>
          <w:color w:val="000000"/>
          <w:szCs w:val="24"/>
        </w:rPr>
        <w:t>Строительство загородного оздоровительного лагеря круглосуточного пребывания детей</w:t>
      </w:r>
    </w:p>
    <w:p w:rsidR="009F1E9C" w:rsidRDefault="003A7C67" w:rsidP="00504D4F">
      <w:pPr>
        <w:widowControl w:val="0"/>
        <w:autoSpaceDE w:val="0"/>
        <w:autoSpaceDN w:val="0"/>
        <w:adjustRightInd w:val="0"/>
        <w:spacing w:after="0" w:line="240" w:lineRule="auto"/>
        <w:ind w:firstLine="0"/>
        <w:rPr>
          <w:color w:val="000000"/>
          <w:szCs w:val="24"/>
        </w:rPr>
      </w:pPr>
      <w:r>
        <w:rPr>
          <w:color w:val="000000"/>
          <w:szCs w:val="24"/>
        </w:rPr>
        <w:t xml:space="preserve">  </w:t>
      </w:r>
      <w:r w:rsidR="009F1E9C">
        <w:rPr>
          <w:color w:val="000000"/>
          <w:szCs w:val="24"/>
        </w:rPr>
        <w:t>4</w:t>
      </w:r>
      <w:r>
        <w:rPr>
          <w:color w:val="000000"/>
          <w:szCs w:val="24"/>
        </w:rPr>
        <w:t xml:space="preserve">. </w:t>
      </w:r>
      <w:r w:rsidRPr="003A7C67">
        <w:rPr>
          <w:color w:val="000000"/>
          <w:szCs w:val="24"/>
        </w:rPr>
        <w:t>Усиление технической оснащенности организаций в связи с изно</w:t>
      </w:r>
      <w:r w:rsidR="009F1E9C">
        <w:rPr>
          <w:color w:val="000000"/>
          <w:szCs w:val="24"/>
        </w:rPr>
        <w:t xml:space="preserve">шенностью компьютерной техники. </w:t>
      </w:r>
    </w:p>
    <w:p w:rsidR="003A7C67" w:rsidRPr="007E532F" w:rsidRDefault="009F1E9C" w:rsidP="00504D4F">
      <w:pPr>
        <w:widowControl w:val="0"/>
        <w:autoSpaceDE w:val="0"/>
        <w:autoSpaceDN w:val="0"/>
        <w:adjustRightInd w:val="0"/>
        <w:spacing w:after="0" w:line="240" w:lineRule="auto"/>
        <w:ind w:firstLine="0"/>
        <w:rPr>
          <w:color w:val="000000"/>
          <w:szCs w:val="24"/>
        </w:rPr>
      </w:pPr>
      <w:r>
        <w:rPr>
          <w:color w:val="000000"/>
          <w:szCs w:val="24"/>
        </w:rPr>
        <w:t xml:space="preserve">  5. </w:t>
      </w:r>
      <w:r w:rsidR="003A7C67" w:rsidRPr="003A7C67">
        <w:rPr>
          <w:color w:val="000000"/>
          <w:szCs w:val="24"/>
        </w:rPr>
        <w:t xml:space="preserve">Проблема с подключением высокоскоростного интернета в МКОУ СОШ с. Коршуново и МКОУ СОШ с. </w:t>
      </w:r>
      <w:proofErr w:type="gramStart"/>
      <w:r w:rsidR="003A7C67" w:rsidRPr="003A7C67">
        <w:rPr>
          <w:color w:val="000000"/>
          <w:szCs w:val="24"/>
        </w:rPr>
        <w:t>Петропавловское</w:t>
      </w:r>
      <w:proofErr w:type="gramEnd"/>
      <w:r w:rsidR="003A7C67" w:rsidRPr="003A7C67">
        <w:rPr>
          <w:color w:val="000000"/>
          <w:szCs w:val="24"/>
        </w:rPr>
        <w:t xml:space="preserve"> в рамках федерального проекта «Цифровая образовательная среда».</w:t>
      </w:r>
    </w:p>
    <w:p w:rsidR="005E0790" w:rsidRDefault="005E0790" w:rsidP="00504D4F">
      <w:pPr>
        <w:spacing w:after="0" w:line="240" w:lineRule="auto"/>
        <w:ind w:firstLine="0"/>
        <w:jc w:val="center"/>
        <w:rPr>
          <w:b/>
          <w:szCs w:val="24"/>
        </w:rPr>
      </w:pPr>
    </w:p>
    <w:p w:rsidR="007E3458" w:rsidRPr="007E532F" w:rsidRDefault="007E3458" w:rsidP="00504D4F">
      <w:pPr>
        <w:spacing w:after="0" w:line="240" w:lineRule="auto"/>
        <w:ind w:firstLine="0"/>
        <w:jc w:val="center"/>
        <w:rPr>
          <w:b/>
          <w:szCs w:val="24"/>
        </w:rPr>
      </w:pPr>
      <w:r w:rsidRPr="007E532F">
        <w:rPr>
          <w:b/>
          <w:szCs w:val="24"/>
        </w:rPr>
        <w:t>Раздел 2.  Цель и задачи муниципальной программы, целевые показатели муниципальной программы, сроки реализации.</w:t>
      </w:r>
    </w:p>
    <w:p w:rsidR="007E3458" w:rsidRDefault="007E3458" w:rsidP="00504D4F">
      <w:pPr>
        <w:spacing w:after="0" w:line="240" w:lineRule="auto"/>
        <w:ind w:firstLine="0"/>
        <w:jc w:val="center"/>
        <w:rPr>
          <w:b/>
          <w:szCs w:val="24"/>
        </w:rPr>
      </w:pPr>
      <w:r w:rsidRPr="007E532F">
        <w:rPr>
          <w:b/>
          <w:szCs w:val="24"/>
        </w:rPr>
        <w:t>2.1. Цель Программы</w:t>
      </w:r>
    </w:p>
    <w:p w:rsidR="007E3458" w:rsidRPr="007E532F" w:rsidRDefault="007E3458" w:rsidP="00504D4F">
      <w:pPr>
        <w:spacing w:after="0" w:line="240" w:lineRule="auto"/>
        <w:ind w:firstLine="0"/>
        <w:jc w:val="center"/>
        <w:rPr>
          <w:szCs w:val="24"/>
        </w:rPr>
      </w:pPr>
    </w:p>
    <w:p w:rsidR="009F1E9C" w:rsidRDefault="007E3458" w:rsidP="00504D4F">
      <w:pPr>
        <w:spacing w:after="0" w:line="240" w:lineRule="auto"/>
        <w:ind w:firstLine="0"/>
        <w:rPr>
          <w:color w:val="000000"/>
          <w:szCs w:val="24"/>
        </w:rPr>
      </w:pPr>
      <w:r w:rsidRPr="007E532F">
        <w:rPr>
          <w:szCs w:val="24"/>
        </w:rPr>
        <w:lastRenderedPageBreak/>
        <w:t xml:space="preserve">      </w:t>
      </w:r>
      <w:r w:rsidR="00CF206E">
        <w:rPr>
          <w:szCs w:val="24"/>
        </w:rPr>
        <w:tab/>
      </w:r>
      <w:r w:rsidRPr="007E532F">
        <w:rPr>
          <w:szCs w:val="24"/>
        </w:rPr>
        <w:t>Обеспечение доступности и эффективности качественного дошкольного, общего и дополнительного образования, для удовлетворения потребности населения Киренского района через создание условий для обновления структуры и содержания образования, обеспечения его непрерывности.</w:t>
      </w:r>
      <w:r w:rsidR="009F1E9C" w:rsidRPr="009F1E9C">
        <w:rPr>
          <w:color w:val="000000"/>
          <w:szCs w:val="24"/>
        </w:rPr>
        <w:t xml:space="preserve"> </w:t>
      </w:r>
    </w:p>
    <w:p w:rsidR="007E3458" w:rsidRDefault="009F1E9C" w:rsidP="00504D4F">
      <w:pPr>
        <w:spacing w:after="0" w:line="240" w:lineRule="auto"/>
        <w:ind w:firstLine="708"/>
        <w:rPr>
          <w:szCs w:val="24"/>
        </w:rPr>
      </w:pPr>
      <w:proofErr w:type="gramStart"/>
      <w:r w:rsidRPr="009F1E9C">
        <w:rPr>
          <w:color w:val="000000"/>
          <w:szCs w:val="24"/>
        </w:rPr>
        <w:t>В соответствии с Указом президента, выполнение глобальной цели национального проекта «Образование» -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w:t>
      </w:r>
      <w:proofErr w:type="gramEnd"/>
      <w:r w:rsidRPr="009F1E9C">
        <w:rPr>
          <w:color w:val="000000"/>
          <w:szCs w:val="24"/>
        </w:rPr>
        <w:t xml:space="preserve"> переподготовки педагогических кадров к 2024 году.</w:t>
      </w:r>
    </w:p>
    <w:p w:rsidR="007E3458" w:rsidRPr="007E532F" w:rsidRDefault="007E3458" w:rsidP="00504D4F">
      <w:pPr>
        <w:spacing w:after="0" w:line="240" w:lineRule="auto"/>
        <w:ind w:firstLine="0"/>
        <w:rPr>
          <w:szCs w:val="24"/>
        </w:rPr>
      </w:pPr>
    </w:p>
    <w:p w:rsidR="007E3458" w:rsidRDefault="007E3458" w:rsidP="00504D4F">
      <w:pPr>
        <w:spacing w:after="0" w:line="240" w:lineRule="auto"/>
        <w:ind w:firstLine="0"/>
        <w:jc w:val="center"/>
        <w:rPr>
          <w:b/>
          <w:szCs w:val="24"/>
        </w:rPr>
      </w:pPr>
      <w:r w:rsidRPr="007E532F">
        <w:rPr>
          <w:b/>
          <w:szCs w:val="24"/>
        </w:rPr>
        <w:t>2.2. Задачи Программы</w:t>
      </w:r>
    </w:p>
    <w:p w:rsidR="007E3458" w:rsidRPr="007E532F" w:rsidRDefault="007E3458" w:rsidP="00504D4F">
      <w:pPr>
        <w:spacing w:after="0" w:line="240" w:lineRule="auto"/>
        <w:ind w:firstLine="0"/>
        <w:jc w:val="center"/>
        <w:rPr>
          <w:b/>
          <w:szCs w:val="24"/>
        </w:rPr>
      </w:pPr>
    </w:p>
    <w:p w:rsidR="00333AD3" w:rsidRPr="007E532F" w:rsidRDefault="00333AD3" w:rsidP="00333AD3">
      <w:pPr>
        <w:tabs>
          <w:tab w:val="left" w:pos="1560"/>
        </w:tabs>
        <w:spacing w:after="0" w:line="240" w:lineRule="auto"/>
        <w:ind w:firstLine="0"/>
        <w:rPr>
          <w:color w:val="000000"/>
          <w:szCs w:val="24"/>
        </w:rPr>
      </w:pPr>
      <w:r w:rsidRPr="002102A0">
        <w:rPr>
          <w:color w:val="000000"/>
          <w:szCs w:val="24"/>
        </w:rPr>
        <w:t>1. Обеспечение</w:t>
      </w:r>
      <w:r>
        <w:rPr>
          <w:color w:val="000000"/>
          <w:szCs w:val="24"/>
        </w:rPr>
        <w:t xml:space="preserve"> </w:t>
      </w:r>
      <w:r w:rsidRPr="007E532F">
        <w:rPr>
          <w:color w:val="000000"/>
          <w:szCs w:val="24"/>
        </w:rPr>
        <w:t>государственных гарантий доступности и качества дошкольного образования в Киренском муниципальном районе всем слоям населения, независимо от места жительства, социального статуса семьи, уровня развития и здоровья ребенка.</w:t>
      </w:r>
    </w:p>
    <w:p w:rsidR="00333AD3" w:rsidRPr="007E532F" w:rsidRDefault="00333AD3" w:rsidP="00333AD3">
      <w:pPr>
        <w:tabs>
          <w:tab w:val="left" w:pos="1560"/>
        </w:tabs>
        <w:spacing w:after="0" w:line="240" w:lineRule="auto"/>
        <w:ind w:firstLine="0"/>
        <w:rPr>
          <w:color w:val="000000"/>
          <w:szCs w:val="24"/>
        </w:rPr>
      </w:pPr>
      <w:r>
        <w:rPr>
          <w:szCs w:val="24"/>
        </w:rPr>
        <w:t>2.</w:t>
      </w: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p w:rsidR="00333AD3" w:rsidRPr="007E532F" w:rsidRDefault="00333AD3" w:rsidP="00333AD3">
      <w:pPr>
        <w:tabs>
          <w:tab w:val="left" w:pos="1560"/>
        </w:tabs>
        <w:spacing w:after="0" w:line="240" w:lineRule="auto"/>
        <w:ind w:firstLine="0"/>
        <w:rPr>
          <w:szCs w:val="24"/>
        </w:rPr>
      </w:pPr>
      <w:r w:rsidRPr="007E532F">
        <w:rPr>
          <w:color w:val="000000"/>
          <w:szCs w:val="24"/>
        </w:rPr>
        <w:t xml:space="preserve">3. </w:t>
      </w:r>
      <w:r w:rsidRPr="007E532F">
        <w:rPr>
          <w:szCs w:val="24"/>
        </w:rPr>
        <w:t>Создание необходимых условий для успешной реализации социального заказа общества и обеспечение высокого уровня дополнительного образования в МА</w:t>
      </w:r>
      <w:r w:rsidR="00851A4A">
        <w:rPr>
          <w:szCs w:val="24"/>
        </w:rPr>
        <w:t>У</w:t>
      </w:r>
      <w:r w:rsidRPr="007E532F">
        <w:rPr>
          <w:szCs w:val="24"/>
        </w:rPr>
        <w:t xml:space="preserve"> ДО ДЮЦ «Гармония». </w:t>
      </w:r>
    </w:p>
    <w:p w:rsidR="00333AD3" w:rsidRPr="007E532F" w:rsidRDefault="00333AD3" w:rsidP="00333AD3">
      <w:pPr>
        <w:tabs>
          <w:tab w:val="left" w:pos="1560"/>
        </w:tabs>
        <w:spacing w:after="0" w:line="240" w:lineRule="auto"/>
        <w:ind w:firstLine="0"/>
        <w:rPr>
          <w:color w:val="000000"/>
          <w:spacing w:val="-4"/>
          <w:szCs w:val="24"/>
        </w:rPr>
      </w:pPr>
      <w:r w:rsidRPr="007E532F">
        <w:rPr>
          <w:szCs w:val="24"/>
        </w:rPr>
        <w:t xml:space="preserve">4. </w:t>
      </w:r>
      <w:r w:rsidRPr="007E532F">
        <w:rPr>
          <w:color w:val="000000"/>
          <w:spacing w:val="-3"/>
          <w:szCs w:val="24"/>
        </w:rPr>
        <w:t>Создание условий для развития социальной инфраструктуры Киренского муниципального района и повышения</w:t>
      </w:r>
      <w:r w:rsidRPr="007E532F">
        <w:rPr>
          <w:color w:val="000000"/>
          <w:spacing w:val="-4"/>
          <w:szCs w:val="24"/>
        </w:rPr>
        <w:t xml:space="preserve"> качества образования.</w:t>
      </w:r>
    </w:p>
    <w:p w:rsidR="00333AD3" w:rsidRPr="007E532F" w:rsidRDefault="00333AD3" w:rsidP="00333AD3">
      <w:pPr>
        <w:widowControl w:val="0"/>
        <w:tabs>
          <w:tab w:val="left" w:pos="1560"/>
        </w:tabs>
        <w:spacing w:after="0" w:line="240" w:lineRule="auto"/>
        <w:ind w:firstLine="0"/>
        <w:outlineLvl w:val="4"/>
        <w:rPr>
          <w:szCs w:val="24"/>
        </w:rPr>
      </w:pPr>
      <w:r>
        <w:rPr>
          <w:color w:val="000000"/>
          <w:szCs w:val="24"/>
        </w:rPr>
        <w:t>5</w:t>
      </w:r>
      <w:r w:rsidRPr="007E532F">
        <w:rPr>
          <w:color w:val="000000"/>
          <w:szCs w:val="24"/>
        </w:rPr>
        <w:t xml:space="preserve">. </w:t>
      </w:r>
      <w:r w:rsidRPr="007E532F">
        <w:rPr>
          <w:szCs w:val="24"/>
        </w:rPr>
        <w:t xml:space="preserve">Создание условий для сохранения здоровья и развития детей в летний период </w:t>
      </w:r>
    </w:p>
    <w:p w:rsidR="00333AD3" w:rsidRDefault="00333AD3" w:rsidP="00333AD3">
      <w:pPr>
        <w:widowControl w:val="0"/>
        <w:tabs>
          <w:tab w:val="left" w:pos="1560"/>
        </w:tabs>
        <w:spacing w:after="0" w:line="240" w:lineRule="auto"/>
        <w:ind w:firstLine="0"/>
        <w:outlineLvl w:val="4"/>
        <w:rPr>
          <w:szCs w:val="24"/>
        </w:rPr>
      </w:pPr>
      <w:r>
        <w:rPr>
          <w:color w:val="000000"/>
          <w:szCs w:val="24"/>
        </w:rPr>
        <w:t>6</w:t>
      </w:r>
      <w:r w:rsidRPr="007E532F">
        <w:rPr>
          <w:color w:val="000000"/>
          <w:szCs w:val="24"/>
        </w:rPr>
        <w:t>.</w:t>
      </w:r>
      <w:r w:rsidRPr="007E532F">
        <w:rPr>
          <w:szCs w:val="24"/>
        </w:rPr>
        <w:t xml:space="preserve">Обеспечение организационных, информационных, научно-методических условий представления образования.  </w:t>
      </w:r>
    </w:p>
    <w:p w:rsidR="00333AD3" w:rsidRDefault="00333AD3" w:rsidP="00333AD3">
      <w:pPr>
        <w:tabs>
          <w:tab w:val="left" w:pos="268"/>
        </w:tabs>
        <w:spacing w:after="0" w:line="240" w:lineRule="auto"/>
        <w:ind w:firstLine="0"/>
        <w:rPr>
          <w:b/>
          <w:szCs w:val="24"/>
        </w:rPr>
      </w:pPr>
      <w:r>
        <w:rPr>
          <w:szCs w:val="24"/>
          <w:lang w:eastAsia="ru-RU"/>
        </w:rPr>
        <w:t>7</w:t>
      </w:r>
      <w:r w:rsidRPr="004963C7">
        <w:rPr>
          <w:szCs w:val="24"/>
          <w:lang w:eastAsia="ru-RU"/>
        </w:rPr>
        <w:t>. Обеспечение системы образования района высококвалифицированными педагогическими кадрами</w:t>
      </w:r>
    </w:p>
    <w:p w:rsidR="007E3458" w:rsidRPr="004963C7" w:rsidRDefault="007E3458" w:rsidP="00333AD3">
      <w:pPr>
        <w:spacing w:after="0" w:line="240" w:lineRule="auto"/>
        <w:ind w:firstLine="0"/>
        <w:rPr>
          <w:szCs w:val="24"/>
        </w:rPr>
      </w:pPr>
    </w:p>
    <w:p w:rsidR="007E3458" w:rsidRDefault="007E3458" w:rsidP="00504D4F">
      <w:pPr>
        <w:tabs>
          <w:tab w:val="left" w:pos="175"/>
        </w:tabs>
        <w:suppressAutoHyphens/>
        <w:snapToGrid w:val="0"/>
        <w:spacing w:after="0" w:line="240" w:lineRule="auto"/>
        <w:ind w:firstLine="0"/>
        <w:jc w:val="center"/>
        <w:rPr>
          <w:b/>
          <w:szCs w:val="24"/>
        </w:rPr>
      </w:pPr>
      <w:r w:rsidRPr="007E532F">
        <w:rPr>
          <w:b/>
          <w:szCs w:val="24"/>
        </w:rPr>
        <w:t>2.3. Целевые показатели.</w:t>
      </w:r>
    </w:p>
    <w:p w:rsidR="007E3458" w:rsidRPr="007E532F" w:rsidRDefault="007E3458" w:rsidP="00504D4F">
      <w:pPr>
        <w:tabs>
          <w:tab w:val="left" w:pos="175"/>
        </w:tabs>
        <w:suppressAutoHyphens/>
        <w:snapToGrid w:val="0"/>
        <w:spacing w:after="0" w:line="240" w:lineRule="auto"/>
        <w:ind w:firstLine="0"/>
        <w:jc w:val="center"/>
        <w:rPr>
          <w:color w:val="000000"/>
          <w:szCs w:val="24"/>
        </w:rPr>
      </w:pPr>
    </w:p>
    <w:p w:rsidR="00333AD3" w:rsidRDefault="00333AD3" w:rsidP="00333AD3">
      <w:pPr>
        <w:widowControl w:val="0"/>
        <w:spacing w:after="0" w:line="240" w:lineRule="auto"/>
        <w:ind w:firstLine="0"/>
        <w:outlineLvl w:val="4"/>
        <w:rPr>
          <w:szCs w:val="24"/>
        </w:rPr>
      </w:pPr>
      <w:r>
        <w:rPr>
          <w:szCs w:val="24"/>
        </w:rPr>
        <w:t xml:space="preserve">1. 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024BEF">
        <w:rPr>
          <w:szCs w:val="24"/>
        </w:rPr>
        <w:t xml:space="preserve"> (данные статистических наблюдений)</w:t>
      </w:r>
      <w:r>
        <w:rPr>
          <w:szCs w:val="24"/>
        </w:rPr>
        <w:t>.</w:t>
      </w:r>
    </w:p>
    <w:p w:rsidR="00C53C53" w:rsidRDefault="00333AD3" w:rsidP="00333AD3">
      <w:pPr>
        <w:widowControl w:val="0"/>
        <w:spacing w:after="0" w:line="240" w:lineRule="auto"/>
        <w:ind w:firstLine="0"/>
        <w:outlineLvl w:val="4"/>
        <w:rPr>
          <w:color w:val="000000"/>
          <w:szCs w:val="24"/>
        </w:rPr>
      </w:pPr>
      <w:r>
        <w:rPr>
          <w:color w:val="000000"/>
          <w:szCs w:val="24"/>
        </w:rPr>
        <w:t xml:space="preserve">2. </w:t>
      </w:r>
      <w:r w:rsidRPr="007E532F">
        <w:rPr>
          <w:color w:val="000000"/>
          <w:szCs w:val="24"/>
        </w:rPr>
        <w:t xml:space="preserve">Доля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r w:rsidR="00024BEF">
        <w:rPr>
          <w:color w:val="000000"/>
          <w:szCs w:val="24"/>
        </w:rPr>
        <w:t xml:space="preserve"> </w:t>
      </w:r>
    </w:p>
    <w:p w:rsidR="00333AD3" w:rsidRPr="00C53C53" w:rsidRDefault="00024BEF" w:rsidP="00333AD3">
      <w:pPr>
        <w:widowControl w:val="0"/>
        <w:spacing w:after="0" w:line="240" w:lineRule="auto"/>
        <w:ind w:firstLine="0"/>
        <w:outlineLvl w:val="4"/>
        <w:rPr>
          <w:szCs w:val="24"/>
        </w:rPr>
      </w:pPr>
      <w:r>
        <w:rPr>
          <w:color w:val="000000"/>
          <w:szCs w:val="24"/>
        </w:rPr>
        <w:t>(</w:t>
      </w:r>
      <w:proofErr w:type="gramStart"/>
      <w:r w:rsidR="00C53C53">
        <w:rPr>
          <w:color w:val="000000"/>
          <w:szCs w:val="24"/>
          <w:lang w:val="en-US"/>
        </w:rPr>
        <w:t>Q</w:t>
      </w:r>
      <w:proofErr w:type="gramEnd"/>
      <w:r w:rsidR="00C53C53" w:rsidRPr="00C53C53">
        <w:rPr>
          <w:color w:val="000000"/>
          <w:szCs w:val="24"/>
          <w:vertAlign w:val="subscript"/>
        </w:rPr>
        <w:t xml:space="preserve">оборудованных </w:t>
      </w:r>
      <w:r w:rsidR="00C53C53">
        <w:rPr>
          <w:color w:val="000000"/>
          <w:szCs w:val="24"/>
          <w:vertAlign w:val="subscript"/>
        </w:rPr>
        <w:t xml:space="preserve"> ДОО</w:t>
      </w:r>
      <w:r w:rsidR="00C53C53" w:rsidRPr="00C53C53">
        <w:rPr>
          <w:color w:val="000000"/>
          <w:szCs w:val="24"/>
        </w:rPr>
        <w:t xml:space="preserve">/ </w:t>
      </w:r>
      <w:r w:rsidR="00C53C53">
        <w:rPr>
          <w:color w:val="000000"/>
          <w:szCs w:val="24"/>
          <w:lang w:val="en-US"/>
        </w:rPr>
        <w:t>Q</w:t>
      </w:r>
      <w:r w:rsidR="00C53C53" w:rsidRPr="00C53C53">
        <w:rPr>
          <w:color w:val="000000"/>
          <w:szCs w:val="24"/>
          <w:vertAlign w:val="subscript"/>
        </w:rPr>
        <w:t xml:space="preserve"> общее кол-во ДОО</w:t>
      </w:r>
      <w:r w:rsidR="00B17E31">
        <w:rPr>
          <w:color w:val="000000"/>
          <w:szCs w:val="24"/>
        </w:rPr>
        <w:t>*</w:t>
      </w:r>
      <w:r w:rsidR="00C53C53" w:rsidRPr="00C53C53">
        <w:rPr>
          <w:color w:val="000000"/>
          <w:szCs w:val="24"/>
        </w:rPr>
        <w:t>100</w:t>
      </w:r>
      <w:r w:rsidR="00C53C53">
        <w:rPr>
          <w:color w:val="000000"/>
          <w:szCs w:val="24"/>
        </w:rPr>
        <w:t>%)</w:t>
      </w:r>
    </w:p>
    <w:p w:rsidR="00333AD3" w:rsidRPr="007E532F" w:rsidRDefault="00333AD3" w:rsidP="00333AD3">
      <w:pPr>
        <w:widowControl w:val="0"/>
        <w:spacing w:after="0" w:line="240" w:lineRule="auto"/>
        <w:ind w:firstLine="0"/>
        <w:outlineLvl w:val="4"/>
        <w:rPr>
          <w:color w:val="000000"/>
          <w:szCs w:val="24"/>
          <w:shd w:val="clear" w:color="auto" w:fill="FFFFFF"/>
        </w:rPr>
      </w:pPr>
      <w:r>
        <w:rPr>
          <w:color w:val="000000"/>
          <w:szCs w:val="24"/>
          <w:shd w:val="clear" w:color="auto" w:fill="FFFFFF"/>
        </w:rPr>
        <w:t xml:space="preserve">3. </w:t>
      </w:r>
      <w:r w:rsidRPr="007E532F">
        <w:rPr>
          <w:color w:val="000000"/>
          <w:szCs w:val="24"/>
          <w:shd w:val="clear" w:color="auto" w:fill="FFFFFF"/>
        </w:rPr>
        <w:t>Доля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r w:rsidR="00C53C53" w:rsidRPr="00C53C53">
        <w:rPr>
          <w:color w:val="000000"/>
          <w:szCs w:val="24"/>
        </w:rPr>
        <w:t xml:space="preserve"> </w:t>
      </w:r>
      <w:r w:rsidR="00C53C53">
        <w:rPr>
          <w:color w:val="000000"/>
          <w:szCs w:val="24"/>
        </w:rPr>
        <w:t>(</w:t>
      </w:r>
      <w:r w:rsidR="00C53C53">
        <w:rPr>
          <w:color w:val="000000"/>
          <w:szCs w:val="24"/>
          <w:lang w:val="en-US"/>
        </w:rPr>
        <w:t>Q</w:t>
      </w:r>
      <w:r w:rsidR="00C53C53">
        <w:rPr>
          <w:color w:val="000000"/>
          <w:szCs w:val="24"/>
        </w:rPr>
        <w:t xml:space="preserve"> </w:t>
      </w:r>
      <w:r w:rsidR="00C53C53" w:rsidRPr="00C53C53">
        <w:rPr>
          <w:color w:val="000000"/>
          <w:szCs w:val="24"/>
          <w:vertAlign w:val="subscript"/>
        </w:rPr>
        <w:t>школьник</w:t>
      </w:r>
      <w:r w:rsidR="00C53C53">
        <w:rPr>
          <w:color w:val="000000"/>
          <w:szCs w:val="24"/>
          <w:vertAlign w:val="subscript"/>
        </w:rPr>
        <w:t>ов</w:t>
      </w:r>
      <w:r w:rsidR="00C53C53" w:rsidRPr="00C53C53">
        <w:rPr>
          <w:color w:val="000000"/>
          <w:szCs w:val="24"/>
          <w:vertAlign w:val="subscript"/>
        </w:rPr>
        <w:t>-участников</w:t>
      </w:r>
      <w:r w:rsidR="00C53C53" w:rsidRPr="00C53C53">
        <w:rPr>
          <w:color w:val="000000"/>
          <w:szCs w:val="24"/>
        </w:rPr>
        <w:t>/</w:t>
      </w:r>
      <w:r w:rsidR="00C53C53">
        <w:rPr>
          <w:color w:val="000000"/>
          <w:szCs w:val="24"/>
          <w:lang w:val="en-US"/>
        </w:rPr>
        <w:t>Q</w:t>
      </w:r>
      <w:r w:rsidR="00C53C53" w:rsidRPr="00C53C53">
        <w:rPr>
          <w:color w:val="000000"/>
          <w:szCs w:val="24"/>
          <w:vertAlign w:val="subscript"/>
        </w:rPr>
        <w:t xml:space="preserve">  общее кол-во</w:t>
      </w:r>
      <w:r w:rsidR="00C53C53">
        <w:rPr>
          <w:color w:val="000000"/>
          <w:szCs w:val="24"/>
          <w:vertAlign w:val="subscript"/>
        </w:rPr>
        <w:t xml:space="preserve"> </w:t>
      </w:r>
      <w:r w:rsidR="00C53C53" w:rsidRPr="00C53C53">
        <w:rPr>
          <w:color w:val="000000"/>
          <w:szCs w:val="24"/>
          <w:vertAlign w:val="subscript"/>
        </w:rPr>
        <w:t>учащихся</w:t>
      </w:r>
      <w:r w:rsidR="00B17E31">
        <w:rPr>
          <w:color w:val="000000"/>
          <w:szCs w:val="24"/>
        </w:rPr>
        <w:t>*</w:t>
      </w:r>
      <w:r w:rsidR="00C53C53" w:rsidRPr="00C53C53">
        <w:rPr>
          <w:color w:val="000000"/>
          <w:szCs w:val="24"/>
        </w:rPr>
        <w:t>100</w:t>
      </w:r>
      <w:r w:rsidR="00C53C53">
        <w:rPr>
          <w:color w:val="000000"/>
          <w:szCs w:val="24"/>
        </w:rPr>
        <w:t>%)</w:t>
      </w:r>
    </w:p>
    <w:p w:rsidR="00C53C53" w:rsidRDefault="00333AD3" w:rsidP="00C53C53">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Pr>
          <w:color w:val="000000"/>
          <w:szCs w:val="24"/>
          <w:shd w:val="clear" w:color="auto" w:fill="FFFFFF"/>
        </w:rPr>
        <w:t xml:space="preserve"> </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r w:rsidR="00C53C53" w:rsidRPr="00C53C53">
        <w:rPr>
          <w:color w:val="000000"/>
          <w:szCs w:val="24"/>
        </w:rPr>
        <w:t xml:space="preserve"> </w:t>
      </w:r>
    </w:p>
    <w:p w:rsidR="00333AD3" w:rsidRPr="00C53C53" w:rsidRDefault="00C53C53" w:rsidP="00333AD3">
      <w:pPr>
        <w:widowControl w:val="0"/>
        <w:spacing w:after="0" w:line="240" w:lineRule="auto"/>
        <w:ind w:firstLine="0"/>
        <w:outlineLvl w:val="4"/>
        <w:rPr>
          <w:szCs w:val="24"/>
        </w:rPr>
      </w:pPr>
      <w:r>
        <w:rPr>
          <w:color w:val="000000"/>
          <w:szCs w:val="24"/>
        </w:rPr>
        <w:t>(</w:t>
      </w:r>
      <w:proofErr w:type="gramStart"/>
      <w:r>
        <w:rPr>
          <w:color w:val="000000"/>
          <w:szCs w:val="24"/>
          <w:lang w:val="en-US"/>
        </w:rPr>
        <w:t>Q</w:t>
      </w:r>
      <w:proofErr w:type="gramEnd"/>
      <w:r w:rsidRPr="00C53C53">
        <w:rPr>
          <w:color w:val="000000"/>
          <w:szCs w:val="24"/>
          <w:vertAlign w:val="subscript"/>
        </w:rPr>
        <w:t xml:space="preserve">оборудованных </w:t>
      </w:r>
      <w:r>
        <w:rPr>
          <w:color w:val="000000"/>
          <w:szCs w:val="24"/>
          <w:vertAlign w:val="subscript"/>
        </w:rPr>
        <w:t xml:space="preserve"> ОО</w:t>
      </w:r>
      <w:r w:rsidRPr="00C53C53">
        <w:rPr>
          <w:color w:val="000000"/>
          <w:szCs w:val="24"/>
        </w:rPr>
        <w:t xml:space="preserve">/ </w:t>
      </w:r>
      <w:r>
        <w:rPr>
          <w:color w:val="000000"/>
          <w:szCs w:val="24"/>
          <w:lang w:val="en-US"/>
        </w:rPr>
        <w:t>Q</w:t>
      </w:r>
      <w:r w:rsidRPr="00C53C53">
        <w:rPr>
          <w:color w:val="000000"/>
          <w:szCs w:val="24"/>
          <w:vertAlign w:val="subscript"/>
        </w:rPr>
        <w:t xml:space="preserve"> общее кол-во ОО</w:t>
      </w:r>
      <w:r w:rsidR="00B17E31">
        <w:rPr>
          <w:color w:val="000000"/>
          <w:szCs w:val="24"/>
        </w:rPr>
        <w:t>*</w:t>
      </w:r>
      <w:r w:rsidRPr="00C53C53">
        <w:rPr>
          <w:color w:val="000000"/>
          <w:szCs w:val="24"/>
        </w:rPr>
        <w:t>100</w:t>
      </w:r>
      <w:r>
        <w:rPr>
          <w:color w:val="000000"/>
          <w:szCs w:val="24"/>
        </w:rPr>
        <w:t>%)</w:t>
      </w:r>
    </w:p>
    <w:p w:rsidR="00333AD3" w:rsidRDefault="00333AD3" w:rsidP="00333AD3">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 xml:space="preserve">. </w:t>
      </w:r>
      <w:r w:rsidRPr="007E532F">
        <w:rPr>
          <w:rFonts w:eastAsia="Calibri"/>
          <w:szCs w:val="24"/>
        </w:rPr>
        <w:t xml:space="preserve">Доля учащихся МАУ ДО ДЮЦ «Гармония», осваивающих дополнительные предпрофильные общеобразовательные программы от общего числа учащихся МАУ ДО ДЮЦ «Гармония» </w:t>
      </w:r>
      <w:r w:rsidR="00C53C53">
        <w:rPr>
          <w:rFonts w:eastAsia="Calibri"/>
          <w:szCs w:val="24"/>
        </w:rPr>
        <w:t xml:space="preserve">(данные </w:t>
      </w:r>
      <w:proofErr w:type="gramStart"/>
      <w:r w:rsidR="00C53C53">
        <w:rPr>
          <w:rFonts w:eastAsia="Calibri"/>
          <w:szCs w:val="24"/>
        </w:rPr>
        <w:t>с</w:t>
      </w:r>
      <w:proofErr w:type="gramEnd"/>
      <w:r w:rsidR="00C53C53">
        <w:rPr>
          <w:rFonts w:eastAsia="Calibri"/>
          <w:szCs w:val="24"/>
        </w:rPr>
        <w:t xml:space="preserve"> </w:t>
      </w:r>
      <w:r w:rsidR="00C53C53" w:rsidRPr="00C53C53">
        <w:rPr>
          <w:rFonts w:eastAsia="Calibri"/>
          <w:szCs w:val="24"/>
        </w:rPr>
        <w:t>"</w:t>
      </w:r>
      <w:proofErr w:type="gramStart"/>
      <w:r w:rsidR="00C53C53" w:rsidRPr="00C53C53">
        <w:rPr>
          <w:rFonts w:eastAsia="Calibri"/>
          <w:szCs w:val="24"/>
        </w:rPr>
        <w:t>Навигатор</w:t>
      </w:r>
      <w:proofErr w:type="gramEnd"/>
      <w:r w:rsidR="00C53C53" w:rsidRPr="00C53C53">
        <w:rPr>
          <w:rFonts w:eastAsia="Calibri"/>
          <w:szCs w:val="24"/>
        </w:rPr>
        <w:t xml:space="preserve"> дополнительного образования детей Иркутской области"</w:t>
      </w:r>
      <w:r w:rsidR="00C53C53">
        <w:rPr>
          <w:rFonts w:eastAsia="Calibri"/>
          <w:szCs w:val="24"/>
        </w:rPr>
        <w:t>)</w:t>
      </w:r>
    </w:p>
    <w:p w:rsidR="00333AD3" w:rsidRPr="007E532F" w:rsidRDefault="00333AD3" w:rsidP="00333AD3">
      <w:pPr>
        <w:widowControl w:val="0"/>
        <w:spacing w:after="0" w:line="240" w:lineRule="auto"/>
        <w:ind w:firstLine="0"/>
        <w:outlineLvl w:val="4"/>
        <w:rPr>
          <w:rFonts w:eastAsia="Calibri"/>
          <w:szCs w:val="24"/>
        </w:rPr>
      </w:pPr>
      <w:r>
        <w:rPr>
          <w:rFonts w:eastAsia="Calibri"/>
          <w:szCs w:val="24"/>
        </w:rPr>
        <w:t xml:space="preserve">6. </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sidR="00024BEF">
        <w:rPr>
          <w:rFonts w:eastAsia="Calibri"/>
          <w:szCs w:val="24"/>
        </w:rPr>
        <w:t xml:space="preserve"> (данные </w:t>
      </w:r>
      <w:proofErr w:type="gramStart"/>
      <w:r w:rsidR="00C53C53">
        <w:rPr>
          <w:rFonts w:eastAsia="Calibri"/>
          <w:szCs w:val="24"/>
        </w:rPr>
        <w:t>с</w:t>
      </w:r>
      <w:proofErr w:type="gramEnd"/>
      <w:r w:rsidR="00C53C53">
        <w:rPr>
          <w:rFonts w:eastAsia="Calibri"/>
          <w:szCs w:val="24"/>
        </w:rPr>
        <w:t xml:space="preserve"> </w:t>
      </w:r>
      <w:r w:rsidR="00C53C53" w:rsidRPr="00C53C53">
        <w:rPr>
          <w:rFonts w:eastAsia="Calibri"/>
          <w:szCs w:val="24"/>
        </w:rPr>
        <w:t>"</w:t>
      </w:r>
      <w:proofErr w:type="gramStart"/>
      <w:r w:rsidR="00C53C53" w:rsidRPr="00C53C53">
        <w:rPr>
          <w:rFonts w:eastAsia="Calibri"/>
          <w:szCs w:val="24"/>
        </w:rPr>
        <w:t>Навигатор</w:t>
      </w:r>
      <w:proofErr w:type="gramEnd"/>
      <w:r w:rsidR="00C53C53" w:rsidRPr="00C53C53">
        <w:rPr>
          <w:rFonts w:eastAsia="Calibri"/>
          <w:szCs w:val="24"/>
        </w:rPr>
        <w:t xml:space="preserve"> дополнительного образования детей Иркутской области"</w:t>
      </w:r>
      <w:r w:rsidR="00024BEF">
        <w:rPr>
          <w:rFonts w:eastAsia="Calibri"/>
          <w:szCs w:val="24"/>
        </w:rPr>
        <w:t>)</w:t>
      </w:r>
    </w:p>
    <w:p w:rsidR="00333AD3" w:rsidRPr="007E532F" w:rsidRDefault="00333AD3" w:rsidP="00333AD3">
      <w:pPr>
        <w:widowControl w:val="0"/>
        <w:spacing w:after="0" w:line="240" w:lineRule="auto"/>
        <w:ind w:firstLine="0"/>
        <w:outlineLvl w:val="4"/>
        <w:rPr>
          <w:color w:val="000000"/>
          <w:szCs w:val="24"/>
        </w:rPr>
      </w:pPr>
      <w:r>
        <w:rPr>
          <w:szCs w:val="24"/>
        </w:rPr>
        <w:t>7</w:t>
      </w:r>
      <w:r w:rsidRPr="007E532F">
        <w:rPr>
          <w:szCs w:val="24"/>
        </w:rPr>
        <w:t xml:space="preserve">. </w:t>
      </w: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C53C53">
        <w:rPr>
          <w:color w:val="000000"/>
          <w:szCs w:val="24"/>
        </w:rPr>
        <w:t xml:space="preserve"> (</w:t>
      </w:r>
      <w:r w:rsidR="00C53C53">
        <w:rPr>
          <w:color w:val="000000"/>
          <w:szCs w:val="24"/>
          <w:lang w:val="en-US"/>
        </w:rPr>
        <w:t>Q</w:t>
      </w:r>
      <w:r w:rsidR="00C53C53">
        <w:rPr>
          <w:color w:val="000000"/>
          <w:szCs w:val="24"/>
        </w:rPr>
        <w:t xml:space="preserve"> </w:t>
      </w:r>
      <w:r w:rsidR="00C53C53" w:rsidRPr="00C53C53">
        <w:rPr>
          <w:color w:val="000000"/>
          <w:szCs w:val="24"/>
          <w:vertAlign w:val="subscript"/>
        </w:rPr>
        <w:t>после кап</w:t>
      </w:r>
      <w:proofErr w:type="gramStart"/>
      <w:r w:rsidR="00C53C53" w:rsidRPr="00C53C53">
        <w:rPr>
          <w:color w:val="000000"/>
          <w:szCs w:val="24"/>
          <w:vertAlign w:val="subscript"/>
        </w:rPr>
        <w:t>.р</w:t>
      </w:r>
      <w:proofErr w:type="gramEnd"/>
      <w:r w:rsidR="00C53C53" w:rsidRPr="00C53C53">
        <w:rPr>
          <w:color w:val="000000"/>
          <w:szCs w:val="24"/>
          <w:vertAlign w:val="subscript"/>
        </w:rPr>
        <w:t xml:space="preserve">емонта </w:t>
      </w:r>
      <w:r w:rsidR="00C53C53">
        <w:rPr>
          <w:color w:val="000000"/>
          <w:szCs w:val="24"/>
          <w:vertAlign w:val="subscript"/>
        </w:rPr>
        <w:t xml:space="preserve"> ОО</w:t>
      </w:r>
      <w:r w:rsidR="00C53C53" w:rsidRPr="00C53C53">
        <w:rPr>
          <w:color w:val="000000"/>
          <w:szCs w:val="24"/>
        </w:rPr>
        <w:t xml:space="preserve">/ </w:t>
      </w:r>
      <w:r w:rsidR="00C53C53">
        <w:rPr>
          <w:color w:val="000000"/>
          <w:szCs w:val="24"/>
          <w:lang w:val="en-US"/>
        </w:rPr>
        <w:t>Q</w:t>
      </w:r>
      <w:r w:rsidR="00C53C53" w:rsidRPr="00C53C53">
        <w:rPr>
          <w:color w:val="000000"/>
          <w:szCs w:val="24"/>
          <w:vertAlign w:val="subscript"/>
        </w:rPr>
        <w:t xml:space="preserve"> общее кол-во ОО</w:t>
      </w:r>
      <w:r w:rsidR="00B17E31">
        <w:rPr>
          <w:color w:val="000000"/>
          <w:szCs w:val="24"/>
        </w:rPr>
        <w:t>*</w:t>
      </w:r>
      <w:r w:rsidR="00C53C53" w:rsidRPr="00C53C53">
        <w:rPr>
          <w:color w:val="000000"/>
          <w:szCs w:val="24"/>
        </w:rPr>
        <w:t>100</w:t>
      </w:r>
      <w:r w:rsidR="00C53C53">
        <w:rPr>
          <w:color w:val="000000"/>
          <w:szCs w:val="24"/>
        </w:rPr>
        <w:t>%)</w:t>
      </w:r>
    </w:p>
    <w:p w:rsidR="00333AD3" w:rsidRDefault="00333AD3" w:rsidP="00C53C53">
      <w:pPr>
        <w:widowControl w:val="0"/>
        <w:spacing w:after="0" w:line="240" w:lineRule="auto"/>
        <w:ind w:firstLine="0"/>
        <w:outlineLvl w:val="4"/>
        <w:rPr>
          <w:szCs w:val="24"/>
        </w:rPr>
      </w:pPr>
      <w:r>
        <w:rPr>
          <w:color w:val="000000"/>
          <w:szCs w:val="24"/>
        </w:rPr>
        <w:t>8</w:t>
      </w:r>
      <w:r w:rsidRPr="007E532F">
        <w:rPr>
          <w:color w:val="000000"/>
          <w:szCs w:val="24"/>
        </w:rPr>
        <w:t xml:space="preserve">. </w:t>
      </w:r>
      <w:r w:rsidRPr="007E532F">
        <w:rPr>
          <w:szCs w:val="24"/>
        </w:rPr>
        <w:t>Доля детей, отдохнувших и оздоровленных в летний период к общему числу школьников</w:t>
      </w:r>
      <w:r w:rsidR="00CD1F7F">
        <w:rPr>
          <w:szCs w:val="24"/>
        </w:rPr>
        <w:t xml:space="preserve"> с нарастающим итогом</w:t>
      </w:r>
      <w:r w:rsidRPr="007E532F">
        <w:rPr>
          <w:szCs w:val="24"/>
        </w:rPr>
        <w:t>.</w:t>
      </w:r>
      <w:r w:rsidR="00C53C53">
        <w:rPr>
          <w:szCs w:val="24"/>
        </w:rPr>
        <w:t xml:space="preserve"> </w:t>
      </w:r>
      <w:r w:rsidR="00C53C53">
        <w:rPr>
          <w:color w:val="000000"/>
          <w:szCs w:val="24"/>
        </w:rPr>
        <w:t>(</w:t>
      </w:r>
      <w:r w:rsidR="00C53C53">
        <w:rPr>
          <w:color w:val="000000"/>
          <w:szCs w:val="24"/>
          <w:lang w:val="en-US"/>
        </w:rPr>
        <w:t>Q</w:t>
      </w:r>
      <w:r w:rsidR="00C53C53">
        <w:rPr>
          <w:color w:val="000000"/>
          <w:szCs w:val="24"/>
        </w:rPr>
        <w:t xml:space="preserve"> </w:t>
      </w:r>
      <w:r w:rsidR="00C53C53" w:rsidRPr="00C53C53">
        <w:rPr>
          <w:color w:val="000000"/>
          <w:szCs w:val="24"/>
          <w:vertAlign w:val="subscript"/>
        </w:rPr>
        <w:t>отдохнувших</w:t>
      </w:r>
      <w:r w:rsidR="00C53C53">
        <w:rPr>
          <w:color w:val="000000"/>
          <w:szCs w:val="24"/>
        </w:rPr>
        <w:t xml:space="preserve"> </w:t>
      </w:r>
      <w:r w:rsidR="00C53C53" w:rsidRPr="00C53C53">
        <w:rPr>
          <w:color w:val="000000"/>
          <w:szCs w:val="24"/>
          <w:vertAlign w:val="subscript"/>
        </w:rPr>
        <w:t>школьник</w:t>
      </w:r>
      <w:r w:rsidR="00C53C53">
        <w:rPr>
          <w:color w:val="000000"/>
          <w:szCs w:val="24"/>
          <w:vertAlign w:val="subscript"/>
        </w:rPr>
        <w:t>ов</w:t>
      </w:r>
      <w:r w:rsidR="00C53C53" w:rsidRPr="00C53C53">
        <w:rPr>
          <w:color w:val="000000"/>
          <w:szCs w:val="24"/>
        </w:rPr>
        <w:t>/</w:t>
      </w:r>
      <w:r w:rsidR="00C53C53">
        <w:rPr>
          <w:color w:val="000000"/>
          <w:szCs w:val="24"/>
          <w:lang w:val="en-US"/>
        </w:rPr>
        <w:t>Q</w:t>
      </w:r>
      <w:r w:rsidR="00C53C53" w:rsidRPr="00C53C53">
        <w:rPr>
          <w:color w:val="000000"/>
          <w:szCs w:val="24"/>
          <w:vertAlign w:val="subscript"/>
        </w:rPr>
        <w:t xml:space="preserve">  общее кол-во</w:t>
      </w:r>
      <w:r w:rsidR="00C53C53">
        <w:rPr>
          <w:color w:val="000000"/>
          <w:szCs w:val="24"/>
          <w:vertAlign w:val="subscript"/>
        </w:rPr>
        <w:t xml:space="preserve"> </w:t>
      </w:r>
      <w:r w:rsidR="00C53C53" w:rsidRPr="00C53C53">
        <w:rPr>
          <w:color w:val="000000"/>
          <w:szCs w:val="24"/>
          <w:vertAlign w:val="subscript"/>
        </w:rPr>
        <w:t>учащихся</w:t>
      </w:r>
      <w:r w:rsidR="00B17E31">
        <w:rPr>
          <w:color w:val="000000"/>
          <w:szCs w:val="24"/>
        </w:rPr>
        <w:t>*</w:t>
      </w:r>
      <w:r w:rsidR="00C53C53" w:rsidRPr="00C53C53">
        <w:rPr>
          <w:color w:val="000000"/>
          <w:szCs w:val="24"/>
        </w:rPr>
        <w:t>100</w:t>
      </w:r>
      <w:r w:rsidR="00C53C53">
        <w:rPr>
          <w:color w:val="000000"/>
          <w:szCs w:val="24"/>
        </w:rPr>
        <w:t>%)</w:t>
      </w:r>
    </w:p>
    <w:p w:rsidR="00333AD3" w:rsidRDefault="00333AD3" w:rsidP="00333AD3">
      <w:pPr>
        <w:spacing w:after="0" w:line="240" w:lineRule="auto"/>
        <w:ind w:firstLine="0"/>
        <w:rPr>
          <w:szCs w:val="24"/>
        </w:rPr>
      </w:pPr>
      <w:r>
        <w:rPr>
          <w:color w:val="000000"/>
          <w:szCs w:val="24"/>
        </w:rPr>
        <w:lastRenderedPageBreak/>
        <w:t>9.</w:t>
      </w:r>
      <w:r>
        <w:rPr>
          <w:szCs w:val="24"/>
        </w:rPr>
        <w:t xml:space="preserve"> </w:t>
      </w:r>
      <w:r w:rsidR="00CD1F7F">
        <w:rPr>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r w:rsidR="00024BEF">
        <w:rPr>
          <w:szCs w:val="24"/>
        </w:rPr>
        <w:t xml:space="preserve"> (данные статистических наблюдений).</w:t>
      </w:r>
    </w:p>
    <w:p w:rsidR="00C53C53" w:rsidRDefault="00333AD3" w:rsidP="00C53C53">
      <w:pPr>
        <w:widowControl w:val="0"/>
        <w:spacing w:after="0" w:line="240" w:lineRule="auto"/>
        <w:ind w:firstLine="0"/>
        <w:outlineLvl w:val="4"/>
        <w:rPr>
          <w:szCs w:val="24"/>
        </w:rPr>
      </w:pPr>
      <w:r>
        <w:rPr>
          <w:szCs w:val="24"/>
        </w:rPr>
        <w:t xml:space="preserve">10. </w:t>
      </w:r>
      <w:r w:rsidRPr="004963C7">
        <w:rPr>
          <w:szCs w:val="24"/>
        </w:rPr>
        <w:t>Процент укомплектованности образовательных организаций педагогическими кадрами</w:t>
      </w:r>
      <w:r w:rsidR="00C53C53">
        <w:rPr>
          <w:szCs w:val="24"/>
        </w:rPr>
        <w:t xml:space="preserve"> </w:t>
      </w:r>
    </w:p>
    <w:p w:rsidR="00C53C53" w:rsidRDefault="00C53C53" w:rsidP="00C53C53">
      <w:pPr>
        <w:widowControl w:val="0"/>
        <w:spacing w:after="0" w:line="240" w:lineRule="auto"/>
        <w:ind w:firstLine="0"/>
        <w:outlineLvl w:val="4"/>
        <w:rPr>
          <w:szCs w:val="24"/>
        </w:rPr>
      </w:pPr>
      <w:r>
        <w:rPr>
          <w:color w:val="000000"/>
          <w:szCs w:val="24"/>
        </w:rPr>
        <w:t>(</w:t>
      </w:r>
      <w:r>
        <w:rPr>
          <w:color w:val="000000"/>
          <w:szCs w:val="24"/>
          <w:lang w:val="en-US"/>
        </w:rPr>
        <w:t>Q</w:t>
      </w:r>
      <w:r>
        <w:rPr>
          <w:color w:val="000000"/>
          <w:szCs w:val="24"/>
        </w:rPr>
        <w:t xml:space="preserve"> </w:t>
      </w:r>
      <w:r w:rsidRPr="00C53C53">
        <w:rPr>
          <w:color w:val="000000"/>
          <w:szCs w:val="24"/>
          <w:vertAlign w:val="subscript"/>
        </w:rPr>
        <w:t>штатных ед.</w:t>
      </w:r>
      <w:r w:rsidR="003254A8">
        <w:rPr>
          <w:color w:val="000000"/>
          <w:szCs w:val="24"/>
          <w:vertAlign w:val="subscript"/>
        </w:rPr>
        <w:t xml:space="preserve"> педагогов</w:t>
      </w:r>
      <w:r w:rsidRPr="00C53C53">
        <w:rPr>
          <w:color w:val="000000"/>
          <w:szCs w:val="24"/>
        </w:rPr>
        <w:t>/</w:t>
      </w:r>
      <w:r>
        <w:rPr>
          <w:color w:val="000000"/>
          <w:szCs w:val="24"/>
          <w:lang w:val="en-US"/>
        </w:rPr>
        <w:t>Q</w:t>
      </w:r>
      <w:r w:rsidRPr="00C53C53">
        <w:rPr>
          <w:color w:val="000000"/>
          <w:szCs w:val="24"/>
          <w:vertAlign w:val="subscript"/>
        </w:rPr>
        <w:t xml:space="preserve">  кол-во</w:t>
      </w:r>
      <w:r>
        <w:rPr>
          <w:color w:val="000000"/>
          <w:szCs w:val="24"/>
          <w:vertAlign w:val="subscript"/>
        </w:rPr>
        <w:t xml:space="preserve"> педагогов</w:t>
      </w:r>
      <w:r w:rsidR="00B17E31">
        <w:rPr>
          <w:color w:val="000000"/>
          <w:szCs w:val="24"/>
        </w:rPr>
        <w:t>*</w:t>
      </w:r>
      <w:r w:rsidRPr="00C53C53">
        <w:rPr>
          <w:color w:val="000000"/>
          <w:szCs w:val="24"/>
        </w:rPr>
        <w:t>100</w:t>
      </w:r>
      <w:r>
        <w:rPr>
          <w:color w:val="000000"/>
          <w:szCs w:val="24"/>
        </w:rPr>
        <w:t>%).</w:t>
      </w:r>
    </w:p>
    <w:p w:rsidR="00333AD3" w:rsidRPr="007E532F" w:rsidRDefault="00333AD3" w:rsidP="00333AD3">
      <w:pPr>
        <w:spacing w:after="0" w:line="240" w:lineRule="auto"/>
        <w:ind w:firstLine="0"/>
        <w:rPr>
          <w:szCs w:val="24"/>
        </w:rPr>
      </w:pPr>
    </w:p>
    <w:p w:rsidR="00333AD3" w:rsidRPr="007E532F" w:rsidRDefault="00333AD3" w:rsidP="00333AD3">
      <w:pPr>
        <w:spacing w:after="0" w:line="240" w:lineRule="auto"/>
        <w:ind w:firstLine="0"/>
        <w:rPr>
          <w:b/>
          <w:szCs w:val="24"/>
        </w:rPr>
      </w:pPr>
    </w:p>
    <w:p w:rsidR="007E3458" w:rsidRDefault="007E3458" w:rsidP="00504D4F">
      <w:pPr>
        <w:spacing w:after="0" w:line="240" w:lineRule="auto"/>
        <w:ind w:firstLine="0"/>
        <w:jc w:val="center"/>
        <w:rPr>
          <w:b/>
          <w:szCs w:val="24"/>
        </w:rPr>
      </w:pPr>
      <w:r w:rsidRPr="007E532F">
        <w:rPr>
          <w:b/>
          <w:szCs w:val="24"/>
        </w:rPr>
        <w:t>2.4. Сроки реализации</w:t>
      </w:r>
    </w:p>
    <w:p w:rsidR="007E3458" w:rsidRPr="007E532F" w:rsidRDefault="007E3458" w:rsidP="00504D4F">
      <w:pPr>
        <w:spacing w:after="0" w:line="240" w:lineRule="auto"/>
        <w:ind w:firstLine="0"/>
        <w:jc w:val="center"/>
        <w:rPr>
          <w:b/>
          <w:szCs w:val="24"/>
        </w:rPr>
      </w:pPr>
    </w:p>
    <w:p w:rsidR="007E3458" w:rsidRPr="007E532F" w:rsidRDefault="007E3458" w:rsidP="00504D4F">
      <w:pPr>
        <w:spacing w:after="0" w:line="240" w:lineRule="auto"/>
        <w:ind w:firstLine="708"/>
        <w:rPr>
          <w:b/>
          <w:szCs w:val="24"/>
        </w:rPr>
      </w:pPr>
      <w:r w:rsidRPr="007E532F">
        <w:rPr>
          <w:szCs w:val="24"/>
        </w:rPr>
        <w:t>П</w:t>
      </w:r>
      <w:r w:rsidR="001474D0">
        <w:rPr>
          <w:szCs w:val="24"/>
        </w:rPr>
        <w:t>рограмма будет реализована в 2024</w:t>
      </w:r>
      <w:r w:rsidRPr="007E532F">
        <w:rPr>
          <w:szCs w:val="24"/>
        </w:rPr>
        <w:t xml:space="preserve"> - 20</w:t>
      </w:r>
      <w:r w:rsidR="001474D0">
        <w:rPr>
          <w:szCs w:val="24"/>
        </w:rPr>
        <w:t>34</w:t>
      </w:r>
      <w:r w:rsidRPr="007E532F">
        <w:rPr>
          <w:szCs w:val="24"/>
        </w:rPr>
        <w:t xml:space="preserve"> годах.</w:t>
      </w:r>
    </w:p>
    <w:p w:rsidR="007E3458" w:rsidRPr="007E532F" w:rsidRDefault="007E3458" w:rsidP="00504D4F">
      <w:pPr>
        <w:spacing w:after="0" w:line="240" w:lineRule="auto"/>
        <w:ind w:firstLine="0"/>
        <w:jc w:val="center"/>
        <w:rPr>
          <w:b/>
          <w:szCs w:val="24"/>
        </w:rPr>
      </w:pPr>
    </w:p>
    <w:p w:rsidR="007E3458" w:rsidRPr="007E532F" w:rsidRDefault="007E3458" w:rsidP="00504D4F">
      <w:pPr>
        <w:spacing w:after="0" w:line="240" w:lineRule="auto"/>
        <w:ind w:firstLine="0"/>
        <w:jc w:val="center"/>
        <w:rPr>
          <w:b/>
          <w:szCs w:val="24"/>
        </w:rPr>
      </w:pPr>
      <w:r w:rsidRPr="007E532F">
        <w:rPr>
          <w:b/>
          <w:szCs w:val="24"/>
        </w:rPr>
        <w:t xml:space="preserve">Раздел 3. </w:t>
      </w:r>
      <w:r>
        <w:rPr>
          <w:b/>
          <w:szCs w:val="24"/>
        </w:rPr>
        <w:t>Основные мероприятия муниципальной программы, обоснование выделения подпрограммы</w:t>
      </w:r>
      <w:r w:rsidRPr="007E532F">
        <w:rPr>
          <w:b/>
          <w:szCs w:val="24"/>
        </w:rPr>
        <w:t>.</w:t>
      </w:r>
    </w:p>
    <w:p w:rsidR="007E3458" w:rsidRDefault="007E3458" w:rsidP="00504D4F">
      <w:pPr>
        <w:spacing w:after="0" w:line="240" w:lineRule="auto"/>
        <w:ind w:firstLine="0"/>
        <w:contextualSpacing/>
        <w:rPr>
          <w:szCs w:val="24"/>
        </w:rPr>
      </w:pPr>
    </w:p>
    <w:p w:rsidR="007E3458" w:rsidRPr="007E532F" w:rsidRDefault="007E3458" w:rsidP="00504D4F">
      <w:pPr>
        <w:spacing w:after="0" w:line="240" w:lineRule="auto"/>
        <w:ind w:firstLine="0"/>
        <w:contextualSpacing/>
        <w:rPr>
          <w:szCs w:val="24"/>
        </w:rPr>
      </w:pPr>
      <w:r>
        <w:rPr>
          <w:szCs w:val="24"/>
        </w:rPr>
        <w:t>Основные м</w:t>
      </w:r>
      <w:r w:rsidRPr="007E532F">
        <w:rPr>
          <w:szCs w:val="24"/>
        </w:rPr>
        <w:t>ероприятия муниципальной программы включены в семь подпрограмм:</w:t>
      </w:r>
    </w:p>
    <w:p w:rsidR="007E3458" w:rsidRDefault="007E3458" w:rsidP="00504D4F">
      <w:pPr>
        <w:suppressAutoHyphens/>
        <w:snapToGrid w:val="0"/>
        <w:spacing w:after="0" w:line="240" w:lineRule="auto"/>
        <w:ind w:firstLine="0"/>
        <w:rPr>
          <w:szCs w:val="24"/>
        </w:rPr>
      </w:pPr>
      <w:r w:rsidRPr="00CF1F1B">
        <w:rPr>
          <w:b/>
          <w:szCs w:val="24"/>
        </w:rPr>
        <w:t>Подпрограмма № 1 «Повышение эффективности системы дошкольного образования Киренского района»</w:t>
      </w:r>
      <w:r>
        <w:rPr>
          <w:szCs w:val="24"/>
        </w:rPr>
        <w:t>, которая позволит:</w:t>
      </w:r>
    </w:p>
    <w:p w:rsidR="007E3458" w:rsidRPr="007E532F" w:rsidRDefault="007E3458" w:rsidP="00504D4F">
      <w:pPr>
        <w:suppressAutoHyphens/>
        <w:snapToGrid w:val="0"/>
        <w:spacing w:after="0" w:line="240" w:lineRule="auto"/>
        <w:ind w:firstLine="0"/>
        <w:rPr>
          <w:color w:val="000000"/>
          <w:szCs w:val="24"/>
        </w:rPr>
      </w:pPr>
      <w:r>
        <w:rPr>
          <w:szCs w:val="24"/>
        </w:rPr>
        <w:t xml:space="preserve">- </w:t>
      </w:r>
      <w:r w:rsidRPr="00CF1F1B">
        <w:rPr>
          <w:szCs w:val="24"/>
        </w:rPr>
        <w:t>м</w:t>
      </w:r>
      <w:r w:rsidRPr="00CF1F1B">
        <w:rPr>
          <w:color w:val="000000"/>
          <w:szCs w:val="24"/>
        </w:rPr>
        <w:t>аксимально удовлетворить</w:t>
      </w:r>
      <w:r w:rsidRPr="007E532F">
        <w:rPr>
          <w:color w:val="000000"/>
          <w:szCs w:val="24"/>
        </w:rPr>
        <w:t xml:space="preserve"> потребности населения Киренского муниципального района в устройстве детей в дошкольные образовательные организации, снизить социальную напряженность в связи с неудовлетворенным спросом на их услуги.</w:t>
      </w:r>
    </w:p>
    <w:p w:rsidR="007E3458" w:rsidRPr="00CF1F1B" w:rsidRDefault="007E3458" w:rsidP="00504D4F">
      <w:pPr>
        <w:suppressAutoHyphens/>
        <w:snapToGrid w:val="0"/>
        <w:spacing w:after="0" w:line="240" w:lineRule="auto"/>
        <w:ind w:firstLine="0"/>
        <w:rPr>
          <w:szCs w:val="24"/>
        </w:rPr>
      </w:pPr>
      <w:r w:rsidRPr="00CF1F1B">
        <w:rPr>
          <w:color w:val="000000"/>
          <w:szCs w:val="24"/>
        </w:rPr>
        <w:t>-  улучшить условия пребывания детей в дошкольных образовательных организациях</w:t>
      </w:r>
      <w:r>
        <w:rPr>
          <w:color w:val="000000"/>
          <w:szCs w:val="24"/>
        </w:rPr>
        <w:t>.</w:t>
      </w:r>
    </w:p>
    <w:p w:rsidR="007E3458" w:rsidRPr="00CF1F1B" w:rsidRDefault="007E3458" w:rsidP="00504D4F">
      <w:pPr>
        <w:suppressAutoHyphens/>
        <w:snapToGrid w:val="0"/>
        <w:spacing w:after="0" w:line="240" w:lineRule="auto"/>
        <w:ind w:firstLine="708"/>
        <w:rPr>
          <w:color w:val="000000"/>
          <w:szCs w:val="24"/>
        </w:rPr>
      </w:pPr>
      <w:r>
        <w:rPr>
          <w:color w:val="000000"/>
          <w:szCs w:val="24"/>
        </w:rPr>
        <w:t>Основные мероприятия подпрограммы:</w:t>
      </w:r>
    </w:p>
    <w:p w:rsidR="007E3458" w:rsidRDefault="007E3458" w:rsidP="00504D4F">
      <w:pPr>
        <w:tabs>
          <w:tab w:val="left" w:pos="851"/>
        </w:tabs>
        <w:spacing w:after="0" w:line="240" w:lineRule="auto"/>
        <w:ind w:firstLine="0"/>
        <w:contextualSpacing/>
        <w:rPr>
          <w:szCs w:val="24"/>
        </w:rPr>
      </w:pPr>
      <w:r>
        <w:rPr>
          <w:szCs w:val="24"/>
        </w:rPr>
        <w:t>-</w:t>
      </w:r>
      <w:r w:rsidR="00FA2A24">
        <w:rPr>
          <w:szCs w:val="24"/>
        </w:rPr>
        <w:t xml:space="preserve"> о</w:t>
      </w:r>
      <w:r w:rsidR="00FA2A24" w:rsidRPr="00FA2A24">
        <w:rPr>
          <w:szCs w:val="24"/>
        </w:rPr>
        <w:t xml:space="preserve">беспечение деятельности дошкольных образовательных </w:t>
      </w:r>
      <w:r w:rsidR="00E86FBB">
        <w:rPr>
          <w:szCs w:val="24"/>
        </w:rPr>
        <w:t>учреждениях Киренского</w:t>
      </w:r>
      <w:r w:rsidR="00FA2A24" w:rsidRPr="00FA2A24">
        <w:rPr>
          <w:szCs w:val="24"/>
        </w:rPr>
        <w:t xml:space="preserve"> района</w:t>
      </w:r>
      <w:r>
        <w:rPr>
          <w:szCs w:val="24"/>
        </w:rPr>
        <w:t>;</w:t>
      </w:r>
    </w:p>
    <w:p w:rsidR="007E3458" w:rsidRDefault="007E3458" w:rsidP="00504D4F">
      <w:pPr>
        <w:tabs>
          <w:tab w:val="left" w:pos="851"/>
        </w:tabs>
        <w:spacing w:after="0" w:line="240" w:lineRule="auto"/>
        <w:ind w:firstLine="0"/>
        <w:contextualSpacing/>
        <w:rPr>
          <w:szCs w:val="24"/>
        </w:rPr>
      </w:pPr>
      <w:r>
        <w:rPr>
          <w:szCs w:val="24"/>
        </w:rPr>
        <w:t>-</w:t>
      </w:r>
      <w:r w:rsidR="000C627B">
        <w:rPr>
          <w:szCs w:val="24"/>
        </w:rPr>
        <w:t xml:space="preserve"> у</w:t>
      </w:r>
      <w:r w:rsidR="000C627B" w:rsidRPr="000C627B">
        <w:rPr>
          <w:szCs w:val="24"/>
        </w:rPr>
        <w:t>крепление материально-технической базы в дошкольных образовательных организациях</w:t>
      </w:r>
      <w:r w:rsidR="00E86FBB">
        <w:rPr>
          <w:szCs w:val="24"/>
        </w:rPr>
        <w:t xml:space="preserve"> Киренского</w:t>
      </w:r>
      <w:r w:rsidR="000C627B" w:rsidRPr="000C627B">
        <w:rPr>
          <w:szCs w:val="24"/>
        </w:rPr>
        <w:t xml:space="preserve"> района</w:t>
      </w:r>
      <w:r>
        <w:rPr>
          <w:szCs w:val="24"/>
        </w:rPr>
        <w:t>;</w:t>
      </w:r>
    </w:p>
    <w:p w:rsidR="007E3458" w:rsidRDefault="000C627B" w:rsidP="00504D4F">
      <w:pPr>
        <w:suppressAutoHyphens/>
        <w:snapToGrid w:val="0"/>
        <w:spacing w:after="0" w:line="240" w:lineRule="auto"/>
        <w:ind w:firstLine="0"/>
        <w:rPr>
          <w:szCs w:val="24"/>
        </w:rPr>
      </w:pPr>
      <w:r>
        <w:rPr>
          <w:szCs w:val="24"/>
        </w:rPr>
        <w:t>- т</w:t>
      </w:r>
      <w:r w:rsidRPr="000C627B">
        <w:rPr>
          <w:szCs w:val="24"/>
        </w:rPr>
        <w:t>екущий ремонт дошкольных образовательных организаций района</w:t>
      </w:r>
      <w:r>
        <w:rPr>
          <w:szCs w:val="24"/>
        </w:rPr>
        <w:t>;</w:t>
      </w:r>
    </w:p>
    <w:p w:rsidR="000C627B" w:rsidRDefault="000C627B" w:rsidP="000C627B">
      <w:pPr>
        <w:tabs>
          <w:tab w:val="left" w:pos="851"/>
        </w:tabs>
        <w:spacing w:after="0" w:line="240" w:lineRule="auto"/>
        <w:ind w:firstLine="0"/>
        <w:contextualSpacing/>
        <w:rPr>
          <w:szCs w:val="24"/>
        </w:rPr>
      </w:pPr>
      <w:r>
        <w:rPr>
          <w:szCs w:val="24"/>
        </w:rPr>
        <w:t>- о</w:t>
      </w:r>
      <w:r w:rsidRPr="000C627B">
        <w:rPr>
          <w:szCs w:val="24"/>
        </w:rPr>
        <w:t>беспечение  безопасности во всех дошкольных образовательных организациях района</w:t>
      </w:r>
      <w:r>
        <w:rPr>
          <w:szCs w:val="24"/>
        </w:rPr>
        <w:t>.</w:t>
      </w:r>
    </w:p>
    <w:p w:rsidR="000C627B" w:rsidRPr="00CF1F1B" w:rsidRDefault="000C627B" w:rsidP="00504D4F">
      <w:pPr>
        <w:suppressAutoHyphens/>
        <w:snapToGrid w:val="0"/>
        <w:spacing w:after="0" w:line="240" w:lineRule="auto"/>
        <w:ind w:firstLine="0"/>
        <w:rPr>
          <w:szCs w:val="24"/>
        </w:rPr>
      </w:pPr>
    </w:p>
    <w:p w:rsidR="007E3458" w:rsidRPr="007E532F" w:rsidRDefault="007E3458" w:rsidP="00504D4F">
      <w:pPr>
        <w:suppressAutoHyphens/>
        <w:snapToGrid w:val="0"/>
        <w:spacing w:after="0" w:line="240" w:lineRule="auto"/>
        <w:ind w:firstLine="0"/>
        <w:rPr>
          <w:color w:val="000000"/>
          <w:szCs w:val="24"/>
        </w:rPr>
      </w:pPr>
    </w:p>
    <w:p w:rsidR="007E3458" w:rsidRPr="007E532F" w:rsidRDefault="007E3458" w:rsidP="00504D4F">
      <w:pPr>
        <w:spacing w:after="0" w:line="240" w:lineRule="auto"/>
        <w:ind w:firstLine="0"/>
        <w:contextualSpacing/>
        <w:rPr>
          <w:szCs w:val="24"/>
        </w:rPr>
      </w:pPr>
      <w:r w:rsidRPr="007E532F">
        <w:rPr>
          <w:b/>
          <w:szCs w:val="24"/>
        </w:rPr>
        <w:t>Подпрограмма № 2 «Повышение эффективности образовательных систем, обеспечивающих современное качество общего образования Киренского района»</w:t>
      </w:r>
      <w:r>
        <w:rPr>
          <w:szCs w:val="24"/>
        </w:rPr>
        <w:t xml:space="preserve">, </w:t>
      </w:r>
      <w:r w:rsidR="008B019A" w:rsidRPr="007E532F">
        <w:rPr>
          <w:szCs w:val="24"/>
        </w:rPr>
        <w:t>направлена на</w:t>
      </w:r>
      <w:r w:rsidRPr="007E532F">
        <w:rPr>
          <w:szCs w:val="24"/>
        </w:rPr>
        <w:t xml:space="preserve"> обеспечение комплексной безопасности обучающихся и воспитанников образовательных учреждений. Будет способствовать укреплен</w:t>
      </w:r>
      <w:r w:rsidR="00DF35E6">
        <w:rPr>
          <w:szCs w:val="24"/>
        </w:rPr>
        <w:t>ию материально-технической базы</w:t>
      </w:r>
      <w:r w:rsidRPr="007E532F">
        <w:rPr>
          <w:szCs w:val="24"/>
        </w:rPr>
        <w:t>.</w:t>
      </w:r>
    </w:p>
    <w:p w:rsidR="007E3458" w:rsidRDefault="007E3458" w:rsidP="00504D4F">
      <w:pPr>
        <w:spacing w:after="0" w:line="240" w:lineRule="auto"/>
        <w:ind w:firstLine="708"/>
        <w:contextualSpacing/>
        <w:rPr>
          <w:szCs w:val="24"/>
        </w:rPr>
      </w:pPr>
      <w:r>
        <w:rPr>
          <w:szCs w:val="24"/>
        </w:rPr>
        <w:t>Основные мероприятия подпрограммы:</w:t>
      </w:r>
    </w:p>
    <w:p w:rsidR="007E3458" w:rsidRDefault="007E3458" w:rsidP="00504D4F">
      <w:pPr>
        <w:spacing w:after="0" w:line="240" w:lineRule="auto"/>
        <w:ind w:firstLine="0"/>
        <w:contextualSpacing/>
        <w:rPr>
          <w:szCs w:val="24"/>
        </w:rPr>
      </w:pPr>
      <w:r>
        <w:rPr>
          <w:szCs w:val="24"/>
        </w:rPr>
        <w:t>-</w:t>
      </w:r>
      <w:r w:rsidR="000C627B">
        <w:rPr>
          <w:szCs w:val="24"/>
        </w:rPr>
        <w:t xml:space="preserve"> о</w:t>
      </w:r>
      <w:r w:rsidR="000C627B" w:rsidRPr="000C627B">
        <w:rPr>
          <w:szCs w:val="24"/>
        </w:rPr>
        <w:t>беспечение  деятельности общеобразовательных учреждений Киренского района</w:t>
      </w:r>
      <w:r>
        <w:rPr>
          <w:szCs w:val="24"/>
        </w:rPr>
        <w:t>;</w:t>
      </w:r>
    </w:p>
    <w:p w:rsidR="007E3458" w:rsidRDefault="007E3458" w:rsidP="00504D4F">
      <w:pPr>
        <w:spacing w:after="0" w:line="240" w:lineRule="auto"/>
        <w:ind w:firstLine="0"/>
        <w:contextualSpacing/>
        <w:rPr>
          <w:szCs w:val="24"/>
        </w:rPr>
      </w:pPr>
      <w:r>
        <w:rPr>
          <w:szCs w:val="24"/>
        </w:rPr>
        <w:t>-</w:t>
      </w:r>
      <w:r w:rsidR="000C627B">
        <w:rPr>
          <w:szCs w:val="24"/>
        </w:rPr>
        <w:t xml:space="preserve"> у</w:t>
      </w:r>
      <w:r w:rsidR="000C627B" w:rsidRPr="000C627B">
        <w:rPr>
          <w:szCs w:val="24"/>
        </w:rPr>
        <w:t>крепление материально-технической базы в общеобразовательных организациях</w:t>
      </w:r>
      <w:r w:rsidR="008B019A">
        <w:rPr>
          <w:szCs w:val="24"/>
        </w:rPr>
        <w:t>;</w:t>
      </w:r>
    </w:p>
    <w:p w:rsidR="007E3458" w:rsidRDefault="007E3458" w:rsidP="00504D4F">
      <w:pPr>
        <w:spacing w:after="0" w:line="240" w:lineRule="auto"/>
        <w:ind w:firstLine="0"/>
        <w:contextualSpacing/>
        <w:rPr>
          <w:szCs w:val="24"/>
        </w:rPr>
      </w:pPr>
      <w:r>
        <w:rPr>
          <w:szCs w:val="24"/>
        </w:rPr>
        <w:t>-</w:t>
      </w:r>
      <w:r w:rsidR="000C627B">
        <w:rPr>
          <w:szCs w:val="24"/>
        </w:rPr>
        <w:t xml:space="preserve"> т</w:t>
      </w:r>
      <w:r w:rsidR="000C627B" w:rsidRPr="000C627B">
        <w:rPr>
          <w:szCs w:val="24"/>
        </w:rPr>
        <w:t>екущий ремонт</w:t>
      </w:r>
      <w:r w:rsidR="000C627B">
        <w:rPr>
          <w:szCs w:val="24"/>
        </w:rPr>
        <w:t xml:space="preserve"> общеобразовательных организаций</w:t>
      </w:r>
      <w:r w:rsidR="000C627B" w:rsidRPr="000C627B">
        <w:rPr>
          <w:szCs w:val="24"/>
        </w:rPr>
        <w:t xml:space="preserve"> района</w:t>
      </w:r>
      <w:r w:rsidR="000C627B">
        <w:rPr>
          <w:szCs w:val="24"/>
        </w:rPr>
        <w:t>;</w:t>
      </w:r>
    </w:p>
    <w:p w:rsidR="000C627B" w:rsidRDefault="000C627B" w:rsidP="00504D4F">
      <w:pPr>
        <w:spacing w:after="0" w:line="240" w:lineRule="auto"/>
        <w:ind w:firstLine="0"/>
        <w:contextualSpacing/>
        <w:rPr>
          <w:szCs w:val="24"/>
        </w:rPr>
      </w:pPr>
      <w:r>
        <w:rPr>
          <w:szCs w:val="24"/>
        </w:rPr>
        <w:t>- о</w:t>
      </w:r>
      <w:r w:rsidRPr="000C627B">
        <w:rPr>
          <w:szCs w:val="24"/>
        </w:rPr>
        <w:t>беспечение безопасности во всех общеобразовательных организациях</w:t>
      </w:r>
      <w:r>
        <w:rPr>
          <w:szCs w:val="24"/>
        </w:rPr>
        <w:t>;</w:t>
      </w:r>
    </w:p>
    <w:p w:rsidR="000C627B" w:rsidRDefault="000C627B" w:rsidP="00504D4F">
      <w:pPr>
        <w:spacing w:after="0" w:line="240" w:lineRule="auto"/>
        <w:ind w:firstLine="0"/>
        <w:contextualSpacing/>
        <w:rPr>
          <w:szCs w:val="24"/>
        </w:rPr>
      </w:pPr>
      <w:r>
        <w:rPr>
          <w:szCs w:val="24"/>
        </w:rPr>
        <w:t>- р</w:t>
      </w:r>
      <w:r w:rsidRPr="000C627B">
        <w:rPr>
          <w:szCs w:val="24"/>
        </w:rPr>
        <w:t>еализация Муниципального проекта "Современная школа"</w:t>
      </w:r>
    </w:p>
    <w:p w:rsidR="007E3458" w:rsidRPr="009D27E1" w:rsidRDefault="007E3458" w:rsidP="00504D4F">
      <w:pPr>
        <w:spacing w:after="0" w:line="240" w:lineRule="auto"/>
        <w:ind w:firstLine="0"/>
        <w:contextualSpacing/>
        <w:rPr>
          <w:szCs w:val="24"/>
        </w:rPr>
      </w:pPr>
      <w:r w:rsidRPr="009D27E1">
        <w:rPr>
          <w:szCs w:val="24"/>
        </w:rPr>
        <w:t xml:space="preserve">- </w:t>
      </w:r>
      <w:r w:rsidR="000C627B">
        <w:rPr>
          <w:szCs w:val="24"/>
        </w:rPr>
        <w:t>с</w:t>
      </w:r>
      <w:r w:rsidRPr="009D27E1">
        <w:rPr>
          <w:szCs w:val="24"/>
        </w:rPr>
        <w:t>ове</w:t>
      </w:r>
      <w:r w:rsidR="009D27E1" w:rsidRPr="009D27E1">
        <w:rPr>
          <w:szCs w:val="24"/>
        </w:rPr>
        <w:t>ршенствование школьного питания</w:t>
      </w:r>
    </w:p>
    <w:p w:rsidR="007E3458" w:rsidRDefault="007E3458" w:rsidP="00504D4F">
      <w:pPr>
        <w:spacing w:after="0" w:line="240" w:lineRule="auto"/>
        <w:ind w:firstLine="0"/>
        <w:contextualSpacing/>
        <w:rPr>
          <w:szCs w:val="24"/>
        </w:rPr>
      </w:pPr>
      <w:r w:rsidRPr="009D27E1">
        <w:rPr>
          <w:szCs w:val="24"/>
        </w:rPr>
        <w:t xml:space="preserve">- </w:t>
      </w:r>
      <w:r w:rsidR="000C627B">
        <w:rPr>
          <w:szCs w:val="24"/>
        </w:rPr>
        <w:t xml:space="preserve">реализация </w:t>
      </w:r>
      <w:r w:rsidR="009D27E1">
        <w:rPr>
          <w:szCs w:val="24"/>
        </w:rPr>
        <w:t>проект</w:t>
      </w:r>
      <w:r w:rsidR="000C627B">
        <w:rPr>
          <w:szCs w:val="24"/>
        </w:rPr>
        <w:t>а</w:t>
      </w:r>
      <w:r w:rsidR="009D27E1">
        <w:rPr>
          <w:szCs w:val="24"/>
        </w:rPr>
        <w:t xml:space="preserve"> «</w:t>
      </w:r>
      <w:r w:rsidR="009D27E1" w:rsidRPr="009D27E1">
        <w:rPr>
          <w:szCs w:val="24"/>
        </w:rPr>
        <w:t>Дети Приангарья</w:t>
      </w:r>
      <w:r w:rsidR="009D27E1">
        <w:rPr>
          <w:szCs w:val="24"/>
        </w:rPr>
        <w:t>»</w:t>
      </w:r>
    </w:p>
    <w:p w:rsidR="007E3458" w:rsidRDefault="007E3458" w:rsidP="00504D4F">
      <w:pPr>
        <w:spacing w:after="0" w:line="240" w:lineRule="auto"/>
        <w:ind w:firstLine="0"/>
        <w:contextualSpacing/>
        <w:rPr>
          <w:szCs w:val="24"/>
        </w:rPr>
      </w:pPr>
    </w:p>
    <w:p w:rsidR="007E3458" w:rsidRDefault="00963840" w:rsidP="00504D4F">
      <w:pPr>
        <w:spacing w:after="0" w:line="240" w:lineRule="auto"/>
        <w:ind w:firstLine="0"/>
        <w:contextualSpacing/>
        <w:rPr>
          <w:b/>
          <w:szCs w:val="24"/>
        </w:rPr>
      </w:pPr>
      <w:r>
        <w:rPr>
          <w:b/>
          <w:szCs w:val="24"/>
        </w:rPr>
        <w:t>Подпрограмма № 3 «Развитие МАУ ДО</w:t>
      </w:r>
      <w:r w:rsidR="007E3458" w:rsidRPr="007E532F">
        <w:rPr>
          <w:b/>
          <w:szCs w:val="24"/>
        </w:rPr>
        <w:t xml:space="preserve"> ДЮЦ «Гармония»</w:t>
      </w:r>
    </w:p>
    <w:p w:rsidR="007E3458" w:rsidRDefault="007E3458" w:rsidP="00504D4F">
      <w:pPr>
        <w:spacing w:after="0" w:line="240" w:lineRule="auto"/>
        <w:ind w:firstLine="0"/>
        <w:contextualSpacing/>
        <w:rPr>
          <w:rFonts w:eastAsiaTheme="minorHAnsi"/>
          <w:szCs w:val="24"/>
        </w:rPr>
      </w:pPr>
      <w:proofErr w:type="gramStart"/>
      <w:r w:rsidRPr="007E532F">
        <w:rPr>
          <w:rFonts w:eastAsiaTheme="minorHAnsi"/>
          <w:szCs w:val="24"/>
        </w:rPr>
        <w:t>направлена</w:t>
      </w:r>
      <w:proofErr w:type="gramEnd"/>
      <w:r w:rsidRPr="007E532F">
        <w:rPr>
          <w:rFonts w:eastAsiaTheme="minorHAnsi"/>
          <w:szCs w:val="24"/>
        </w:rPr>
        <w:t xml:space="preserve"> на создание необходимых условий для успешной реализации социального заказа общества и обеспечения высокого уровня образования в соответствии с приоритетами </w:t>
      </w:r>
      <w:r w:rsidR="008B019A" w:rsidRPr="007E532F">
        <w:rPr>
          <w:rFonts w:eastAsiaTheme="minorHAnsi"/>
          <w:szCs w:val="24"/>
        </w:rPr>
        <w:t>государственной политики</w:t>
      </w:r>
      <w:r w:rsidRPr="007E532F">
        <w:rPr>
          <w:rFonts w:eastAsiaTheme="minorHAnsi"/>
          <w:szCs w:val="24"/>
        </w:rPr>
        <w:t xml:space="preserve"> в области образования и науки, культуры и искусства, физкультуры и спорта, направленных на формирование конкурентоспособной личности, готовой к социальному и профессиональному выбору.</w:t>
      </w:r>
    </w:p>
    <w:p w:rsidR="007E3458" w:rsidRDefault="007E3458" w:rsidP="00504D4F">
      <w:pPr>
        <w:spacing w:after="0" w:line="240" w:lineRule="auto"/>
        <w:ind w:firstLine="708"/>
        <w:contextualSpacing/>
        <w:rPr>
          <w:rFonts w:eastAsiaTheme="minorHAnsi"/>
          <w:szCs w:val="24"/>
        </w:rPr>
      </w:pPr>
      <w:r>
        <w:rPr>
          <w:rFonts w:eastAsiaTheme="minorHAnsi"/>
          <w:szCs w:val="24"/>
        </w:rPr>
        <w:t>Основные мероприятия подпрограммы:</w:t>
      </w:r>
    </w:p>
    <w:p w:rsidR="007E3458" w:rsidRDefault="007E3458" w:rsidP="00504D4F">
      <w:pPr>
        <w:spacing w:after="0" w:line="240" w:lineRule="auto"/>
        <w:ind w:firstLine="0"/>
        <w:contextualSpacing/>
        <w:rPr>
          <w:rFonts w:eastAsiaTheme="minorHAnsi"/>
          <w:szCs w:val="24"/>
        </w:rPr>
      </w:pPr>
      <w:r>
        <w:rPr>
          <w:rFonts w:eastAsiaTheme="minorHAnsi"/>
          <w:szCs w:val="24"/>
        </w:rPr>
        <w:t xml:space="preserve">- </w:t>
      </w:r>
      <w:r w:rsidR="00B14AD5">
        <w:rPr>
          <w:rFonts w:eastAsiaTheme="minorHAnsi"/>
          <w:szCs w:val="24"/>
        </w:rPr>
        <w:t>о</w:t>
      </w:r>
      <w:r w:rsidR="00B14AD5" w:rsidRPr="00B14AD5">
        <w:rPr>
          <w:rFonts w:eastAsiaTheme="minorHAnsi"/>
          <w:szCs w:val="24"/>
        </w:rPr>
        <w:t>беспечение деятельности МАУ ДО ДЮЦ «Гармония»</w:t>
      </w:r>
      <w:r w:rsidR="00B14AD5">
        <w:rPr>
          <w:rFonts w:eastAsiaTheme="minorHAnsi"/>
          <w:szCs w:val="24"/>
        </w:rPr>
        <w:t>;</w:t>
      </w:r>
    </w:p>
    <w:p w:rsidR="00B14AD5" w:rsidRDefault="007E3458" w:rsidP="00504D4F">
      <w:pPr>
        <w:spacing w:after="0" w:line="240" w:lineRule="auto"/>
        <w:ind w:firstLine="0"/>
        <w:contextualSpacing/>
        <w:rPr>
          <w:rFonts w:eastAsiaTheme="minorHAnsi"/>
          <w:szCs w:val="24"/>
        </w:rPr>
      </w:pPr>
      <w:r>
        <w:rPr>
          <w:rFonts w:eastAsiaTheme="minorHAnsi"/>
          <w:szCs w:val="24"/>
        </w:rPr>
        <w:t xml:space="preserve">- </w:t>
      </w:r>
      <w:r w:rsidR="00B14AD5">
        <w:rPr>
          <w:rFonts w:eastAsiaTheme="minorHAnsi"/>
          <w:szCs w:val="24"/>
        </w:rPr>
        <w:t>у</w:t>
      </w:r>
      <w:r w:rsidR="00B14AD5" w:rsidRPr="00B14AD5">
        <w:rPr>
          <w:rFonts w:eastAsiaTheme="minorHAnsi"/>
          <w:szCs w:val="24"/>
        </w:rPr>
        <w:t>крепление материально-технической базы учреждени</w:t>
      </w:r>
    </w:p>
    <w:p w:rsidR="007E3458" w:rsidRDefault="007E3458" w:rsidP="00504D4F">
      <w:pPr>
        <w:spacing w:after="0" w:line="240" w:lineRule="auto"/>
        <w:ind w:firstLine="0"/>
        <w:contextualSpacing/>
        <w:rPr>
          <w:rFonts w:eastAsiaTheme="minorHAnsi"/>
          <w:szCs w:val="24"/>
        </w:rPr>
      </w:pPr>
      <w:r>
        <w:rPr>
          <w:rFonts w:eastAsiaTheme="minorHAnsi"/>
          <w:szCs w:val="24"/>
        </w:rPr>
        <w:t>-</w:t>
      </w:r>
      <w:r w:rsidR="00B14AD5">
        <w:rPr>
          <w:rFonts w:eastAsiaTheme="minorHAnsi"/>
          <w:szCs w:val="24"/>
        </w:rPr>
        <w:t xml:space="preserve"> т</w:t>
      </w:r>
      <w:r w:rsidR="00B14AD5" w:rsidRPr="00B14AD5">
        <w:rPr>
          <w:rFonts w:eastAsiaTheme="minorHAnsi"/>
          <w:szCs w:val="24"/>
        </w:rPr>
        <w:t>екущий ремонт здания, закрепленного за МАУ ДО ДЮЦ «Гармония» на праве оперативного управления</w:t>
      </w:r>
      <w:r w:rsidR="00B14AD5">
        <w:rPr>
          <w:rFonts w:eastAsiaTheme="minorHAnsi"/>
          <w:szCs w:val="24"/>
        </w:rPr>
        <w:t>;</w:t>
      </w:r>
    </w:p>
    <w:p w:rsidR="007E3458" w:rsidRDefault="001D0F60" w:rsidP="00504D4F">
      <w:pPr>
        <w:spacing w:after="0" w:line="240" w:lineRule="auto"/>
        <w:ind w:firstLine="0"/>
        <w:contextualSpacing/>
        <w:rPr>
          <w:szCs w:val="24"/>
        </w:rPr>
      </w:pPr>
      <w:r w:rsidRPr="001D0F60">
        <w:rPr>
          <w:szCs w:val="24"/>
        </w:rPr>
        <w:lastRenderedPageBreak/>
        <w:t>-</w:t>
      </w:r>
      <w:r w:rsidR="00B14AD5">
        <w:rPr>
          <w:szCs w:val="24"/>
        </w:rPr>
        <w:t xml:space="preserve"> </w:t>
      </w:r>
      <w:r>
        <w:rPr>
          <w:szCs w:val="24"/>
        </w:rPr>
        <w:t>о</w:t>
      </w:r>
      <w:r w:rsidRPr="001D0F60">
        <w:rPr>
          <w:szCs w:val="24"/>
        </w:rPr>
        <w:t xml:space="preserve">беспечение </w:t>
      </w:r>
      <w:proofErr w:type="gramStart"/>
      <w:r w:rsidRPr="001D0F60">
        <w:rPr>
          <w:szCs w:val="24"/>
        </w:rPr>
        <w:t>функционирования системы персонифицированного финансирования дополнительного образования детей</w:t>
      </w:r>
      <w:proofErr w:type="gramEnd"/>
      <w:r w:rsidRPr="001D0F60">
        <w:rPr>
          <w:szCs w:val="24"/>
        </w:rPr>
        <w:t xml:space="preserve"> в Киренском районе</w:t>
      </w:r>
    </w:p>
    <w:p w:rsidR="001D0F60" w:rsidRPr="001D0F60" w:rsidRDefault="001D0F60" w:rsidP="00504D4F">
      <w:pPr>
        <w:spacing w:after="0" w:line="240" w:lineRule="auto"/>
        <w:ind w:firstLine="0"/>
        <w:contextualSpacing/>
        <w:rPr>
          <w:szCs w:val="24"/>
        </w:rPr>
      </w:pPr>
    </w:p>
    <w:p w:rsidR="007E3458" w:rsidRPr="007E532F" w:rsidRDefault="007E3458" w:rsidP="00504D4F">
      <w:pPr>
        <w:spacing w:after="0" w:line="240" w:lineRule="auto"/>
        <w:ind w:firstLine="0"/>
        <w:contextualSpacing/>
        <w:rPr>
          <w:szCs w:val="24"/>
        </w:rPr>
      </w:pPr>
      <w:r w:rsidRPr="007E532F">
        <w:rPr>
          <w:b/>
          <w:szCs w:val="24"/>
        </w:rPr>
        <w:t xml:space="preserve">Подпрограмма № </w:t>
      </w:r>
      <w:r w:rsidR="0019163E">
        <w:rPr>
          <w:b/>
          <w:szCs w:val="24"/>
        </w:rPr>
        <w:t>4</w:t>
      </w:r>
      <w:r w:rsidRPr="007E532F">
        <w:rPr>
          <w:b/>
          <w:szCs w:val="24"/>
        </w:rPr>
        <w:t xml:space="preserve"> «Удовлетворение потребности в строительстве </w:t>
      </w:r>
      <w:r w:rsidRPr="007E532F">
        <w:rPr>
          <w:b/>
          <w:iCs/>
          <w:color w:val="000000"/>
          <w:szCs w:val="24"/>
          <w:lang w:eastAsia="ru-RU"/>
        </w:rPr>
        <w:t>и капитальном ремонте</w:t>
      </w:r>
      <w:r w:rsidRPr="007E532F">
        <w:rPr>
          <w:b/>
          <w:szCs w:val="24"/>
        </w:rPr>
        <w:t xml:space="preserve"> образовательных учреждений в Киренском районе»</w:t>
      </w:r>
      <w:r>
        <w:rPr>
          <w:b/>
          <w:szCs w:val="24"/>
        </w:rPr>
        <w:t xml:space="preserve">, </w:t>
      </w:r>
      <w:r w:rsidRPr="00CF1F1B">
        <w:rPr>
          <w:szCs w:val="24"/>
        </w:rPr>
        <w:t>ра</w:t>
      </w:r>
      <w:r w:rsidRPr="007E532F">
        <w:rPr>
          <w:szCs w:val="24"/>
        </w:rPr>
        <w:t>зработана с целью</w:t>
      </w:r>
      <w:r w:rsidRPr="007E532F">
        <w:rPr>
          <w:b/>
          <w:szCs w:val="24"/>
        </w:rPr>
        <w:t xml:space="preserve"> </w:t>
      </w:r>
      <w:r w:rsidRPr="007E532F">
        <w:rPr>
          <w:szCs w:val="24"/>
        </w:rPr>
        <w:t xml:space="preserve">оказание </w:t>
      </w:r>
      <w:r w:rsidR="008B019A" w:rsidRPr="007E532F">
        <w:rPr>
          <w:szCs w:val="24"/>
        </w:rPr>
        <w:t>поддержки образовательным</w:t>
      </w:r>
      <w:r w:rsidRPr="007E532F">
        <w:rPr>
          <w:szCs w:val="24"/>
        </w:rPr>
        <w:t xml:space="preserve"> </w:t>
      </w:r>
      <w:r w:rsidR="008B019A" w:rsidRPr="007E532F">
        <w:rPr>
          <w:szCs w:val="24"/>
        </w:rPr>
        <w:t>организациям района</w:t>
      </w:r>
      <w:r w:rsidRPr="007E532F">
        <w:rPr>
          <w:szCs w:val="24"/>
        </w:rPr>
        <w:t xml:space="preserve"> в строительстве, реконструкции и ремонте объектов, нуждающихся в капитальном ремонте.</w:t>
      </w:r>
    </w:p>
    <w:p w:rsidR="007E3458" w:rsidRDefault="007E3458" w:rsidP="00504D4F">
      <w:pPr>
        <w:spacing w:after="0" w:line="240" w:lineRule="auto"/>
        <w:ind w:firstLine="708"/>
        <w:contextualSpacing/>
        <w:rPr>
          <w:szCs w:val="24"/>
        </w:rPr>
      </w:pPr>
      <w:r>
        <w:rPr>
          <w:szCs w:val="24"/>
        </w:rPr>
        <w:t>Основным</w:t>
      </w:r>
      <w:r w:rsidR="00DF35E6">
        <w:rPr>
          <w:szCs w:val="24"/>
        </w:rPr>
        <w:t>и</w:t>
      </w:r>
      <w:r w:rsidR="002E38E5">
        <w:rPr>
          <w:szCs w:val="24"/>
        </w:rPr>
        <w:t xml:space="preserve"> мероприятия</w:t>
      </w:r>
      <w:r>
        <w:rPr>
          <w:szCs w:val="24"/>
        </w:rPr>
        <w:t>м</w:t>
      </w:r>
      <w:r w:rsidR="00DF35E6">
        <w:rPr>
          <w:szCs w:val="24"/>
        </w:rPr>
        <w:t>и</w:t>
      </w:r>
      <w:r w:rsidR="002E38E5">
        <w:rPr>
          <w:szCs w:val="24"/>
        </w:rPr>
        <w:t xml:space="preserve"> являю</w:t>
      </w:r>
      <w:r>
        <w:rPr>
          <w:szCs w:val="24"/>
        </w:rPr>
        <w:t xml:space="preserve">тся: </w:t>
      </w:r>
    </w:p>
    <w:p w:rsidR="007E3458" w:rsidRDefault="007E3458" w:rsidP="00504D4F">
      <w:pPr>
        <w:spacing w:after="0" w:line="240" w:lineRule="auto"/>
        <w:ind w:firstLine="0"/>
        <w:contextualSpacing/>
        <w:rPr>
          <w:szCs w:val="24"/>
        </w:rPr>
      </w:pPr>
      <w:r>
        <w:rPr>
          <w:szCs w:val="24"/>
        </w:rPr>
        <w:t>- реконструкция, капитальный ремонт и строительс</w:t>
      </w:r>
      <w:r w:rsidR="001D0F60">
        <w:rPr>
          <w:szCs w:val="24"/>
        </w:rPr>
        <w:t>тво образовательных учреждений;</w:t>
      </w:r>
    </w:p>
    <w:p w:rsidR="001D0F60" w:rsidRPr="007E532F" w:rsidRDefault="001D0F60" w:rsidP="00504D4F">
      <w:pPr>
        <w:spacing w:after="0" w:line="240" w:lineRule="auto"/>
        <w:ind w:firstLine="0"/>
        <w:contextualSpacing/>
        <w:rPr>
          <w:szCs w:val="24"/>
        </w:rPr>
      </w:pPr>
      <w:r>
        <w:rPr>
          <w:szCs w:val="24"/>
        </w:rPr>
        <w:t>- р</w:t>
      </w:r>
      <w:r w:rsidRPr="001D0F60">
        <w:rPr>
          <w:szCs w:val="24"/>
        </w:rPr>
        <w:t>еализация муниципального проекта "Успех каждого ребенка"</w:t>
      </w:r>
      <w:r>
        <w:rPr>
          <w:szCs w:val="24"/>
        </w:rPr>
        <w:t>.</w:t>
      </w:r>
    </w:p>
    <w:p w:rsidR="007E3458" w:rsidRDefault="007E3458" w:rsidP="00504D4F">
      <w:pPr>
        <w:spacing w:after="0" w:line="240" w:lineRule="auto"/>
        <w:ind w:firstLine="0"/>
        <w:contextualSpacing/>
        <w:rPr>
          <w:b/>
          <w:szCs w:val="24"/>
        </w:rPr>
      </w:pPr>
      <w:r w:rsidRPr="007E532F">
        <w:rPr>
          <w:b/>
          <w:szCs w:val="24"/>
        </w:rPr>
        <w:t xml:space="preserve">     </w:t>
      </w:r>
    </w:p>
    <w:p w:rsidR="007E3458" w:rsidRDefault="007E3458" w:rsidP="00504D4F">
      <w:pPr>
        <w:spacing w:after="0" w:line="240" w:lineRule="auto"/>
        <w:ind w:firstLine="0"/>
        <w:contextualSpacing/>
        <w:rPr>
          <w:szCs w:val="24"/>
        </w:rPr>
      </w:pPr>
      <w:r w:rsidRPr="007E532F">
        <w:rPr>
          <w:b/>
          <w:szCs w:val="24"/>
        </w:rPr>
        <w:t xml:space="preserve">Подпрограмма № </w:t>
      </w:r>
      <w:r w:rsidR="008B019A">
        <w:rPr>
          <w:b/>
          <w:szCs w:val="24"/>
        </w:rPr>
        <w:t>5</w:t>
      </w:r>
      <w:r w:rsidR="008B019A" w:rsidRPr="007E532F">
        <w:rPr>
          <w:b/>
          <w:szCs w:val="24"/>
        </w:rPr>
        <w:t xml:space="preserve"> «</w:t>
      </w:r>
      <w:r w:rsidRPr="007E532F">
        <w:rPr>
          <w:b/>
          <w:szCs w:val="24"/>
        </w:rPr>
        <w:t xml:space="preserve">Организация и обеспечение отдыха и оздоровления детей Киренского района», </w:t>
      </w:r>
      <w:r w:rsidRPr="007E532F">
        <w:rPr>
          <w:szCs w:val="24"/>
        </w:rPr>
        <w:t>направлена на</w:t>
      </w:r>
      <w:r w:rsidR="00AB22D3">
        <w:rPr>
          <w:szCs w:val="24"/>
        </w:rPr>
        <w:t xml:space="preserve"> оздоровление и занятость детей образовательных организаций в летний период времени</w:t>
      </w:r>
      <w:r w:rsidRPr="007E532F">
        <w:rPr>
          <w:szCs w:val="24"/>
        </w:rPr>
        <w:t>.</w:t>
      </w:r>
    </w:p>
    <w:p w:rsidR="007E3458" w:rsidRDefault="007E3458" w:rsidP="00504D4F">
      <w:pPr>
        <w:spacing w:after="0" w:line="240" w:lineRule="auto"/>
        <w:ind w:firstLine="708"/>
        <w:contextualSpacing/>
        <w:rPr>
          <w:szCs w:val="24"/>
        </w:rPr>
      </w:pPr>
      <w:r>
        <w:rPr>
          <w:szCs w:val="24"/>
        </w:rPr>
        <w:t>Основные мероприятия подпрограммы:</w:t>
      </w:r>
    </w:p>
    <w:p w:rsidR="007E3458" w:rsidRDefault="007E3458" w:rsidP="00504D4F">
      <w:pPr>
        <w:spacing w:after="0" w:line="240" w:lineRule="auto"/>
        <w:ind w:firstLine="0"/>
        <w:contextualSpacing/>
        <w:rPr>
          <w:szCs w:val="24"/>
        </w:rPr>
      </w:pPr>
      <w:r>
        <w:rPr>
          <w:szCs w:val="24"/>
        </w:rPr>
        <w:t xml:space="preserve">- приобретение оборудования для оздоровительных организаций </w:t>
      </w:r>
    </w:p>
    <w:p w:rsidR="007E3458" w:rsidRDefault="007E3458" w:rsidP="00504D4F">
      <w:pPr>
        <w:spacing w:after="0" w:line="240" w:lineRule="auto"/>
        <w:ind w:firstLine="0"/>
        <w:contextualSpacing/>
        <w:rPr>
          <w:szCs w:val="24"/>
        </w:rPr>
      </w:pPr>
      <w:r>
        <w:rPr>
          <w:szCs w:val="24"/>
        </w:rPr>
        <w:t>- организация отдыха детей;</w:t>
      </w:r>
    </w:p>
    <w:p w:rsidR="007E3458" w:rsidRDefault="007E3458" w:rsidP="00504D4F">
      <w:pPr>
        <w:spacing w:after="0" w:line="240" w:lineRule="auto"/>
        <w:ind w:firstLine="0"/>
        <w:contextualSpacing/>
        <w:rPr>
          <w:szCs w:val="24"/>
        </w:rPr>
      </w:pPr>
      <w:r>
        <w:rPr>
          <w:szCs w:val="24"/>
        </w:rPr>
        <w:t>- создание безопасных условий в оздоровительных организациях.</w:t>
      </w:r>
    </w:p>
    <w:p w:rsidR="007E3458" w:rsidRPr="007E532F" w:rsidRDefault="007E3458" w:rsidP="00504D4F">
      <w:pPr>
        <w:spacing w:after="0" w:line="240" w:lineRule="auto"/>
        <w:ind w:firstLine="0"/>
        <w:contextualSpacing/>
        <w:rPr>
          <w:szCs w:val="24"/>
        </w:rPr>
      </w:pPr>
    </w:p>
    <w:p w:rsidR="007E3458" w:rsidRDefault="007E3458" w:rsidP="00504D4F">
      <w:pPr>
        <w:spacing w:after="0" w:line="240" w:lineRule="auto"/>
        <w:ind w:firstLine="0"/>
        <w:contextualSpacing/>
        <w:rPr>
          <w:szCs w:val="24"/>
        </w:rPr>
      </w:pPr>
      <w:r w:rsidRPr="007E532F">
        <w:rPr>
          <w:b/>
          <w:szCs w:val="24"/>
        </w:rPr>
        <w:t xml:space="preserve">Подпрограмма № </w:t>
      </w:r>
      <w:r w:rsidR="008B019A">
        <w:rPr>
          <w:b/>
          <w:szCs w:val="24"/>
        </w:rPr>
        <w:t>6</w:t>
      </w:r>
      <w:r w:rsidR="008B019A" w:rsidRPr="007E532F">
        <w:rPr>
          <w:b/>
          <w:szCs w:val="24"/>
        </w:rPr>
        <w:t xml:space="preserve"> «</w:t>
      </w:r>
      <w:r w:rsidRPr="007E532F">
        <w:rPr>
          <w:b/>
          <w:szCs w:val="24"/>
        </w:rPr>
        <w:t xml:space="preserve">Обеспечение реализации муниципальной программы и прочие мероприятия в области образования», </w:t>
      </w:r>
      <w:r w:rsidRPr="007E532F">
        <w:rPr>
          <w:szCs w:val="24"/>
        </w:rPr>
        <w:t xml:space="preserve">направлена на осуществление общего руководства системой </w:t>
      </w:r>
      <w:r w:rsidR="008B019A" w:rsidRPr="007E532F">
        <w:rPr>
          <w:szCs w:val="24"/>
        </w:rPr>
        <w:t>образования и</w:t>
      </w:r>
      <w:r w:rsidRPr="007E532F">
        <w:rPr>
          <w:szCs w:val="24"/>
        </w:rPr>
        <w:t xml:space="preserve"> координацию деятельности муниципальных учреждений.</w:t>
      </w:r>
      <w:r w:rsidRPr="00CF1F1B">
        <w:rPr>
          <w:szCs w:val="24"/>
        </w:rPr>
        <w:t xml:space="preserve"> </w:t>
      </w:r>
    </w:p>
    <w:p w:rsidR="007E3458" w:rsidRDefault="007E3458" w:rsidP="00504D4F">
      <w:pPr>
        <w:spacing w:after="0" w:line="240" w:lineRule="auto"/>
        <w:ind w:firstLine="708"/>
        <w:contextualSpacing/>
        <w:rPr>
          <w:szCs w:val="24"/>
        </w:rPr>
      </w:pPr>
      <w:r>
        <w:rPr>
          <w:szCs w:val="24"/>
        </w:rPr>
        <w:t>Основные мероприятия:</w:t>
      </w:r>
    </w:p>
    <w:p w:rsidR="007E3458" w:rsidRDefault="007E3458" w:rsidP="00504D4F">
      <w:pPr>
        <w:spacing w:after="0" w:line="240" w:lineRule="auto"/>
        <w:ind w:firstLine="0"/>
        <w:contextualSpacing/>
        <w:rPr>
          <w:szCs w:val="24"/>
        </w:rPr>
      </w:pPr>
      <w:r>
        <w:rPr>
          <w:szCs w:val="24"/>
        </w:rPr>
        <w:t xml:space="preserve">- обеспечение </w:t>
      </w:r>
      <w:proofErr w:type="gramStart"/>
      <w:r>
        <w:rPr>
          <w:szCs w:val="24"/>
        </w:rPr>
        <w:t>деятельности Управления образования администрации Киренского муниципального района</w:t>
      </w:r>
      <w:proofErr w:type="gramEnd"/>
      <w:r>
        <w:rPr>
          <w:szCs w:val="24"/>
        </w:rPr>
        <w:t xml:space="preserve"> </w:t>
      </w:r>
    </w:p>
    <w:p w:rsidR="007E3458" w:rsidRDefault="007E3458" w:rsidP="00504D4F">
      <w:pPr>
        <w:spacing w:after="0" w:line="240" w:lineRule="auto"/>
        <w:ind w:firstLine="0"/>
        <w:contextualSpacing/>
        <w:rPr>
          <w:szCs w:val="24"/>
        </w:rPr>
      </w:pPr>
      <w:r>
        <w:rPr>
          <w:szCs w:val="24"/>
        </w:rPr>
        <w:t xml:space="preserve">- обеспечение </w:t>
      </w:r>
      <w:r w:rsidR="008B019A">
        <w:rPr>
          <w:szCs w:val="24"/>
        </w:rPr>
        <w:t>деятельности МКУ</w:t>
      </w:r>
      <w:r>
        <w:rPr>
          <w:szCs w:val="24"/>
        </w:rPr>
        <w:t xml:space="preserve"> «Центр развития образования».</w:t>
      </w:r>
    </w:p>
    <w:p w:rsidR="007E3458" w:rsidRDefault="007E3458" w:rsidP="00504D4F">
      <w:pPr>
        <w:spacing w:after="0" w:line="240" w:lineRule="auto"/>
        <w:ind w:firstLine="0"/>
        <w:contextualSpacing/>
        <w:rPr>
          <w:szCs w:val="24"/>
        </w:rPr>
      </w:pPr>
      <w:r w:rsidRPr="00BA29C9">
        <w:rPr>
          <w:b/>
          <w:szCs w:val="24"/>
        </w:rPr>
        <w:t>Подпрограмма №</w:t>
      </w:r>
      <w:r w:rsidR="0019163E">
        <w:rPr>
          <w:b/>
          <w:szCs w:val="24"/>
        </w:rPr>
        <w:t>7</w:t>
      </w:r>
      <w:r w:rsidRPr="00BA29C9">
        <w:rPr>
          <w:b/>
          <w:szCs w:val="24"/>
        </w:rPr>
        <w:t xml:space="preserve"> «Педагогические кадры муниципального образования Киренский район»</w:t>
      </w:r>
      <w:r>
        <w:rPr>
          <w:b/>
          <w:szCs w:val="24"/>
        </w:rPr>
        <w:t xml:space="preserve">, </w:t>
      </w:r>
      <w:r w:rsidRPr="00BA29C9">
        <w:rPr>
          <w:szCs w:val="24"/>
        </w:rPr>
        <w:t xml:space="preserve">направлена на </w:t>
      </w:r>
      <w:r>
        <w:rPr>
          <w:szCs w:val="24"/>
        </w:rPr>
        <w:t>п</w:t>
      </w:r>
      <w:r w:rsidRPr="00BA29C9">
        <w:rPr>
          <w:szCs w:val="24"/>
        </w:rPr>
        <w:t>ривлечение и закрепление молодых специалистов и педагогических работников</w:t>
      </w:r>
      <w:r>
        <w:rPr>
          <w:szCs w:val="24"/>
        </w:rPr>
        <w:t xml:space="preserve">, </w:t>
      </w:r>
      <w:r w:rsidR="00AB22D3">
        <w:rPr>
          <w:szCs w:val="24"/>
        </w:rPr>
        <w:t xml:space="preserve">на </w:t>
      </w:r>
      <w:r w:rsidRPr="00BA29C9">
        <w:rPr>
          <w:szCs w:val="24"/>
        </w:rPr>
        <w:t>укомплектованность образовательных организаций педагогическими кадрами</w:t>
      </w:r>
      <w:r>
        <w:rPr>
          <w:szCs w:val="24"/>
        </w:rPr>
        <w:t>, т</w:t>
      </w:r>
      <w:r w:rsidRPr="00BA29C9">
        <w:rPr>
          <w:szCs w:val="24"/>
        </w:rPr>
        <w:t>рудоустройство молодых специалистов</w:t>
      </w:r>
      <w:r>
        <w:rPr>
          <w:szCs w:val="24"/>
        </w:rPr>
        <w:t>, п</w:t>
      </w:r>
      <w:r w:rsidRPr="00BA29C9">
        <w:rPr>
          <w:szCs w:val="24"/>
        </w:rPr>
        <w:t>ривлечение выпускников обучатся на условиях целевого набора</w:t>
      </w:r>
      <w:r>
        <w:rPr>
          <w:szCs w:val="24"/>
        </w:rPr>
        <w:t>.</w:t>
      </w:r>
    </w:p>
    <w:p w:rsidR="001D0F60" w:rsidRDefault="007E3458" w:rsidP="00504D4F">
      <w:pPr>
        <w:spacing w:after="0" w:line="240" w:lineRule="auto"/>
        <w:ind w:firstLine="708"/>
        <w:contextualSpacing/>
        <w:rPr>
          <w:szCs w:val="24"/>
        </w:rPr>
      </w:pPr>
      <w:r w:rsidRPr="00BA29C9">
        <w:rPr>
          <w:szCs w:val="24"/>
        </w:rPr>
        <w:t>Основные мероприятия:</w:t>
      </w:r>
    </w:p>
    <w:p w:rsidR="007E3458" w:rsidRPr="00BA29C9" w:rsidRDefault="001D0F60" w:rsidP="00504D4F">
      <w:pPr>
        <w:spacing w:after="0" w:line="240" w:lineRule="auto"/>
        <w:ind w:firstLine="0"/>
        <w:contextualSpacing/>
        <w:rPr>
          <w:szCs w:val="24"/>
        </w:rPr>
      </w:pPr>
      <w:r>
        <w:rPr>
          <w:szCs w:val="24"/>
        </w:rPr>
        <w:t>- п</w:t>
      </w:r>
      <w:r w:rsidR="007E3458" w:rsidRPr="00BA29C9">
        <w:rPr>
          <w:szCs w:val="24"/>
        </w:rPr>
        <w:t>редоставление денежной выплаты молодым и приглашенным специалистам, прибывшим на работу в учреждения образования Киренского района</w:t>
      </w:r>
    </w:p>
    <w:p w:rsidR="007E3458" w:rsidRPr="00BA29C9" w:rsidRDefault="001D0F60" w:rsidP="00504D4F">
      <w:pPr>
        <w:tabs>
          <w:tab w:val="left" w:pos="426"/>
        </w:tabs>
        <w:spacing w:after="0" w:line="240" w:lineRule="auto"/>
        <w:ind w:firstLine="0"/>
        <w:contextualSpacing/>
        <w:rPr>
          <w:szCs w:val="24"/>
        </w:rPr>
      </w:pPr>
      <w:r>
        <w:rPr>
          <w:szCs w:val="24"/>
        </w:rPr>
        <w:t>- п</w:t>
      </w:r>
      <w:r w:rsidR="007E3458" w:rsidRPr="00BA29C9">
        <w:rPr>
          <w:szCs w:val="24"/>
        </w:rPr>
        <w:t>редоставление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w:t>
      </w:r>
    </w:p>
    <w:p w:rsidR="007E3458" w:rsidRDefault="001D0F60" w:rsidP="00504D4F">
      <w:pPr>
        <w:pStyle w:val="a7"/>
        <w:tabs>
          <w:tab w:val="left" w:pos="426"/>
        </w:tabs>
        <w:spacing w:after="0" w:line="240" w:lineRule="auto"/>
        <w:ind w:left="0" w:firstLine="0"/>
        <w:rPr>
          <w:szCs w:val="24"/>
        </w:rPr>
      </w:pPr>
      <w:r>
        <w:rPr>
          <w:szCs w:val="24"/>
        </w:rPr>
        <w:t xml:space="preserve">- </w:t>
      </w:r>
      <w:r w:rsidR="000127BB">
        <w:rPr>
          <w:szCs w:val="24"/>
        </w:rPr>
        <w:t xml:space="preserve">обеспечение жильем </w:t>
      </w:r>
      <w:r w:rsidR="007E3458" w:rsidRPr="001621C1">
        <w:rPr>
          <w:szCs w:val="24"/>
        </w:rPr>
        <w:t>педагогических работников</w:t>
      </w:r>
    </w:p>
    <w:p w:rsidR="00C800C4" w:rsidRDefault="00C800C4" w:rsidP="00504D4F">
      <w:pPr>
        <w:pStyle w:val="a7"/>
        <w:tabs>
          <w:tab w:val="left" w:pos="426"/>
        </w:tabs>
        <w:spacing w:after="0" w:line="240" w:lineRule="auto"/>
        <w:ind w:left="0" w:firstLine="0"/>
        <w:rPr>
          <w:szCs w:val="24"/>
        </w:rPr>
      </w:pPr>
      <w:r>
        <w:rPr>
          <w:szCs w:val="24"/>
        </w:rPr>
        <w:t>- п</w:t>
      </w:r>
      <w:r w:rsidRPr="00C800C4">
        <w:rPr>
          <w:szCs w:val="24"/>
        </w:rPr>
        <w:t xml:space="preserve">оощрение, награждение и чествование педагогов-участников различных мероприятий и конкурсов  </w:t>
      </w:r>
    </w:p>
    <w:p w:rsidR="00C800C4" w:rsidRPr="001621C1" w:rsidRDefault="00C800C4" w:rsidP="00504D4F">
      <w:pPr>
        <w:pStyle w:val="a7"/>
        <w:tabs>
          <w:tab w:val="left" w:pos="426"/>
        </w:tabs>
        <w:spacing w:after="0" w:line="240" w:lineRule="auto"/>
        <w:ind w:left="0" w:firstLine="0"/>
        <w:rPr>
          <w:szCs w:val="24"/>
        </w:rPr>
      </w:pPr>
      <w:r>
        <w:rPr>
          <w:szCs w:val="24"/>
        </w:rPr>
        <w:t>- о</w:t>
      </w:r>
      <w:r w:rsidRPr="00C800C4">
        <w:rPr>
          <w:szCs w:val="24"/>
        </w:rPr>
        <w:t>ргани</w:t>
      </w:r>
      <w:r>
        <w:rPr>
          <w:szCs w:val="24"/>
        </w:rPr>
        <w:t>з</w:t>
      </w:r>
      <w:r w:rsidRPr="00C800C4">
        <w:rPr>
          <w:szCs w:val="24"/>
        </w:rPr>
        <w:t>ация и подготовка к проведению мероприятий районных семинаров, конференций, конкурсов.</w:t>
      </w:r>
    </w:p>
    <w:p w:rsidR="007E3458" w:rsidRPr="007E532F" w:rsidRDefault="007E3458" w:rsidP="00504D4F">
      <w:pPr>
        <w:spacing w:after="0" w:line="240" w:lineRule="auto"/>
        <w:ind w:firstLine="708"/>
        <w:contextualSpacing/>
        <w:rPr>
          <w:szCs w:val="24"/>
        </w:rPr>
      </w:pPr>
      <w:r w:rsidRPr="007E532F">
        <w:rPr>
          <w:szCs w:val="24"/>
        </w:rPr>
        <w:t>Включение перечисленных подпрограмм в общую програ</w:t>
      </w:r>
      <w:r w:rsidR="001474D0">
        <w:rPr>
          <w:szCs w:val="24"/>
        </w:rPr>
        <w:t>мму «Развитие образования на 2024</w:t>
      </w:r>
      <w:r w:rsidRPr="007E532F">
        <w:rPr>
          <w:szCs w:val="24"/>
        </w:rPr>
        <w:t xml:space="preserve"> -20</w:t>
      </w:r>
      <w:r w:rsidR="001474D0">
        <w:rPr>
          <w:szCs w:val="24"/>
        </w:rPr>
        <w:t>34</w:t>
      </w:r>
      <w:r w:rsidRPr="007E532F">
        <w:rPr>
          <w:szCs w:val="24"/>
        </w:rPr>
        <w:t xml:space="preserve"> годы» связано с особенностями структуры системы образования и ключевыми задачами, связанными с обеспечением повышения качества образования.          </w:t>
      </w:r>
    </w:p>
    <w:p w:rsidR="007E3458" w:rsidRPr="007E532F" w:rsidRDefault="007E3458" w:rsidP="00504D4F">
      <w:pPr>
        <w:spacing w:after="0" w:line="240" w:lineRule="auto"/>
        <w:ind w:firstLine="708"/>
        <w:contextualSpacing/>
        <w:rPr>
          <w:szCs w:val="24"/>
        </w:rPr>
      </w:pPr>
      <w:r w:rsidRPr="007E532F">
        <w:rPr>
          <w:szCs w:val="24"/>
        </w:rPr>
        <w:t xml:space="preserve">Предусмотренные в рамках каждой из подпрограмм системы целей, задач и мероприятий в комплексе наиболее полным образом </w:t>
      </w:r>
      <w:proofErr w:type="gramStart"/>
      <w:r w:rsidRPr="007E532F">
        <w:rPr>
          <w:szCs w:val="24"/>
        </w:rPr>
        <w:t xml:space="preserve">охватывают все уровни </w:t>
      </w:r>
      <w:r w:rsidR="008B019A" w:rsidRPr="007E532F">
        <w:rPr>
          <w:szCs w:val="24"/>
        </w:rPr>
        <w:t>образования и</w:t>
      </w:r>
      <w:r w:rsidRPr="007E532F">
        <w:rPr>
          <w:szCs w:val="24"/>
        </w:rPr>
        <w:t xml:space="preserve"> в максимальной степени</w:t>
      </w:r>
      <w:proofErr w:type="gramEnd"/>
      <w:r w:rsidRPr="007E532F">
        <w:rPr>
          <w:szCs w:val="24"/>
        </w:rPr>
        <w:t xml:space="preserve"> будут способствовать достижению целей и задач настоящей муниципальной программы «Развитие образования на 20</w:t>
      </w:r>
      <w:r w:rsidR="001474D0">
        <w:rPr>
          <w:szCs w:val="24"/>
        </w:rPr>
        <w:t>24</w:t>
      </w:r>
      <w:r w:rsidRPr="007E532F">
        <w:rPr>
          <w:szCs w:val="24"/>
        </w:rPr>
        <w:t xml:space="preserve"> -20</w:t>
      </w:r>
      <w:r w:rsidR="001474D0">
        <w:rPr>
          <w:szCs w:val="24"/>
        </w:rPr>
        <w:t>34</w:t>
      </w:r>
      <w:r w:rsidRPr="007E532F">
        <w:rPr>
          <w:szCs w:val="24"/>
        </w:rPr>
        <w:t xml:space="preserve"> г</w:t>
      </w:r>
      <w:r w:rsidR="00931CF6">
        <w:rPr>
          <w:szCs w:val="24"/>
        </w:rPr>
        <w:t>г.</w:t>
      </w:r>
      <w:r w:rsidRPr="007E532F">
        <w:rPr>
          <w:szCs w:val="24"/>
        </w:rPr>
        <w:t>».</w:t>
      </w:r>
    </w:p>
    <w:p w:rsidR="007E3458" w:rsidRPr="007E532F" w:rsidRDefault="007E3458" w:rsidP="00504D4F">
      <w:pPr>
        <w:spacing w:after="0" w:line="240" w:lineRule="auto"/>
        <w:ind w:firstLine="708"/>
        <w:contextualSpacing/>
        <w:rPr>
          <w:szCs w:val="24"/>
        </w:rPr>
      </w:pPr>
      <w:r w:rsidRPr="007E532F">
        <w:rPr>
          <w:szCs w:val="24"/>
        </w:rPr>
        <w:t>Состав мероприятий муниципальной программы «Р</w:t>
      </w:r>
      <w:r>
        <w:rPr>
          <w:szCs w:val="24"/>
        </w:rPr>
        <w:t>азвитие образования на 20</w:t>
      </w:r>
      <w:r w:rsidR="001474D0">
        <w:rPr>
          <w:szCs w:val="24"/>
        </w:rPr>
        <w:t>24</w:t>
      </w:r>
      <w:r>
        <w:rPr>
          <w:szCs w:val="24"/>
        </w:rPr>
        <w:t xml:space="preserve"> -20</w:t>
      </w:r>
      <w:r w:rsidR="001474D0">
        <w:rPr>
          <w:szCs w:val="24"/>
        </w:rPr>
        <w:t>34</w:t>
      </w:r>
      <w:r w:rsidRPr="007E532F">
        <w:rPr>
          <w:szCs w:val="24"/>
        </w:rPr>
        <w:t xml:space="preserve"> г</w:t>
      </w:r>
      <w:r w:rsidR="00931CF6">
        <w:rPr>
          <w:szCs w:val="24"/>
        </w:rPr>
        <w:t>г.</w:t>
      </w:r>
      <w:r w:rsidRPr="007E532F">
        <w:rPr>
          <w:szCs w:val="24"/>
        </w:rPr>
        <w:t xml:space="preserve">» с указанием сроков реализации приведен в приложении </w:t>
      </w:r>
      <w:r w:rsidR="008B019A" w:rsidRPr="007E532F">
        <w:rPr>
          <w:szCs w:val="24"/>
        </w:rPr>
        <w:t>2 к</w:t>
      </w:r>
      <w:r w:rsidRPr="007E532F">
        <w:rPr>
          <w:szCs w:val="24"/>
        </w:rPr>
        <w:t xml:space="preserve"> настоящей муниципальной программе.</w:t>
      </w:r>
    </w:p>
    <w:p w:rsidR="007E3458" w:rsidRPr="007E532F" w:rsidRDefault="007E3458" w:rsidP="00504D4F">
      <w:pPr>
        <w:spacing w:after="0" w:line="240" w:lineRule="auto"/>
        <w:ind w:firstLine="0"/>
        <w:jc w:val="center"/>
        <w:rPr>
          <w:szCs w:val="24"/>
        </w:rPr>
      </w:pPr>
    </w:p>
    <w:p w:rsidR="007E3458" w:rsidRDefault="007E3458" w:rsidP="00504D4F">
      <w:pPr>
        <w:spacing w:after="0" w:line="240" w:lineRule="auto"/>
        <w:ind w:firstLine="0"/>
        <w:jc w:val="center"/>
        <w:rPr>
          <w:b/>
          <w:szCs w:val="24"/>
        </w:rPr>
      </w:pPr>
      <w:r w:rsidRPr="007E532F">
        <w:rPr>
          <w:szCs w:val="24"/>
        </w:rPr>
        <w:lastRenderedPageBreak/>
        <w:t xml:space="preserve"> </w:t>
      </w:r>
      <w:r w:rsidRPr="007E532F">
        <w:rPr>
          <w:b/>
          <w:szCs w:val="24"/>
        </w:rPr>
        <w:t xml:space="preserve">Раздел </w:t>
      </w:r>
      <w:r>
        <w:rPr>
          <w:b/>
          <w:szCs w:val="24"/>
        </w:rPr>
        <w:t>4</w:t>
      </w:r>
      <w:r w:rsidRPr="007E532F">
        <w:rPr>
          <w:b/>
          <w:szCs w:val="24"/>
        </w:rPr>
        <w:t>.  Ресурсное обеспечение муниципальной программы.</w:t>
      </w:r>
    </w:p>
    <w:p w:rsidR="007E3458" w:rsidRPr="00CA7139" w:rsidRDefault="007E3458" w:rsidP="00504D4F">
      <w:pPr>
        <w:pStyle w:val="ConsPlusCell"/>
        <w:ind w:firstLine="708"/>
        <w:jc w:val="both"/>
        <w:rPr>
          <w:rFonts w:ascii="Times New Roman" w:hAnsi="Times New Roman" w:cs="Times New Roman"/>
          <w:b/>
          <w:sz w:val="24"/>
          <w:szCs w:val="24"/>
        </w:rPr>
      </w:pPr>
      <w:r w:rsidRPr="00CA7139">
        <w:rPr>
          <w:rFonts w:ascii="Times New Roman" w:hAnsi="Times New Roman" w:cs="Times New Roman"/>
          <w:iCs/>
          <w:color w:val="000000"/>
          <w:sz w:val="24"/>
          <w:szCs w:val="24"/>
        </w:rPr>
        <w:t xml:space="preserve">В целом по </w:t>
      </w:r>
      <w:r w:rsidR="008B019A" w:rsidRPr="00CA7139">
        <w:rPr>
          <w:rFonts w:ascii="Times New Roman" w:hAnsi="Times New Roman" w:cs="Times New Roman"/>
          <w:iCs/>
          <w:color w:val="000000"/>
          <w:sz w:val="24"/>
          <w:szCs w:val="24"/>
        </w:rPr>
        <w:t>программе</w:t>
      </w:r>
      <w:r w:rsidR="008B019A" w:rsidRPr="00CA7139">
        <w:rPr>
          <w:rFonts w:ascii="Times New Roman" w:hAnsi="Times New Roman" w:cs="Times New Roman"/>
          <w:b/>
          <w:iCs/>
          <w:color w:val="000000"/>
          <w:sz w:val="24"/>
          <w:szCs w:val="24"/>
        </w:rPr>
        <w:t xml:space="preserve"> «</w:t>
      </w:r>
      <w:r w:rsidRPr="00CA7139">
        <w:rPr>
          <w:rFonts w:ascii="Times New Roman" w:hAnsi="Times New Roman" w:cs="Times New Roman"/>
          <w:iCs/>
          <w:color w:val="000000"/>
          <w:sz w:val="24"/>
          <w:szCs w:val="24"/>
        </w:rPr>
        <w:t>Р</w:t>
      </w:r>
      <w:r w:rsidRPr="00CA7139">
        <w:rPr>
          <w:rFonts w:ascii="Times New Roman" w:hAnsi="Times New Roman" w:cs="Times New Roman"/>
          <w:sz w:val="24"/>
          <w:szCs w:val="24"/>
        </w:rPr>
        <w:t>азв</w:t>
      </w:r>
      <w:r>
        <w:rPr>
          <w:rFonts w:ascii="Times New Roman" w:hAnsi="Times New Roman" w:cs="Times New Roman"/>
          <w:sz w:val="24"/>
          <w:szCs w:val="24"/>
        </w:rPr>
        <w:t xml:space="preserve">итие </w:t>
      </w:r>
      <w:r w:rsidR="008B019A">
        <w:rPr>
          <w:rFonts w:ascii="Times New Roman" w:hAnsi="Times New Roman" w:cs="Times New Roman"/>
          <w:sz w:val="24"/>
          <w:szCs w:val="24"/>
        </w:rPr>
        <w:t>образования на</w:t>
      </w:r>
      <w:r>
        <w:rPr>
          <w:rFonts w:ascii="Times New Roman" w:hAnsi="Times New Roman" w:cs="Times New Roman"/>
          <w:sz w:val="24"/>
          <w:szCs w:val="24"/>
        </w:rPr>
        <w:t xml:space="preserve"> 20</w:t>
      </w:r>
      <w:r w:rsidR="001474D0">
        <w:rPr>
          <w:rFonts w:ascii="Times New Roman" w:hAnsi="Times New Roman" w:cs="Times New Roman"/>
          <w:sz w:val="24"/>
          <w:szCs w:val="24"/>
        </w:rPr>
        <w:t>24</w:t>
      </w:r>
      <w:r>
        <w:rPr>
          <w:rFonts w:ascii="Times New Roman" w:hAnsi="Times New Roman" w:cs="Times New Roman"/>
          <w:sz w:val="24"/>
          <w:szCs w:val="24"/>
        </w:rPr>
        <w:t xml:space="preserve"> – 20</w:t>
      </w:r>
      <w:r w:rsidR="001474D0">
        <w:rPr>
          <w:rFonts w:ascii="Times New Roman" w:hAnsi="Times New Roman" w:cs="Times New Roman"/>
          <w:sz w:val="24"/>
          <w:szCs w:val="24"/>
        </w:rPr>
        <w:t>34</w:t>
      </w:r>
      <w:r w:rsidRPr="00CA7139">
        <w:rPr>
          <w:rFonts w:ascii="Times New Roman" w:hAnsi="Times New Roman" w:cs="Times New Roman"/>
          <w:sz w:val="24"/>
          <w:szCs w:val="24"/>
        </w:rPr>
        <w:t xml:space="preserve"> г</w:t>
      </w:r>
      <w:r w:rsidR="00931CF6">
        <w:rPr>
          <w:rFonts w:ascii="Times New Roman" w:hAnsi="Times New Roman" w:cs="Times New Roman"/>
          <w:sz w:val="24"/>
          <w:szCs w:val="24"/>
        </w:rPr>
        <w:t>г.</w:t>
      </w:r>
      <w:r w:rsidRPr="00CA7139">
        <w:rPr>
          <w:rFonts w:ascii="Times New Roman" w:hAnsi="Times New Roman" w:cs="Times New Roman"/>
          <w:sz w:val="24"/>
          <w:szCs w:val="24"/>
        </w:rPr>
        <w:t xml:space="preserve">» необходимо финансирование общим объемом  </w:t>
      </w:r>
      <w:r>
        <w:rPr>
          <w:rFonts w:ascii="Times New Roman" w:hAnsi="Times New Roman" w:cs="Times New Roman"/>
          <w:sz w:val="24"/>
          <w:szCs w:val="24"/>
        </w:rPr>
        <w:t xml:space="preserve"> </w:t>
      </w:r>
      <w:r w:rsidR="008B019A" w:rsidRPr="00CA7139">
        <w:rPr>
          <w:rFonts w:ascii="Times New Roman" w:hAnsi="Times New Roman" w:cs="Times New Roman"/>
          <w:sz w:val="24"/>
          <w:szCs w:val="24"/>
        </w:rPr>
        <w:t>–</w:t>
      </w:r>
      <w:r w:rsidR="008B019A">
        <w:rPr>
          <w:rFonts w:ascii="Times New Roman" w:hAnsi="Times New Roman" w:cs="Times New Roman"/>
          <w:sz w:val="24"/>
          <w:szCs w:val="24"/>
        </w:rPr>
        <w:t xml:space="preserve"> </w:t>
      </w:r>
      <w:r w:rsidR="00735020">
        <w:rPr>
          <w:rFonts w:ascii="Times New Roman" w:hAnsi="Times New Roman" w:cs="Times New Roman"/>
          <w:b/>
          <w:sz w:val="24"/>
          <w:szCs w:val="24"/>
        </w:rPr>
        <w:t>11 650 197,6</w:t>
      </w:r>
      <w:r w:rsidR="008B019A">
        <w:rPr>
          <w:rFonts w:ascii="Times New Roman" w:hAnsi="Times New Roman" w:cs="Times New Roman"/>
          <w:b/>
          <w:sz w:val="24"/>
          <w:szCs w:val="24"/>
        </w:rPr>
        <w:t xml:space="preserve"> </w:t>
      </w:r>
      <w:r w:rsidR="008B019A" w:rsidRPr="008B019A">
        <w:rPr>
          <w:rFonts w:ascii="Times New Roman" w:hAnsi="Times New Roman" w:cs="Times New Roman"/>
          <w:sz w:val="24"/>
          <w:szCs w:val="24"/>
        </w:rPr>
        <w:t>тысячи</w:t>
      </w:r>
      <w:r w:rsidRPr="008B019A">
        <w:rPr>
          <w:rFonts w:ascii="Times New Roman" w:hAnsi="Times New Roman" w:cs="Times New Roman"/>
          <w:sz w:val="24"/>
          <w:szCs w:val="24"/>
        </w:rPr>
        <w:t xml:space="preserve"> рублей</w:t>
      </w:r>
      <w:r w:rsidRPr="00CA7139">
        <w:rPr>
          <w:rFonts w:ascii="Times New Roman" w:hAnsi="Times New Roman" w:cs="Times New Roman"/>
          <w:b/>
          <w:sz w:val="24"/>
          <w:szCs w:val="24"/>
        </w:rPr>
        <w:t>.</w:t>
      </w:r>
    </w:p>
    <w:p w:rsidR="007E3458" w:rsidRPr="00CA7139" w:rsidRDefault="007E3458" w:rsidP="00504D4F">
      <w:pPr>
        <w:widowControl w:val="0"/>
        <w:autoSpaceDE w:val="0"/>
        <w:autoSpaceDN w:val="0"/>
        <w:adjustRightInd w:val="0"/>
        <w:spacing w:after="0" w:line="240" w:lineRule="auto"/>
        <w:ind w:firstLine="0"/>
        <w:rPr>
          <w:rFonts w:eastAsia="Calibri"/>
          <w:b/>
          <w:szCs w:val="24"/>
          <w:lang w:eastAsia="ru-RU"/>
        </w:rPr>
      </w:pPr>
    </w:p>
    <w:tbl>
      <w:tblPr>
        <w:tblStyle w:val="3"/>
        <w:tblW w:w="10215" w:type="dxa"/>
        <w:jc w:val="center"/>
        <w:tblLayout w:type="fixed"/>
        <w:tblLook w:val="04A0"/>
      </w:tblPr>
      <w:tblGrid>
        <w:gridCol w:w="1144"/>
        <w:gridCol w:w="705"/>
        <w:gridCol w:w="709"/>
        <w:gridCol w:w="709"/>
        <w:gridCol w:w="708"/>
        <w:gridCol w:w="709"/>
        <w:gridCol w:w="709"/>
        <w:gridCol w:w="709"/>
        <w:gridCol w:w="850"/>
        <w:gridCol w:w="851"/>
        <w:gridCol w:w="831"/>
        <w:gridCol w:w="722"/>
        <w:gridCol w:w="859"/>
      </w:tblGrid>
      <w:tr w:rsidR="007E3458" w:rsidRPr="00A63E14" w:rsidTr="00026323">
        <w:trPr>
          <w:cantSplit/>
          <w:trHeight w:val="1134"/>
          <w:jc w:val="center"/>
        </w:trPr>
        <w:tc>
          <w:tcPr>
            <w:tcW w:w="1144" w:type="dxa"/>
            <w:shd w:val="clear" w:color="auto" w:fill="auto"/>
          </w:tcPr>
          <w:p w:rsidR="007E3458" w:rsidRPr="00A63E14" w:rsidRDefault="007E3458" w:rsidP="00504D4F">
            <w:pPr>
              <w:widowControl w:val="0"/>
              <w:autoSpaceDE w:val="0"/>
              <w:autoSpaceDN w:val="0"/>
              <w:adjustRightInd w:val="0"/>
              <w:spacing w:after="0" w:line="240" w:lineRule="auto"/>
              <w:ind w:firstLine="0"/>
              <w:rPr>
                <w:rFonts w:ascii="Times New Roman" w:eastAsia="Calibri" w:hAnsi="Times New Roman" w:cs="Times New Roman"/>
                <w:sz w:val="24"/>
                <w:szCs w:val="24"/>
                <w:highlight w:val="yellow"/>
                <w:lang w:eastAsia="ru-RU"/>
              </w:rPr>
            </w:pPr>
          </w:p>
        </w:tc>
        <w:tc>
          <w:tcPr>
            <w:tcW w:w="705"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2024</w:t>
            </w:r>
          </w:p>
        </w:tc>
        <w:tc>
          <w:tcPr>
            <w:tcW w:w="709"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2025</w:t>
            </w:r>
          </w:p>
        </w:tc>
        <w:tc>
          <w:tcPr>
            <w:tcW w:w="709"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2026</w:t>
            </w:r>
          </w:p>
        </w:tc>
        <w:tc>
          <w:tcPr>
            <w:tcW w:w="708" w:type="dxa"/>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2027</w:t>
            </w:r>
          </w:p>
        </w:tc>
        <w:tc>
          <w:tcPr>
            <w:tcW w:w="709" w:type="dxa"/>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2028</w:t>
            </w:r>
          </w:p>
        </w:tc>
        <w:tc>
          <w:tcPr>
            <w:tcW w:w="709" w:type="dxa"/>
            <w:tcBorders>
              <w:right w:val="single" w:sz="4" w:space="0" w:color="auto"/>
            </w:tcBorders>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2029</w:t>
            </w:r>
          </w:p>
        </w:tc>
        <w:tc>
          <w:tcPr>
            <w:tcW w:w="709"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2030</w:t>
            </w:r>
          </w:p>
        </w:tc>
        <w:tc>
          <w:tcPr>
            <w:tcW w:w="850"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2031</w:t>
            </w:r>
          </w:p>
        </w:tc>
        <w:tc>
          <w:tcPr>
            <w:tcW w:w="851"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2032</w:t>
            </w:r>
          </w:p>
        </w:tc>
        <w:tc>
          <w:tcPr>
            <w:tcW w:w="831"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2033</w:t>
            </w:r>
          </w:p>
        </w:tc>
        <w:tc>
          <w:tcPr>
            <w:tcW w:w="722" w:type="dxa"/>
            <w:tcBorders>
              <w:left w:val="single" w:sz="4" w:space="0" w:color="auto"/>
              <w:right w:val="single" w:sz="4" w:space="0" w:color="auto"/>
            </w:tcBorders>
            <w:shd w:val="clear" w:color="auto" w:fill="auto"/>
            <w:textDirection w:val="btLr"/>
          </w:tcPr>
          <w:p w:rsidR="007E3458" w:rsidRPr="00A35AB6"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2034</w:t>
            </w:r>
          </w:p>
        </w:tc>
        <w:tc>
          <w:tcPr>
            <w:tcW w:w="859" w:type="dxa"/>
            <w:tcBorders>
              <w:left w:val="single" w:sz="4" w:space="0" w:color="auto"/>
            </w:tcBorders>
            <w:shd w:val="clear" w:color="auto" w:fill="auto"/>
            <w:textDirection w:val="btLr"/>
          </w:tcPr>
          <w:p w:rsidR="007E3458" w:rsidRPr="00A63E14" w:rsidRDefault="007E3458"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sidRPr="00A63E14">
              <w:rPr>
                <w:rFonts w:ascii="Times New Roman" w:eastAsia="Calibri" w:hAnsi="Times New Roman" w:cs="Times New Roman"/>
                <w:sz w:val="24"/>
                <w:szCs w:val="24"/>
                <w:lang w:eastAsia="ru-RU"/>
              </w:rPr>
              <w:t>всего</w:t>
            </w:r>
          </w:p>
        </w:tc>
      </w:tr>
      <w:tr w:rsidR="00735020" w:rsidRPr="00A63E14" w:rsidTr="000C2236">
        <w:trPr>
          <w:cantSplit/>
          <w:trHeight w:val="1254"/>
          <w:jc w:val="center"/>
        </w:trPr>
        <w:tc>
          <w:tcPr>
            <w:tcW w:w="1144" w:type="dxa"/>
            <w:shd w:val="clear" w:color="auto" w:fill="auto"/>
          </w:tcPr>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Федеральный бюджет</w:t>
            </w:r>
          </w:p>
        </w:tc>
        <w:tc>
          <w:tcPr>
            <w:tcW w:w="705" w:type="dxa"/>
            <w:shd w:val="clear" w:color="auto" w:fill="auto"/>
            <w:textDirection w:val="btLr"/>
          </w:tcPr>
          <w:p w:rsidR="00735020" w:rsidRPr="00C3615A" w:rsidRDefault="00735020" w:rsidP="00735020">
            <w:pPr>
              <w:keepNext/>
              <w:ind w:left="113" w:right="113" w:firstLine="0"/>
              <w:rPr>
                <w:sz w:val="20"/>
                <w:szCs w:val="20"/>
              </w:rPr>
            </w:pPr>
            <w:r>
              <w:rPr>
                <w:sz w:val="20"/>
                <w:szCs w:val="20"/>
              </w:rPr>
              <w:t>36778,0</w:t>
            </w:r>
          </w:p>
        </w:tc>
        <w:tc>
          <w:tcPr>
            <w:tcW w:w="709" w:type="dxa"/>
            <w:shd w:val="clear" w:color="auto" w:fill="auto"/>
            <w:textDirection w:val="btLr"/>
          </w:tcPr>
          <w:p w:rsidR="00735020" w:rsidRPr="00C3615A" w:rsidRDefault="00735020" w:rsidP="00735020">
            <w:pPr>
              <w:keepNext/>
              <w:ind w:left="113" w:right="113" w:firstLine="0"/>
              <w:rPr>
                <w:sz w:val="20"/>
                <w:szCs w:val="20"/>
              </w:rPr>
            </w:pPr>
            <w:r>
              <w:rPr>
                <w:sz w:val="20"/>
                <w:szCs w:val="20"/>
              </w:rPr>
              <w:t>0,00</w:t>
            </w:r>
          </w:p>
        </w:tc>
        <w:tc>
          <w:tcPr>
            <w:tcW w:w="709" w:type="dxa"/>
            <w:shd w:val="clear" w:color="auto" w:fill="auto"/>
            <w:textDirection w:val="btLr"/>
          </w:tcPr>
          <w:p w:rsidR="00735020" w:rsidRPr="00C3615A" w:rsidRDefault="00735020" w:rsidP="00735020">
            <w:pPr>
              <w:keepNext/>
              <w:ind w:left="113" w:right="113" w:firstLine="0"/>
              <w:rPr>
                <w:sz w:val="20"/>
                <w:szCs w:val="20"/>
              </w:rPr>
            </w:pPr>
            <w:r>
              <w:rPr>
                <w:sz w:val="20"/>
                <w:szCs w:val="20"/>
              </w:rPr>
              <w:t>0,00</w:t>
            </w:r>
          </w:p>
        </w:tc>
        <w:tc>
          <w:tcPr>
            <w:tcW w:w="708" w:type="dxa"/>
            <w:textDirection w:val="btLr"/>
          </w:tcPr>
          <w:p w:rsidR="00735020" w:rsidRPr="00C3615A" w:rsidRDefault="00735020" w:rsidP="00735020">
            <w:pPr>
              <w:keepNext/>
              <w:ind w:left="113" w:right="113" w:firstLine="0"/>
              <w:rPr>
                <w:sz w:val="20"/>
                <w:szCs w:val="20"/>
              </w:rPr>
            </w:pPr>
            <w:r>
              <w:rPr>
                <w:sz w:val="20"/>
                <w:szCs w:val="20"/>
              </w:rPr>
              <w:t>0,00</w:t>
            </w:r>
          </w:p>
        </w:tc>
        <w:tc>
          <w:tcPr>
            <w:tcW w:w="709" w:type="dxa"/>
            <w:textDirection w:val="btLr"/>
          </w:tcPr>
          <w:p w:rsidR="00735020" w:rsidRPr="00C3615A" w:rsidRDefault="00735020" w:rsidP="00735020">
            <w:pPr>
              <w:keepNext/>
              <w:ind w:left="113" w:right="113" w:firstLine="0"/>
              <w:rPr>
                <w:sz w:val="20"/>
                <w:szCs w:val="20"/>
              </w:rPr>
            </w:pPr>
            <w:r w:rsidRPr="00C3615A">
              <w:rPr>
                <w:sz w:val="20"/>
                <w:szCs w:val="20"/>
              </w:rPr>
              <w:t>9050,2</w:t>
            </w:r>
          </w:p>
        </w:tc>
        <w:tc>
          <w:tcPr>
            <w:tcW w:w="709" w:type="dxa"/>
            <w:textDirection w:val="btLr"/>
          </w:tcPr>
          <w:p w:rsidR="00735020" w:rsidRPr="00C3615A" w:rsidRDefault="00735020" w:rsidP="00735020">
            <w:pPr>
              <w:keepNext/>
              <w:ind w:left="113" w:right="113" w:firstLine="0"/>
              <w:rPr>
                <w:sz w:val="20"/>
                <w:szCs w:val="20"/>
              </w:rPr>
            </w:pPr>
            <w:r w:rsidRPr="00C3615A">
              <w:rPr>
                <w:sz w:val="20"/>
                <w:szCs w:val="20"/>
              </w:rPr>
              <w:t>9050,2</w:t>
            </w:r>
          </w:p>
        </w:tc>
        <w:tc>
          <w:tcPr>
            <w:tcW w:w="709" w:type="dxa"/>
            <w:tcBorders>
              <w:right w:val="single" w:sz="4" w:space="0" w:color="auto"/>
            </w:tcBorders>
            <w:shd w:val="clear" w:color="auto" w:fill="auto"/>
            <w:textDirection w:val="btLr"/>
          </w:tcPr>
          <w:p w:rsidR="00735020" w:rsidRPr="00C3615A" w:rsidRDefault="00735020" w:rsidP="00735020">
            <w:pPr>
              <w:keepNext/>
              <w:ind w:left="113" w:right="113" w:firstLine="0"/>
              <w:rPr>
                <w:sz w:val="20"/>
                <w:szCs w:val="20"/>
              </w:rPr>
            </w:pPr>
            <w:r w:rsidRPr="00C3615A">
              <w:rPr>
                <w:sz w:val="20"/>
                <w:szCs w:val="20"/>
              </w:rPr>
              <w:t>9050,2</w:t>
            </w:r>
          </w:p>
        </w:tc>
        <w:tc>
          <w:tcPr>
            <w:tcW w:w="850" w:type="dxa"/>
            <w:tcBorders>
              <w:right w:val="single" w:sz="4" w:space="0" w:color="auto"/>
            </w:tcBorders>
            <w:shd w:val="clear" w:color="auto" w:fill="auto"/>
            <w:textDirection w:val="btLr"/>
          </w:tcPr>
          <w:p w:rsidR="00735020" w:rsidRPr="00C3615A" w:rsidRDefault="00735020" w:rsidP="00735020">
            <w:pPr>
              <w:keepNext/>
              <w:tabs>
                <w:tab w:val="left" w:pos="567"/>
              </w:tabs>
              <w:ind w:left="113" w:right="113" w:firstLine="0"/>
              <w:jc w:val="left"/>
              <w:rPr>
                <w:sz w:val="20"/>
                <w:szCs w:val="20"/>
              </w:rPr>
            </w:pPr>
            <w:r w:rsidRPr="00C3615A">
              <w:rPr>
                <w:sz w:val="20"/>
                <w:szCs w:val="20"/>
              </w:rPr>
              <w:t>9050,2</w:t>
            </w:r>
          </w:p>
        </w:tc>
        <w:tc>
          <w:tcPr>
            <w:tcW w:w="851" w:type="dxa"/>
            <w:tcBorders>
              <w:left w:val="single" w:sz="4" w:space="0" w:color="auto"/>
              <w:right w:val="single" w:sz="4" w:space="0" w:color="auto"/>
            </w:tcBorders>
            <w:shd w:val="clear" w:color="auto" w:fill="auto"/>
            <w:textDirection w:val="btLr"/>
          </w:tcPr>
          <w:p w:rsidR="00735020" w:rsidRPr="00C3615A" w:rsidRDefault="00735020" w:rsidP="00735020">
            <w:pPr>
              <w:keepNext/>
              <w:tabs>
                <w:tab w:val="left" w:pos="567"/>
              </w:tabs>
              <w:ind w:left="113" w:right="113" w:firstLine="0"/>
              <w:jc w:val="left"/>
              <w:rPr>
                <w:sz w:val="20"/>
                <w:szCs w:val="20"/>
              </w:rPr>
            </w:pPr>
            <w:r w:rsidRPr="00C3615A">
              <w:rPr>
                <w:sz w:val="20"/>
                <w:szCs w:val="20"/>
              </w:rPr>
              <w:t>9050,2</w:t>
            </w:r>
          </w:p>
        </w:tc>
        <w:tc>
          <w:tcPr>
            <w:tcW w:w="831" w:type="dxa"/>
            <w:tcBorders>
              <w:left w:val="single" w:sz="4" w:space="0" w:color="auto"/>
              <w:right w:val="single" w:sz="4" w:space="0" w:color="auto"/>
            </w:tcBorders>
            <w:shd w:val="clear" w:color="auto" w:fill="auto"/>
            <w:textDirection w:val="btLr"/>
          </w:tcPr>
          <w:p w:rsidR="00735020" w:rsidRPr="00C3615A" w:rsidRDefault="00735020" w:rsidP="00735020">
            <w:pPr>
              <w:keepNext/>
              <w:tabs>
                <w:tab w:val="left" w:pos="567"/>
              </w:tabs>
              <w:ind w:left="113" w:right="113" w:firstLine="0"/>
              <w:jc w:val="left"/>
              <w:rPr>
                <w:sz w:val="20"/>
                <w:szCs w:val="20"/>
              </w:rPr>
            </w:pPr>
            <w:r w:rsidRPr="00C3615A">
              <w:rPr>
                <w:sz w:val="20"/>
                <w:szCs w:val="20"/>
              </w:rPr>
              <w:t>9050,2</w:t>
            </w:r>
          </w:p>
        </w:tc>
        <w:tc>
          <w:tcPr>
            <w:tcW w:w="722" w:type="dxa"/>
            <w:tcBorders>
              <w:left w:val="single" w:sz="4" w:space="0" w:color="auto"/>
              <w:right w:val="single" w:sz="4" w:space="0" w:color="auto"/>
            </w:tcBorders>
            <w:shd w:val="clear" w:color="auto" w:fill="auto"/>
            <w:textDirection w:val="btLr"/>
          </w:tcPr>
          <w:p w:rsidR="00735020" w:rsidRPr="00C3615A" w:rsidRDefault="00735020" w:rsidP="00735020">
            <w:pPr>
              <w:keepNext/>
              <w:tabs>
                <w:tab w:val="left" w:pos="567"/>
              </w:tabs>
              <w:ind w:left="113" w:right="113" w:firstLine="0"/>
              <w:jc w:val="left"/>
              <w:rPr>
                <w:sz w:val="20"/>
                <w:szCs w:val="20"/>
              </w:rPr>
            </w:pPr>
            <w:r w:rsidRPr="00C3615A">
              <w:rPr>
                <w:sz w:val="20"/>
                <w:szCs w:val="20"/>
              </w:rPr>
              <w:t>9050,2</w:t>
            </w:r>
          </w:p>
        </w:tc>
        <w:tc>
          <w:tcPr>
            <w:tcW w:w="859" w:type="dxa"/>
            <w:tcBorders>
              <w:left w:val="single" w:sz="4" w:space="0" w:color="auto"/>
            </w:tcBorders>
            <w:shd w:val="clear" w:color="auto" w:fill="auto"/>
            <w:textDirection w:val="btLr"/>
            <w:vAlign w:val="bottom"/>
          </w:tcPr>
          <w:p w:rsidR="00735020" w:rsidRPr="00C3615A" w:rsidRDefault="00735020" w:rsidP="00735020">
            <w:pPr>
              <w:spacing w:line="240" w:lineRule="auto"/>
              <w:ind w:left="113" w:right="113" w:firstLine="0"/>
              <w:rPr>
                <w:color w:val="000000"/>
                <w:sz w:val="20"/>
                <w:szCs w:val="20"/>
              </w:rPr>
            </w:pPr>
            <w:r>
              <w:rPr>
                <w:color w:val="000000"/>
                <w:sz w:val="20"/>
                <w:szCs w:val="20"/>
              </w:rPr>
              <w:t>111179,5</w:t>
            </w:r>
          </w:p>
        </w:tc>
      </w:tr>
      <w:tr w:rsidR="00735020" w:rsidRPr="00A63E14" w:rsidTr="000C2236">
        <w:trPr>
          <w:cantSplit/>
          <w:trHeight w:val="1402"/>
          <w:jc w:val="center"/>
        </w:trPr>
        <w:tc>
          <w:tcPr>
            <w:tcW w:w="1144" w:type="dxa"/>
          </w:tcPr>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Областной</w:t>
            </w:r>
          </w:p>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Бюджет</w:t>
            </w:r>
          </w:p>
        </w:tc>
        <w:tc>
          <w:tcPr>
            <w:tcW w:w="705" w:type="dxa"/>
            <w:textDirection w:val="btLr"/>
          </w:tcPr>
          <w:p w:rsidR="00735020" w:rsidRPr="00C3615A" w:rsidRDefault="00735020" w:rsidP="00735020">
            <w:pPr>
              <w:ind w:left="113" w:right="113" w:firstLine="0"/>
              <w:rPr>
                <w:sz w:val="20"/>
                <w:szCs w:val="20"/>
              </w:rPr>
            </w:pPr>
            <w:r>
              <w:rPr>
                <w:sz w:val="20"/>
                <w:szCs w:val="20"/>
              </w:rPr>
              <w:t>779869,7</w:t>
            </w:r>
          </w:p>
        </w:tc>
        <w:tc>
          <w:tcPr>
            <w:tcW w:w="709" w:type="dxa"/>
            <w:textDirection w:val="btLr"/>
          </w:tcPr>
          <w:p w:rsidR="00735020" w:rsidRPr="00C3615A" w:rsidRDefault="00735020" w:rsidP="00735020">
            <w:pPr>
              <w:ind w:left="113" w:right="113" w:firstLine="0"/>
              <w:jc w:val="left"/>
              <w:rPr>
                <w:sz w:val="20"/>
                <w:szCs w:val="20"/>
              </w:rPr>
            </w:pPr>
            <w:r>
              <w:rPr>
                <w:sz w:val="20"/>
                <w:szCs w:val="20"/>
              </w:rPr>
              <w:t>862495,3</w:t>
            </w:r>
          </w:p>
        </w:tc>
        <w:tc>
          <w:tcPr>
            <w:tcW w:w="709" w:type="dxa"/>
            <w:textDirection w:val="btLr"/>
          </w:tcPr>
          <w:p w:rsidR="00735020" w:rsidRPr="00C3615A" w:rsidRDefault="00735020" w:rsidP="00735020">
            <w:pPr>
              <w:ind w:left="113" w:right="113" w:firstLine="0"/>
              <w:rPr>
                <w:sz w:val="20"/>
                <w:szCs w:val="20"/>
              </w:rPr>
            </w:pPr>
            <w:r>
              <w:rPr>
                <w:sz w:val="20"/>
                <w:szCs w:val="20"/>
              </w:rPr>
              <w:t>838493,5</w:t>
            </w:r>
          </w:p>
        </w:tc>
        <w:tc>
          <w:tcPr>
            <w:tcW w:w="708" w:type="dxa"/>
            <w:textDirection w:val="btLr"/>
          </w:tcPr>
          <w:p w:rsidR="00735020" w:rsidRPr="00C3615A" w:rsidRDefault="00735020" w:rsidP="00735020">
            <w:pPr>
              <w:ind w:left="113" w:right="113" w:firstLine="0"/>
              <w:rPr>
                <w:sz w:val="20"/>
                <w:szCs w:val="20"/>
              </w:rPr>
            </w:pPr>
            <w:r>
              <w:rPr>
                <w:sz w:val="20"/>
                <w:szCs w:val="20"/>
              </w:rPr>
              <w:t>838416,2</w:t>
            </w:r>
          </w:p>
        </w:tc>
        <w:tc>
          <w:tcPr>
            <w:tcW w:w="709" w:type="dxa"/>
            <w:textDirection w:val="btLr"/>
          </w:tcPr>
          <w:p w:rsidR="00735020" w:rsidRPr="00C3615A" w:rsidRDefault="00735020" w:rsidP="00735020">
            <w:pPr>
              <w:ind w:left="113" w:right="113" w:firstLine="0"/>
              <w:rPr>
                <w:sz w:val="20"/>
                <w:szCs w:val="20"/>
              </w:rPr>
            </w:pPr>
            <w:r w:rsidRPr="00C3615A">
              <w:rPr>
                <w:sz w:val="20"/>
                <w:szCs w:val="20"/>
              </w:rPr>
              <w:t>687409,5</w:t>
            </w:r>
          </w:p>
        </w:tc>
        <w:tc>
          <w:tcPr>
            <w:tcW w:w="709" w:type="dxa"/>
            <w:textDirection w:val="btLr"/>
          </w:tcPr>
          <w:p w:rsidR="00735020" w:rsidRPr="00C3615A" w:rsidRDefault="00735020" w:rsidP="00735020">
            <w:pPr>
              <w:ind w:left="113" w:right="113" w:firstLine="0"/>
              <w:rPr>
                <w:sz w:val="20"/>
                <w:szCs w:val="20"/>
              </w:rPr>
            </w:pPr>
            <w:r w:rsidRPr="00C3615A">
              <w:rPr>
                <w:sz w:val="20"/>
                <w:szCs w:val="20"/>
              </w:rPr>
              <w:t>687409,5</w:t>
            </w:r>
          </w:p>
        </w:tc>
        <w:tc>
          <w:tcPr>
            <w:tcW w:w="709" w:type="dxa"/>
            <w:tcBorders>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850" w:type="dxa"/>
            <w:tcBorders>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851"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831"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722"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687409,5</w:t>
            </w:r>
          </w:p>
        </w:tc>
        <w:tc>
          <w:tcPr>
            <w:tcW w:w="859" w:type="dxa"/>
            <w:tcBorders>
              <w:left w:val="single" w:sz="4" w:space="0" w:color="auto"/>
            </w:tcBorders>
            <w:textDirection w:val="btLr"/>
            <w:vAlign w:val="bottom"/>
          </w:tcPr>
          <w:p w:rsidR="00735020" w:rsidRPr="00C3615A" w:rsidRDefault="00735020" w:rsidP="00735020">
            <w:pPr>
              <w:spacing w:line="240" w:lineRule="auto"/>
              <w:ind w:left="113" w:right="113" w:firstLine="0"/>
              <w:rPr>
                <w:color w:val="000000"/>
                <w:sz w:val="20"/>
                <w:szCs w:val="20"/>
              </w:rPr>
            </w:pPr>
            <w:r>
              <w:rPr>
                <w:color w:val="000000"/>
                <w:sz w:val="20"/>
                <w:szCs w:val="20"/>
              </w:rPr>
              <w:t>8229963,3</w:t>
            </w:r>
          </w:p>
        </w:tc>
      </w:tr>
      <w:tr w:rsidR="00735020" w:rsidRPr="00A63E14" w:rsidTr="000C2236">
        <w:trPr>
          <w:cantSplit/>
          <w:trHeight w:val="1254"/>
          <w:jc w:val="center"/>
        </w:trPr>
        <w:tc>
          <w:tcPr>
            <w:tcW w:w="1144" w:type="dxa"/>
          </w:tcPr>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Местный бюджет</w:t>
            </w:r>
          </w:p>
        </w:tc>
        <w:tc>
          <w:tcPr>
            <w:tcW w:w="705" w:type="dxa"/>
            <w:textDirection w:val="btLr"/>
          </w:tcPr>
          <w:p w:rsidR="00735020" w:rsidRPr="00C3615A" w:rsidRDefault="00735020" w:rsidP="00735020">
            <w:pPr>
              <w:ind w:left="113" w:right="113" w:firstLine="0"/>
              <w:rPr>
                <w:sz w:val="20"/>
                <w:szCs w:val="20"/>
              </w:rPr>
            </w:pPr>
            <w:r>
              <w:rPr>
                <w:sz w:val="20"/>
                <w:szCs w:val="20"/>
              </w:rPr>
              <w:t>315995,8</w:t>
            </w:r>
          </w:p>
        </w:tc>
        <w:tc>
          <w:tcPr>
            <w:tcW w:w="709" w:type="dxa"/>
            <w:textDirection w:val="btLr"/>
          </w:tcPr>
          <w:p w:rsidR="00735020" w:rsidRPr="00C3615A" w:rsidRDefault="00735020" w:rsidP="00735020">
            <w:pPr>
              <w:ind w:left="113" w:right="113" w:firstLine="0"/>
              <w:rPr>
                <w:sz w:val="20"/>
                <w:szCs w:val="20"/>
              </w:rPr>
            </w:pPr>
            <w:r>
              <w:rPr>
                <w:sz w:val="20"/>
                <w:szCs w:val="20"/>
              </w:rPr>
              <w:t>337210,2</w:t>
            </w:r>
          </w:p>
        </w:tc>
        <w:tc>
          <w:tcPr>
            <w:tcW w:w="709" w:type="dxa"/>
            <w:textDirection w:val="btLr"/>
          </w:tcPr>
          <w:p w:rsidR="00735020" w:rsidRPr="00C3615A" w:rsidRDefault="00735020" w:rsidP="00735020">
            <w:pPr>
              <w:ind w:left="113" w:right="113" w:firstLine="0"/>
              <w:rPr>
                <w:sz w:val="20"/>
                <w:szCs w:val="20"/>
              </w:rPr>
            </w:pPr>
            <w:r>
              <w:rPr>
                <w:sz w:val="20"/>
                <w:szCs w:val="20"/>
              </w:rPr>
              <w:t>340352,7</w:t>
            </w:r>
          </w:p>
        </w:tc>
        <w:tc>
          <w:tcPr>
            <w:tcW w:w="708" w:type="dxa"/>
            <w:textDirection w:val="btLr"/>
          </w:tcPr>
          <w:p w:rsidR="00735020" w:rsidRPr="00C3615A" w:rsidRDefault="00735020" w:rsidP="00735020">
            <w:pPr>
              <w:ind w:left="113" w:right="113" w:firstLine="0"/>
              <w:rPr>
                <w:sz w:val="20"/>
                <w:szCs w:val="20"/>
              </w:rPr>
            </w:pPr>
            <w:r>
              <w:rPr>
                <w:sz w:val="20"/>
                <w:szCs w:val="20"/>
              </w:rPr>
              <w:t>355339,7</w:t>
            </w:r>
          </w:p>
        </w:tc>
        <w:tc>
          <w:tcPr>
            <w:tcW w:w="709" w:type="dxa"/>
            <w:textDirection w:val="btLr"/>
          </w:tcPr>
          <w:p w:rsidR="00735020" w:rsidRPr="00C3615A" w:rsidRDefault="00735020" w:rsidP="00735020">
            <w:pPr>
              <w:ind w:left="113" w:right="113" w:firstLine="0"/>
              <w:rPr>
                <w:sz w:val="20"/>
                <w:szCs w:val="20"/>
              </w:rPr>
            </w:pPr>
            <w:r w:rsidRPr="00C3615A">
              <w:rPr>
                <w:sz w:val="20"/>
                <w:szCs w:val="20"/>
              </w:rPr>
              <w:t>275322,4</w:t>
            </w:r>
          </w:p>
        </w:tc>
        <w:tc>
          <w:tcPr>
            <w:tcW w:w="709" w:type="dxa"/>
            <w:textDirection w:val="btLr"/>
          </w:tcPr>
          <w:p w:rsidR="00735020" w:rsidRPr="00C3615A" w:rsidRDefault="00735020" w:rsidP="00735020">
            <w:pPr>
              <w:ind w:left="113" w:right="113" w:firstLine="0"/>
              <w:rPr>
                <w:sz w:val="20"/>
                <w:szCs w:val="20"/>
              </w:rPr>
            </w:pPr>
            <w:r w:rsidRPr="00C3615A">
              <w:rPr>
                <w:sz w:val="20"/>
                <w:szCs w:val="20"/>
              </w:rPr>
              <w:t>275322,4</w:t>
            </w:r>
          </w:p>
        </w:tc>
        <w:tc>
          <w:tcPr>
            <w:tcW w:w="709" w:type="dxa"/>
            <w:tcBorders>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p w:rsidR="00735020" w:rsidRPr="00C3615A" w:rsidRDefault="00735020" w:rsidP="00735020">
            <w:pPr>
              <w:ind w:left="113" w:right="113"/>
              <w:jc w:val="center"/>
              <w:rPr>
                <w:sz w:val="20"/>
                <w:szCs w:val="20"/>
              </w:rPr>
            </w:pPr>
          </w:p>
        </w:tc>
        <w:tc>
          <w:tcPr>
            <w:tcW w:w="850" w:type="dxa"/>
            <w:tcBorders>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tc>
        <w:tc>
          <w:tcPr>
            <w:tcW w:w="851"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tc>
        <w:tc>
          <w:tcPr>
            <w:tcW w:w="831"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tc>
        <w:tc>
          <w:tcPr>
            <w:tcW w:w="722" w:type="dxa"/>
            <w:tcBorders>
              <w:left w:val="single" w:sz="4" w:space="0" w:color="auto"/>
              <w:right w:val="single" w:sz="4" w:space="0" w:color="auto"/>
            </w:tcBorders>
            <w:textDirection w:val="btLr"/>
          </w:tcPr>
          <w:p w:rsidR="00735020" w:rsidRPr="00C3615A" w:rsidRDefault="00735020" w:rsidP="00735020">
            <w:pPr>
              <w:ind w:left="113" w:right="113" w:firstLine="0"/>
              <w:rPr>
                <w:sz w:val="20"/>
                <w:szCs w:val="20"/>
              </w:rPr>
            </w:pPr>
            <w:r w:rsidRPr="00C3615A">
              <w:rPr>
                <w:sz w:val="20"/>
                <w:szCs w:val="20"/>
              </w:rPr>
              <w:t>275322,4</w:t>
            </w:r>
          </w:p>
          <w:p w:rsidR="00735020" w:rsidRPr="00C3615A" w:rsidRDefault="00735020" w:rsidP="00735020">
            <w:pPr>
              <w:ind w:left="113" w:right="113"/>
              <w:jc w:val="center"/>
              <w:rPr>
                <w:sz w:val="20"/>
                <w:szCs w:val="20"/>
              </w:rPr>
            </w:pPr>
          </w:p>
        </w:tc>
        <w:tc>
          <w:tcPr>
            <w:tcW w:w="859" w:type="dxa"/>
            <w:tcBorders>
              <w:left w:val="single" w:sz="4" w:space="0" w:color="auto"/>
            </w:tcBorders>
            <w:textDirection w:val="btLr"/>
            <w:vAlign w:val="bottom"/>
          </w:tcPr>
          <w:p w:rsidR="00735020" w:rsidRPr="00C3615A" w:rsidRDefault="00735020" w:rsidP="00735020">
            <w:pPr>
              <w:spacing w:line="240" w:lineRule="auto"/>
              <w:ind w:left="113" w:right="113" w:firstLine="0"/>
              <w:rPr>
                <w:color w:val="000000"/>
                <w:sz w:val="20"/>
                <w:szCs w:val="20"/>
              </w:rPr>
            </w:pPr>
            <w:r>
              <w:rPr>
                <w:color w:val="000000"/>
                <w:sz w:val="20"/>
                <w:szCs w:val="20"/>
              </w:rPr>
              <w:t>3309054,8</w:t>
            </w:r>
          </w:p>
        </w:tc>
      </w:tr>
      <w:tr w:rsidR="00735020" w:rsidRPr="00A63E14" w:rsidTr="000C2236">
        <w:trPr>
          <w:cantSplit/>
          <w:trHeight w:val="1254"/>
          <w:jc w:val="center"/>
        </w:trPr>
        <w:tc>
          <w:tcPr>
            <w:tcW w:w="1144" w:type="dxa"/>
          </w:tcPr>
          <w:p w:rsidR="00735020" w:rsidRPr="00C3615A" w:rsidRDefault="00735020" w:rsidP="00735020">
            <w:pPr>
              <w:pStyle w:val="ConsPlusCell"/>
              <w:tabs>
                <w:tab w:val="left" w:pos="567"/>
                <w:tab w:val="left" w:pos="1560"/>
              </w:tabs>
              <w:rPr>
                <w:rFonts w:ascii="Times New Roman" w:hAnsi="Times New Roman" w:cs="Times New Roman"/>
              </w:rPr>
            </w:pPr>
            <w:r w:rsidRPr="00C3615A">
              <w:rPr>
                <w:rFonts w:ascii="Times New Roman" w:hAnsi="Times New Roman" w:cs="Times New Roman"/>
              </w:rPr>
              <w:t>Всего</w:t>
            </w:r>
          </w:p>
        </w:tc>
        <w:tc>
          <w:tcPr>
            <w:tcW w:w="705" w:type="dxa"/>
            <w:textDirection w:val="btLr"/>
          </w:tcPr>
          <w:p w:rsidR="00735020" w:rsidRPr="00C3615A" w:rsidRDefault="00735020" w:rsidP="00735020">
            <w:pPr>
              <w:tabs>
                <w:tab w:val="left" w:pos="567"/>
              </w:tabs>
              <w:ind w:left="113" w:right="113" w:firstLine="0"/>
              <w:rPr>
                <w:sz w:val="20"/>
                <w:szCs w:val="20"/>
              </w:rPr>
            </w:pPr>
            <w:r>
              <w:rPr>
                <w:sz w:val="20"/>
                <w:szCs w:val="20"/>
              </w:rPr>
              <w:t>1132643,4</w:t>
            </w:r>
          </w:p>
        </w:tc>
        <w:tc>
          <w:tcPr>
            <w:tcW w:w="709" w:type="dxa"/>
            <w:textDirection w:val="btLr"/>
          </w:tcPr>
          <w:p w:rsidR="00735020" w:rsidRPr="00C3615A" w:rsidRDefault="00735020" w:rsidP="00735020">
            <w:pPr>
              <w:tabs>
                <w:tab w:val="left" w:pos="567"/>
              </w:tabs>
              <w:ind w:left="113" w:right="113" w:firstLine="0"/>
              <w:rPr>
                <w:sz w:val="20"/>
                <w:szCs w:val="20"/>
              </w:rPr>
            </w:pPr>
            <w:r>
              <w:rPr>
                <w:sz w:val="20"/>
                <w:szCs w:val="20"/>
              </w:rPr>
              <w:t>1199705,5</w:t>
            </w:r>
          </w:p>
        </w:tc>
        <w:tc>
          <w:tcPr>
            <w:tcW w:w="709" w:type="dxa"/>
            <w:textDirection w:val="btLr"/>
          </w:tcPr>
          <w:p w:rsidR="00735020" w:rsidRPr="00C3615A" w:rsidRDefault="00735020" w:rsidP="00735020">
            <w:pPr>
              <w:tabs>
                <w:tab w:val="left" w:pos="567"/>
              </w:tabs>
              <w:ind w:left="113" w:right="113" w:firstLine="0"/>
              <w:rPr>
                <w:sz w:val="20"/>
                <w:szCs w:val="20"/>
              </w:rPr>
            </w:pPr>
            <w:r>
              <w:rPr>
                <w:sz w:val="20"/>
                <w:szCs w:val="20"/>
              </w:rPr>
              <w:t>1178846,2</w:t>
            </w:r>
          </w:p>
        </w:tc>
        <w:tc>
          <w:tcPr>
            <w:tcW w:w="708" w:type="dxa"/>
            <w:textDirection w:val="btLr"/>
          </w:tcPr>
          <w:p w:rsidR="00735020" w:rsidRPr="00C3615A" w:rsidRDefault="00735020" w:rsidP="00735020">
            <w:pPr>
              <w:tabs>
                <w:tab w:val="left" w:pos="567"/>
              </w:tabs>
              <w:ind w:left="113" w:right="113" w:firstLine="0"/>
              <w:rPr>
                <w:sz w:val="20"/>
                <w:szCs w:val="20"/>
              </w:rPr>
            </w:pPr>
            <w:r>
              <w:rPr>
                <w:sz w:val="20"/>
                <w:szCs w:val="20"/>
              </w:rPr>
              <w:t>1193755,9</w:t>
            </w:r>
          </w:p>
        </w:tc>
        <w:tc>
          <w:tcPr>
            <w:tcW w:w="709" w:type="dxa"/>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709" w:type="dxa"/>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709"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p w:rsidR="00735020" w:rsidRPr="00C3615A" w:rsidRDefault="00735020" w:rsidP="00735020">
            <w:pPr>
              <w:tabs>
                <w:tab w:val="left" w:pos="567"/>
              </w:tabs>
              <w:ind w:left="113" w:right="113"/>
              <w:jc w:val="center"/>
              <w:rPr>
                <w:sz w:val="20"/>
                <w:szCs w:val="20"/>
              </w:rPr>
            </w:pPr>
          </w:p>
        </w:tc>
        <w:tc>
          <w:tcPr>
            <w:tcW w:w="850"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851"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831"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tc>
        <w:tc>
          <w:tcPr>
            <w:tcW w:w="722" w:type="dxa"/>
            <w:tcBorders>
              <w:right w:val="single" w:sz="4" w:space="0" w:color="auto"/>
            </w:tcBorders>
            <w:textDirection w:val="btLr"/>
          </w:tcPr>
          <w:p w:rsidR="00735020" w:rsidRPr="00C3615A" w:rsidRDefault="00735020" w:rsidP="00735020">
            <w:pPr>
              <w:tabs>
                <w:tab w:val="left" w:pos="567"/>
              </w:tabs>
              <w:ind w:left="113" w:right="113" w:firstLine="0"/>
              <w:rPr>
                <w:sz w:val="20"/>
                <w:szCs w:val="20"/>
              </w:rPr>
            </w:pPr>
            <w:r w:rsidRPr="00C3615A">
              <w:rPr>
                <w:sz w:val="20"/>
                <w:szCs w:val="20"/>
              </w:rPr>
              <w:t>971782,1</w:t>
            </w:r>
          </w:p>
          <w:p w:rsidR="00735020" w:rsidRPr="00C3615A" w:rsidRDefault="00735020" w:rsidP="00735020">
            <w:pPr>
              <w:tabs>
                <w:tab w:val="left" w:pos="567"/>
              </w:tabs>
              <w:ind w:left="113" w:right="113"/>
              <w:jc w:val="center"/>
              <w:rPr>
                <w:sz w:val="20"/>
                <w:szCs w:val="20"/>
              </w:rPr>
            </w:pPr>
          </w:p>
        </w:tc>
        <w:tc>
          <w:tcPr>
            <w:tcW w:w="859" w:type="dxa"/>
            <w:tcBorders>
              <w:left w:val="single" w:sz="4" w:space="0" w:color="auto"/>
            </w:tcBorders>
            <w:textDirection w:val="btLr"/>
            <w:vAlign w:val="bottom"/>
          </w:tcPr>
          <w:p w:rsidR="00735020" w:rsidRPr="00C3615A" w:rsidRDefault="00735020" w:rsidP="00735020">
            <w:pPr>
              <w:spacing w:line="240" w:lineRule="auto"/>
              <w:ind w:left="113" w:right="113" w:firstLine="0"/>
              <w:rPr>
                <w:bCs/>
                <w:iCs/>
                <w:color w:val="000000"/>
                <w:sz w:val="20"/>
                <w:szCs w:val="20"/>
              </w:rPr>
            </w:pPr>
            <w:r>
              <w:rPr>
                <w:bCs/>
                <w:iCs/>
                <w:color w:val="000000"/>
                <w:sz w:val="20"/>
                <w:szCs w:val="20"/>
              </w:rPr>
              <w:t>11650197,6</w:t>
            </w:r>
          </w:p>
        </w:tc>
      </w:tr>
    </w:tbl>
    <w:p w:rsidR="007E3458" w:rsidRPr="00CA7139" w:rsidRDefault="007E3458" w:rsidP="00504D4F">
      <w:pPr>
        <w:widowControl w:val="0"/>
        <w:spacing w:after="0" w:line="240" w:lineRule="auto"/>
        <w:ind w:firstLine="0"/>
        <w:jc w:val="left"/>
        <w:outlineLvl w:val="4"/>
        <w:rPr>
          <w:b/>
          <w:iCs/>
          <w:color w:val="000000"/>
          <w:szCs w:val="24"/>
          <w:lang w:eastAsia="ru-RU"/>
        </w:rPr>
      </w:pPr>
    </w:p>
    <w:p w:rsidR="007E3458" w:rsidRPr="007E532F" w:rsidRDefault="007E3458" w:rsidP="00504D4F">
      <w:pPr>
        <w:pStyle w:val="ConsPlusCell"/>
        <w:jc w:val="both"/>
        <w:rPr>
          <w:b/>
          <w:iCs/>
          <w:color w:val="000000"/>
          <w:szCs w:val="24"/>
        </w:rPr>
      </w:pPr>
    </w:p>
    <w:p w:rsidR="007E3458" w:rsidRDefault="008B019A" w:rsidP="00333AD3">
      <w:pPr>
        <w:widowControl w:val="0"/>
        <w:spacing w:after="0" w:line="240" w:lineRule="auto"/>
        <w:ind w:firstLine="0"/>
        <w:jc w:val="center"/>
        <w:outlineLvl w:val="4"/>
        <w:rPr>
          <w:b/>
          <w:szCs w:val="24"/>
        </w:rPr>
      </w:pPr>
      <w:r w:rsidRPr="007E532F">
        <w:rPr>
          <w:b/>
          <w:szCs w:val="24"/>
        </w:rPr>
        <w:t>Раздел 5</w:t>
      </w:r>
      <w:r w:rsidR="007E3458" w:rsidRPr="007E532F">
        <w:rPr>
          <w:b/>
          <w:szCs w:val="24"/>
        </w:rPr>
        <w:t>.  Ожидаемые конечные результаты реализации муниципальной программы</w:t>
      </w:r>
    </w:p>
    <w:p w:rsidR="007E3458" w:rsidRPr="007E532F" w:rsidRDefault="007E3458" w:rsidP="00504D4F">
      <w:pPr>
        <w:widowControl w:val="0"/>
        <w:spacing w:after="0" w:line="240" w:lineRule="auto"/>
        <w:ind w:firstLine="0"/>
        <w:outlineLvl w:val="4"/>
        <w:rPr>
          <w:b/>
          <w:szCs w:val="24"/>
        </w:rPr>
      </w:pPr>
    </w:p>
    <w:p w:rsidR="00333AD3" w:rsidRDefault="00333AD3" w:rsidP="00333AD3">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5E143C">
        <w:rPr>
          <w:szCs w:val="24"/>
        </w:rPr>
        <w:t xml:space="preserve"> к 2034 году до 99%</w:t>
      </w:r>
      <w:r>
        <w:rPr>
          <w:szCs w:val="24"/>
        </w:rPr>
        <w:t>.</w:t>
      </w:r>
    </w:p>
    <w:p w:rsidR="00333AD3" w:rsidRDefault="00333AD3" w:rsidP="00333AD3">
      <w:pPr>
        <w:widowControl w:val="0"/>
        <w:spacing w:after="0" w:line="240" w:lineRule="auto"/>
        <w:ind w:firstLine="0"/>
        <w:outlineLvl w:val="4"/>
        <w:rPr>
          <w:szCs w:val="24"/>
        </w:rPr>
      </w:pPr>
      <w:r>
        <w:rPr>
          <w:color w:val="000000"/>
          <w:szCs w:val="24"/>
        </w:rPr>
        <w:t>2.</w:t>
      </w:r>
      <w:r w:rsidR="005E143C">
        <w:rPr>
          <w:color w:val="000000"/>
          <w:szCs w:val="24"/>
        </w:rPr>
        <w:t>У</w:t>
      </w:r>
      <w:r>
        <w:rPr>
          <w:color w:val="000000"/>
          <w:szCs w:val="24"/>
        </w:rPr>
        <w:t>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 xml:space="preserve">образовательных организаций, оборудованных современным технологическим оборудованием к общему числу </w:t>
      </w:r>
      <w:r w:rsidR="008C0B6C">
        <w:rPr>
          <w:color w:val="000000"/>
          <w:szCs w:val="24"/>
        </w:rPr>
        <w:t>дошкольных о</w:t>
      </w:r>
      <w:r w:rsidRPr="007E532F">
        <w:rPr>
          <w:color w:val="000000"/>
          <w:szCs w:val="24"/>
        </w:rPr>
        <w:t>бразовательных организаций</w:t>
      </w:r>
      <w:r w:rsidR="005E143C">
        <w:rPr>
          <w:color w:val="000000"/>
          <w:szCs w:val="24"/>
        </w:rPr>
        <w:t xml:space="preserve"> к 2034 году до 60%.</w:t>
      </w:r>
    </w:p>
    <w:p w:rsidR="00333AD3" w:rsidRPr="007E532F" w:rsidRDefault="00333AD3" w:rsidP="00333AD3">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shd w:val="clear" w:color="auto" w:fill="FFFFFF"/>
        </w:rPr>
        <w:t>ол</w:t>
      </w:r>
      <w:r>
        <w:rPr>
          <w:color w:val="000000"/>
          <w:szCs w:val="24"/>
          <w:shd w:val="clear" w:color="auto" w:fill="FFFFFF"/>
        </w:rPr>
        <w:t>и</w:t>
      </w:r>
      <w:r w:rsidRPr="007E532F">
        <w:rPr>
          <w:color w:val="000000"/>
          <w:szCs w:val="24"/>
          <w:shd w:val="clear" w:color="auto" w:fill="FFFFFF"/>
        </w:rPr>
        <w:t xml:space="preserve">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005E143C">
        <w:rPr>
          <w:color w:val="000000"/>
          <w:szCs w:val="24"/>
          <w:shd w:val="clear" w:color="auto" w:fill="FFFFFF"/>
        </w:rPr>
        <w:t xml:space="preserve"> к 2034 году до 2,7%</w:t>
      </w:r>
      <w:r w:rsidRPr="007E532F">
        <w:rPr>
          <w:color w:val="000000"/>
          <w:szCs w:val="24"/>
          <w:shd w:val="clear" w:color="auto" w:fill="FFFFFF"/>
        </w:rPr>
        <w:t>.</w:t>
      </w:r>
    </w:p>
    <w:p w:rsidR="00333AD3" w:rsidRPr="007E532F" w:rsidRDefault="00333AD3" w:rsidP="00333AD3">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sidR="005E143C">
        <w:rPr>
          <w:color w:val="000000"/>
          <w:szCs w:val="24"/>
        </w:rPr>
        <w:t xml:space="preserve"> к 2034 году до 91%</w:t>
      </w:r>
      <w:r w:rsidRPr="007E532F">
        <w:rPr>
          <w:color w:val="000000"/>
          <w:szCs w:val="24"/>
        </w:rPr>
        <w:t>.</w:t>
      </w:r>
    </w:p>
    <w:p w:rsidR="00333AD3" w:rsidRDefault="00333AD3" w:rsidP="00333AD3">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Pr="007E532F">
        <w:rPr>
          <w:rFonts w:eastAsia="Calibri"/>
          <w:szCs w:val="24"/>
        </w:rPr>
        <w:t xml:space="preserve"> учащихся МАУ ДО ДЮЦ «Гармония», осваивающих дополнительные обще</w:t>
      </w:r>
      <w:r w:rsidR="00E86FBB">
        <w:rPr>
          <w:rFonts w:eastAsia="Calibri"/>
          <w:szCs w:val="24"/>
        </w:rPr>
        <w:t xml:space="preserve">развивающие </w:t>
      </w:r>
      <w:r w:rsidRPr="007E532F">
        <w:rPr>
          <w:rFonts w:eastAsia="Calibri"/>
          <w:szCs w:val="24"/>
        </w:rPr>
        <w:t xml:space="preserve">программы от общего числа учащихся МАУ ДО ДЮЦ «Гармония» </w:t>
      </w:r>
      <w:r w:rsidR="005E143C">
        <w:rPr>
          <w:rFonts w:eastAsia="Calibri"/>
          <w:szCs w:val="24"/>
        </w:rPr>
        <w:t>к 2034 году до 72%.</w:t>
      </w:r>
    </w:p>
    <w:p w:rsidR="00333AD3" w:rsidRPr="007E532F" w:rsidRDefault="00333AD3" w:rsidP="00333AD3">
      <w:pPr>
        <w:widowControl w:val="0"/>
        <w:spacing w:after="0" w:line="240" w:lineRule="auto"/>
        <w:ind w:firstLine="0"/>
        <w:outlineLvl w:val="4"/>
        <w:rPr>
          <w:rFonts w:eastAsia="Calibri"/>
          <w:szCs w:val="24"/>
        </w:rPr>
      </w:pPr>
      <w:r>
        <w:rPr>
          <w:rFonts w:eastAsia="Calibri"/>
          <w:szCs w:val="24"/>
        </w:rPr>
        <w:t>6.</w:t>
      </w:r>
      <w:r w:rsidR="005E143C">
        <w:rPr>
          <w:rFonts w:eastAsia="Calibri"/>
          <w:szCs w:val="24"/>
        </w:rPr>
        <w:t>У</w:t>
      </w:r>
      <w:r>
        <w:rPr>
          <w:color w:val="000000"/>
          <w:szCs w:val="24"/>
          <w:shd w:val="clear" w:color="auto" w:fill="FFFFFF"/>
        </w:rPr>
        <w:t>величение</w:t>
      </w:r>
      <w:r w:rsidRPr="00CC2AB4">
        <w:rPr>
          <w:rFonts w:eastAsia="Calibri"/>
          <w:szCs w:val="24"/>
        </w:rPr>
        <w:t xml:space="preserve"> </w:t>
      </w:r>
      <w:r>
        <w:rPr>
          <w:rFonts w:eastAsia="Calibri"/>
          <w:szCs w:val="24"/>
        </w:rPr>
        <w:t>д</w:t>
      </w:r>
      <w:r w:rsidRPr="00CC2AB4">
        <w:rPr>
          <w:rFonts w:eastAsia="Calibri"/>
          <w:szCs w:val="24"/>
        </w:rPr>
        <w:t>ол</w:t>
      </w:r>
      <w:r>
        <w:rPr>
          <w:rFonts w:eastAsia="Calibri"/>
          <w:szCs w:val="24"/>
        </w:rPr>
        <w:t>и</w:t>
      </w:r>
      <w:r w:rsidRPr="00CC2AB4">
        <w:rPr>
          <w:rFonts w:eastAsia="Calibri"/>
          <w:szCs w:val="24"/>
        </w:rPr>
        <w:t xml:space="preserve"> детей в возрасте от 5 до 18 лет, имеющих право на получение дополнительного образования в общей численности детей в возрасте от 5 до 18 лет</w:t>
      </w:r>
      <w:r w:rsidR="005E143C">
        <w:rPr>
          <w:rFonts w:eastAsia="Calibri"/>
          <w:szCs w:val="24"/>
        </w:rPr>
        <w:t xml:space="preserve"> к 2034 году </w:t>
      </w:r>
      <w:proofErr w:type="gramStart"/>
      <w:r w:rsidR="005E143C">
        <w:rPr>
          <w:rFonts w:eastAsia="Calibri"/>
          <w:szCs w:val="24"/>
        </w:rPr>
        <w:t>до</w:t>
      </w:r>
      <w:proofErr w:type="gramEnd"/>
      <w:r w:rsidR="005E143C">
        <w:rPr>
          <w:rFonts w:eastAsia="Calibri"/>
          <w:szCs w:val="24"/>
        </w:rPr>
        <w:t xml:space="preserve"> 73,5%.</w:t>
      </w:r>
    </w:p>
    <w:p w:rsidR="00333AD3" w:rsidRPr="007E532F" w:rsidRDefault="00333AD3" w:rsidP="00333AD3">
      <w:pPr>
        <w:widowControl w:val="0"/>
        <w:spacing w:after="0" w:line="240" w:lineRule="auto"/>
        <w:ind w:firstLine="0"/>
        <w:outlineLvl w:val="4"/>
        <w:rPr>
          <w:color w:val="000000"/>
          <w:szCs w:val="24"/>
        </w:rPr>
      </w:pPr>
      <w:r>
        <w:rPr>
          <w:szCs w:val="24"/>
        </w:rPr>
        <w:t>7</w:t>
      </w:r>
      <w:r w:rsidRPr="007E532F">
        <w:rPr>
          <w:szCs w:val="24"/>
        </w:rPr>
        <w:t>.</w:t>
      </w:r>
      <w:r w:rsidR="005E143C">
        <w:rPr>
          <w:szCs w:val="24"/>
        </w:rPr>
        <w:t>У</w:t>
      </w:r>
      <w:r>
        <w:rPr>
          <w:color w:val="000000"/>
          <w:szCs w:val="24"/>
          <w:shd w:val="clear" w:color="auto" w:fill="FFFFFF"/>
        </w:rPr>
        <w:t>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5E143C">
        <w:rPr>
          <w:color w:val="000000"/>
          <w:szCs w:val="24"/>
        </w:rPr>
        <w:t xml:space="preserve"> к 2034 году до 91%</w:t>
      </w:r>
      <w:r w:rsidRPr="007E532F">
        <w:rPr>
          <w:color w:val="000000"/>
          <w:szCs w:val="24"/>
        </w:rPr>
        <w:t>.</w:t>
      </w:r>
    </w:p>
    <w:p w:rsidR="00333AD3" w:rsidRDefault="00333AD3" w:rsidP="00333AD3">
      <w:pPr>
        <w:spacing w:after="0" w:line="240" w:lineRule="auto"/>
        <w:ind w:firstLine="0"/>
        <w:rPr>
          <w:szCs w:val="24"/>
        </w:rPr>
      </w:pPr>
      <w:r>
        <w:rPr>
          <w:color w:val="000000"/>
          <w:szCs w:val="24"/>
        </w:rPr>
        <w:t>8</w:t>
      </w:r>
      <w:r w:rsidRPr="007E532F">
        <w:rPr>
          <w:color w:val="000000"/>
          <w:szCs w:val="24"/>
        </w:rPr>
        <w:t>.</w:t>
      </w:r>
      <w:r w:rsidR="005E143C">
        <w:rPr>
          <w:color w:val="000000"/>
          <w:szCs w:val="24"/>
        </w:rPr>
        <w:t>У</w:t>
      </w:r>
      <w:r>
        <w:rPr>
          <w:color w:val="000000"/>
          <w:szCs w:val="24"/>
          <w:shd w:val="clear" w:color="auto" w:fill="FFFFFF"/>
        </w:rPr>
        <w:t>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sidR="005E143C">
        <w:rPr>
          <w:szCs w:val="24"/>
        </w:rPr>
        <w:t xml:space="preserve"> к 2034 году до 68%.</w:t>
      </w:r>
    </w:p>
    <w:p w:rsidR="00333AD3" w:rsidRDefault="00333AD3" w:rsidP="00333AD3">
      <w:pPr>
        <w:spacing w:after="0" w:line="240" w:lineRule="auto"/>
        <w:ind w:firstLine="0"/>
        <w:rPr>
          <w:szCs w:val="24"/>
        </w:rPr>
      </w:pPr>
      <w:r>
        <w:rPr>
          <w:color w:val="000000"/>
          <w:szCs w:val="24"/>
        </w:rPr>
        <w:t>9.</w:t>
      </w:r>
      <w:r w:rsidR="005E143C">
        <w:rPr>
          <w:color w:val="000000"/>
          <w:szCs w:val="24"/>
          <w:shd w:val="clear" w:color="auto" w:fill="FFFFFF"/>
        </w:rPr>
        <w:t>У</w:t>
      </w:r>
      <w:r>
        <w:rPr>
          <w:color w:val="000000"/>
          <w:szCs w:val="24"/>
          <w:shd w:val="clear" w:color="auto" w:fill="FFFFFF"/>
        </w:rPr>
        <w:t>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sidR="005E143C">
        <w:rPr>
          <w:szCs w:val="24"/>
        </w:rPr>
        <w:t xml:space="preserve"> к 2034 году до 90%.</w:t>
      </w:r>
    </w:p>
    <w:p w:rsidR="00333AD3" w:rsidRPr="007E532F" w:rsidRDefault="00333AD3" w:rsidP="00333AD3">
      <w:pPr>
        <w:spacing w:after="0" w:line="240" w:lineRule="auto"/>
        <w:ind w:firstLine="0"/>
        <w:rPr>
          <w:szCs w:val="24"/>
        </w:rPr>
      </w:pPr>
      <w:r>
        <w:rPr>
          <w:szCs w:val="24"/>
        </w:rPr>
        <w:lastRenderedPageBreak/>
        <w:t>10.</w:t>
      </w:r>
      <w:r w:rsidR="005E143C">
        <w:rPr>
          <w:szCs w:val="24"/>
        </w:rPr>
        <w:t>У</w:t>
      </w:r>
      <w:r>
        <w:rPr>
          <w:color w:val="000000"/>
          <w:szCs w:val="24"/>
          <w:shd w:val="clear" w:color="auto" w:fill="FFFFFF"/>
        </w:rPr>
        <w:t>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sidR="005E143C">
        <w:rPr>
          <w:szCs w:val="24"/>
        </w:rPr>
        <w:t xml:space="preserve"> к 2034 году до 88%.</w:t>
      </w:r>
    </w:p>
    <w:p w:rsidR="00333AD3" w:rsidRDefault="00333AD3" w:rsidP="00333AD3">
      <w:pPr>
        <w:spacing w:after="0" w:line="240" w:lineRule="auto"/>
        <w:ind w:firstLine="0"/>
        <w:jc w:val="right"/>
      </w:pPr>
    </w:p>
    <w:p w:rsidR="00333AD3" w:rsidRDefault="00333AD3" w:rsidP="00333AD3"/>
    <w:p w:rsidR="004C7ABE" w:rsidRDefault="00E86FBB" w:rsidP="007E3458">
      <w:pPr>
        <w:spacing w:after="0" w:line="240" w:lineRule="auto"/>
        <w:ind w:firstLine="0"/>
        <w:jc w:val="right"/>
      </w:pPr>
      <w:r w:rsidRPr="00E86FBB">
        <w:rPr>
          <w:noProof/>
          <w:lang w:eastAsia="ru-RU"/>
        </w:rPr>
        <w:drawing>
          <wp:inline distT="0" distB="0" distL="0" distR="0">
            <wp:extent cx="6480810" cy="5652707"/>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480810" cy="5652707"/>
                    </a:xfrm>
                    <a:prstGeom prst="rect">
                      <a:avLst/>
                    </a:prstGeom>
                    <a:noFill/>
                    <a:ln w="9525">
                      <a:noFill/>
                      <a:miter lim="800000"/>
                      <a:headEnd/>
                      <a:tailEnd/>
                    </a:ln>
                  </pic:spPr>
                </pic:pic>
              </a:graphicData>
            </a:graphic>
          </wp:inline>
        </w:drawing>
      </w: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F258E7" w:rsidRDefault="00F258E7" w:rsidP="007E3458">
      <w:pPr>
        <w:spacing w:after="0" w:line="240" w:lineRule="auto"/>
        <w:ind w:firstLine="0"/>
        <w:jc w:val="right"/>
      </w:pPr>
    </w:p>
    <w:p w:rsidR="00F258E7" w:rsidRDefault="00F258E7" w:rsidP="007E3458">
      <w:pPr>
        <w:spacing w:after="0" w:line="240" w:lineRule="auto"/>
        <w:ind w:firstLine="0"/>
        <w:jc w:val="right"/>
      </w:pPr>
    </w:p>
    <w:p w:rsidR="00F258E7" w:rsidRDefault="00F258E7"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7A13D9" w:rsidRDefault="00735020" w:rsidP="007A13D9">
      <w:pPr>
        <w:spacing w:after="0" w:line="240" w:lineRule="auto"/>
        <w:ind w:firstLine="0"/>
        <w:jc w:val="left"/>
      </w:pPr>
      <w:r w:rsidRPr="00735020">
        <w:rPr>
          <w:noProof/>
          <w:lang w:eastAsia="ru-RU"/>
        </w:rPr>
        <w:lastRenderedPageBreak/>
        <w:drawing>
          <wp:inline distT="0" distB="0" distL="0" distR="0">
            <wp:extent cx="6480810" cy="916712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480810" cy="9167126"/>
                    </a:xfrm>
                    <a:prstGeom prst="rect">
                      <a:avLst/>
                    </a:prstGeom>
                    <a:noFill/>
                    <a:ln w="9525">
                      <a:noFill/>
                      <a:miter lim="800000"/>
                      <a:headEnd/>
                      <a:tailEnd/>
                    </a:ln>
                  </pic:spPr>
                </pic:pic>
              </a:graphicData>
            </a:graphic>
          </wp:inline>
        </w:drawing>
      </w:r>
    </w:p>
    <w:p w:rsidR="00E15EC8" w:rsidRDefault="00735020" w:rsidP="007E3458">
      <w:pPr>
        <w:spacing w:after="0" w:line="240" w:lineRule="auto"/>
        <w:ind w:firstLine="0"/>
        <w:jc w:val="right"/>
      </w:pPr>
      <w:r w:rsidRPr="00735020">
        <w:rPr>
          <w:noProof/>
          <w:lang w:eastAsia="ru-RU"/>
        </w:rPr>
        <w:lastRenderedPageBreak/>
        <w:drawing>
          <wp:inline distT="0" distB="0" distL="0" distR="0">
            <wp:extent cx="6480810" cy="683183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480810" cy="6831830"/>
                    </a:xfrm>
                    <a:prstGeom prst="rect">
                      <a:avLst/>
                    </a:prstGeom>
                    <a:noFill/>
                    <a:ln w="9525">
                      <a:noFill/>
                      <a:miter lim="800000"/>
                      <a:headEnd/>
                      <a:tailEnd/>
                    </a:ln>
                  </pic:spPr>
                </pic:pic>
              </a:graphicData>
            </a:graphic>
          </wp:inline>
        </w:drawing>
      </w:r>
    </w:p>
    <w:p w:rsidR="00735020" w:rsidRDefault="00735020" w:rsidP="007E3458">
      <w:pPr>
        <w:spacing w:after="0" w:line="240" w:lineRule="auto"/>
        <w:ind w:firstLine="0"/>
        <w:jc w:val="right"/>
      </w:pPr>
      <w:r w:rsidRPr="00735020">
        <w:rPr>
          <w:noProof/>
          <w:lang w:eastAsia="ru-RU"/>
        </w:rPr>
        <w:drawing>
          <wp:inline distT="0" distB="0" distL="0" distR="0">
            <wp:extent cx="6480810" cy="1804415"/>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480810" cy="1804415"/>
                    </a:xfrm>
                    <a:prstGeom prst="rect">
                      <a:avLst/>
                    </a:prstGeom>
                    <a:noFill/>
                    <a:ln w="9525">
                      <a:noFill/>
                      <a:miter lim="800000"/>
                      <a:headEnd/>
                      <a:tailEnd/>
                    </a:ln>
                  </pic:spPr>
                </pic:pic>
              </a:graphicData>
            </a:graphic>
          </wp:inline>
        </w:drawing>
      </w: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6271B5" w:rsidP="007E3458">
      <w:pPr>
        <w:spacing w:after="0" w:line="240" w:lineRule="auto"/>
        <w:ind w:firstLine="0"/>
        <w:jc w:val="right"/>
      </w:pPr>
      <w:r w:rsidRPr="006271B5">
        <w:rPr>
          <w:noProof/>
          <w:lang w:eastAsia="ru-RU"/>
        </w:rPr>
        <w:lastRenderedPageBreak/>
        <w:drawing>
          <wp:inline distT="0" distB="0" distL="0" distR="0">
            <wp:extent cx="6480810" cy="7307592"/>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6480810" cy="7307592"/>
                    </a:xfrm>
                    <a:prstGeom prst="rect">
                      <a:avLst/>
                    </a:prstGeom>
                    <a:noFill/>
                    <a:ln w="9525">
                      <a:noFill/>
                      <a:miter lim="800000"/>
                      <a:headEnd/>
                      <a:tailEnd/>
                    </a:ln>
                  </pic:spPr>
                </pic:pic>
              </a:graphicData>
            </a:graphic>
          </wp:inline>
        </w:drawing>
      </w:r>
    </w:p>
    <w:p w:rsidR="00E15EC8" w:rsidRDefault="00E15EC8" w:rsidP="007E3458">
      <w:pPr>
        <w:spacing w:after="0" w:line="240" w:lineRule="auto"/>
        <w:ind w:firstLine="0"/>
        <w:jc w:val="right"/>
      </w:pPr>
    </w:p>
    <w:p w:rsidR="005C7A25" w:rsidRDefault="006271B5" w:rsidP="007E3458">
      <w:pPr>
        <w:spacing w:after="0" w:line="240" w:lineRule="auto"/>
        <w:ind w:firstLine="0"/>
        <w:jc w:val="right"/>
      </w:pPr>
      <w:r w:rsidRPr="006271B5">
        <w:rPr>
          <w:noProof/>
          <w:lang w:eastAsia="ru-RU"/>
        </w:rPr>
        <w:drawing>
          <wp:inline distT="0" distB="0" distL="0" distR="0">
            <wp:extent cx="6480810" cy="1604247"/>
            <wp:effectExtent l="19050" t="0" r="0"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6480810" cy="1604247"/>
                    </a:xfrm>
                    <a:prstGeom prst="rect">
                      <a:avLst/>
                    </a:prstGeom>
                    <a:noFill/>
                    <a:ln w="9525">
                      <a:noFill/>
                      <a:miter lim="800000"/>
                      <a:headEnd/>
                      <a:tailEnd/>
                    </a:ln>
                  </pic:spPr>
                </pic:pic>
              </a:graphicData>
            </a:graphic>
          </wp:inline>
        </w:drawing>
      </w:r>
    </w:p>
    <w:p w:rsidR="00E15EC8" w:rsidRDefault="006271B5" w:rsidP="007E3458">
      <w:pPr>
        <w:spacing w:after="0" w:line="240" w:lineRule="auto"/>
        <w:ind w:firstLine="0"/>
        <w:jc w:val="right"/>
      </w:pPr>
      <w:r w:rsidRPr="006271B5">
        <w:rPr>
          <w:noProof/>
          <w:lang w:eastAsia="ru-RU"/>
        </w:rPr>
        <w:lastRenderedPageBreak/>
        <w:drawing>
          <wp:inline distT="0" distB="0" distL="0" distR="0">
            <wp:extent cx="6480810" cy="8289172"/>
            <wp:effectExtent l="19050" t="0" r="0"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6480810" cy="8289172"/>
                    </a:xfrm>
                    <a:prstGeom prst="rect">
                      <a:avLst/>
                    </a:prstGeom>
                    <a:noFill/>
                    <a:ln w="9525">
                      <a:noFill/>
                      <a:miter lim="800000"/>
                      <a:headEnd/>
                      <a:tailEnd/>
                    </a:ln>
                  </pic:spPr>
                </pic:pic>
              </a:graphicData>
            </a:graphic>
          </wp:inline>
        </w:drawing>
      </w:r>
    </w:p>
    <w:p w:rsidR="00E15EC8" w:rsidRDefault="00E15EC8" w:rsidP="007E3458">
      <w:pPr>
        <w:spacing w:after="0" w:line="240" w:lineRule="auto"/>
        <w:ind w:firstLine="0"/>
        <w:jc w:val="right"/>
      </w:pPr>
    </w:p>
    <w:p w:rsidR="000C2236" w:rsidRDefault="000C2236" w:rsidP="007E3458">
      <w:pPr>
        <w:spacing w:after="0" w:line="240" w:lineRule="auto"/>
        <w:ind w:firstLine="0"/>
        <w:jc w:val="right"/>
      </w:pPr>
    </w:p>
    <w:p w:rsidR="000C2236" w:rsidRDefault="000C2236" w:rsidP="007E3458">
      <w:pPr>
        <w:spacing w:after="0" w:line="240" w:lineRule="auto"/>
        <w:ind w:firstLine="0"/>
        <w:jc w:val="right"/>
      </w:pPr>
    </w:p>
    <w:p w:rsidR="000C2236" w:rsidRDefault="000C2236" w:rsidP="007E3458">
      <w:pPr>
        <w:spacing w:after="0" w:line="240" w:lineRule="auto"/>
        <w:ind w:firstLine="0"/>
        <w:jc w:val="right"/>
      </w:pPr>
    </w:p>
    <w:p w:rsidR="007E3458" w:rsidRPr="00933339" w:rsidRDefault="004C7ABE" w:rsidP="007E3458">
      <w:pPr>
        <w:spacing w:after="0" w:line="240" w:lineRule="auto"/>
        <w:ind w:firstLine="0"/>
        <w:jc w:val="right"/>
      </w:pPr>
      <w:r>
        <w:lastRenderedPageBreak/>
        <w:t>У</w:t>
      </w:r>
      <w:r w:rsidR="007E3458" w:rsidRPr="00933339">
        <w:t>тверждена</w:t>
      </w:r>
    </w:p>
    <w:p w:rsidR="007E3458" w:rsidRPr="003C6C91" w:rsidRDefault="00711DC9" w:rsidP="007E3458">
      <w:pPr>
        <w:spacing w:after="0" w:line="240" w:lineRule="auto"/>
        <w:jc w:val="right"/>
      </w:pPr>
      <w:r w:rsidRPr="003C6C91">
        <w:t>Постановлением администрации</w:t>
      </w:r>
    </w:p>
    <w:p w:rsidR="007E3458" w:rsidRPr="003C6C91" w:rsidRDefault="007E3458" w:rsidP="007E3458">
      <w:pPr>
        <w:spacing w:after="0" w:line="240" w:lineRule="auto"/>
        <w:jc w:val="right"/>
      </w:pPr>
      <w:r w:rsidRPr="003C6C91">
        <w:t>Киренского муниципального района</w:t>
      </w:r>
    </w:p>
    <w:p w:rsidR="007E3458" w:rsidRDefault="007E3458" w:rsidP="007E3458">
      <w:pPr>
        <w:spacing w:after="0" w:line="240" w:lineRule="auto"/>
        <w:jc w:val="right"/>
      </w:pPr>
      <w:r w:rsidRPr="004C7ABE">
        <w:t xml:space="preserve">от </w:t>
      </w:r>
      <w:r w:rsidR="00E86FBB">
        <w:t>12.10.2023</w:t>
      </w:r>
      <w:r w:rsidRPr="004C7ABE">
        <w:t xml:space="preserve">г. № </w:t>
      </w:r>
      <w:r w:rsidR="00E86FBB">
        <w:t>607</w:t>
      </w:r>
      <w:r w:rsidR="007A13D9">
        <w:t>,</w:t>
      </w:r>
    </w:p>
    <w:p w:rsidR="007A13D9" w:rsidRDefault="007A13D9" w:rsidP="007A13D9">
      <w:pPr>
        <w:spacing w:after="0" w:line="240" w:lineRule="auto"/>
        <w:jc w:val="right"/>
      </w:pPr>
      <w:r>
        <w:t>с изменениями, внесенными Постановлениями</w:t>
      </w:r>
    </w:p>
    <w:p w:rsidR="007A13D9" w:rsidRDefault="007A13D9" w:rsidP="007A13D9">
      <w:pPr>
        <w:spacing w:after="0" w:line="240" w:lineRule="auto"/>
        <w:jc w:val="right"/>
      </w:pPr>
      <w:r>
        <w:t>от 29.02.2024г. № 100</w:t>
      </w:r>
      <w:r w:rsidR="000C2236">
        <w:t>,</w:t>
      </w:r>
    </w:p>
    <w:p w:rsidR="000C2236" w:rsidRDefault="000C2236" w:rsidP="007A13D9">
      <w:pPr>
        <w:spacing w:after="0" w:line="240" w:lineRule="auto"/>
        <w:jc w:val="right"/>
      </w:pPr>
      <w:r>
        <w:t>от 04.07.2024г. № 344</w:t>
      </w:r>
      <w:r w:rsidR="006271B5">
        <w:t>,</w:t>
      </w:r>
    </w:p>
    <w:p w:rsidR="0065358A" w:rsidRDefault="0065358A" w:rsidP="0065358A">
      <w:pPr>
        <w:spacing w:after="0" w:line="240" w:lineRule="auto"/>
        <w:jc w:val="right"/>
      </w:pPr>
      <w:r>
        <w:t>от 28.12.2024г. № 657,</w:t>
      </w:r>
    </w:p>
    <w:p w:rsidR="006271B5" w:rsidRDefault="006271B5" w:rsidP="007A13D9">
      <w:pPr>
        <w:spacing w:after="0" w:line="240" w:lineRule="auto"/>
        <w:jc w:val="right"/>
      </w:pPr>
      <w:r>
        <w:t>от 29.01.2025г. № 45</w:t>
      </w:r>
    </w:p>
    <w:p w:rsidR="007A13D9" w:rsidRPr="003C6C91" w:rsidRDefault="007A13D9" w:rsidP="007E3458">
      <w:pPr>
        <w:spacing w:after="0" w:line="240" w:lineRule="auto"/>
        <w:jc w:val="right"/>
      </w:pPr>
    </w:p>
    <w:p w:rsidR="007E3458" w:rsidRDefault="007E3458" w:rsidP="007E3458">
      <w:pPr>
        <w:spacing w:after="0"/>
        <w:jc w:val="right"/>
      </w:pPr>
    </w:p>
    <w:p w:rsidR="00A64396" w:rsidRDefault="00A64396" w:rsidP="007E3458">
      <w:pPr>
        <w:spacing w:after="0"/>
        <w:jc w:val="right"/>
      </w:pPr>
    </w:p>
    <w:p w:rsidR="00601AF7" w:rsidRDefault="00601AF7" w:rsidP="007E3458">
      <w:pPr>
        <w:spacing w:after="0"/>
        <w:jc w:val="right"/>
      </w:pPr>
    </w:p>
    <w:p w:rsidR="00601AF7" w:rsidRDefault="00601AF7" w:rsidP="007E3458">
      <w:pPr>
        <w:spacing w:after="0"/>
        <w:jc w:val="right"/>
      </w:pPr>
    </w:p>
    <w:p w:rsidR="00A64396" w:rsidRDefault="00A64396" w:rsidP="007E3458">
      <w:pPr>
        <w:spacing w:after="0"/>
        <w:jc w:val="right"/>
      </w:pPr>
    </w:p>
    <w:p w:rsidR="00A64396" w:rsidRPr="0095343A" w:rsidRDefault="00A64396" w:rsidP="007E3458">
      <w:pPr>
        <w:spacing w:after="0"/>
        <w:jc w:val="right"/>
      </w:pPr>
    </w:p>
    <w:p w:rsidR="007E3458" w:rsidRPr="0095343A" w:rsidRDefault="00711DC9" w:rsidP="00F258E7">
      <w:pPr>
        <w:spacing w:line="240" w:lineRule="auto"/>
        <w:jc w:val="center"/>
      </w:pPr>
      <w:r>
        <w:rPr>
          <w:b/>
          <w:sz w:val="28"/>
          <w:szCs w:val="28"/>
        </w:rPr>
        <w:t xml:space="preserve">ПОДПРОГРАММА </w:t>
      </w:r>
      <w:r w:rsidRPr="0095343A">
        <w:rPr>
          <w:b/>
          <w:sz w:val="28"/>
          <w:szCs w:val="28"/>
        </w:rPr>
        <w:t>№</w:t>
      </w:r>
      <w:r w:rsidR="007E3458" w:rsidRPr="0095343A">
        <w:rPr>
          <w:b/>
          <w:sz w:val="28"/>
          <w:szCs w:val="28"/>
        </w:rPr>
        <w:t>1</w:t>
      </w:r>
    </w:p>
    <w:p w:rsidR="007E3458" w:rsidRDefault="007E3458" w:rsidP="00F258E7">
      <w:pPr>
        <w:spacing w:line="240" w:lineRule="auto"/>
        <w:jc w:val="center"/>
        <w:rPr>
          <w:b/>
          <w:sz w:val="28"/>
          <w:szCs w:val="28"/>
        </w:rPr>
      </w:pPr>
      <w:r w:rsidRPr="0095343A">
        <w:rPr>
          <w:b/>
          <w:sz w:val="28"/>
          <w:szCs w:val="28"/>
        </w:rPr>
        <w:t>«</w:t>
      </w:r>
      <w:r w:rsidR="00711DC9" w:rsidRPr="0095343A">
        <w:rPr>
          <w:b/>
          <w:sz w:val="28"/>
          <w:szCs w:val="28"/>
        </w:rPr>
        <w:t>Повышение эффективности</w:t>
      </w:r>
      <w:r w:rsidRPr="0095343A">
        <w:rPr>
          <w:b/>
          <w:sz w:val="28"/>
          <w:szCs w:val="28"/>
        </w:rPr>
        <w:t xml:space="preserve"> системы</w:t>
      </w:r>
    </w:p>
    <w:p w:rsidR="007E3458" w:rsidRDefault="007E3458" w:rsidP="00F258E7">
      <w:pPr>
        <w:spacing w:line="240" w:lineRule="auto"/>
        <w:jc w:val="center"/>
        <w:rPr>
          <w:b/>
          <w:sz w:val="28"/>
          <w:szCs w:val="28"/>
        </w:rPr>
      </w:pPr>
      <w:r w:rsidRPr="0095343A">
        <w:rPr>
          <w:b/>
          <w:sz w:val="28"/>
          <w:szCs w:val="28"/>
        </w:rPr>
        <w:t>дошкольного образования Киренского района»</w:t>
      </w:r>
    </w:p>
    <w:p w:rsidR="007E3458" w:rsidRDefault="007E3458" w:rsidP="00F258E7">
      <w:pPr>
        <w:spacing w:line="240" w:lineRule="auto"/>
        <w:jc w:val="center"/>
        <w:rPr>
          <w:b/>
          <w:sz w:val="28"/>
          <w:szCs w:val="28"/>
        </w:rPr>
      </w:pPr>
      <w:r w:rsidRPr="0095343A">
        <w:rPr>
          <w:b/>
          <w:sz w:val="28"/>
          <w:szCs w:val="28"/>
        </w:rPr>
        <w:t>М</w:t>
      </w:r>
      <w:r>
        <w:rPr>
          <w:b/>
          <w:sz w:val="28"/>
          <w:szCs w:val="28"/>
        </w:rPr>
        <w:t>УНИЦИПАЛЬНОЙ ПРОГРАММЫ</w:t>
      </w:r>
    </w:p>
    <w:p w:rsidR="007E3458" w:rsidRPr="0095343A" w:rsidRDefault="007E3458" w:rsidP="00F258E7">
      <w:pPr>
        <w:spacing w:line="240" w:lineRule="auto"/>
        <w:jc w:val="center"/>
        <w:rPr>
          <w:b/>
          <w:sz w:val="28"/>
          <w:szCs w:val="28"/>
        </w:rPr>
      </w:pPr>
      <w:r w:rsidRPr="0095343A">
        <w:rPr>
          <w:b/>
          <w:sz w:val="28"/>
          <w:szCs w:val="28"/>
        </w:rPr>
        <w:t xml:space="preserve">«Развитие образования на </w:t>
      </w:r>
      <w:r>
        <w:rPr>
          <w:b/>
          <w:sz w:val="28"/>
          <w:szCs w:val="28"/>
        </w:rPr>
        <w:t>20</w:t>
      </w:r>
      <w:r w:rsidR="00A64396">
        <w:rPr>
          <w:b/>
          <w:sz w:val="28"/>
          <w:szCs w:val="28"/>
        </w:rPr>
        <w:t>24</w:t>
      </w:r>
      <w:r>
        <w:rPr>
          <w:b/>
          <w:sz w:val="28"/>
          <w:szCs w:val="28"/>
        </w:rPr>
        <w:t>-20</w:t>
      </w:r>
      <w:r w:rsidR="00A64396">
        <w:rPr>
          <w:b/>
          <w:sz w:val="28"/>
          <w:szCs w:val="28"/>
        </w:rPr>
        <w:t>34</w:t>
      </w:r>
      <w:r>
        <w:rPr>
          <w:b/>
          <w:sz w:val="28"/>
          <w:szCs w:val="28"/>
        </w:rPr>
        <w:t xml:space="preserve"> </w:t>
      </w:r>
      <w:r w:rsidRPr="0095343A">
        <w:rPr>
          <w:b/>
          <w:sz w:val="28"/>
          <w:szCs w:val="28"/>
        </w:rPr>
        <w:t>гг</w:t>
      </w:r>
      <w:r>
        <w:rPr>
          <w:b/>
          <w:sz w:val="28"/>
          <w:szCs w:val="28"/>
        </w:rPr>
        <w:t>.</w:t>
      </w:r>
      <w:r w:rsidRPr="0095343A">
        <w:rPr>
          <w:b/>
          <w:sz w:val="28"/>
          <w:szCs w:val="28"/>
        </w:rPr>
        <w:t>»</w:t>
      </w:r>
    </w:p>
    <w:p w:rsidR="007E3458" w:rsidRDefault="007E3458" w:rsidP="007E3458"/>
    <w:p w:rsidR="007E3458" w:rsidRDefault="007E3458" w:rsidP="007E3458"/>
    <w:p w:rsidR="00A64396" w:rsidRDefault="00A64396" w:rsidP="007E3458"/>
    <w:p w:rsidR="00A64396" w:rsidRDefault="00A64396" w:rsidP="007E3458"/>
    <w:p w:rsidR="00A64396" w:rsidRDefault="00A64396" w:rsidP="007E3458"/>
    <w:p w:rsidR="00A64396" w:rsidRDefault="00A64396" w:rsidP="007E3458"/>
    <w:p w:rsidR="00A64396" w:rsidRDefault="00A64396" w:rsidP="007E3458"/>
    <w:p w:rsidR="00A64396" w:rsidRDefault="00A64396" w:rsidP="007E3458"/>
    <w:p w:rsidR="00A64396" w:rsidRDefault="00A64396" w:rsidP="007E3458"/>
    <w:p w:rsidR="00F258E7" w:rsidRDefault="00F258E7" w:rsidP="007E3458"/>
    <w:p w:rsidR="007E3458" w:rsidRDefault="007E3458" w:rsidP="007E3458">
      <w:pPr>
        <w:jc w:val="center"/>
        <w:rPr>
          <w:b/>
          <w:szCs w:val="24"/>
        </w:rPr>
      </w:pPr>
      <w:r>
        <w:rPr>
          <w:b/>
          <w:szCs w:val="24"/>
        </w:rPr>
        <w:t>Киренск 20</w:t>
      </w:r>
      <w:r w:rsidR="00A64396">
        <w:rPr>
          <w:b/>
          <w:szCs w:val="24"/>
        </w:rPr>
        <w:t>23</w:t>
      </w:r>
      <w:r>
        <w:rPr>
          <w:b/>
          <w:szCs w:val="24"/>
        </w:rPr>
        <w:t xml:space="preserve"> </w:t>
      </w:r>
      <w:r w:rsidRPr="00963330">
        <w:rPr>
          <w:b/>
          <w:szCs w:val="24"/>
        </w:rPr>
        <w:t>г</w:t>
      </w:r>
    </w:p>
    <w:p w:rsidR="007E3458" w:rsidRDefault="007E3458" w:rsidP="00840D0F">
      <w:pPr>
        <w:widowControl w:val="0"/>
        <w:autoSpaceDE w:val="0"/>
        <w:autoSpaceDN w:val="0"/>
        <w:adjustRightInd w:val="0"/>
        <w:spacing w:after="0" w:line="240" w:lineRule="auto"/>
        <w:ind w:firstLine="0"/>
        <w:jc w:val="center"/>
        <w:rPr>
          <w:b/>
          <w:szCs w:val="24"/>
        </w:rPr>
      </w:pPr>
    </w:p>
    <w:p w:rsidR="007E3458" w:rsidRDefault="007E3458" w:rsidP="00840D0F">
      <w:pPr>
        <w:widowControl w:val="0"/>
        <w:autoSpaceDE w:val="0"/>
        <w:autoSpaceDN w:val="0"/>
        <w:adjustRightInd w:val="0"/>
        <w:spacing w:after="0" w:line="240" w:lineRule="auto"/>
        <w:ind w:firstLine="0"/>
        <w:jc w:val="center"/>
        <w:rPr>
          <w:b/>
          <w:szCs w:val="24"/>
        </w:rPr>
      </w:pPr>
    </w:p>
    <w:p w:rsidR="000C18E6" w:rsidRPr="00701B43" w:rsidRDefault="000C18E6" w:rsidP="00601AF7">
      <w:pPr>
        <w:widowControl w:val="0"/>
        <w:autoSpaceDE w:val="0"/>
        <w:autoSpaceDN w:val="0"/>
        <w:adjustRightInd w:val="0"/>
        <w:spacing w:after="0" w:line="240" w:lineRule="auto"/>
        <w:ind w:firstLine="0"/>
        <w:jc w:val="center"/>
        <w:rPr>
          <w:b/>
          <w:szCs w:val="24"/>
        </w:rPr>
      </w:pPr>
      <w:r w:rsidRPr="00701B43">
        <w:rPr>
          <w:b/>
          <w:szCs w:val="24"/>
        </w:rPr>
        <w:t>ПАСПОРТ ПОДПРОГРАММЫ № 1</w:t>
      </w:r>
    </w:p>
    <w:p w:rsidR="000C18E6" w:rsidRPr="00701B43" w:rsidRDefault="000C18E6" w:rsidP="00601AF7">
      <w:pPr>
        <w:widowControl w:val="0"/>
        <w:autoSpaceDE w:val="0"/>
        <w:autoSpaceDN w:val="0"/>
        <w:adjustRightInd w:val="0"/>
        <w:spacing w:after="0" w:line="240" w:lineRule="auto"/>
        <w:jc w:val="center"/>
        <w:rPr>
          <w:b/>
          <w:szCs w:val="24"/>
        </w:rPr>
      </w:pPr>
      <w:r w:rsidRPr="00701B43">
        <w:rPr>
          <w:b/>
          <w:szCs w:val="24"/>
        </w:rPr>
        <w:t>"Повышение эффективности систем дошкольного образования</w:t>
      </w:r>
    </w:p>
    <w:p w:rsidR="000C18E6" w:rsidRPr="00701B43" w:rsidRDefault="000C18E6" w:rsidP="00601AF7">
      <w:pPr>
        <w:widowControl w:val="0"/>
        <w:autoSpaceDE w:val="0"/>
        <w:autoSpaceDN w:val="0"/>
        <w:adjustRightInd w:val="0"/>
        <w:spacing w:after="0" w:line="240" w:lineRule="auto"/>
        <w:jc w:val="center"/>
        <w:rPr>
          <w:b/>
          <w:szCs w:val="24"/>
        </w:rPr>
      </w:pPr>
      <w:r w:rsidRPr="00701B43">
        <w:rPr>
          <w:b/>
          <w:szCs w:val="24"/>
        </w:rPr>
        <w:t>Киренского района"</w:t>
      </w:r>
    </w:p>
    <w:p w:rsidR="000C18E6" w:rsidRPr="00701B43" w:rsidRDefault="00711DC9" w:rsidP="00601AF7">
      <w:pPr>
        <w:widowControl w:val="0"/>
        <w:autoSpaceDE w:val="0"/>
        <w:autoSpaceDN w:val="0"/>
        <w:adjustRightInd w:val="0"/>
        <w:spacing w:after="0" w:line="240" w:lineRule="auto"/>
        <w:jc w:val="center"/>
        <w:rPr>
          <w:b/>
          <w:szCs w:val="24"/>
        </w:rPr>
      </w:pPr>
      <w:r w:rsidRPr="00701B43">
        <w:rPr>
          <w:b/>
          <w:szCs w:val="24"/>
        </w:rPr>
        <w:t>МУНИЦИПАЛЬНОЙ ПРОГРАММЫ</w:t>
      </w:r>
      <w:r w:rsidR="000C18E6" w:rsidRPr="00701B43">
        <w:rPr>
          <w:b/>
          <w:szCs w:val="24"/>
        </w:rPr>
        <w:t xml:space="preserve"> КИРЕНСКОГО РАЙОНА</w:t>
      </w:r>
    </w:p>
    <w:p w:rsidR="000C18E6" w:rsidRDefault="00A64396" w:rsidP="00601AF7">
      <w:pPr>
        <w:spacing w:after="0" w:line="240" w:lineRule="auto"/>
        <w:jc w:val="center"/>
        <w:rPr>
          <w:b/>
          <w:color w:val="000000"/>
          <w:szCs w:val="24"/>
        </w:rPr>
      </w:pPr>
      <w:r>
        <w:rPr>
          <w:b/>
          <w:color w:val="000000"/>
          <w:szCs w:val="24"/>
        </w:rPr>
        <w:t>«Развитие образования на 2024</w:t>
      </w:r>
      <w:r w:rsidR="000C18E6" w:rsidRPr="00701B43">
        <w:rPr>
          <w:b/>
          <w:color w:val="000000"/>
          <w:szCs w:val="24"/>
        </w:rPr>
        <w:t>-20</w:t>
      </w:r>
      <w:r>
        <w:rPr>
          <w:b/>
          <w:color w:val="000000"/>
          <w:szCs w:val="24"/>
        </w:rPr>
        <w:t>34</w:t>
      </w:r>
      <w:r w:rsidR="000C18E6" w:rsidRPr="00701B43">
        <w:rPr>
          <w:b/>
          <w:color w:val="000000"/>
          <w:szCs w:val="24"/>
        </w:rPr>
        <w:t xml:space="preserve"> гг.»</w:t>
      </w:r>
    </w:p>
    <w:p w:rsidR="00A64396" w:rsidRPr="00701B43" w:rsidRDefault="00A64396" w:rsidP="00601AF7">
      <w:pPr>
        <w:spacing w:after="0" w:line="240" w:lineRule="auto"/>
        <w:jc w:val="center"/>
        <w:rPr>
          <w:b/>
          <w:color w:val="000000"/>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7654"/>
      </w:tblGrid>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Наименование муниципальной программы</w:t>
            </w:r>
          </w:p>
        </w:tc>
        <w:tc>
          <w:tcPr>
            <w:tcW w:w="7654" w:type="dxa"/>
            <w:vAlign w:val="center"/>
          </w:tcPr>
          <w:p w:rsidR="000C18E6" w:rsidRPr="00701B43" w:rsidRDefault="00A64396" w:rsidP="00F258E7">
            <w:pPr>
              <w:widowControl w:val="0"/>
              <w:spacing w:after="0" w:line="240" w:lineRule="auto"/>
              <w:ind w:firstLine="0"/>
              <w:outlineLvl w:val="4"/>
              <w:rPr>
                <w:szCs w:val="24"/>
              </w:rPr>
            </w:pPr>
            <w:r>
              <w:rPr>
                <w:szCs w:val="24"/>
              </w:rPr>
              <w:t>Развитие образования на 2024-2</w:t>
            </w:r>
            <w:r w:rsidR="00E74B72">
              <w:rPr>
                <w:szCs w:val="24"/>
              </w:rPr>
              <w:t>0</w:t>
            </w:r>
            <w:r>
              <w:rPr>
                <w:szCs w:val="24"/>
              </w:rPr>
              <w:t>34</w:t>
            </w:r>
            <w:r w:rsidR="000C18E6" w:rsidRPr="00701B43">
              <w:rPr>
                <w:szCs w:val="24"/>
              </w:rPr>
              <w:t xml:space="preserve"> гг.</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 xml:space="preserve">Наименование подпрограммы </w:t>
            </w:r>
          </w:p>
        </w:tc>
        <w:tc>
          <w:tcPr>
            <w:tcW w:w="7654" w:type="dxa"/>
            <w:vAlign w:val="center"/>
          </w:tcPr>
          <w:p w:rsidR="000C18E6" w:rsidRPr="00701B43" w:rsidRDefault="000C18E6" w:rsidP="00F258E7">
            <w:pPr>
              <w:widowControl w:val="0"/>
              <w:spacing w:after="0" w:line="240" w:lineRule="auto"/>
              <w:ind w:firstLine="0"/>
              <w:outlineLvl w:val="4"/>
              <w:rPr>
                <w:szCs w:val="24"/>
              </w:rPr>
            </w:pPr>
            <w:r w:rsidRPr="00701B43">
              <w:rPr>
                <w:szCs w:val="24"/>
              </w:rPr>
              <w:t>Повышение эффективности систем дошкольного образования Киренского района</w:t>
            </w:r>
          </w:p>
        </w:tc>
      </w:tr>
      <w:tr w:rsidR="000C18E6" w:rsidRPr="004D14EE" w:rsidTr="00604973">
        <w:trPr>
          <w:trHeight w:val="433"/>
        </w:trPr>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 xml:space="preserve">Ответственный исполнитель подпрограммы </w:t>
            </w:r>
          </w:p>
        </w:tc>
        <w:tc>
          <w:tcPr>
            <w:tcW w:w="7654" w:type="dxa"/>
            <w:vAlign w:val="center"/>
          </w:tcPr>
          <w:p w:rsidR="000C18E6" w:rsidRPr="00701B43" w:rsidRDefault="000C18E6" w:rsidP="00F258E7">
            <w:pPr>
              <w:widowControl w:val="0"/>
              <w:spacing w:after="0" w:line="240" w:lineRule="auto"/>
              <w:ind w:firstLine="0"/>
              <w:outlineLvl w:val="4"/>
              <w:rPr>
                <w:szCs w:val="24"/>
              </w:rPr>
            </w:pPr>
            <w:r w:rsidRPr="00701B43">
              <w:rPr>
                <w:szCs w:val="24"/>
              </w:rPr>
              <w:t>Управление образования администрации Киренского муниципального района.</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Участники подпрограммы</w:t>
            </w:r>
          </w:p>
        </w:tc>
        <w:tc>
          <w:tcPr>
            <w:tcW w:w="7654" w:type="dxa"/>
            <w:vAlign w:val="center"/>
          </w:tcPr>
          <w:p w:rsidR="000C18E6" w:rsidRPr="00701B43" w:rsidRDefault="000C18E6" w:rsidP="00F258E7">
            <w:pPr>
              <w:widowControl w:val="0"/>
              <w:spacing w:after="0" w:line="240" w:lineRule="auto"/>
              <w:ind w:firstLine="0"/>
              <w:rPr>
                <w:szCs w:val="24"/>
              </w:rPr>
            </w:pPr>
            <w:r w:rsidRPr="00701B43">
              <w:rPr>
                <w:szCs w:val="24"/>
              </w:rPr>
              <w:t>Дошкольные образовательные организации</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Цель подпрограммы</w:t>
            </w:r>
          </w:p>
        </w:tc>
        <w:tc>
          <w:tcPr>
            <w:tcW w:w="7654" w:type="dxa"/>
            <w:vAlign w:val="center"/>
          </w:tcPr>
          <w:p w:rsidR="000C18E6" w:rsidRPr="00941688" w:rsidRDefault="00941688" w:rsidP="00941688">
            <w:pPr>
              <w:tabs>
                <w:tab w:val="left" w:pos="1560"/>
              </w:tabs>
              <w:spacing w:after="0" w:line="240" w:lineRule="auto"/>
              <w:ind w:firstLine="0"/>
              <w:rPr>
                <w:color w:val="000000"/>
                <w:szCs w:val="24"/>
              </w:rPr>
            </w:pPr>
            <w:r w:rsidRPr="002102A0">
              <w:rPr>
                <w:color w:val="000000"/>
                <w:szCs w:val="24"/>
              </w:rPr>
              <w:t>Обеспечение</w:t>
            </w:r>
            <w:r>
              <w:rPr>
                <w:color w:val="000000"/>
                <w:szCs w:val="24"/>
              </w:rPr>
              <w:t xml:space="preserve"> </w:t>
            </w:r>
            <w:r w:rsidRPr="007E532F">
              <w:rPr>
                <w:color w:val="000000"/>
                <w:szCs w:val="24"/>
              </w:rPr>
              <w:t>государственных гарантий доступности и качества дошкольного образования в Киренском муниципальном районе всем слоям населения, независимо от места жительства, социального статуса семьи, уровня развития и здоровья ребенка.</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Задачи подпрограммы</w:t>
            </w:r>
          </w:p>
        </w:tc>
        <w:tc>
          <w:tcPr>
            <w:tcW w:w="7654" w:type="dxa"/>
            <w:vAlign w:val="center"/>
          </w:tcPr>
          <w:p w:rsidR="00941688" w:rsidRPr="00701B43" w:rsidRDefault="00941688" w:rsidP="00941688">
            <w:pPr>
              <w:tabs>
                <w:tab w:val="left" w:pos="34"/>
                <w:tab w:val="left" w:pos="317"/>
              </w:tabs>
              <w:suppressAutoHyphens/>
              <w:snapToGrid w:val="0"/>
              <w:spacing w:after="0" w:line="240" w:lineRule="auto"/>
              <w:ind w:firstLine="0"/>
              <w:rPr>
                <w:color w:val="000000"/>
                <w:szCs w:val="24"/>
              </w:rPr>
            </w:pPr>
            <w:r>
              <w:rPr>
                <w:color w:val="000000"/>
                <w:szCs w:val="24"/>
              </w:rPr>
              <w:t>1.</w:t>
            </w:r>
            <w:r w:rsidRPr="00701B43">
              <w:rPr>
                <w:color w:val="000000"/>
                <w:szCs w:val="24"/>
              </w:rPr>
              <w:t>Максимальное удовлетворение потребности населения Киренского муниципального района в устройстве детей в дошкольные образовательные учреждения, снижение социальной напряженности в связи с неудовлетворенным спросом на их услуги.</w:t>
            </w:r>
          </w:p>
          <w:p w:rsidR="000C18E6" w:rsidRPr="00701B43" w:rsidRDefault="00941688" w:rsidP="00941688">
            <w:pPr>
              <w:tabs>
                <w:tab w:val="left" w:pos="34"/>
                <w:tab w:val="left" w:pos="317"/>
              </w:tabs>
              <w:suppressAutoHyphens/>
              <w:snapToGrid w:val="0"/>
              <w:spacing w:after="0" w:line="240" w:lineRule="auto"/>
              <w:ind w:firstLine="0"/>
              <w:rPr>
                <w:color w:val="000000"/>
                <w:szCs w:val="24"/>
              </w:rPr>
            </w:pPr>
            <w:r>
              <w:rPr>
                <w:color w:val="000000"/>
                <w:szCs w:val="24"/>
              </w:rPr>
              <w:t>2.</w:t>
            </w:r>
            <w:r w:rsidRPr="00701B43">
              <w:rPr>
                <w:color w:val="000000"/>
                <w:szCs w:val="24"/>
              </w:rPr>
              <w:t>Улу</w:t>
            </w:r>
            <w:r>
              <w:rPr>
                <w:color w:val="000000"/>
                <w:szCs w:val="24"/>
              </w:rPr>
              <w:t xml:space="preserve">чшение условий пребывания детей </w:t>
            </w:r>
            <w:r w:rsidRPr="00701B43">
              <w:rPr>
                <w:color w:val="000000"/>
                <w:szCs w:val="24"/>
              </w:rPr>
              <w:t>в дошкольных образовательных организациях.</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Сроки реализации подпрограммы</w:t>
            </w:r>
          </w:p>
        </w:tc>
        <w:tc>
          <w:tcPr>
            <w:tcW w:w="7654" w:type="dxa"/>
            <w:vAlign w:val="center"/>
          </w:tcPr>
          <w:p w:rsidR="000C18E6" w:rsidRPr="00701B43" w:rsidRDefault="00A64396" w:rsidP="00604973">
            <w:pPr>
              <w:widowControl w:val="0"/>
              <w:spacing w:after="0" w:line="240" w:lineRule="auto"/>
              <w:ind w:firstLine="0"/>
              <w:jc w:val="left"/>
              <w:rPr>
                <w:szCs w:val="24"/>
              </w:rPr>
            </w:pPr>
            <w:r>
              <w:rPr>
                <w:szCs w:val="24"/>
              </w:rPr>
              <w:t>2024</w:t>
            </w:r>
            <w:r w:rsidR="000C18E6">
              <w:rPr>
                <w:szCs w:val="24"/>
              </w:rPr>
              <w:t>- 20</w:t>
            </w:r>
            <w:r>
              <w:rPr>
                <w:szCs w:val="24"/>
              </w:rPr>
              <w:t>34</w:t>
            </w:r>
            <w:r w:rsidR="000C18E6" w:rsidRPr="00701B43">
              <w:rPr>
                <w:szCs w:val="24"/>
              </w:rPr>
              <w:t xml:space="preserve"> гг.</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Целевые показатели подпрограммы</w:t>
            </w:r>
          </w:p>
        </w:tc>
        <w:tc>
          <w:tcPr>
            <w:tcW w:w="7654" w:type="dxa"/>
            <w:vAlign w:val="center"/>
          </w:tcPr>
          <w:p w:rsidR="00711DC9" w:rsidRDefault="00711DC9" w:rsidP="00711DC9">
            <w:pPr>
              <w:widowControl w:val="0"/>
              <w:spacing w:after="0" w:line="240" w:lineRule="auto"/>
              <w:ind w:firstLine="0"/>
              <w:outlineLvl w:val="4"/>
              <w:rPr>
                <w:szCs w:val="24"/>
              </w:rPr>
            </w:pPr>
            <w:r>
              <w:rPr>
                <w:szCs w:val="24"/>
              </w:rPr>
              <w:t xml:space="preserve">1.Доля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w:t>
            </w:r>
          </w:p>
          <w:p w:rsidR="000C18E6" w:rsidRPr="00701B43" w:rsidRDefault="00711DC9" w:rsidP="00711DC9">
            <w:pPr>
              <w:widowControl w:val="0"/>
              <w:spacing w:after="0" w:line="240" w:lineRule="auto"/>
              <w:ind w:firstLine="0"/>
              <w:outlineLvl w:val="4"/>
              <w:rPr>
                <w:szCs w:val="24"/>
              </w:rPr>
            </w:pPr>
            <w:r>
              <w:rPr>
                <w:color w:val="000000"/>
                <w:szCs w:val="24"/>
              </w:rPr>
              <w:t>2.</w:t>
            </w:r>
            <w:r w:rsidRPr="007E532F">
              <w:rPr>
                <w:color w:val="000000"/>
                <w:szCs w:val="24"/>
              </w:rPr>
              <w:t xml:space="preserve">Доля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p>
        </w:tc>
      </w:tr>
      <w:tr w:rsidR="000C18E6" w:rsidRPr="004D14EE" w:rsidTr="00604973">
        <w:trPr>
          <w:trHeight w:val="1132"/>
        </w:trPr>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Перечень основных мероприятий подпрограммы</w:t>
            </w:r>
          </w:p>
        </w:tc>
        <w:tc>
          <w:tcPr>
            <w:tcW w:w="7654" w:type="dxa"/>
            <w:vAlign w:val="center"/>
          </w:tcPr>
          <w:p w:rsidR="008A7B49" w:rsidRPr="008A7B49" w:rsidRDefault="008A7B49" w:rsidP="008A7B49">
            <w:pPr>
              <w:spacing w:after="0" w:line="240" w:lineRule="auto"/>
              <w:ind w:firstLine="0"/>
              <w:rPr>
                <w:rFonts w:eastAsia="Calibri"/>
                <w:szCs w:val="24"/>
              </w:rPr>
            </w:pPr>
            <w:r>
              <w:rPr>
                <w:rFonts w:eastAsia="Calibri"/>
                <w:szCs w:val="24"/>
              </w:rPr>
              <w:t xml:space="preserve">1.Обеспечение деятельности </w:t>
            </w:r>
            <w:r w:rsidRPr="008A7B49">
              <w:rPr>
                <w:rFonts w:eastAsia="Calibri"/>
                <w:szCs w:val="24"/>
              </w:rPr>
              <w:t>дошкольн</w:t>
            </w:r>
            <w:r>
              <w:rPr>
                <w:rFonts w:eastAsia="Calibri"/>
                <w:szCs w:val="24"/>
              </w:rPr>
              <w:t>ых</w:t>
            </w:r>
            <w:r w:rsidRPr="008A7B49">
              <w:rPr>
                <w:rFonts w:eastAsia="Calibri"/>
                <w:szCs w:val="24"/>
              </w:rPr>
              <w:t xml:space="preserve"> образова</w:t>
            </w:r>
            <w:r>
              <w:rPr>
                <w:rFonts w:eastAsia="Calibri"/>
                <w:szCs w:val="24"/>
              </w:rPr>
              <w:t xml:space="preserve">тельных </w:t>
            </w:r>
            <w:r w:rsidR="00E86FBB">
              <w:rPr>
                <w:rFonts w:eastAsia="Calibri"/>
                <w:szCs w:val="24"/>
              </w:rPr>
              <w:t>учреждений Киренского</w:t>
            </w:r>
            <w:r>
              <w:rPr>
                <w:rFonts w:eastAsia="Calibri"/>
                <w:szCs w:val="24"/>
              </w:rPr>
              <w:t xml:space="preserve"> района</w:t>
            </w:r>
            <w:r w:rsidRPr="008A7B49">
              <w:rPr>
                <w:rFonts w:eastAsia="Calibri"/>
                <w:szCs w:val="24"/>
              </w:rPr>
              <w:t>.</w:t>
            </w:r>
          </w:p>
          <w:p w:rsidR="000C18E6" w:rsidRPr="008A7B49" w:rsidRDefault="008A7B49" w:rsidP="008A7B49">
            <w:pPr>
              <w:spacing w:after="0" w:line="240" w:lineRule="auto"/>
              <w:ind w:firstLine="0"/>
              <w:rPr>
                <w:rFonts w:eastAsia="Calibri"/>
                <w:szCs w:val="24"/>
              </w:rPr>
            </w:pPr>
            <w:r>
              <w:rPr>
                <w:rFonts w:eastAsia="Calibri"/>
                <w:szCs w:val="24"/>
              </w:rPr>
              <w:t>2.</w:t>
            </w:r>
            <w:r w:rsidR="00A64396" w:rsidRPr="008A7B49">
              <w:rPr>
                <w:rFonts w:eastAsia="Calibri"/>
                <w:szCs w:val="24"/>
              </w:rPr>
              <w:t>Укрепление</w:t>
            </w:r>
            <w:r>
              <w:rPr>
                <w:rFonts w:eastAsia="Calibri"/>
                <w:szCs w:val="24"/>
              </w:rPr>
              <w:t xml:space="preserve"> </w:t>
            </w:r>
            <w:r w:rsidR="00A64396" w:rsidRPr="008A7B49">
              <w:rPr>
                <w:rFonts w:eastAsia="Calibri"/>
                <w:szCs w:val="24"/>
              </w:rPr>
              <w:t>материально-технической базы</w:t>
            </w:r>
            <w:r w:rsidR="006752E2">
              <w:rPr>
                <w:rFonts w:eastAsia="Calibri"/>
                <w:szCs w:val="24"/>
              </w:rPr>
              <w:t xml:space="preserve"> </w:t>
            </w:r>
            <w:r w:rsidR="006752E2" w:rsidRPr="006752E2">
              <w:rPr>
                <w:rFonts w:eastAsia="Calibri"/>
                <w:szCs w:val="24"/>
              </w:rPr>
              <w:t xml:space="preserve">в дошкольных образовательных организациях </w:t>
            </w:r>
            <w:r w:rsidR="00E86FBB">
              <w:rPr>
                <w:rFonts w:eastAsia="Calibri"/>
                <w:szCs w:val="24"/>
              </w:rPr>
              <w:t xml:space="preserve">Киренского </w:t>
            </w:r>
            <w:r w:rsidR="006752E2" w:rsidRPr="006752E2">
              <w:rPr>
                <w:rFonts w:eastAsia="Calibri"/>
                <w:szCs w:val="24"/>
              </w:rPr>
              <w:t>района</w:t>
            </w:r>
            <w:r>
              <w:rPr>
                <w:rFonts w:eastAsia="Calibri"/>
                <w:szCs w:val="24"/>
              </w:rPr>
              <w:t>.</w:t>
            </w:r>
          </w:p>
          <w:p w:rsidR="00A64396" w:rsidRDefault="008A7B49" w:rsidP="00F258E7">
            <w:pPr>
              <w:spacing w:after="0" w:line="240" w:lineRule="auto"/>
              <w:ind w:firstLine="0"/>
              <w:rPr>
                <w:rFonts w:eastAsia="Calibri"/>
                <w:szCs w:val="24"/>
              </w:rPr>
            </w:pPr>
            <w:r>
              <w:rPr>
                <w:rFonts w:eastAsia="Calibri"/>
                <w:szCs w:val="24"/>
              </w:rPr>
              <w:t>3</w:t>
            </w:r>
            <w:r w:rsidR="000C18E6" w:rsidRPr="00701B43">
              <w:rPr>
                <w:rFonts w:eastAsia="Calibri"/>
                <w:szCs w:val="24"/>
              </w:rPr>
              <w:t xml:space="preserve">.Текущий ремонт дошкольных образовательных организаций района.    </w:t>
            </w:r>
          </w:p>
          <w:p w:rsidR="000C18E6" w:rsidRPr="00711DC9" w:rsidRDefault="00A64396" w:rsidP="00711DC9">
            <w:pPr>
              <w:spacing w:after="0" w:line="240" w:lineRule="auto"/>
              <w:ind w:firstLine="0"/>
              <w:rPr>
                <w:rFonts w:eastAsia="Calibri"/>
                <w:szCs w:val="24"/>
              </w:rPr>
            </w:pPr>
            <w:r>
              <w:rPr>
                <w:rFonts w:eastAsia="Calibri"/>
                <w:szCs w:val="24"/>
              </w:rPr>
              <w:t>4</w:t>
            </w:r>
            <w:r w:rsidR="000C18E6" w:rsidRPr="00701B43">
              <w:rPr>
                <w:rFonts w:eastAsia="Calibri"/>
                <w:szCs w:val="24"/>
              </w:rPr>
              <w:t>.</w:t>
            </w:r>
            <w:r w:rsidR="00711DC9" w:rsidRPr="00701B43">
              <w:rPr>
                <w:szCs w:val="24"/>
              </w:rPr>
              <w:t>Обеспечение безопасности</w:t>
            </w:r>
            <w:r w:rsidR="000C18E6" w:rsidRPr="00701B43">
              <w:rPr>
                <w:szCs w:val="24"/>
              </w:rPr>
              <w:t xml:space="preserve"> во всех дошкольных образовательных организациях района.                </w:t>
            </w:r>
          </w:p>
        </w:tc>
      </w:tr>
      <w:tr w:rsidR="000C18E6" w:rsidRPr="004D14EE" w:rsidTr="00604973">
        <w:trPr>
          <w:trHeight w:val="1531"/>
        </w:trPr>
        <w:tc>
          <w:tcPr>
            <w:tcW w:w="2552" w:type="dxa"/>
            <w:vAlign w:val="center"/>
          </w:tcPr>
          <w:p w:rsidR="000C18E6" w:rsidRPr="00704E95" w:rsidRDefault="000C18E6" w:rsidP="008024FF">
            <w:pPr>
              <w:widowControl w:val="0"/>
              <w:spacing w:after="0" w:line="240" w:lineRule="auto"/>
              <w:ind w:firstLine="0"/>
              <w:rPr>
                <w:szCs w:val="24"/>
              </w:rPr>
            </w:pPr>
            <w:r w:rsidRPr="00704E95">
              <w:rPr>
                <w:szCs w:val="24"/>
              </w:rPr>
              <w:t xml:space="preserve">Перечень ведомственных целевых программ, входящих в </w:t>
            </w:r>
            <w:r w:rsidR="00711DC9" w:rsidRPr="00704E95">
              <w:rPr>
                <w:szCs w:val="24"/>
              </w:rPr>
              <w:t>состав подпрограммы</w:t>
            </w:r>
          </w:p>
        </w:tc>
        <w:tc>
          <w:tcPr>
            <w:tcW w:w="7654" w:type="dxa"/>
            <w:vAlign w:val="center"/>
          </w:tcPr>
          <w:p w:rsidR="000C18E6" w:rsidRPr="00704E95" w:rsidRDefault="000C18E6" w:rsidP="007945EA">
            <w:pPr>
              <w:spacing w:after="0"/>
              <w:ind w:firstLine="0"/>
              <w:jc w:val="left"/>
              <w:rPr>
                <w:color w:val="000000"/>
                <w:szCs w:val="24"/>
              </w:rPr>
            </w:pPr>
            <w:r>
              <w:rPr>
                <w:szCs w:val="24"/>
              </w:rPr>
              <w:t xml:space="preserve">Отсутствуют </w:t>
            </w:r>
          </w:p>
          <w:p w:rsidR="000C18E6" w:rsidRPr="00704E95" w:rsidRDefault="000C18E6" w:rsidP="00FB3B4F">
            <w:pPr>
              <w:ind w:firstLine="276"/>
              <w:jc w:val="left"/>
              <w:rPr>
                <w:rFonts w:eastAsia="Calibri"/>
                <w:szCs w:val="24"/>
              </w:rPr>
            </w:pP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Ресурсное обеспечение подпрограммы</w:t>
            </w:r>
          </w:p>
        </w:tc>
        <w:tc>
          <w:tcPr>
            <w:tcW w:w="7654" w:type="dxa"/>
            <w:vAlign w:val="center"/>
          </w:tcPr>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 xml:space="preserve">Финансирование подпрограммы осуществляется за счет средств областного бюджета, муниципального бюджета. Общий объем финансирования подпрограммы составляет 3794196,9 тыс. рублей, в </w:t>
            </w:r>
            <w:r w:rsidRPr="006271B5">
              <w:rPr>
                <w:rFonts w:ascii="Times New Roman" w:hAnsi="Times New Roman" w:cs="Times New Roman"/>
                <w:sz w:val="24"/>
                <w:szCs w:val="24"/>
              </w:rPr>
              <w:lastRenderedPageBreak/>
              <w:t>том числе по годам:</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2024 год – 399657,9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2025 год – 397122,3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2026 год – 375390,7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2027 год – 376915,3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2028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2029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2030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2031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2032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2033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2034 год – 320730,1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Областной бюджет 2915367,7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2024 год – 318645,0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2025 год -  318425,1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2026 год -  299041,7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2027 год – 299041,7тыс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2028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2029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2030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2031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2032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2033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2034 год – 240030,6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Местный бюджет 878829,2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2024 год – 81012,9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2025 год – 78697,2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2026 год -  76349,0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2027 год – 77873,6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2028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2029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2030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2031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2032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6271B5" w:rsidRPr="006271B5"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2033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p w:rsidR="00272136" w:rsidRPr="00701B43" w:rsidRDefault="006271B5" w:rsidP="006271B5">
            <w:pPr>
              <w:pStyle w:val="ConsPlusCell"/>
              <w:rPr>
                <w:rFonts w:ascii="Times New Roman" w:hAnsi="Times New Roman" w:cs="Times New Roman"/>
                <w:sz w:val="24"/>
                <w:szCs w:val="24"/>
              </w:rPr>
            </w:pPr>
            <w:r w:rsidRPr="006271B5">
              <w:rPr>
                <w:rFonts w:ascii="Times New Roman" w:hAnsi="Times New Roman" w:cs="Times New Roman"/>
                <w:sz w:val="24"/>
                <w:szCs w:val="24"/>
              </w:rPr>
              <w:t>2034 год – 80699,5 тыс</w:t>
            </w:r>
            <w:proofErr w:type="gramStart"/>
            <w:r w:rsidRPr="006271B5">
              <w:rPr>
                <w:rFonts w:ascii="Times New Roman" w:hAnsi="Times New Roman" w:cs="Times New Roman"/>
                <w:sz w:val="24"/>
                <w:szCs w:val="24"/>
              </w:rPr>
              <w:t>.р</w:t>
            </w:r>
            <w:proofErr w:type="gramEnd"/>
            <w:r w:rsidRPr="006271B5">
              <w:rPr>
                <w:rFonts w:ascii="Times New Roman" w:hAnsi="Times New Roman" w:cs="Times New Roman"/>
                <w:sz w:val="24"/>
                <w:szCs w:val="24"/>
              </w:rPr>
              <w:t>уб.</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lastRenderedPageBreak/>
              <w:t>Ожидаемые конечные результаты реализации подпрограммы</w:t>
            </w:r>
          </w:p>
        </w:tc>
        <w:tc>
          <w:tcPr>
            <w:tcW w:w="7654" w:type="dxa"/>
            <w:vAlign w:val="center"/>
          </w:tcPr>
          <w:p w:rsidR="00711DC9" w:rsidRDefault="00711DC9" w:rsidP="00711DC9">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 xml:space="preserve"> к 2034 году до 99%.</w:t>
            </w:r>
          </w:p>
          <w:p w:rsidR="00711DC9" w:rsidRDefault="00711DC9" w:rsidP="00711DC9">
            <w:pPr>
              <w:widowControl w:val="0"/>
              <w:spacing w:after="0" w:line="240" w:lineRule="auto"/>
              <w:ind w:firstLine="0"/>
              <w:outlineLvl w:val="4"/>
              <w:rPr>
                <w:szCs w:val="24"/>
              </w:rPr>
            </w:pPr>
            <w:r>
              <w:rPr>
                <w:color w:val="000000"/>
                <w:szCs w:val="24"/>
              </w:rPr>
              <w:t>2.Увеличение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r>
              <w:rPr>
                <w:szCs w:val="24"/>
              </w:rPr>
              <w:t xml:space="preserve"> к 2034 году до 60%.</w:t>
            </w:r>
          </w:p>
          <w:p w:rsidR="000C18E6" w:rsidRPr="00701B43" w:rsidRDefault="000C18E6" w:rsidP="00711DC9">
            <w:pPr>
              <w:spacing w:after="0" w:line="240" w:lineRule="auto"/>
              <w:ind w:firstLine="0"/>
              <w:rPr>
                <w:szCs w:val="24"/>
              </w:rPr>
            </w:pPr>
          </w:p>
        </w:tc>
      </w:tr>
    </w:tbl>
    <w:p w:rsidR="00A64396" w:rsidRDefault="00A64396" w:rsidP="007E3458">
      <w:pPr>
        <w:spacing w:after="0"/>
        <w:ind w:right="406" w:firstLine="0"/>
        <w:jc w:val="center"/>
        <w:rPr>
          <w:rFonts w:eastAsia="Calibri"/>
          <w:b/>
          <w:szCs w:val="24"/>
        </w:rPr>
      </w:pPr>
    </w:p>
    <w:p w:rsidR="007E3458" w:rsidRPr="00701B43" w:rsidRDefault="007E3458" w:rsidP="00F258E7">
      <w:pPr>
        <w:spacing w:after="0"/>
        <w:ind w:firstLine="0"/>
        <w:jc w:val="center"/>
        <w:rPr>
          <w:rFonts w:eastAsia="Calibri"/>
          <w:b/>
          <w:szCs w:val="24"/>
        </w:rPr>
      </w:pPr>
      <w:r w:rsidRPr="00701B43">
        <w:rPr>
          <w:rFonts w:eastAsia="Calibri"/>
          <w:b/>
          <w:szCs w:val="24"/>
        </w:rPr>
        <w:t xml:space="preserve">РАЗДЕЛ </w:t>
      </w:r>
      <w:r w:rsidR="00711DC9">
        <w:rPr>
          <w:rFonts w:eastAsia="Calibri"/>
          <w:b/>
          <w:szCs w:val="24"/>
        </w:rPr>
        <w:t>1</w:t>
      </w:r>
      <w:r w:rsidR="00711DC9" w:rsidRPr="00701B43">
        <w:rPr>
          <w:rFonts w:eastAsia="Calibri"/>
          <w:b/>
          <w:szCs w:val="24"/>
        </w:rPr>
        <w:t>. МЕРЫ</w:t>
      </w:r>
      <w:r w:rsidRPr="00701B43">
        <w:rPr>
          <w:rFonts w:eastAsia="Calibri"/>
          <w:b/>
          <w:szCs w:val="24"/>
        </w:rPr>
        <w:t xml:space="preserve"> МУНИЦИПАЛЬНОГО РЕГУЛИРОВАНИЯ, НАПРАВЛЕННЫЕ НА ДОСТИЖЕНИЕ ЦЕЛИ И ЗАДАЧ ПОДПРОГРАММЫ;</w:t>
      </w:r>
    </w:p>
    <w:p w:rsidR="001916B0" w:rsidRDefault="001916B0" w:rsidP="00F258E7">
      <w:pPr>
        <w:spacing w:after="0" w:line="240" w:lineRule="auto"/>
        <w:ind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образовании в Российской Федераци</w:t>
      </w:r>
      <w:r w:rsidR="006A0BA8">
        <w:rPr>
          <w:rFonts w:eastAsiaTheme="minorEastAsia"/>
          <w:szCs w:val="24"/>
        </w:rPr>
        <w:t>и»</w:t>
      </w:r>
      <w:r w:rsidRPr="001916B0">
        <w:rPr>
          <w:rFonts w:eastAsiaTheme="minorEastAsia"/>
          <w:szCs w:val="24"/>
        </w:rPr>
        <w:t>.</w:t>
      </w:r>
      <w:r w:rsidR="007E3458" w:rsidRPr="00701B43">
        <w:rPr>
          <w:rFonts w:eastAsiaTheme="minorEastAsia"/>
          <w:szCs w:val="24"/>
        </w:rPr>
        <w:t xml:space="preserve">  </w:t>
      </w:r>
    </w:p>
    <w:p w:rsidR="00A056F9" w:rsidRPr="003C13B6" w:rsidRDefault="00A056F9" w:rsidP="00A056F9">
      <w:pPr>
        <w:spacing w:after="0" w:line="276" w:lineRule="auto"/>
        <w:ind w:right="-1"/>
        <w:jc w:val="left"/>
        <w:rPr>
          <w:szCs w:val="24"/>
        </w:rPr>
      </w:pPr>
      <w:r w:rsidRPr="003C13B6">
        <w:rPr>
          <w:szCs w:val="24"/>
        </w:rPr>
        <w:t>Дополнительных мер муниципального регулирования не</w:t>
      </w:r>
      <w:r>
        <w:rPr>
          <w:szCs w:val="24"/>
        </w:rPr>
        <w:t xml:space="preserve"> предусмотренно</w:t>
      </w:r>
      <w:r w:rsidRPr="003C13B6">
        <w:rPr>
          <w:szCs w:val="24"/>
        </w:rPr>
        <w:t>.</w:t>
      </w:r>
    </w:p>
    <w:p w:rsidR="00A64396" w:rsidRDefault="007E3458" w:rsidP="00F258E7">
      <w:pPr>
        <w:spacing w:after="0" w:line="240" w:lineRule="auto"/>
        <w:ind w:firstLine="708"/>
        <w:rPr>
          <w:rFonts w:eastAsiaTheme="minorEastAsia"/>
          <w:szCs w:val="24"/>
        </w:rPr>
      </w:pPr>
      <w:r w:rsidRPr="00701B43">
        <w:rPr>
          <w:rFonts w:eastAsiaTheme="minorEastAsia"/>
          <w:szCs w:val="24"/>
        </w:rPr>
        <w:t xml:space="preserve">      </w:t>
      </w:r>
      <w:r>
        <w:rPr>
          <w:rFonts w:eastAsiaTheme="minorEastAsia"/>
          <w:szCs w:val="24"/>
        </w:rPr>
        <w:t xml:space="preserve">   </w:t>
      </w:r>
    </w:p>
    <w:p w:rsidR="007E3458" w:rsidRPr="00701B43" w:rsidRDefault="007E3458" w:rsidP="00F258E7">
      <w:pPr>
        <w:spacing w:after="0"/>
        <w:ind w:firstLine="708"/>
        <w:jc w:val="center"/>
        <w:rPr>
          <w:rFonts w:eastAsia="Calibri"/>
          <w:b/>
          <w:szCs w:val="24"/>
        </w:rPr>
      </w:pPr>
      <w:r>
        <w:rPr>
          <w:rFonts w:eastAsia="Calibri"/>
          <w:b/>
          <w:szCs w:val="24"/>
        </w:rPr>
        <w:lastRenderedPageBreak/>
        <w:t>РАЗДЕЛ 2</w:t>
      </w:r>
      <w:r w:rsidRPr="00701B43">
        <w:rPr>
          <w:rFonts w:eastAsia="Calibri"/>
          <w:b/>
          <w:szCs w:val="24"/>
        </w:rPr>
        <w:t xml:space="preserve">. </w:t>
      </w:r>
      <w:r w:rsidR="001638CB">
        <w:rPr>
          <w:rFonts w:eastAsia="Calibri"/>
          <w:b/>
          <w:szCs w:val="24"/>
        </w:rPr>
        <w:t>С</w:t>
      </w:r>
      <w:r w:rsidRPr="00701B43">
        <w:rPr>
          <w:rFonts w:eastAsia="Calibri"/>
          <w:b/>
          <w:szCs w:val="24"/>
        </w:rPr>
        <w:t>ВЕДЕНИЯ ОБ УЧАСТИИ В РЕАЛИЗАЦИ</w:t>
      </w:r>
      <w:r>
        <w:rPr>
          <w:rFonts w:eastAsia="Calibri"/>
          <w:b/>
          <w:szCs w:val="24"/>
        </w:rPr>
        <w:t>И ПОДПРОГРАММЫ ИНЫХ ОРГАНИЗАЦИЙ</w:t>
      </w:r>
    </w:p>
    <w:p w:rsidR="00D56748" w:rsidRPr="00FB3B4F" w:rsidRDefault="006A0BA8" w:rsidP="00F258E7">
      <w:pPr>
        <w:spacing w:after="0" w:line="240" w:lineRule="auto"/>
        <w:ind w:firstLine="708"/>
        <w:rPr>
          <w:rFonts w:eastAsiaTheme="minorEastAsia"/>
          <w:sz w:val="28"/>
          <w:lang w:eastAsia="ru-RU"/>
        </w:rPr>
      </w:pPr>
      <w:r w:rsidRPr="00E23C4B">
        <w:rPr>
          <w:rFonts w:eastAsia="Calibri"/>
          <w:szCs w:val="24"/>
        </w:rPr>
        <w:t>Участие в реализации подпрограммы иных организаций не предусмотрено</w:t>
      </w:r>
      <w:r w:rsidR="00D56748">
        <w:rPr>
          <w:rFonts w:eastAsiaTheme="minorEastAsia"/>
          <w:szCs w:val="24"/>
          <w:lang w:eastAsia="ru-RU"/>
        </w:rPr>
        <w:t>.</w:t>
      </w:r>
    </w:p>
    <w:p w:rsidR="00FB3B4F" w:rsidRDefault="00FB3B4F" w:rsidP="00F258E7">
      <w:pPr>
        <w:widowControl w:val="0"/>
        <w:autoSpaceDE w:val="0"/>
        <w:autoSpaceDN w:val="0"/>
        <w:adjustRightInd w:val="0"/>
        <w:spacing w:after="0" w:line="240" w:lineRule="auto"/>
        <w:ind w:firstLine="0"/>
        <w:jc w:val="center"/>
        <w:rPr>
          <w:rFonts w:eastAsia="Calibri"/>
          <w:sz w:val="28"/>
          <w:szCs w:val="28"/>
          <w:lang w:eastAsia="ru-RU"/>
        </w:rPr>
      </w:pPr>
    </w:p>
    <w:p w:rsidR="009B016D" w:rsidRDefault="009B016D"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7E3458" w:rsidRPr="00792509" w:rsidRDefault="00711DC9" w:rsidP="007E3458">
      <w:pPr>
        <w:spacing w:after="0" w:line="240" w:lineRule="auto"/>
        <w:ind w:firstLine="0"/>
        <w:jc w:val="right"/>
        <w:rPr>
          <w:rFonts w:eastAsiaTheme="minorEastAsia"/>
          <w:szCs w:val="24"/>
          <w:lang w:eastAsia="ru-RU"/>
        </w:rPr>
      </w:pPr>
      <w:r w:rsidRPr="00792509">
        <w:rPr>
          <w:rFonts w:eastAsiaTheme="minorEastAsia"/>
          <w:szCs w:val="24"/>
          <w:lang w:eastAsia="ru-RU"/>
        </w:rPr>
        <w:lastRenderedPageBreak/>
        <w:t>У</w:t>
      </w:r>
      <w:r w:rsidR="007E3458" w:rsidRPr="00792509">
        <w:rPr>
          <w:rFonts w:eastAsiaTheme="minorEastAsia"/>
          <w:szCs w:val="24"/>
          <w:lang w:eastAsia="ru-RU"/>
        </w:rPr>
        <w:t>тверждена</w:t>
      </w:r>
    </w:p>
    <w:p w:rsidR="007E3458" w:rsidRPr="00792509" w:rsidRDefault="00711DC9" w:rsidP="007E3458">
      <w:pPr>
        <w:spacing w:after="0" w:line="240" w:lineRule="auto"/>
        <w:ind w:firstLine="0"/>
        <w:jc w:val="right"/>
        <w:rPr>
          <w:rFonts w:eastAsiaTheme="minorEastAsia"/>
          <w:szCs w:val="24"/>
          <w:lang w:eastAsia="ru-RU"/>
        </w:rPr>
      </w:pPr>
      <w:r w:rsidRPr="00792509">
        <w:rPr>
          <w:rFonts w:eastAsiaTheme="minorEastAsia"/>
          <w:szCs w:val="24"/>
          <w:lang w:eastAsia="ru-RU"/>
        </w:rPr>
        <w:t>Постановлением администрации</w:t>
      </w:r>
    </w:p>
    <w:p w:rsidR="007E3458" w:rsidRPr="00792509" w:rsidRDefault="007E3458" w:rsidP="007E3458">
      <w:pPr>
        <w:spacing w:after="0" w:line="240" w:lineRule="auto"/>
        <w:ind w:firstLine="0"/>
        <w:jc w:val="right"/>
        <w:rPr>
          <w:rFonts w:eastAsiaTheme="minorEastAsia"/>
          <w:szCs w:val="24"/>
          <w:lang w:eastAsia="ru-RU"/>
        </w:rPr>
      </w:pPr>
      <w:r w:rsidRPr="00792509">
        <w:rPr>
          <w:rFonts w:eastAsiaTheme="minorEastAsia"/>
          <w:szCs w:val="24"/>
          <w:lang w:eastAsia="ru-RU"/>
        </w:rPr>
        <w:t>Киренского муниципального района</w:t>
      </w:r>
    </w:p>
    <w:p w:rsidR="007E3458" w:rsidRDefault="007E3458" w:rsidP="007E3458">
      <w:pPr>
        <w:spacing w:after="0" w:line="240" w:lineRule="auto"/>
        <w:ind w:firstLine="0"/>
        <w:jc w:val="right"/>
        <w:rPr>
          <w:rFonts w:eastAsiaTheme="minorEastAsia"/>
          <w:szCs w:val="24"/>
          <w:lang w:eastAsia="ru-RU"/>
        </w:rPr>
      </w:pPr>
      <w:r w:rsidRPr="00792509">
        <w:rPr>
          <w:rFonts w:eastAsiaTheme="minorEastAsia"/>
          <w:szCs w:val="24"/>
          <w:lang w:eastAsia="ru-RU"/>
        </w:rPr>
        <w:t xml:space="preserve">от </w:t>
      </w:r>
      <w:r w:rsidR="00E86FBB" w:rsidRPr="00792509">
        <w:rPr>
          <w:rFonts w:eastAsiaTheme="minorEastAsia"/>
          <w:szCs w:val="24"/>
          <w:lang w:eastAsia="ru-RU"/>
        </w:rPr>
        <w:t>12.10.2023</w:t>
      </w:r>
      <w:r w:rsidRPr="00792509">
        <w:rPr>
          <w:rFonts w:eastAsiaTheme="minorEastAsia"/>
          <w:szCs w:val="24"/>
          <w:lang w:eastAsia="ru-RU"/>
        </w:rPr>
        <w:t xml:space="preserve">г. № </w:t>
      </w:r>
      <w:r w:rsidR="00E86FBB" w:rsidRPr="00792509">
        <w:rPr>
          <w:rFonts w:eastAsiaTheme="minorEastAsia"/>
          <w:szCs w:val="24"/>
          <w:lang w:eastAsia="ru-RU"/>
        </w:rPr>
        <w:t>607</w:t>
      </w:r>
      <w:r w:rsidR="00244042">
        <w:rPr>
          <w:rFonts w:eastAsiaTheme="minorEastAsia"/>
          <w:szCs w:val="24"/>
          <w:lang w:eastAsia="ru-RU"/>
        </w:rPr>
        <w:t>,</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 344</w:t>
      </w:r>
      <w:r w:rsidR="006271B5">
        <w:t>,</w:t>
      </w:r>
    </w:p>
    <w:p w:rsidR="0065358A" w:rsidRDefault="0065358A" w:rsidP="0065358A">
      <w:pPr>
        <w:spacing w:after="0" w:line="240" w:lineRule="auto"/>
        <w:jc w:val="right"/>
      </w:pPr>
      <w:r>
        <w:t>от 28.12.2024г. № 657,</w:t>
      </w:r>
    </w:p>
    <w:p w:rsidR="006271B5" w:rsidRDefault="00832A0D" w:rsidP="00244042">
      <w:pPr>
        <w:spacing w:after="0" w:line="240" w:lineRule="auto"/>
        <w:jc w:val="right"/>
      </w:pPr>
      <w:r>
        <w:t>от 29.01.2025г № 45</w:t>
      </w:r>
    </w:p>
    <w:p w:rsidR="00244042" w:rsidRPr="00792509" w:rsidRDefault="00244042" w:rsidP="007E3458">
      <w:pPr>
        <w:spacing w:after="0" w:line="240" w:lineRule="auto"/>
        <w:ind w:firstLine="0"/>
        <w:jc w:val="right"/>
        <w:rPr>
          <w:rFonts w:eastAsiaTheme="minorEastAsia"/>
          <w:szCs w:val="24"/>
          <w:lang w:eastAsia="ru-RU"/>
        </w:rPr>
      </w:pPr>
    </w:p>
    <w:p w:rsidR="007E3458" w:rsidRPr="00792509" w:rsidRDefault="007E3458" w:rsidP="007E3458">
      <w:pPr>
        <w:widowControl w:val="0"/>
        <w:autoSpaceDE w:val="0"/>
        <w:autoSpaceDN w:val="0"/>
        <w:adjustRightInd w:val="0"/>
        <w:spacing w:after="0" w:line="240" w:lineRule="auto"/>
        <w:ind w:firstLine="0"/>
        <w:jc w:val="center"/>
        <w:rPr>
          <w:rFonts w:eastAsia="Calibri"/>
          <w:szCs w:val="24"/>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Pr="00FB3B4F"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Pr="00FB3B4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ПОДПРОГРАММА №2</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 xml:space="preserve">"Повышение эффективности образовательных систем, обеспечивающих современное качество общего образования Киренского района" </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p>
    <w:p w:rsidR="007E3458" w:rsidRPr="00FB3B4F" w:rsidRDefault="00711DC9"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МУНИЦИПАЛЬНОЙ ПРОГРАММЫ</w:t>
      </w:r>
      <w:r w:rsidR="007E3458" w:rsidRPr="00FB3B4F">
        <w:rPr>
          <w:rFonts w:eastAsiaTheme="minorEastAsia"/>
          <w:b/>
          <w:sz w:val="28"/>
          <w:szCs w:val="28"/>
          <w:lang w:eastAsia="ru-RU"/>
        </w:rPr>
        <w:t xml:space="preserve"> </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 xml:space="preserve">" Развитие </w:t>
      </w:r>
      <w:r w:rsidR="00711DC9" w:rsidRPr="00FB3B4F">
        <w:rPr>
          <w:rFonts w:eastAsiaTheme="minorEastAsia"/>
          <w:b/>
          <w:sz w:val="28"/>
          <w:szCs w:val="28"/>
          <w:lang w:eastAsia="ru-RU"/>
        </w:rPr>
        <w:t>образования на</w:t>
      </w:r>
      <w:r w:rsidRPr="00FB3B4F">
        <w:rPr>
          <w:rFonts w:eastAsiaTheme="minorEastAsia"/>
          <w:b/>
          <w:sz w:val="28"/>
          <w:szCs w:val="28"/>
          <w:lang w:eastAsia="ru-RU"/>
        </w:rPr>
        <w:t xml:space="preserve"> 20</w:t>
      </w:r>
      <w:r w:rsidR="00A64396">
        <w:rPr>
          <w:rFonts w:eastAsiaTheme="minorEastAsia"/>
          <w:b/>
          <w:sz w:val="28"/>
          <w:szCs w:val="28"/>
          <w:lang w:eastAsia="ru-RU"/>
        </w:rPr>
        <w:t>24-2034</w:t>
      </w:r>
      <w:r w:rsidRPr="00FB3B4F">
        <w:rPr>
          <w:rFonts w:eastAsiaTheme="minorEastAsia"/>
          <w:b/>
          <w:sz w:val="28"/>
          <w:szCs w:val="28"/>
          <w:lang w:eastAsia="ru-RU"/>
        </w:rPr>
        <w:t xml:space="preserve"> гг. "</w:t>
      </w: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6A0BA8" w:rsidRDefault="006A0BA8" w:rsidP="007E3458">
      <w:pPr>
        <w:widowControl w:val="0"/>
        <w:autoSpaceDE w:val="0"/>
        <w:autoSpaceDN w:val="0"/>
        <w:adjustRightInd w:val="0"/>
        <w:spacing w:after="0" w:line="240" w:lineRule="auto"/>
        <w:ind w:firstLine="0"/>
        <w:jc w:val="center"/>
        <w:rPr>
          <w:rFonts w:eastAsia="Calibri"/>
          <w:sz w:val="28"/>
          <w:szCs w:val="28"/>
          <w:lang w:eastAsia="ru-RU"/>
        </w:rPr>
      </w:pPr>
    </w:p>
    <w:p w:rsidR="006A0BA8" w:rsidRDefault="006A0BA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r>
        <w:rPr>
          <w:rFonts w:eastAsia="Calibri"/>
          <w:sz w:val="28"/>
          <w:szCs w:val="28"/>
          <w:lang w:eastAsia="ru-RU"/>
        </w:rPr>
        <w:t>Киренск, 2023</w:t>
      </w:r>
      <w:r w:rsidR="007E3458" w:rsidRPr="00FB3B4F">
        <w:rPr>
          <w:rFonts w:eastAsia="Calibri"/>
          <w:sz w:val="28"/>
          <w:szCs w:val="28"/>
          <w:lang w:eastAsia="ru-RU"/>
        </w:rPr>
        <w:t xml:space="preserve"> год.</w:t>
      </w:r>
    </w:p>
    <w:p w:rsidR="00FB3B4F" w:rsidRDefault="00FB3B4F" w:rsidP="00FB3B4F">
      <w:pPr>
        <w:widowControl w:val="0"/>
        <w:autoSpaceDE w:val="0"/>
        <w:autoSpaceDN w:val="0"/>
        <w:adjustRightInd w:val="0"/>
        <w:spacing w:after="0" w:line="240" w:lineRule="auto"/>
        <w:ind w:firstLine="0"/>
        <w:jc w:val="center"/>
        <w:rPr>
          <w:rFonts w:eastAsia="Calibri"/>
          <w:sz w:val="28"/>
          <w:szCs w:val="28"/>
          <w:lang w:eastAsia="ru-RU"/>
        </w:rPr>
      </w:pP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lastRenderedPageBreak/>
        <w:t>ПАСПОРТ ПОДПРОГРАММЫ №2</w:t>
      </w:r>
    </w:p>
    <w:p w:rsidR="00430AD7"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t xml:space="preserve">"Повышение эффективности образовательных систем,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proofErr w:type="gramStart"/>
      <w:r w:rsidRPr="00FB3B4F">
        <w:rPr>
          <w:rFonts w:eastAsiaTheme="minorEastAsia"/>
          <w:b/>
          <w:szCs w:val="24"/>
          <w:lang w:eastAsia="ru-RU"/>
        </w:rPr>
        <w:t>обеспечивающих</w:t>
      </w:r>
      <w:proofErr w:type="gramEnd"/>
      <w:r w:rsidRPr="00FB3B4F">
        <w:rPr>
          <w:rFonts w:eastAsiaTheme="minorEastAsia"/>
          <w:b/>
          <w:szCs w:val="24"/>
          <w:lang w:eastAsia="ru-RU"/>
        </w:rPr>
        <w:t xml:space="preserve"> современное качество общего образования Киренского района"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p>
    <w:p w:rsidR="00FB3B4F" w:rsidRPr="00FB3B4F" w:rsidRDefault="00711DC9"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t>МУНИЦИПАЛЬНОЙ ПРОГРАММЫ</w:t>
      </w:r>
      <w:r w:rsidR="00FB3B4F" w:rsidRPr="00FB3B4F">
        <w:rPr>
          <w:rFonts w:eastAsiaTheme="minorEastAsia"/>
          <w:b/>
          <w:szCs w:val="24"/>
          <w:lang w:eastAsia="ru-RU"/>
        </w:rPr>
        <w:t xml:space="preserve"> </w:t>
      </w:r>
    </w:p>
    <w:p w:rsidR="00FB3B4F" w:rsidRPr="00FB3B4F" w:rsidRDefault="00A64396" w:rsidP="00FB3B4F">
      <w:pPr>
        <w:widowControl w:val="0"/>
        <w:autoSpaceDE w:val="0"/>
        <w:autoSpaceDN w:val="0"/>
        <w:adjustRightInd w:val="0"/>
        <w:spacing w:after="0" w:line="240" w:lineRule="auto"/>
        <w:ind w:firstLine="0"/>
        <w:jc w:val="center"/>
        <w:rPr>
          <w:rFonts w:eastAsiaTheme="minorEastAsia"/>
          <w:b/>
          <w:szCs w:val="24"/>
          <w:lang w:eastAsia="ru-RU"/>
        </w:rPr>
      </w:pPr>
      <w:r>
        <w:rPr>
          <w:rFonts w:eastAsiaTheme="minorEastAsia"/>
          <w:b/>
          <w:szCs w:val="24"/>
          <w:lang w:eastAsia="ru-RU"/>
        </w:rPr>
        <w:t xml:space="preserve">"Развитие </w:t>
      </w:r>
      <w:r w:rsidR="00711DC9">
        <w:rPr>
          <w:rFonts w:eastAsiaTheme="minorEastAsia"/>
          <w:b/>
          <w:szCs w:val="24"/>
          <w:lang w:eastAsia="ru-RU"/>
        </w:rPr>
        <w:t>образования на</w:t>
      </w:r>
      <w:r>
        <w:rPr>
          <w:rFonts w:eastAsiaTheme="minorEastAsia"/>
          <w:b/>
          <w:szCs w:val="24"/>
          <w:lang w:eastAsia="ru-RU"/>
        </w:rPr>
        <w:t xml:space="preserve"> 2024</w:t>
      </w:r>
      <w:r w:rsidR="00FB3B4F" w:rsidRPr="00FB3B4F">
        <w:rPr>
          <w:rFonts w:eastAsiaTheme="minorEastAsia"/>
          <w:b/>
          <w:szCs w:val="24"/>
          <w:lang w:eastAsia="ru-RU"/>
        </w:rPr>
        <w:t>-20</w:t>
      </w:r>
      <w:r>
        <w:rPr>
          <w:rFonts w:eastAsiaTheme="minorEastAsia"/>
          <w:b/>
          <w:szCs w:val="24"/>
          <w:lang w:eastAsia="ru-RU"/>
        </w:rPr>
        <w:t>34</w:t>
      </w:r>
      <w:r w:rsidR="00FB3B4F" w:rsidRPr="00FB3B4F">
        <w:rPr>
          <w:rFonts w:eastAsiaTheme="minorEastAsia"/>
          <w:b/>
          <w:szCs w:val="24"/>
          <w:lang w:eastAsia="ru-RU"/>
        </w:rPr>
        <w:t xml:space="preserve"> гг.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7040"/>
        <w:gridCol w:w="47"/>
      </w:tblGrid>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Наименование муниципальной программы</w:t>
            </w:r>
          </w:p>
        </w:tc>
        <w:tc>
          <w:tcPr>
            <w:tcW w:w="7040" w:type="dxa"/>
            <w:vAlign w:val="center"/>
          </w:tcPr>
          <w:p w:rsidR="00FB3B4F" w:rsidRPr="00FB3B4F" w:rsidRDefault="00A64396" w:rsidP="004336DC">
            <w:pPr>
              <w:widowControl w:val="0"/>
              <w:autoSpaceDE w:val="0"/>
              <w:autoSpaceDN w:val="0"/>
              <w:adjustRightInd w:val="0"/>
              <w:spacing w:after="0" w:line="240" w:lineRule="auto"/>
              <w:ind w:firstLine="0"/>
              <w:jc w:val="left"/>
              <w:rPr>
                <w:rFonts w:eastAsiaTheme="minorEastAsia"/>
                <w:szCs w:val="24"/>
                <w:lang w:eastAsia="ru-RU"/>
              </w:rPr>
            </w:pPr>
            <w:r>
              <w:rPr>
                <w:rFonts w:eastAsiaTheme="minorEastAsia"/>
                <w:szCs w:val="24"/>
                <w:lang w:eastAsia="ru-RU"/>
              </w:rPr>
              <w:t xml:space="preserve">Развитие </w:t>
            </w:r>
            <w:r w:rsidR="00951D83">
              <w:rPr>
                <w:rFonts w:eastAsiaTheme="minorEastAsia"/>
                <w:szCs w:val="24"/>
                <w:lang w:eastAsia="ru-RU"/>
              </w:rPr>
              <w:t>образования на</w:t>
            </w:r>
            <w:r>
              <w:rPr>
                <w:rFonts w:eastAsiaTheme="minorEastAsia"/>
                <w:szCs w:val="24"/>
                <w:lang w:eastAsia="ru-RU"/>
              </w:rPr>
              <w:t xml:space="preserve"> 2024</w:t>
            </w:r>
            <w:r w:rsidR="00FB3B4F" w:rsidRPr="00FB3B4F">
              <w:rPr>
                <w:rFonts w:eastAsiaTheme="minorEastAsia"/>
                <w:szCs w:val="24"/>
                <w:lang w:eastAsia="ru-RU"/>
              </w:rPr>
              <w:t>-20</w:t>
            </w:r>
            <w:r>
              <w:rPr>
                <w:rFonts w:eastAsiaTheme="minorEastAsia"/>
                <w:szCs w:val="24"/>
                <w:lang w:eastAsia="ru-RU"/>
              </w:rPr>
              <w:t>34</w:t>
            </w:r>
            <w:r w:rsidR="00FB3B4F" w:rsidRPr="00FB3B4F">
              <w:rPr>
                <w:rFonts w:eastAsiaTheme="minorEastAsia"/>
                <w:szCs w:val="24"/>
                <w:lang w:eastAsia="ru-RU"/>
              </w:rPr>
              <w:t xml:space="preserve"> гг. </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Наименование подпрограммы </w:t>
            </w:r>
          </w:p>
        </w:tc>
        <w:tc>
          <w:tcPr>
            <w:tcW w:w="7040" w:type="dxa"/>
            <w:vAlign w:val="center"/>
          </w:tcPr>
          <w:p w:rsidR="00FB3B4F" w:rsidRPr="00FB3B4F" w:rsidRDefault="00FB3B4F" w:rsidP="00FB3B4F">
            <w:pPr>
              <w:widowControl w:val="0"/>
              <w:autoSpaceDE w:val="0"/>
              <w:autoSpaceDN w:val="0"/>
              <w:adjustRightInd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Повышение эффективности образовательных систем, обеспечивающих современное качество общего образования Киренского района </w:t>
            </w:r>
          </w:p>
        </w:tc>
      </w:tr>
      <w:tr w:rsidR="00FB3B4F" w:rsidRPr="00FB3B4F" w:rsidTr="009D27E1">
        <w:trPr>
          <w:gridAfter w:val="1"/>
          <w:wAfter w:w="47" w:type="dxa"/>
          <w:trHeight w:val="433"/>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Ответственный исполнитель подпрограммы </w:t>
            </w:r>
          </w:p>
        </w:tc>
        <w:tc>
          <w:tcPr>
            <w:tcW w:w="7040" w:type="dxa"/>
            <w:vAlign w:val="center"/>
          </w:tcPr>
          <w:p w:rsidR="00FB3B4F" w:rsidRPr="00FB3B4F" w:rsidRDefault="00FB3B4F" w:rsidP="00FB3B4F">
            <w:pPr>
              <w:widowControl w:val="0"/>
              <w:spacing w:after="0" w:line="240" w:lineRule="auto"/>
              <w:ind w:firstLine="0"/>
              <w:jc w:val="left"/>
              <w:outlineLvl w:val="4"/>
              <w:rPr>
                <w:rFonts w:eastAsiaTheme="minorEastAsia"/>
                <w:szCs w:val="24"/>
                <w:lang w:eastAsia="ru-RU"/>
              </w:rPr>
            </w:pPr>
            <w:r w:rsidRPr="00FB3B4F">
              <w:rPr>
                <w:rFonts w:eastAsiaTheme="minorEastAsia"/>
                <w:szCs w:val="24"/>
                <w:lang w:eastAsia="ru-RU"/>
              </w:rPr>
              <w:t xml:space="preserve">Управление образования администрации Киренского муниципального района </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Участники подпрограммы</w:t>
            </w:r>
          </w:p>
        </w:tc>
        <w:tc>
          <w:tcPr>
            <w:tcW w:w="7040" w:type="dxa"/>
            <w:vAlign w:val="center"/>
          </w:tcPr>
          <w:p w:rsidR="00963840" w:rsidRDefault="00FB3B4F" w:rsidP="00FB3B4F">
            <w:pPr>
              <w:spacing w:after="0" w:line="240" w:lineRule="auto"/>
              <w:ind w:firstLine="0"/>
              <w:jc w:val="left"/>
              <w:rPr>
                <w:rFonts w:eastAsiaTheme="minorEastAsia"/>
                <w:color w:val="000000"/>
                <w:szCs w:val="24"/>
                <w:lang w:eastAsia="ru-RU"/>
              </w:rPr>
            </w:pPr>
            <w:r w:rsidRPr="00FB3B4F">
              <w:rPr>
                <w:rFonts w:eastAsiaTheme="minorEastAsia"/>
                <w:color w:val="000000"/>
                <w:szCs w:val="24"/>
                <w:lang w:eastAsia="ru-RU"/>
              </w:rPr>
              <w:t>МКУ «Центр развития образования»;</w:t>
            </w:r>
          </w:p>
          <w:p w:rsidR="00FB3B4F" w:rsidRPr="00AE587D" w:rsidRDefault="000127BB" w:rsidP="000127BB">
            <w:pPr>
              <w:spacing w:after="0" w:line="240" w:lineRule="auto"/>
              <w:ind w:firstLine="0"/>
              <w:jc w:val="left"/>
              <w:rPr>
                <w:rFonts w:eastAsiaTheme="minorEastAsia"/>
                <w:szCs w:val="24"/>
                <w:lang w:eastAsia="ru-RU"/>
              </w:rPr>
            </w:pPr>
            <w:r>
              <w:rPr>
                <w:rFonts w:eastAsiaTheme="minorEastAsia"/>
                <w:color w:val="000000"/>
                <w:szCs w:val="24"/>
                <w:lang w:eastAsia="ru-RU"/>
              </w:rPr>
              <w:t>Общео</w:t>
            </w:r>
            <w:r w:rsidR="00FB3B4F" w:rsidRPr="00FB3B4F">
              <w:rPr>
                <w:rFonts w:eastAsiaTheme="minorEastAsia"/>
                <w:color w:val="000000"/>
                <w:szCs w:val="24"/>
                <w:lang w:eastAsia="ru-RU"/>
              </w:rPr>
              <w:t>бра</w:t>
            </w:r>
            <w:r w:rsidR="00963840">
              <w:rPr>
                <w:rFonts w:eastAsiaTheme="minorEastAsia"/>
                <w:color w:val="000000"/>
                <w:szCs w:val="24"/>
                <w:lang w:eastAsia="ru-RU"/>
              </w:rPr>
              <w:t xml:space="preserve">зовательные </w:t>
            </w:r>
            <w:r w:rsidR="008D0C5C">
              <w:rPr>
                <w:rFonts w:eastAsiaTheme="minorEastAsia"/>
                <w:color w:val="000000"/>
                <w:szCs w:val="24"/>
                <w:lang w:eastAsia="ru-RU"/>
              </w:rPr>
              <w:t>учреждения Киренского</w:t>
            </w:r>
            <w:r w:rsidR="00711DC9">
              <w:rPr>
                <w:rFonts w:eastAsiaTheme="minorEastAsia"/>
                <w:color w:val="000000"/>
                <w:szCs w:val="24"/>
                <w:lang w:eastAsia="ru-RU"/>
              </w:rPr>
              <w:t xml:space="preserve"> района</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Цель подпрограммы</w:t>
            </w:r>
          </w:p>
        </w:tc>
        <w:tc>
          <w:tcPr>
            <w:tcW w:w="7040" w:type="dxa"/>
            <w:vAlign w:val="center"/>
          </w:tcPr>
          <w:p w:rsidR="00FB3B4F" w:rsidRPr="00FB3B4F" w:rsidRDefault="00941688" w:rsidP="00FB3B4F">
            <w:pPr>
              <w:widowControl w:val="0"/>
              <w:suppressAutoHyphens/>
              <w:snapToGrid w:val="0"/>
              <w:spacing w:after="0" w:line="240" w:lineRule="auto"/>
              <w:ind w:firstLine="0"/>
              <w:rPr>
                <w:rFonts w:eastAsiaTheme="minorEastAsia"/>
                <w:szCs w:val="24"/>
                <w:lang w:eastAsia="ru-RU"/>
              </w:rPr>
            </w:pP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Задачи подпрограммы</w:t>
            </w:r>
          </w:p>
        </w:tc>
        <w:tc>
          <w:tcPr>
            <w:tcW w:w="7040" w:type="dxa"/>
            <w:vAlign w:val="center"/>
          </w:tcPr>
          <w:p w:rsidR="00941688" w:rsidRPr="004077C7" w:rsidRDefault="00941688" w:rsidP="00941688">
            <w:pPr>
              <w:tabs>
                <w:tab w:val="left" w:pos="318"/>
              </w:tabs>
              <w:snapToGrid w:val="0"/>
              <w:spacing w:after="0" w:line="240" w:lineRule="auto"/>
              <w:ind w:firstLine="0"/>
              <w:contextualSpacing/>
              <w:rPr>
                <w:rFonts w:eastAsiaTheme="minorEastAsia"/>
                <w:szCs w:val="24"/>
                <w:lang w:eastAsia="ru-RU"/>
              </w:rPr>
            </w:pPr>
            <w:r>
              <w:rPr>
                <w:rFonts w:eastAsiaTheme="minorEastAsia"/>
                <w:szCs w:val="24"/>
                <w:lang w:eastAsia="ru-RU"/>
              </w:rPr>
              <w:t>1.</w:t>
            </w:r>
            <w:r w:rsidRPr="004077C7">
              <w:rPr>
                <w:rFonts w:eastAsiaTheme="minorEastAsia"/>
                <w:szCs w:val="24"/>
                <w:lang w:eastAsia="ru-RU"/>
              </w:rPr>
              <w:t>Эффективное функционирование муниципальной системы поиска и поддержки  талантливых детей</w:t>
            </w:r>
            <w:r>
              <w:rPr>
                <w:rFonts w:eastAsiaTheme="minorEastAsia"/>
                <w:szCs w:val="24"/>
                <w:lang w:eastAsia="ru-RU"/>
              </w:rPr>
              <w:t>.</w:t>
            </w:r>
            <w:r w:rsidRPr="004077C7">
              <w:rPr>
                <w:rFonts w:eastAsiaTheme="minorEastAsia"/>
                <w:szCs w:val="24"/>
                <w:lang w:eastAsia="ru-RU"/>
              </w:rPr>
              <w:t xml:space="preserve"> </w:t>
            </w:r>
          </w:p>
          <w:p w:rsidR="00FB3B4F" w:rsidRPr="004077C7" w:rsidRDefault="00941688" w:rsidP="00941688">
            <w:pPr>
              <w:tabs>
                <w:tab w:val="left" w:pos="318"/>
              </w:tabs>
              <w:snapToGrid w:val="0"/>
              <w:spacing w:after="0" w:line="240" w:lineRule="auto"/>
              <w:ind w:firstLine="0"/>
              <w:contextualSpacing/>
              <w:rPr>
                <w:rFonts w:eastAsiaTheme="minorEastAsia"/>
                <w:szCs w:val="24"/>
                <w:lang w:eastAsia="ru-RU"/>
              </w:rPr>
            </w:pPr>
            <w:r>
              <w:rPr>
                <w:rFonts w:eastAsiaTheme="minorEastAsia"/>
                <w:szCs w:val="24"/>
                <w:lang w:eastAsia="ru-RU"/>
              </w:rPr>
              <w:t>2.</w:t>
            </w:r>
            <w:r w:rsidRPr="004077C7">
              <w:rPr>
                <w:rFonts w:eastAsiaTheme="minorEastAsia"/>
                <w:szCs w:val="24"/>
                <w:lang w:eastAsia="ru-RU"/>
              </w:rPr>
              <w:t>Развитие материально-технического обеспечения образовательных организаций</w:t>
            </w:r>
            <w:r>
              <w:rPr>
                <w:rFonts w:eastAsiaTheme="minorEastAsia"/>
                <w:szCs w:val="24"/>
                <w:lang w:eastAsia="ru-RU"/>
              </w:rPr>
              <w:t>.</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Сроки реализации подпрограммы</w:t>
            </w:r>
          </w:p>
        </w:tc>
        <w:tc>
          <w:tcPr>
            <w:tcW w:w="7040" w:type="dxa"/>
            <w:tcBorders>
              <w:bottom w:val="single" w:sz="4" w:space="0" w:color="auto"/>
            </w:tcBorders>
            <w:vAlign w:val="center"/>
          </w:tcPr>
          <w:p w:rsidR="00FB3B4F" w:rsidRPr="00FB3B4F" w:rsidRDefault="00FB3B4F" w:rsidP="00A64396">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2</w:t>
            </w:r>
            <w:r w:rsidR="00A64396">
              <w:rPr>
                <w:rFonts w:eastAsiaTheme="minorEastAsia"/>
                <w:szCs w:val="24"/>
                <w:lang w:eastAsia="ru-RU"/>
              </w:rPr>
              <w:t>024</w:t>
            </w:r>
            <w:r w:rsidR="004077C7">
              <w:rPr>
                <w:rFonts w:eastAsiaTheme="minorEastAsia"/>
                <w:szCs w:val="24"/>
                <w:lang w:eastAsia="ru-RU"/>
              </w:rPr>
              <w:t>-20</w:t>
            </w:r>
            <w:r w:rsidR="00A64396">
              <w:rPr>
                <w:rFonts w:eastAsiaTheme="minorEastAsia"/>
                <w:szCs w:val="24"/>
                <w:lang w:eastAsia="ru-RU"/>
              </w:rPr>
              <w:t>34</w:t>
            </w:r>
            <w:r w:rsidRPr="00FB3B4F">
              <w:rPr>
                <w:rFonts w:eastAsiaTheme="minorEastAsia"/>
                <w:szCs w:val="24"/>
                <w:lang w:eastAsia="ru-RU"/>
              </w:rPr>
              <w:t xml:space="preserve"> гг.</w:t>
            </w:r>
          </w:p>
        </w:tc>
      </w:tr>
      <w:tr w:rsidR="00FB3B4F" w:rsidRPr="00FB3B4F" w:rsidTr="009D27E1">
        <w:trPr>
          <w:gridAfter w:val="1"/>
          <w:wAfter w:w="47" w:type="dxa"/>
          <w:trHeight w:val="110"/>
        </w:trPr>
        <w:tc>
          <w:tcPr>
            <w:tcW w:w="3119" w:type="dxa"/>
            <w:tcBorders>
              <w:right w:val="single" w:sz="4" w:space="0" w:color="auto"/>
            </w:tcBorders>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Целевые показатели подпрограммы</w:t>
            </w:r>
          </w:p>
        </w:tc>
        <w:tc>
          <w:tcPr>
            <w:tcW w:w="7040" w:type="dxa"/>
            <w:tcBorders>
              <w:top w:val="single" w:sz="4" w:space="0" w:color="auto"/>
              <w:left w:val="single" w:sz="4" w:space="0" w:color="auto"/>
              <w:bottom w:val="nil"/>
              <w:right w:val="single" w:sz="4" w:space="0" w:color="auto"/>
            </w:tcBorders>
            <w:vAlign w:val="center"/>
          </w:tcPr>
          <w:p w:rsidR="008A7B49" w:rsidRPr="007E532F" w:rsidRDefault="008A7B49" w:rsidP="008A7B49">
            <w:pPr>
              <w:widowControl w:val="0"/>
              <w:spacing w:after="0" w:line="240" w:lineRule="auto"/>
              <w:ind w:firstLine="0"/>
              <w:outlineLvl w:val="4"/>
              <w:rPr>
                <w:color w:val="000000"/>
                <w:szCs w:val="24"/>
                <w:shd w:val="clear" w:color="auto" w:fill="FFFFFF"/>
              </w:rPr>
            </w:pPr>
            <w:r>
              <w:rPr>
                <w:color w:val="000000"/>
                <w:szCs w:val="24"/>
                <w:shd w:val="clear" w:color="auto" w:fill="FFFFFF"/>
              </w:rPr>
              <w:t>1.</w:t>
            </w:r>
            <w:r w:rsidRPr="007E532F">
              <w:rPr>
                <w:color w:val="000000"/>
                <w:szCs w:val="24"/>
                <w:shd w:val="clear" w:color="auto" w:fill="FFFFFF"/>
              </w:rPr>
              <w:t>Доля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p>
          <w:p w:rsidR="00FB3B4F" w:rsidRPr="00FB3B4F" w:rsidRDefault="008A7B49" w:rsidP="00951D83">
            <w:pPr>
              <w:widowControl w:val="0"/>
              <w:spacing w:after="0" w:line="240" w:lineRule="auto"/>
              <w:ind w:firstLine="0"/>
              <w:outlineLvl w:val="4"/>
              <w:rPr>
                <w:color w:val="000000"/>
                <w:szCs w:val="24"/>
                <w:lang w:eastAsia="ru-RU"/>
              </w:rPr>
            </w:pPr>
            <w:r>
              <w:rPr>
                <w:color w:val="000000"/>
                <w:szCs w:val="24"/>
              </w:rPr>
              <w:t>2.</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Перечень основных мероприятий подпрограммы</w:t>
            </w:r>
          </w:p>
        </w:tc>
        <w:tc>
          <w:tcPr>
            <w:tcW w:w="7040" w:type="dxa"/>
            <w:tcBorders>
              <w:top w:val="single" w:sz="4" w:space="0" w:color="auto"/>
            </w:tcBorders>
            <w:vAlign w:val="center"/>
          </w:tcPr>
          <w:p w:rsidR="00FB3B4F" w:rsidRPr="00FB3B4F" w:rsidRDefault="008A7B49" w:rsidP="00F258E7">
            <w:pPr>
              <w:spacing w:after="0" w:line="240" w:lineRule="auto"/>
              <w:ind w:firstLine="0"/>
              <w:rPr>
                <w:bCs/>
                <w:iCs/>
                <w:color w:val="000000"/>
                <w:szCs w:val="24"/>
                <w:lang w:eastAsia="ru-RU"/>
              </w:rPr>
            </w:pPr>
            <w:r>
              <w:rPr>
                <w:bCs/>
                <w:iCs/>
                <w:color w:val="000000"/>
                <w:szCs w:val="24"/>
                <w:lang w:eastAsia="ru-RU"/>
              </w:rPr>
              <w:t>1.</w:t>
            </w:r>
            <w:r w:rsidR="00FB3B4F" w:rsidRPr="00FB3B4F">
              <w:rPr>
                <w:bCs/>
                <w:iCs/>
                <w:color w:val="000000"/>
                <w:szCs w:val="24"/>
                <w:lang w:eastAsia="ru-RU"/>
              </w:rPr>
              <w:t>Обеспечение деятельности общеобразовательных учреждений Киренского района</w:t>
            </w:r>
          </w:p>
          <w:p w:rsidR="00FB3B4F" w:rsidRDefault="008A7B49" w:rsidP="00F258E7">
            <w:pPr>
              <w:spacing w:after="0" w:line="240" w:lineRule="auto"/>
              <w:ind w:firstLine="0"/>
              <w:rPr>
                <w:bCs/>
                <w:iCs/>
                <w:color w:val="000000"/>
                <w:szCs w:val="24"/>
                <w:lang w:eastAsia="ru-RU"/>
              </w:rPr>
            </w:pPr>
            <w:r>
              <w:rPr>
                <w:bCs/>
                <w:iCs/>
                <w:color w:val="000000"/>
                <w:szCs w:val="24"/>
                <w:lang w:eastAsia="ru-RU"/>
              </w:rPr>
              <w:t>2.</w:t>
            </w:r>
            <w:r w:rsidR="00FB3B4F" w:rsidRPr="00FB3B4F">
              <w:rPr>
                <w:bCs/>
                <w:iCs/>
                <w:color w:val="000000"/>
                <w:szCs w:val="24"/>
                <w:lang w:eastAsia="ru-RU"/>
              </w:rPr>
              <w:t xml:space="preserve">Укрепление материально-технической базы </w:t>
            </w:r>
            <w:r>
              <w:rPr>
                <w:bCs/>
                <w:iCs/>
                <w:color w:val="000000"/>
                <w:szCs w:val="24"/>
                <w:lang w:eastAsia="ru-RU"/>
              </w:rPr>
              <w:t>в общеобразовательных организациях</w:t>
            </w:r>
          </w:p>
          <w:p w:rsidR="00E65AD3" w:rsidRDefault="008A7B49" w:rsidP="00F258E7">
            <w:pPr>
              <w:spacing w:after="0" w:line="240" w:lineRule="auto"/>
              <w:ind w:firstLine="0"/>
              <w:rPr>
                <w:bCs/>
                <w:iCs/>
                <w:color w:val="000000"/>
                <w:szCs w:val="24"/>
                <w:lang w:eastAsia="ru-RU"/>
              </w:rPr>
            </w:pPr>
            <w:r>
              <w:rPr>
                <w:bCs/>
                <w:iCs/>
                <w:color w:val="000000"/>
                <w:szCs w:val="24"/>
                <w:lang w:eastAsia="ru-RU"/>
              </w:rPr>
              <w:t>3.</w:t>
            </w:r>
            <w:r w:rsidR="00E65AD3" w:rsidRPr="00E65AD3">
              <w:rPr>
                <w:bCs/>
                <w:iCs/>
                <w:color w:val="000000"/>
                <w:szCs w:val="24"/>
                <w:lang w:eastAsia="ru-RU"/>
              </w:rPr>
              <w:t xml:space="preserve">Текущий ремонт </w:t>
            </w:r>
            <w:r>
              <w:rPr>
                <w:bCs/>
                <w:iCs/>
                <w:color w:val="000000"/>
                <w:szCs w:val="24"/>
                <w:lang w:eastAsia="ru-RU"/>
              </w:rPr>
              <w:t>общеобразовательных организаци</w:t>
            </w:r>
            <w:r w:rsidR="009D27E1">
              <w:rPr>
                <w:bCs/>
                <w:iCs/>
                <w:color w:val="000000"/>
                <w:szCs w:val="24"/>
                <w:lang w:eastAsia="ru-RU"/>
              </w:rPr>
              <w:t>й</w:t>
            </w:r>
            <w:r>
              <w:rPr>
                <w:bCs/>
                <w:iCs/>
                <w:color w:val="000000"/>
                <w:szCs w:val="24"/>
                <w:lang w:eastAsia="ru-RU"/>
              </w:rPr>
              <w:t xml:space="preserve"> </w:t>
            </w:r>
            <w:r w:rsidR="00E65AD3" w:rsidRPr="00E65AD3">
              <w:rPr>
                <w:bCs/>
                <w:iCs/>
                <w:color w:val="000000"/>
                <w:szCs w:val="24"/>
                <w:lang w:eastAsia="ru-RU"/>
              </w:rPr>
              <w:t>района</w:t>
            </w:r>
          </w:p>
          <w:p w:rsidR="008A7B49" w:rsidRPr="00FB3B4F" w:rsidRDefault="008A7B49" w:rsidP="008A7B49">
            <w:pPr>
              <w:spacing w:after="0" w:line="240" w:lineRule="auto"/>
              <w:ind w:firstLine="0"/>
              <w:rPr>
                <w:bCs/>
                <w:iCs/>
                <w:color w:val="000000"/>
                <w:szCs w:val="24"/>
                <w:lang w:eastAsia="ru-RU"/>
              </w:rPr>
            </w:pPr>
            <w:r>
              <w:rPr>
                <w:bCs/>
                <w:iCs/>
                <w:color w:val="000000"/>
                <w:szCs w:val="24"/>
                <w:lang w:eastAsia="ru-RU"/>
              </w:rPr>
              <w:t xml:space="preserve">4.Обеспечение безопасности </w:t>
            </w:r>
            <w:r w:rsidRPr="00FB3B4F">
              <w:rPr>
                <w:bCs/>
                <w:iCs/>
                <w:color w:val="000000"/>
                <w:szCs w:val="24"/>
                <w:lang w:eastAsia="ru-RU"/>
              </w:rPr>
              <w:t>в</w:t>
            </w:r>
            <w:r>
              <w:rPr>
                <w:bCs/>
                <w:iCs/>
                <w:color w:val="000000"/>
                <w:szCs w:val="24"/>
                <w:lang w:eastAsia="ru-RU"/>
              </w:rPr>
              <w:t>о всех</w:t>
            </w:r>
            <w:r w:rsidRPr="00FB3B4F">
              <w:rPr>
                <w:bCs/>
                <w:iCs/>
                <w:color w:val="000000"/>
                <w:szCs w:val="24"/>
                <w:lang w:eastAsia="ru-RU"/>
              </w:rPr>
              <w:t xml:space="preserve"> </w:t>
            </w:r>
            <w:r>
              <w:rPr>
                <w:bCs/>
                <w:iCs/>
                <w:color w:val="000000"/>
                <w:szCs w:val="24"/>
                <w:lang w:eastAsia="ru-RU"/>
              </w:rPr>
              <w:t>обще</w:t>
            </w:r>
            <w:r w:rsidRPr="00FB3B4F">
              <w:rPr>
                <w:bCs/>
                <w:iCs/>
                <w:color w:val="000000"/>
                <w:szCs w:val="24"/>
                <w:lang w:eastAsia="ru-RU"/>
              </w:rPr>
              <w:t>образовательных организациях</w:t>
            </w:r>
          </w:p>
          <w:p w:rsidR="00E65AD3" w:rsidRDefault="008A7B49" w:rsidP="00F258E7">
            <w:pPr>
              <w:spacing w:after="0" w:line="240" w:lineRule="auto"/>
              <w:ind w:firstLine="0"/>
              <w:rPr>
                <w:bCs/>
                <w:iCs/>
                <w:color w:val="000000"/>
                <w:szCs w:val="24"/>
                <w:lang w:eastAsia="ru-RU"/>
              </w:rPr>
            </w:pPr>
            <w:r>
              <w:rPr>
                <w:bCs/>
                <w:iCs/>
                <w:color w:val="000000"/>
                <w:szCs w:val="24"/>
                <w:lang w:eastAsia="ru-RU"/>
              </w:rPr>
              <w:t>5.</w:t>
            </w:r>
            <w:r w:rsidR="00E65AD3" w:rsidRPr="00E65AD3">
              <w:rPr>
                <w:bCs/>
                <w:iCs/>
                <w:color w:val="000000"/>
                <w:szCs w:val="24"/>
                <w:lang w:eastAsia="ru-RU"/>
              </w:rPr>
              <w:t>Реализация Муниципального проекта "Современная школа"</w:t>
            </w:r>
          </w:p>
          <w:p w:rsidR="006752E2" w:rsidRDefault="006752E2" w:rsidP="00F258E7">
            <w:pPr>
              <w:spacing w:after="0" w:line="240" w:lineRule="auto"/>
              <w:ind w:firstLine="0"/>
              <w:rPr>
                <w:bCs/>
                <w:iCs/>
                <w:color w:val="000000"/>
                <w:szCs w:val="24"/>
                <w:lang w:eastAsia="ru-RU"/>
              </w:rPr>
            </w:pPr>
            <w:r>
              <w:rPr>
                <w:bCs/>
                <w:iCs/>
                <w:color w:val="000000"/>
                <w:szCs w:val="24"/>
                <w:lang w:eastAsia="ru-RU"/>
              </w:rPr>
              <w:t>6.</w:t>
            </w:r>
            <w:r w:rsidRPr="006752E2">
              <w:rPr>
                <w:bCs/>
                <w:iCs/>
                <w:color w:val="000000"/>
                <w:szCs w:val="24"/>
                <w:lang w:eastAsia="ru-RU"/>
              </w:rPr>
              <w:t>Совершенствование школьного питания</w:t>
            </w:r>
          </w:p>
          <w:p w:rsidR="006752E2" w:rsidRPr="00FB3B4F" w:rsidRDefault="006752E2" w:rsidP="009D27E1">
            <w:pPr>
              <w:spacing w:after="0" w:line="240" w:lineRule="auto"/>
              <w:ind w:firstLine="0"/>
              <w:rPr>
                <w:bCs/>
                <w:iCs/>
                <w:color w:val="000000"/>
                <w:szCs w:val="24"/>
                <w:lang w:eastAsia="ru-RU"/>
              </w:rPr>
            </w:pPr>
            <w:r>
              <w:rPr>
                <w:bCs/>
                <w:iCs/>
                <w:color w:val="000000"/>
                <w:szCs w:val="24"/>
                <w:lang w:eastAsia="ru-RU"/>
              </w:rPr>
              <w:t>7.</w:t>
            </w:r>
            <w:r>
              <w:t xml:space="preserve">Реализация </w:t>
            </w:r>
            <w:r w:rsidR="00332243">
              <w:t xml:space="preserve">проекта </w:t>
            </w:r>
            <w:r w:rsidRPr="006752E2">
              <w:rPr>
                <w:bCs/>
                <w:iCs/>
                <w:color w:val="000000"/>
                <w:szCs w:val="24"/>
                <w:lang w:eastAsia="ru-RU"/>
              </w:rPr>
              <w:t>"Дети Приангарья"</w:t>
            </w:r>
          </w:p>
        </w:tc>
      </w:tr>
      <w:tr w:rsidR="009D27E1" w:rsidRPr="004D14EE" w:rsidTr="009D27E1">
        <w:trPr>
          <w:trHeight w:val="1224"/>
        </w:trPr>
        <w:tc>
          <w:tcPr>
            <w:tcW w:w="3119" w:type="dxa"/>
            <w:vAlign w:val="center"/>
          </w:tcPr>
          <w:p w:rsidR="009D27E1" w:rsidRPr="00704E95" w:rsidRDefault="009D27E1" w:rsidP="004178DA">
            <w:pPr>
              <w:widowControl w:val="0"/>
              <w:spacing w:after="0" w:line="240" w:lineRule="auto"/>
              <w:ind w:firstLine="0"/>
              <w:rPr>
                <w:szCs w:val="24"/>
              </w:rPr>
            </w:pPr>
            <w:r w:rsidRPr="00704E95">
              <w:rPr>
                <w:szCs w:val="24"/>
              </w:rPr>
              <w:t>Перечень ведомственных целевых программ, входящих в состав подпрограммы</w:t>
            </w:r>
          </w:p>
        </w:tc>
        <w:tc>
          <w:tcPr>
            <w:tcW w:w="7087" w:type="dxa"/>
            <w:gridSpan w:val="2"/>
            <w:vAlign w:val="center"/>
          </w:tcPr>
          <w:p w:rsidR="009D27E1" w:rsidRPr="00704E95" w:rsidRDefault="009D27E1" w:rsidP="004178DA">
            <w:pPr>
              <w:spacing w:after="0"/>
              <w:ind w:firstLine="0"/>
              <w:jc w:val="left"/>
              <w:rPr>
                <w:color w:val="000000"/>
                <w:szCs w:val="24"/>
              </w:rPr>
            </w:pPr>
            <w:r>
              <w:rPr>
                <w:szCs w:val="24"/>
              </w:rPr>
              <w:t xml:space="preserve">Отсутствуют </w:t>
            </w:r>
          </w:p>
          <w:p w:rsidR="009D27E1" w:rsidRPr="00704E95" w:rsidRDefault="009D27E1" w:rsidP="004178DA">
            <w:pPr>
              <w:ind w:firstLine="276"/>
              <w:jc w:val="left"/>
              <w:rPr>
                <w:rFonts w:eastAsia="Calibri"/>
                <w:szCs w:val="24"/>
              </w:rPr>
            </w:pPr>
          </w:p>
        </w:tc>
      </w:tr>
      <w:tr w:rsidR="00FB3B4F" w:rsidRPr="00FB3B4F" w:rsidTr="00832A0D">
        <w:trPr>
          <w:gridAfter w:val="1"/>
          <w:wAfter w:w="47" w:type="dxa"/>
          <w:trHeight w:val="12847"/>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lastRenderedPageBreak/>
              <w:t>Ресурсное обеспечение подпрограммы</w:t>
            </w:r>
          </w:p>
        </w:tc>
        <w:tc>
          <w:tcPr>
            <w:tcW w:w="7040" w:type="dxa"/>
            <w:vAlign w:val="center"/>
          </w:tcPr>
          <w:p w:rsidR="00832A0D" w:rsidRPr="00832A0D" w:rsidRDefault="00832A0D" w:rsidP="00832A0D">
            <w:pPr>
              <w:spacing w:after="0" w:line="240" w:lineRule="auto"/>
              <w:ind w:firstLine="0"/>
              <w:jc w:val="left"/>
              <w:rPr>
                <w:szCs w:val="24"/>
                <w:lang w:eastAsia="ru-RU"/>
              </w:rPr>
            </w:pPr>
            <w:r w:rsidRPr="00832A0D">
              <w:rPr>
                <w:szCs w:val="24"/>
                <w:lang w:eastAsia="ru-RU"/>
              </w:rPr>
              <w:t>Финансирование подпрограммы осуществляется за счет средств федерального бюджета, областного бюджета, муниципального бюджета. Общий объем финансирования подпрограммы составляет 6780028,5 тыс. рублей, в том числе по годам:</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743926,7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2025 год – 698574,9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685676,2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689820,6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566004,3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Областной бюджет 5188322,6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547620,5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2025 год -  541853,5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537235,1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537209,6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432057,7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Местный бюджет 1480526,4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148478,1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2025 год – 156721,4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148441,1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152611,0тыс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124896,4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Федеральный бюджет 111179,5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47828,1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2025 год – 0,00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0,00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0,00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9050,2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9050,2 тыс</w:t>
            </w:r>
            <w:proofErr w:type="gramStart"/>
            <w:r w:rsidRPr="00832A0D">
              <w:rPr>
                <w:szCs w:val="24"/>
                <w:lang w:eastAsia="ru-RU"/>
              </w:rPr>
              <w:t>.р</w:t>
            </w:r>
            <w:proofErr w:type="gramEnd"/>
            <w:r w:rsidRPr="00832A0D">
              <w:rPr>
                <w:szCs w:val="24"/>
                <w:lang w:eastAsia="ru-RU"/>
              </w:rPr>
              <w:t>уб.</w:t>
            </w:r>
          </w:p>
          <w:p w:rsidR="00630095" w:rsidRPr="00FB3B4F" w:rsidRDefault="00832A0D" w:rsidP="00832A0D">
            <w:pPr>
              <w:spacing w:after="0" w:line="240" w:lineRule="auto"/>
              <w:ind w:firstLine="0"/>
              <w:jc w:val="left"/>
              <w:rPr>
                <w:szCs w:val="24"/>
                <w:lang w:eastAsia="ru-RU"/>
              </w:rPr>
            </w:pPr>
            <w:r w:rsidRPr="00832A0D">
              <w:rPr>
                <w:szCs w:val="24"/>
                <w:lang w:eastAsia="ru-RU"/>
              </w:rPr>
              <w:t>2034 год – 9050,2 тыс</w:t>
            </w:r>
            <w:proofErr w:type="gramStart"/>
            <w:r w:rsidRPr="00832A0D">
              <w:rPr>
                <w:szCs w:val="24"/>
                <w:lang w:eastAsia="ru-RU"/>
              </w:rPr>
              <w:t>.р</w:t>
            </w:r>
            <w:proofErr w:type="gramEnd"/>
            <w:r w:rsidRPr="00832A0D">
              <w:rPr>
                <w:szCs w:val="24"/>
                <w:lang w:eastAsia="ru-RU"/>
              </w:rPr>
              <w:t>уб</w:t>
            </w:r>
          </w:p>
        </w:tc>
      </w:tr>
      <w:tr w:rsidR="00FB3B4F" w:rsidRPr="00FB3B4F" w:rsidTr="009D27E1">
        <w:trPr>
          <w:gridAfter w:val="1"/>
          <w:wAfter w:w="47" w:type="dxa"/>
          <w:trHeight w:val="1770"/>
        </w:trPr>
        <w:tc>
          <w:tcPr>
            <w:tcW w:w="3119" w:type="dxa"/>
            <w:vAlign w:val="center"/>
          </w:tcPr>
          <w:p w:rsidR="00FB3B4F" w:rsidRPr="00FB3B4F" w:rsidRDefault="00FB3B4F" w:rsidP="00604973">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lastRenderedPageBreak/>
              <w:t>Ожидаемые конечные результаты реализации подпрограммы</w:t>
            </w:r>
          </w:p>
        </w:tc>
        <w:tc>
          <w:tcPr>
            <w:tcW w:w="7040" w:type="dxa"/>
            <w:vAlign w:val="center"/>
          </w:tcPr>
          <w:p w:rsidR="00F54D56" w:rsidRPr="007E532F" w:rsidRDefault="00951D83" w:rsidP="00F54D56">
            <w:pPr>
              <w:widowControl w:val="0"/>
              <w:spacing w:after="0" w:line="240" w:lineRule="auto"/>
              <w:ind w:firstLine="0"/>
              <w:outlineLvl w:val="4"/>
              <w:rPr>
                <w:color w:val="000000"/>
                <w:szCs w:val="24"/>
                <w:shd w:val="clear" w:color="auto" w:fill="FFFFFF"/>
              </w:rPr>
            </w:pPr>
            <w:r>
              <w:rPr>
                <w:color w:val="000000"/>
                <w:szCs w:val="24"/>
                <w:shd w:val="clear" w:color="auto" w:fill="FFFFFF"/>
              </w:rPr>
              <w:t>1.</w:t>
            </w:r>
            <w:r w:rsidR="00F54D56">
              <w:rPr>
                <w:color w:val="000000"/>
                <w:szCs w:val="24"/>
                <w:shd w:val="clear" w:color="auto" w:fill="FFFFFF"/>
              </w:rPr>
              <w:t>Увеличение д</w:t>
            </w:r>
            <w:r w:rsidR="00F54D56" w:rsidRPr="007E532F">
              <w:rPr>
                <w:color w:val="000000"/>
                <w:szCs w:val="24"/>
                <w:shd w:val="clear" w:color="auto" w:fill="FFFFFF"/>
              </w:rPr>
              <w:t>ол</w:t>
            </w:r>
            <w:r w:rsidR="00F54D56">
              <w:rPr>
                <w:color w:val="000000"/>
                <w:szCs w:val="24"/>
                <w:shd w:val="clear" w:color="auto" w:fill="FFFFFF"/>
              </w:rPr>
              <w:t>и</w:t>
            </w:r>
            <w:r w:rsidR="00F54D56" w:rsidRPr="007E532F">
              <w:rPr>
                <w:color w:val="000000"/>
                <w:szCs w:val="24"/>
                <w:shd w:val="clear" w:color="auto" w:fill="FFFFFF"/>
              </w:rPr>
              <w:t xml:space="preserve"> школьников, участвующих в мероприятиях различной направленности</w:t>
            </w:r>
            <w:r w:rsidR="00F54D56">
              <w:rPr>
                <w:color w:val="000000"/>
                <w:szCs w:val="24"/>
                <w:shd w:val="clear" w:color="auto" w:fill="FFFFFF"/>
              </w:rPr>
              <w:t xml:space="preserve"> </w:t>
            </w:r>
            <w:r w:rsidR="00F54D56" w:rsidRPr="00D5707B">
              <w:rPr>
                <w:color w:val="000000"/>
                <w:szCs w:val="24"/>
                <w:shd w:val="clear" w:color="auto" w:fill="FFFFFF"/>
              </w:rPr>
              <w:t>за пределами Киренского района от общего числа школьников</w:t>
            </w:r>
            <w:r>
              <w:rPr>
                <w:color w:val="000000"/>
                <w:szCs w:val="24"/>
                <w:shd w:val="clear" w:color="auto" w:fill="FFFFFF"/>
              </w:rPr>
              <w:t xml:space="preserve"> к 2034 году до 2,7.</w:t>
            </w:r>
          </w:p>
          <w:p w:rsidR="001B162F" w:rsidRPr="00FB3B4F" w:rsidRDefault="00951D83" w:rsidP="00F54D56">
            <w:pPr>
              <w:spacing w:after="0" w:line="240" w:lineRule="auto"/>
              <w:ind w:firstLine="0"/>
              <w:rPr>
                <w:rFonts w:eastAsiaTheme="minorEastAsia"/>
                <w:color w:val="000000"/>
                <w:szCs w:val="24"/>
                <w:lang w:eastAsia="ru-RU"/>
              </w:rPr>
            </w:pPr>
            <w:r>
              <w:rPr>
                <w:color w:val="000000"/>
                <w:szCs w:val="24"/>
                <w:shd w:val="clear" w:color="auto" w:fill="FFFFFF"/>
              </w:rPr>
              <w:t>2.У</w:t>
            </w:r>
            <w:r w:rsidR="00F54D56">
              <w:rPr>
                <w:color w:val="000000"/>
                <w:szCs w:val="24"/>
                <w:shd w:val="clear" w:color="auto" w:fill="FFFFFF"/>
              </w:rPr>
              <w:t>величение д</w:t>
            </w:r>
            <w:r w:rsidR="00F54D56" w:rsidRPr="007E532F">
              <w:rPr>
                <w:color w:val="000000"/>
                <w:szCs w:val="24"/>
              </w:rPr>
              <w:t>ол</w:t>
            </w:r>
            <w:r w:rsidR="00F54D56">
              <w:rPr>
                <w:color w:val="000000"/>
                <w:szCs w:val="24"/>
              </w:rPr>
              <w:t>и</w:t>
            </w:r>
            <w:r w:rsidR="00F54D56" w:rsidRPr="007E532F">
              <w:rPr>
                <w:color w:val="000000"/>
                <w:szCs w:val="24"/>
              </w:rPr>
              <w:t xml:space="preserve"> общеобразовательных организаций, </w:t>
            </w:r>
            <w:r>
              <w:rPr>
                <w:color w:val="000000"/>
                <w:szCs w:val="24"/>
              </w:rPr>
              <w:t>о</w:t>
            </w:r>
            <w:r w:rsidR="00F54D56" w:rsidRPr="007E532F">
              <w:rPr>
                <w:color w:val="000000"/>
                <w:szCs w:val="24"/>
              </w:rPr>
              <w:t>борудованных современным технологическим оборудованием к общему числу общеобразовательных организаций</w:t>
            </w:r>
            <w:r>
              <w:rPr>
                <w:color w:val="000000"/>
                <w:szCs w:val="24"/>
              </w:rPr>
              <w:t xml:space="preserve"> к 2034 году до 91%.</w:t>
            </w:r>
          </w:p>
        </w:tc>
      </w:tr>
    </w:tbl>
    <w:p w:rsidR="007E3458" w:rsidRDefault="007E3458" w:rsidP="00FB3B4F">
      <w:pPr>
        <w:spacing w:after="0" w:line="240" w:lineRule="auto"/>
        <w:ind w:right="678" w:firstLine="0"/>
        <w:jc w:val="left"/>
        <w:rPr>
          <w:rFonts w:eastAsiaTheme="minorEastAsia"/>
          <w:b/>
          <w:bCs/>
          <w:color w:val="000000"/>
          <w:sz w:val="28"/>
          <w:szCs w:val="28"/>
          <w:lang w:eastAsia="ru-RU"/>
        </w:rPr>
      </w:pPr>
    </w:p>
    <w:p w:rsidR="007E3458" w:rsidRPr="00FB3B4F" w:rsidRDefault="007E3458" w:rsidP="007E3458">
      <w:pPr>
        <w:spacing w:after="0" w:line="240" w:lineRule="auto"/>
        <w:ind w:firstLine="0"/>
        <w:jc w:val="center"/>
        <w:rPr>
          <w:b/>
          <w:szCs w:val="24"/>
          <w:lang w:eastAsia="ru-RU"/>
        </w:rPr>
      </w:pPr>
      <w:r>
        <w:rPr>
          <w:rFonts w:eastAsiaTheme="minorEastAsia"/>
          <w:b/>
          <w:szCs w:val="24"/>
          <w:lang w:eastAsia="ru-RU"/>
        </w:rPr>
        <w:t>Раздел 1</w:t>
      </w:r>
      <w:r w:rsidRPr="00FB3B4F">
        <w:rPr>
          <w:rFonts w:eastAsiaTheme="minorEastAsia"/>
          <w:b/>
          <w:szCs w:val="24"/>
          <w:lang w:eastAsia="ru-RU"/>
        </w:rPr>
        <w:t>. М</w:t>
      </w:r>
      <w:r w:rsidRPr="00FB3B4F">
        <w:rPr>
          <w:b/>
          <w:szCs w:val="24"/>
          <w:lang w:eastAsia="ru-RU"/>
        </w:rPr>
        <w:t xml:space="preserve">еры муниципального регулирования, направленные </w:t>
      </w:r>
    </w:p>
    <w:p w:rsidR="007E3458" w:rsidRPr="00FB3B4F" w:rsidRDefault="007E3458" w:rsidP="007E3458">
      <w:pPr>
        <w:spacing w:after="0" w:line="240" w:lineRule="auto"/>
        <w:ind w:firstLine="0"/>
        <w:jc w:val="center"/>
        <w:rPr>
          <w:b/>
          <w:szCs w:val="24"/>
          <w:lang w:eastAsia="ru-RU"/>
        </w:rPr>
      </w:pPr>
      <w:r w:rsidRPr="00FB3B4F">
        <w:rPr>
          <w:b/>
          <w:szCs w:val="24"/>
          <w:lang w:eastAsia="ru-RU"/>
        </w:rPr>
        <w:t>на достижение цели и задач подпрограммы.</w:t>
      </w:r>
    </w:p>
    <w:p w:rsidR="007E3458" w:rsidRPr="00FB3B4F" w:rsidRDefault="007E3458" w:rsidP="007E3458">
      <w:pPr>
        <w:spacing w:after="0" w:line="240" w:lineRule="auto"/>
        <w:ind w:firstLine="0"/>
        <w:jc w:val="center"/>
        <w:rPr>
          <w:b/>
          <w:szCs w:val="24"/>
          <w:lang w:eastAsia="ru-RU"/>
        </w:rPr>
      </w:pPr>
    </w:p>
    <w:p w:rsidR="007E3458" w:rsidRDefault="001916B0" w:rsidP="006A0BA8">
      <w:pPr>
        <w:spacing w:after="0" w:line="240" w:lineRule="auto"/>
        <w:ind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6A0BA8">
        <w:rPr>
          <w:rFonts w:eastAsiaTheme="minorEastAsia"/>
          <w:szCs w:val="24"/>
        </w:rPr>
        <w:t>вании в Российской Федерации».</w:t>
      </w:r>
    </w:p>
    <w:p w:rsidR="006A0BA8" w:rsidRDefault="00A056F9" w:rsidP="006A0BA8">
      <w:pPr>
        <w:spacing w:after="0" w:line="240" w:lineRule="auto"/>
        <w:ind w:firstLine="708"/>
        <w:rPr>
          <w:szCs w:val="24"/>
        </w:rPr>
      </w:pPr>
      <w:r w:rsidRPr="003C13B6">
        <w:rPr>
          <w:szCs w:val="24"/>
        </w:rPr>
        <w:t>Дополнительных мер муниципального регулирования не</w:t>
      </w:r>
      <w:r>
        <w:rPr>
          <w:szCs w:val="24"/>
        </w:rPr>
        <w:t xml:space="preserve"> предусмотрено.</w:t>
      </w:r>
    </w:p>
    <w:p w:rsidR="00A056F9" w:rsidRPr="00FB3B4F" w:rsidRDefault="00A056F9" w:rsidP="006A0BA8">
      <w:pPr>
        <w:spacing w:after="0" w:line="240" w:lineRule="auto"/>
        <w:ind w:firstLine="708"/>
        <w:rPr>
          <w:rFonts w:eastAsiaTheme="minorEastAsia" w:cstheme="minorBidi"/>
          <w:szCs w:val="24"/>
          <w:lang w:eastAsia="ru-RU"/>
        </w:rPr>
      </w:pPr>
    </w:p>
    <w:p w:rsidR="007E3458" w:rsidRDefault="007E3458" w:rsidP="007E3458">
      <w:pPr>
        <w:widowControl w:val="0"/>
        <w:autoSpaceDE w:val="0"/>
        <w:autoSpaceDN w:val="0"/>
        <w:adjustRightInd w:val="0"/>
        <w:spacing w:after="0" w:line="240" w:lineRule="auto"/>
        <w:ind w:firstLine="0"/>
        <w:jc w:val="center"/>
        <w:rPr>
          <w:rFonts w:eastAsiaTheme="minorEastAsia" w:cstheme="minorBidi"/>
          <w:b/>
          <w:szCs w:val="24"/>
          <w:lang w:eastAsia="ru-RU"/>
        </w:rPr>
      </w:pPr>
      <w:r>
        <w:rPr>
          <w:rFonts w:eastAsiaTheme="minorEastAsia" w:cstheme="minorBidi"/>
          <w:b/>
          <w:szCs w:val="24"/>
          <w:lang w:eastAsia="ru-RU"/>
        </w:rPr>
        <w:t>РАЗДЕЛ 2</w:t>
      </w:r>
      <w:r w:rsidRPr="00FB3B4F">
        <w:rPr>
          <w:rFonts w:eastAsiaTheme="minorEastAsia" w:cstheme="minorBidi"/>
          <w:b/>
          <w:szCs w:val="24"/>
          <w:lang w:eastAsia="ru-RU"/>
        </w:rPr>
        <w:t>. Сведения об участии организаций.</w:t>
      </w:r>
    </w:p>
    <w:p w:rsidR="00D56748" w:rsidRPr="00FB3B4F" w:rsidRDefault="00D56748" w:rsidP="007E3458">
      <w:pPr>
        <w:widowControl w:val="0"/>
        <w:autoSpaceDE w:val="0"/>
        <w:autoSpaceDN w:val="0"/>
        <w:adjustRightInd w:val="0"/>
        <w:spacing w:after="0" w:line="240" w:lineRule="auto"/>
        <w:ind w:firstLine="0"/>
        <w:jc w:val="center"/>
        <w:rPr>
          <w:rFonts w:eastAsiaTheme="minorEastAsia" w:cstheme="minorBidi"/>
          <w:b/>
          <w:szCs w:val="24"/>
          <w:lang w:eastAsia="ru-RU"/>
        </w:rPr>
      </w:pPr>
    </w:p>
    <w:p w:rsidR="007E3458" w:rsidRPr="00FB3B4F" w:rsidRDefault="007E3458" w:rsidP="007E3458">
      <w:pPr>
        <w:widowControl w:val="0"/>
        <w:autoSpaceDE w:val="0"/>
        <w:autoSpaceDN w:val="0"/>
        <w:adjustRightInd w:val="0"/>
        <w:spacing w:after="0" w:line="240" w:lineRule="auto"/>
        <w:ind w:firstLine="708"/>
        <w:rPr>
          <w:rFonts w:eastAsiaTheme="minorEastAsia" w:cstheme="minorBidi"/>
          <w:szCs w:val="24"/>
          <w:lang w:eastAsia="ru-RU"/>
        </w:rPr>
      </w:pPr>
      <w:r w:rsidRPr="00FB3B4F">
        <w:rPr>
          <w:rFonts w:eastAsiaTheme="minorEastAsia" w:cstheme="minorBidi"/>
          <w:szCs w:val="24"/>
          <w:lang w:eastAsia="ru-RU"/>
        </w:rPr>
        <w:t>В реализации мероприятий подпрограммы принимают участие:</w:t>
      </w:r>
    </w:p>
    <w:p w:rsidR="007E3458" w:rsidRPr="00FB3B4F" w:rsidRDefault="007E3458" w:rsidP="00D56748">
      <w:pPr>
        <w:spacing w:after="0" w:line="240" w:lineRule="auto"/>
        <w:ind w:firstLine="708"/>
        <w:rPr>
          <w:rFonts w:eastAsiaTheme="minorEastAsia"/>
          <w:sz w:val="28"/>
          <w:lang w:eastAsia="ru-RU"/>
        </w:rPr>
      </w:pPr>
      <w:r w:rsidRPr="00FB3B4F">
        <w:rPr>
          <w:rFonts w:eastAsiaTheme="minorEastAsia"/>
          <w:szCs w:val="24"/>
          <w:lang w:eastAsia="ru-RU"/>
        </w:rPr>
        <w:t>МКУ «Центр развития образования</w:t>
      </w:r>
      <w:r w:rsidR="00951D83" w:rsidRPr="00FB3B4F">
        <w:rPr>
          <w:rFonts w:eastAsiaTheme="minorEastAsia"/>
          <w:szCs w:val="24"/>
          <w:lang w:eastAsia="ru-RU"/>
        </w:rPr>
        <w:t>»; образовательные</w:t>
      </w:r>
      <w:r w:rsidRPr="00FB3B4F">
        <w:rPr>
          <w:rFonts w:eastAsiaTheme="minorEastAsia"/>
          <w:szCs w:val="24"/>
          <w:lang w:eastAsia="ru-RU"/>
        </w:rPr>
        <w:t xml:space="preserve"> </w:t>
      </w:r>
      <w:r w:rsidR="00951D83" w:rsidRPr="00FB3B4F">
        <w:rPr>
          <w:rFonts w:eastAsiaTheme="minorEastAsia"/>
          <w:szCs w:val="24"/>
          <w:lang w:eastAsia="ru-RU"/>
        </w:rPr>
        <w:t>организации района</w:t>
      </w:r>
      <w:r w:rsidRPr="00FB3B4F">
        <w:rPr>
          <w:rFonts w:eastAsiaTheme="minorEastAsia"/>
          <w:szCs w:val="24"/>
          <w:lang w:eastAsia="ru-RU"/>
        </w:rPr>
        <w:t xml:space="preserve">; учреждения </w:t>
      </w:r>
      <w:r w:rsidR="00951D83" w:rsidRPr="00FB3B4F">
        <w:rPr>
          <w:rFonts w:eastAsiaTheme="minorEastAsia"/>
          <w:szCs w:val="24"/>
          <w:lang w:eastAsia="ru-RU"/>
        </w:rPr>
        <w:t>дополнительного образования</w:t>
      </w:r>
      <w:r w:rsidRPr="00FB3B4F">
        <w:rPr>
          <w:rFonts w:eastAsiaTheme="minorEastAsia"/>
          <w:szCs w:val="24"/>
          <w:lang w:eastAsia="ru-RU"/>
        </w:rPr>
        <w:t xml:space="preserve"> Киренского муниципального района.</w:t>
      </w:r>
      <w:r w:rsidRPr="00FB3B4F">
        <w:rPr>
          <w:rFonts w:eastAsiaTheme="minorEastAsia"/>
          <w:sz w:val="28"/>
          <w:szCs w:val="28"/>
          <w:lang w:eastAsia="ru-RU"/>
        </w:rPr>
        <w:t xml:space="preserve">                                                                              </w:t>
      </w:r>
    </w:p>
    <w:p w:rsidR="00FB3B4F" w:rsidRPr="007E3458" w:rsidRDefault="00FB3B4F" w:rsidP="007E3458">
      <w:pPr>
        <w:rPr>
          <w:rFonts w:eastAsiaTheme="minorEastAsia"/>
          <w:sz w:val="28"/>
          <w:szCs w:val="28"/>
          <w:lang w:eastAsia="ru-RU"/>
        </w:rPr>
        <w:sectPr w:rsidR="00FB3B4F" w:rsidRPr="007E3458" w:rsidSect="00504D4F">
          <w:headerReference w:type="default" r:id="rId20"/>
          <w:footerReference w:type="default" r:id="rId21"/>
          <w:pgSz w:w="11906" w:h="16838"/>
          <w:pgMar w:top="426" w:right="566" w:bottom="284" w:left="1134" w:header="283" w:footer="283" w:gutter="0"/>
          <w:cols w:space="708"/>
          <w:docGrid w:linePitch="360"/>
        </w:sectPr>
      </w:pPr>
    </w:p>
    <w:p w:rsidR="007E3458" w:rsidRDefault="007E3458" w:rsidP="007E3458">
      <w:pPr>
        <w:spacing w:after="0" w:line="240" w:lineRule="auto"/>
        <w:ind w:left="426" w:right="406" w:firstLine="283"/>
        <w:jc w:val="right"/>
      </w:pPr>
      <w:r>
        <w:lastRenderedPageBreak/>
        <w:t>Утверждена</w:t>
      </w:r>
    </w:p>
    <w:p w:rsidR="007E3458" w:rsidRDefault="00951D83" w:rsidP="007E3458">
      <w:pPr>
        <w:spacing w:after="0" w:line="240" w:lineRule="auto"/>
        <w:ind w:left="426" w:right="406" w:firstLine="283"/>
        <w:jc w:val="right"/>
      </w:pPr>
      <w:r>
        <w:t>Постановлением администрации</w:t>
      </w:r>
    </w:p>
    <w:p w:rsidR="007E3458" w:rsidRDefault="007E3458" w:rsidP="007E3458">
      <w:pPr>
        <w:spacing w:after="0" w:line="240" w:lineRule="auto"/>
        <w:ind w:left="426" w:right="406" w:firstLine="283"/>
        <w:jc w:val="right"/>
      </w:pPr>
      <w:r>
        <w:t>Киренского муниципального района</w:t>
      </w:r>
    </w:p>
    <w:p w:rsidR="007E3458" w:rsidRDefault="007E3458" w:rsidP="007E3458">
      <w:pPr>
        <w:spacing w:after="0" w:line="240" w:lineRule="auto"/>
        <w:ind w:left="426" w:right="406" w:firstLine="283"/>
        <w:jc w:val="right"/>
      </w:pPr>
      <w:r w:rsidRPr="00604973">
        <w:t xml:space="preserve">от </w:t>
      </w:r>
      <w:r w:rsidR="00E86FBB">
        <w:t>12.10.2023</w:t>
      </w:r>
      <w:r w:rsidRPr="00604973">
        <w:t xml:space="preserve">г. № </w:t>
      </w:r>
      <w:r w:rsidR="00CE65C0">
        <w:t>607</w:t>
      </w:r>
      <w:r w:rsidR="00244042">
        <w:t>,</w:t>
      </w:r>
    </w:p>
    <w:p w:rsidR="00244042" w:rsidRDefault="00244042" w:rsidP="00244042">
      <w:pPr>
        <w:spacing w:after="0" w:line="240" w:lineRule="auto"/>
        <w:ind w:left="426" w:right="406" w:firstLine="283"/>
        <w:jc w:val="right"/>
      </w:pPr>
      <w:r>
        <w:t>с изменениями, внесенными Постановлениями</w:t>
      </w:r>
    </w:p>
    <w:p w:rsidR="00244042" w:rsidRDefault="00244042" w:rsidP="00244042">
      <w:pPr>
        <w:spacing w:after="0" w:line="240" w:lineRule="auto"/>
        <w:ind w:left="426" w:right="406" w:firstLine="283"/>
        <w:jc w:val="right"/>
      </w:pPr>
      <w:r>
        <w:t>от 29.02.2024г. № 100</w:t>
      </w:r>
      <w:r w:rsidR="00840CF3">
        <w:t>,</w:t>
      </w:r>
    </w:p>
    <w:p w:rsidR="00840CF3" w:rsidRDefault="00840CF3" w:rsidP="00244042">
      <w:pPr>
        <w:spacing w:after="0" w:line="240" w:lineRule="auto"/>
        <w:ind w:left="426" w:right="406" w:firstLine="283"/>
        <w:jc w:val="right"/>
      </w:pPr>
      <w:r>
        <w:t>от 04.07.2024г. №</w:t>
      </w:r>
      <w:r w:rsidR="00832A0D">
        <w:t xml:space="preserve"> </w:t>
      </w:r>
      <w:r>
        <w:t>344</w:t>
      </w:r>
      <w:r w:rsidR="00832A0D">
        <w:t>,</w:t>
      </w:r>
    </w:p>
    <w:p w:rsidR="0065358A" w:rsidRDefault="0065358A" w:rsidP="0065358A">
      <w:pPr>
        <w:spacing w:after="0" w:line="240" w:lineRule="auto"/>
        <w:jc w:val="center"/>
      </w:pPr>
      <w:r>
        <w:t xml:space="preserve">                                                                                                           от 28.12.2024г. № 657,</w:t>
      </w:r>
    </w:p>
    <w:p w:rsidR="00832A0D" w:rsidRDefault="00832A0D" w:rsidP="00244042">
      <w:pPr>
        <w:spacing w:after="0" w:line="240" w:lineRule="auto"/>
        <w:ind w:left="426" w:right="406" w:firstLine="283"/>
        <w:jc w:val="right"/>
      </w:pPr>
      <w:r>
        <w:t>от 29.01.2025г. № 45</w:t>
      </w:r>
    </w:p>
    <w:p w:rsidR="007E3458" w:rsidRDefault="007E3458" w:rsidP="007E3458">
      <w:pPr>
        <w:spacing w:after="0" w:line="240" w:lineRule="auto"/>
        <w:ind w:left="426" w:right="406" w:firstLine="283"/>
        <w:jc w:val="right"/>
        <w:rPr>
          <w:szCs w:val="24"/>
        </w:rPr>
      </w:pPr>
    </w:p>
    <w:p w:rsidR="007E3458" w:rsidRDefault="007E345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7E3458" w:rsidRDefault="007E3458" w:rsidP="007E3458">
      <w:pPr>
        <w:spacing w:after="0" w:line="240" w:lineRule="auto"/>
        <w:ind w:left="426" w:right="406" w:firstLine="283"/>
        <w:jc w:val="right"/>
        <w:rPr>
          <w:b/>
          <w:color w:val="000000"/>
          <w:sz w:val="28"/>
          <w:szCs w:val="28"/>
          <w:lang w:eastAsia="ru-RU"/>
        </w:rPr>
      </w:pPr>
    </w:p>
    <w:p w:rsidR="007E3458" w:rsidRDefault="007E3458" w:rsidP="007E3458">
      <w:pPr>
        <w:spacing w:after="0"/>
        <w:ind w:left="426" w:right="406" w:firstLine="283"/>
        <w:jc w:val="center"/>
        <w:rPr>
          <w:b/>
          <w:color w:val="000000"/>
          <w:sz w:val="28"/>
          <w:szCs w:val="28"/>
          <w:lang w:eastAsia="ru-RU"/>
        </w:rPr>
      </w:pPr>
      <w:r>
        <w:rPr>
          <w:b/>
          <w:color w:val="000000"/>
          <w:sz w:val="28"/>
          <w:szCs w:val="28"/>
          <w:lang w:eastAsia="ru-RU"/>
        </w:rPr>
        <w:t>ПОДПРОГРАММА № 3</w:t>
      </w:r>
    </w:p>
    <w:p w:rsidR="007E3458" w:rsidRDefault="007E3458" w:rsidP="007E3458">
      <w:pPr>
        <w:spacing w:after="0"/>
        <w:ind w:left="426" w:right="406" w:firstLine="283"/>
        <w:jc w:val="center"/>
        <w:rPr>
          <w:b/>
          <w:color w:val="000000"/>
          <w:sz w:val="28"/>
          <w:szCs w:val="28"/>
          <w:lang w:eastAsia="ru-RU"/>
        </w:rPr>
      </w:pPr>
      <w:r>
        <w:rPr>
          <w:b/>
          <w:color w:val="000000"/>
          <w:sz w:val="28"/>
          <w:szCs w:val="28"/>
          <w:lang w:eastAsia="ru-RU"/>
        </w:rPr>
        <w:t>«</w:t>
      </w:r>
      <w:r w:rsidR="00951D83">
        <w:rPr>
          <w:b/>
          <w:color w:val="000000"/>
          <w:sz w:val="28"/>
          <w:szCs w:val="28"/>
          <w:lang w:eastAsia="ru-RU"/>
        </w:rPr>
        <w:t>Развитие МАУ</w:t>
      </w:r>
      <w:r w:rsidR="00963840">
        <w:rPr>
          <w:b/>
          <w:color w:val="000000"/>
          <w:sz w:val="28"/>
          <w:szCs w:val="28"/>
          <w:lang w:eastAsia="ru-RU"/>
        </w:rPr>
        <w:t xml:space="preserve"> ДО</w:t>
      </w:r>
      <w:r>
        <w:rPr>
          <w:b/>
          <w:color w:val="000000"/>
          <w:sz w:val="28"/>
          <w:szCs w:val="28"/>
          <w:lang w:eastAsia="ru-RU"/>
        </w:rPr>
        <w:t xml:space="preserve"> ДЮЦ «Гармония</w:t>
      </w:r>
      <w:r w:rsidRPr="004C169E">
        <w:rPr>
          <w:b/>
          <w:color w:val="000000"/>
          <w:sz w:val="28"/>
          <w:szCs w:val="28"/>
          <w:lang w:eastAsia="ru-RU"/>
        </w:rPr>
        <w:t>»</w:t>
      </w:r>
    </w:p>
    <w:p w:rsidR="007E3458" w:rsidRPr="008929BD" w:rsidRDefault="007E3458" w:rsidP="007E3458">
      <w:pPr>
        <w:spacing w:after="0"/>
        <w:ind w:left="426" w:right="406" w:firstLine="283"/>
        <w:jc w:val="center"/>
        <w:rPr>
          <w:b/>
          <w:color w:val="000000"/>
          <w:sz w:val="32"/>
          <w:szCs w:val="28"/>
          <w:lang w:eastAsia="ru-RU"/>
        </w:rPr>
      </w:pPr>
      <w:r w:rsidRPr="008929BD">
        <w:rPr>
          <w:b/>
          <w:color w:val="000000"/>
          <w:sz w:val="32"/>
          <w:szCs w:val="28"/>
          <w:lang w:eastAsia="ru-RU"/>
        </w:rPr>
        <w:t xml:space="preserve">МУНИЦИПАЛЬНОЙ ПРОГРАММЫ </w:t>
      </w:r>
    </w:p>
    <w:p w:rsidR="007E3458" w:rsidRPr="004C169E" w:rsidRDefault="00D56748" w:rsidP="007E3458">
      <w:pPr>
        <w:spacing w:after="0"/>
        <w:ind w:left="426" w:right="406" w:firstLine="283"/>
        <w:jc w:val="center"/>
        <w:rPr>
          <w:b/>
          <w:color w:val="000000"/>
          <w:sz w:val="28"/>
          <w:szCs w:val="28"/>
          <w:lang w:eastAsia="ru-RU"/>
        </w:rPr>
      </w:pPr>
      <w:r>
        <w:rPr>
          <w:b/>
          <w:color w:val="000000"/>
          <w:sz w:val="28"/>
          <w:szCs w:val="28"/>
          <w:lang w:eastAsia="ru-RU"/>
        </w:rPr>
        <w:t>«Развитие образования на 2024</w:t>
      </w:r>
      <w:r w:rsidR="007E3458">
        <w:rPr>
          <w:b/>
          <w:color w:val="000000"/>
          <w:sz w:val="28"/>
          <w:szCs w:val="28"/>
          <w:lang w:eastAsia="ru-RU"/>
        </w:rPr>
        <w:t>-20</w:t>
      </w:r>
      <w:r>
        <w:rPr>
          <w:b/>
          <w:color w:val="000000"/>
          <w:sz w:val="28"/>
          <w:szCs w:val="28"/>
          <w:lang w:eastAsia="ru-RU"/>
        </w:rPr>
        <w:t>34</w:t>
      </w:r>
      <w:r w:rsidR="007E3458">
        <w:rPr>
          <w:b/>
          <w:color w:val="000000"/>
          <w:sz w:val="28"/>
          <w:szCs w:val="28"/>
          <w:lang w:eastAsia="ru-RU"/>
        </w:rPr>
        <w:t xml:space="preserve"> гг.»</w:t>
      </w: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832A0D" w:rsidRDefault="00832A0D"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center"/>
        <w:rPr>
          <w:b/>
          <w:sz w:val="28"/>
          <w:szCs w:val="24"/>
        </w:rPr>
      </w:pPr>
      <w:r>
        <w:rPr>
          <w:b/>
          <w:sz w:val="28"/>
          <w:szCs w:val="24"/>
        </w:rPr>
        <w:t>К</w:t>
      </w:r>
      <w:r w:rsidRPr="00970111">
        <w:rPr>
          <w:b/>
          <w:sz w:val="28"/>
          <w:szCs w:val="24"/>
        </w:rPr>
        <w:t>иренск,</w:t>
      </w:r>
      <w:r w:rsidR="00D56748">
        <w:rPr>
          <w:b/>
          <w:sz w:val="28"/>
          <w:szCs w:val="24"/>
        </w:rPr>
        <w:t xml:space="preserve"> 2023</w:t>
      </w:r>
      <w:r w:rsidRPr="00970111">
        <w:rPr>
          <w:b/>
          <w:sz w:val="28"/>
          <w:szCs w:val="24"/>
        </w:rPr>
        <w:t xml:space="preserve"> г.</w:t>
      </w:r>
    </w:p>
    <w:p w:rsidR="009B7314" w:rsidRPr="00D16BCA" w:rsidRDefault="009B7314" w:rsidP="009B7314">
      <w:pPr>
        <w:spacing w:after="0" w:line="240" w:lineRule="auto"/>
        <w:ind w:left="426" w:right="406" w:firstLine="283"/>
        <w:jc w:val="center"/>
        <w:rPr>
          <w:b/>
          <w:color w:val="000000"/>
        </w:rPr>
      </w:pPr>
      <w:r w:rsidRPr="00D16BCA">
        <w:rPr>
          <w:b/>
          <w:color w:val="000000"/>
        </w:rPr>
        <w:lastRenderedPageBreak/>
        <w:t>ПАСПОРТ ПОДПРОГРАММЫ №3</w:t>
      </w:r>
    </w:p>
    <w:p w:rsidR="009B7314" w:rsidRPr="00D16BCA" w:rsidRDefault="00963840" w:rsidP="009B7314">
      <w:pPr>
        <w:spacing w:after="0" w:line="240" w:lineRule="auto"/>
        <w:ind w:left="426" w:right="406" w:firstLine="283"/>
        <w:jc w:val="center"/>
        <w:rPr>
          <w:b/>
          <w:color w:val="000000"/>
        </w:rPr>
      </w:pPr>
      <w:r>
        <w:rPr>
          <w:b/>
          <w:color w:val="000000"/>
        </w:rPr>
        <w:t>«</w:t>
      </w:r>
      <w:r w:rsidR="00951D83">
        <w:rPr>
          <w:b/>
          <w:color w:val="000000"/>
        </w:rPr>
        <w:t>Развитие МАУ</w:t>
      </w:r>
      <w:r>
        <w:rPr>
          <w:b/>
          <w:color w:val="000000"/>
        </w:rPr>
        <w:t xml:space="preserve"> ДО</w:t>
      </w:r>
      <w:r w:rsidR="009B7314" w:rsidRPr="00D16BCA">
        <w:rPr>
          <w:b/>
          <w:color w:val="000000"/>
        </w:rPr>
        <w:t xml:space="preserve"> ДЮЦ «Гармония»</w:t>
      </w:r>
    </w:p>
    <w:p w:rsidR="009B7314" w:rsidRPr="00D16BCA" w:rsidRDefault="009B7314" w:rsidP="009B7314">
      <w:pPr>
        <w:spacing w:after="0" w:line="240" w:lineRule="auto"/>
        <w:ind w:left="426" w:right="406" w:firstLine="283"/>
        <w:jc w:val="center"/>
        <w:rPr>
          <w:b/>
          <w:color w:val="000000"/>
        </w:rPr>
      </w:pPr>
      <w:r w:rsidRPr="00D16BCA">
        <w:rPr>
          <w:b/>
          <w:color w:val="000000"/>
        </w:rPr>
        <w:t>МУНИЦИПАЛЬНОЙ ПРОГРАММЫ</w:t>
      </w:r>
    </w:p>
    <w:p w:rsidR="009B7314" w:rsidRPr="00D16BCA" w:rsidRDefault="00D56748" w:rsidP="009B7314">
      <w:pPr>
        <w:spacing w:after="0" w:line="240" w:lineRule="auto"/>
        <w:ind w:left="426" w:right="406" w:firstLine="283"/>
        <w:jc w:val="center"/>
        <w:rPr>
          <w:b/>
          <w:color w:val="000000"/>
        </w:rPr>
      </w:pPr>
      <w:r>
        <w:rPr>
          <w:b/>
          <w:color w:val="000000"/>
        </w:rPr>
        <w:t>«Развитие образования на 2024</w:t>
      </w:r>
      <w:r w:rsidR="009B7314" w:rsidRPr="00D16BCA">
        <w:rPr>
          <w:b/>
          <w:color w:val="000000"/>
        </w:rPr>
        <w:t>-20</w:t>
      </w:r>
      <w:r>
        <w:rPr>
          <w:b/>
          <w:color w:val="000000"/>
        </w:rPr>
        <w:t>34</w:t>
      </w:r>
      <w:r w:rsidR="009B7314" w:rsidRPr="00D16BCA">
        <w:rPr>
          <w:b/>
          <w:color w:val="000000"/>
        </w:rPr>
        <w:t xml:space="preserve"> гг.»</w:t>
      </w:r>
    </w:p>
    <w:p w:rsidR="009B7314" w:rsidRDefault="009B7314" w:rsidP="009B7314">
      <w:pPr>
        <w:spacing w:after="0" w:line="240" w:lineRule="auto"/>
        <w:ind w:left="426" w:right="406" w:firstLine="283"/>
        <w:jc w:val="center"/>
        <w:rPr>
          <w:b/>
        </w:rPr>
      </w:pPr>
      <w:r w:rsidRPr="00D16BCA">
        <w:rPr>
          <w:b/>
        </w:rPr>
        <w:tab/>
      </w:r>
    </w:p>
    <w:tbl>
      <w:tblPr>
        <w:tblStyle w:val="13"/>
        <w:tblW w:w="10064" w:type="dxa"/>
        <w:tblInd w:w="250" w:type="dxa"/>
        <w:tblLayout w:type="fixed"/>
        <w:tblLook w:val="04A0"/>
      </w:tblPr>
      <w:tblGrid>
        <w:gridCol w:w="3544"/>
        <w:gridCol w:w="6520"/>
      </w:tblGrid>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szCs w:val="24"/>
                <w:lang w:eastAsia="ru-RU"/>
              </w:rPr>
              <w:t>Наименование муниципальной программы</w:t>
            </w:r>
          </w:p>
        </w:tc>
        <w:tc>
          <w:tcPr>
            <w:tcW w:w="6520" w:type="dxa"/>
          </w:tcPr>
          <w:p w:rsidR="009B7314" w:rsidRPr="00E23C4B" w:rsidRDefault="009B7314" w:rsidP="00D56748">
            <w:pPr>
              <w:tabs>
                <w:tab w:val="left" w:pos="6271"/>
              </w:tabs>
              <w:spacing w:after="0" w:line="240" w:lineRule="auto"/>
              <w:ind w:right="79" w:firstLine="0"/>
              <w:jc w:val="left"/>
              <w:rPr>
                <w:rFonts w:eastAsia="Calibri"/>
                <w:szCs w:val="24"/>
              </w:rPr>
            </w:pPr>
            <w:r w:rsidRPr="00E23C4B">
              <w:rPr>
                <w:color w:val="000000"/>
                <w:szCs w:val="24"/>
                <w:lang w:eastAsia="ru-RU"/>
              </w:rPr>
              <w:t>Развитие образования на 20</w:t>
            </w:r>
            <w:r w:rsidR="00D56748">
              <w:rPr>
                <w:color w:val="000000"/>
                <w:szCs w:val="24"/>
                <w:lang w:eastAsia="ru-RU"/>
              </w:rPr>
              <w:t>24-2034</w:t>
            </w:r>
            <w:r w:rsidRPr="00E23C4B">
              <w:rPr>
                <w:color w:val="000000"/>
                <w:szCs w:val="24"/>
                <w:lang w:eastAsia="ru-RU"/>
              </w:rPr>
              <w:t xml:space="preserve"> гг.</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szCs w:val="24"/>
                <w:lang w:eastAsia="ru-RU"/>
              </w:rPr>
              <w:t>Наименование подпрограммы</w:t>
            </w:r>
          </w:p>
        </w:tc>
        <w:tc>
          <w:tcPr>
            <w:tcW w:w="6520" w:type="dxa"/>
          </w:tcPr>
          <w:p w:rsidR="009B7314" w:rsidRPr="00E23C4B" w:rsidRDefault="00053CB9" w:rsidP="005C7A25">
            <w:pPr>
              <w:tabs>
                <w:tab w:val="left" w:pos="6271"/>
              </w:tabs>
              <w:spacing w:after="0" w:line="240" w:lineRule="auto"/>
              <w:ind w:right="79" w:firstLine="0"/>
              <w:jc w:val="left"/>
              <w:rPr>
                <w:color w:val="000000"/>
                <w:szCs w:val="24"/>
                <w:lang w:eastAsia="ru-RU"/>
              </w:rPr>
            </w:pPr>
            <w:r>
              <w:rPr>
                <w:color w:val="000000"/>
                <w:szCs w:val="24"/>
                <w:lang w:eastAsia="ru-RU"/>
              </w:rPr>
              <w:t>Развитие МА</w:t>
            </w:r>
            <w:r w:rsidR="005C7A25">
              <w:rPr>
                <w:color w:val="000000"/>
                <w:szCs w:val="24"/>
                <w:lang w:eastAsia="ru-RU"/>
              </w:rPr>
              <w:t>У</w:t>
            </w:r>
            <w:r>
              <w:rPr>
                <w:color w:val="000000"/>
                <w:szCs w:val="24"/>
                <w:lang w:eastAsia="ru-RU"/>
              </w:rPr>
              <w:t xml:space="preserve"> ДО</w:t>
            </w:r>
            <w:r w:rsidR="009B7314" w:rsidRPr="00E23C4B">
              <w:rPr>
                <w:color w:val="000000"/>
                <w:szCs w:val="24"/>
                <w:lang w:eastAsia="ru-RU"/>
              </w:rPr>
              <w:t xml:space="preserve"> ДЮЦ «Гармония»</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Ответственный исполнитель подпрограммы</w:t>
            </w:r>
          </w:p>
        </w:tc>
        <w:tc>
          <w:tcPr>
            <w:tcW w:w="6520" w:type="dxa"/>
          </w:tcPr>
          <w:p w:rsidR="009B7314" w:rsidRPr="00E23C4B" w:rsidRDefault="009B7314" w:rsidP="005C7A25">
            <w:pPr>
              <w:tabs>
                <w:tab w:val="left" w:pos="6271"/>
              </w:tabs>
              <w:spacing w:after="0" w:line="240" w:lineRule="auto"/>
              <w:ind w:left="33" w:right="79" w:firstLine="0"/>
              <w:rPr>
                <w:szCs w:val="24"/>
                <w:lang w:eastAsia="ru-RU"/>
              </w:rPr>
            </w:pPr>
            <w:r w:rsidRPr="00E23C4B">
              <w:rPr>
                <w:color w:val="000000"/>
                <w:szCs w:val="24"/>
                <w:lang w:eastAsia="ru-RU"/>
              </w:rPr>
              <w:t>Муниципальное автономное учреждение дополнительного образования «Детско-юношеский центр Киренского района «Гармония».</w:t>
            </w:r>
          </w:p>
        </w:tc>
      </w:tr>
      <w:tr w:rsidR="009B7314" w:rsidRPr="00E23C4B" w:rsidTr="00F258E7">
        <w:trPr>
          <w:trHeight w:val="897"/>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Участники подпрограммы</w:t>
            </w:r>
          </w:p>
        </w:tc>
        <w:tc>
          <w:tcPr>
            <w:tcW w:w="6520" w:type="dxa"/>
            <w:shd w:val="clear" w:color="auto" w:fill="auto"/>
          </w:tcPr>
          <w:p w:rsidR="009B7314" w:rsidRPr="00E23C4B" w:rsidRDefault="006A0BA8" w:rsidP="006A0BA8">
            <w:pPr>
              <w:tabs>
                <w:tab w:val="left" w:pos="6271"/>
              </w:tabs>
              <w:spacing w:after="0" w:line="240" w:lineRule="auto"/>
              <w:ind w:right="79" w:firstLine="0"/>
              <w:rPr>
                <w:color w:val="000000"/>
                <w:szCs w:val="24"/>
                <w:lang w:eastAsia="ru-RU"/>
              </w:rPr>
            </w:pPr>
            <w:r>
              <w:rPr>
                <w:color w:val="000000"/>
                <w:szCs w:val="24"/>
                <w:lang w:eastAsia="ru-RU"/>
              </w:rPr>
              <w:t xml:space="preserve">- </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Цель подпрограммы</w:t>
            </w:r>
          </w:p>
        </w:tc>
        <w:tc>
          <w:tcPr>
            <w:tcW w:w="6520" w:type="dxa"/>
          </w:tcPr>
          <w:p w:rsidR="009B7314" w:rsidRPr="00E23C4B" w:rsidRDefault="00D54FEE" w:rsidP="00053CB9">
            <w:pPr>
              <w:tabs>
                <w:tab w:val="left" w:pos="6271"/>
              </w:tabs>
              <w:spacing w:after="0" w:line="240" w:lineRule="auto"/>
              <w:ind w:right="79" w:firstLine="0"/>
              <w:rPr>
                <w:szCs w:val="24"/>
                <w:lang w:eastAsia="ru-RU"/>
              </w:rPr>
            </w:pPr>
            <w:r w:rsidRPr="007E532F">
              <w:rPr>
                <w:szCs w:val="24"/>
              </w:rPr>
              <w:t>Создание необходимых условий для успешной реализации социального заказа общества и обеспечение высокого уровня д</w:t>
            </w:r>
            <w:r w:rsidR="002E5EFC">
              <w:rPr>
                <w:szCs w:val="24"/>
              </w:rPr>
              <w:t>ополнительного образования в МАУ</w:t>
            </w:r>
            <w:r w:rsidRPr="007E532F">
              <w:rPr>
                <w:szCs w:val="24"/>
              </w:rPr>
              <w:t xml:space="preserve"> ДО ДЮЦ «Гармония».</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color w:val="000000"/>
                <w:szCs w:val="24"/>
                <w:lang w:eastAsia="ru-RU"/>
              </w:rPr>
              <w:t>Задачи подпрограммы</w:t>
            </w:r>
          </w:p>
        </w:tc>
        <w:tc>
          <w:tcPr>
            <w:tcW w:w="6520" w:type="dxa"/>
          </w:tcPr>
          <w:p w:rsidR="00D54FEE" w:rsidRPr="00E23C4B" w:rsidRDefault="00D54FEE" w:rsidP="00D54FEE">
            <w:pPr>
              <w:tabs>
                <w:tab w:val="left" w:pos="6271"/>
              </w:tabs>
              <w:suppressAutoHyphens/>
              <w:spacing w:after="0" w:line="240" w:lineRule="auto"/>
              <w:ind w:left="34" w:right="79" w:firstLine="0"/>
              <w:rPr>
                <w:szCs w:val="24"/>
                <w:lang w:eastAsia="ru-RU"/>
              </w:rPr>
            </w:pPr>
            <w:r>
              <w:rPr>
                <w:szCs w:val="24"/>
                <w:lang w:eastAsia="ru-RU"/>
              </w:rPr>
              <w:t>1.</w:t>
            </w:r>
            <w:r w:rsidRPr="00E23C4B">
              <w:rPr>
                <w:szCs w:val="24"/>
                <w:lang w:eastAsia="ru-RU"/>
              </w:rPr>
              <w:t xml:space="preserve">Выявление одаренных детей в области культуры, науки, спорта и создание наиболее благоприятных условий для их творческой самореализации, самовыражения. </w:t>
            </w:r>
          </w:p>
          <w:p w:rsidR="00FA5CF4" w:rsidRPr="00E23C4B" w:rsidRDefault="00D54FEE" w:rsidP="00D54FEE">
            <w:pPr>
              <w:tabs>
                <w:tab w:val="left" w:pos="6271"/>
              </w:tabs>
              <w:suppressAutoHyphens/>
              <w:spacing w:after="0" w:line="240" w:lineRule="auto"/>
              <w:ind w:left="34" w:right="79" w:firstLine="0"/>
              <w:rPr>
                <w:rFonts w:eastAsia="Calibri"/>
                <w:color w:val="000000"/>
                <w:szCs w:val="24"/>
                <w:lang w:eastAsia="ru-RU"/>
              </w:rPr>
            </w:pPr>
            <w:r>
              <w:rPr>
                <w:szCs w:val="24"/>
                <w:lang w:eastAsia="ru-RU"/>
              </w:rPr>
              <w:t>2</w:t>
            </w:r>
            <w:r w:rsidRPr="00E23C4B">
              <w:rPr>
                <w:szCs w:val="24"/>
                <w:lang w:eastAsia="ru-RU"/>
              </w:rPr>
              <w:t>.Создание условий для успешной реализации образовательных потребностей учащихся за счет расширения спектра образовательных услуг.</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color w:val="000000"/>
                <w:szCs w:val="24"/>
                <w:lang w:eastAsia="ru-RU"/>
              </w:rPr>
              <w:t>Сроки реализации подпрограммы</w:t>
            </w:r>
          </w:p>
        </w:tc>
        <w:tc>
          <w:tcPr>
            <w:tcW w:w="6520" w:type="dxa"/>
          </w:tcPr>
          <w:p w:rsidR="009B7314" w:rsidRPr="00E23C4B" w:rsidRDefault="00D56748" w:rsidP="00D56748">
            <w:pPr>
              <w:tabs>
                <w:tab w:val="left" w:pos="6271"/>
              </w:tabs>
              <w:spacing w:after="0" w:line="240" w:lineRule="auto"/>
              <w:ind w:right="79" w:firstLine="0"/>
              <w:jc w:val="left"/>
              <w:rPr>
                <w:rFonts w:eastAsia="Calibri"/>
                <w:szCs w:val="24"/>
              </w:rPr>
            </w:pPr>
            <w:r>
              <w:rPr>
                <w:color w:val="000000"/>
                <w:szCs w:val="24"/>
                <w:lang w:eastAsia="ru-RU"/>
              </w:rPr>
              <w:t>2024</w:t>
            </w:r>
            <w:r w:rsidR="009B7314" w:rsidRPr="00E23C4B">
              <w:rPr>
                <w:color w:val="000000"/>
                <w:szCs w:val="24"/>
                <w:lang w:eastAsia="ru-RU"/>
              </w:rPr>
              <w:t xml:space="preserve"> – 20</w:t>
            </w:r>
            <w:r>
              <w:rPr>
                <w:color w:val="000000"/>
                <w:szCs w:val="24"/>
                <w:lang w:eastAsia="ru-RU"/>
              </w:rPr>
              <w:t>34</w:t>
            </w:r>
            <w:r w:rsidR="009B7314" w:rsidRPr="00E23C4B">
              <w:rPr>
                <w:color w:val="000000"/>
                <w:szCs w:val="24"/>
                <w:lang w:eastAsia="ru-RU"/>
              </w:rPr>
              <w:t xml:space="preserve"> гг.</w:t>
            </w:r>
          </w:p>
        </w:tc>
      </w:tr>
      <w:tr w:rsidR="009B7314" w:rsidRPr="00E23C4B" w:rsidTr="00604973">
        <w:trPr>
          <w:trHeight w:val="144"/>
        </w:trPr>
        <w:tc>
          <w:tcPr>
            <w:tcW w:w="3544" w:type="dxa"/>
          </w:tcPr>
          <w:p w:rsidR="009B7314" w:rsidRPr="00E23C4B" w:rsidRDefault="00604973" w:rsidP="009B7314">
            <w:pPr>
              <w:spacing w:after="0" w:line="240" w:lineRule="auto"/>
              <w:ind w:firstLine="0"/>
              <w:rPr>
                <w:color w:val="000000"/>
                <w:szCs w:val="24"/>
                <w:lang w:eastAsia="ru-RU"/>
              </w:rPr>
            </w:pPr>
            <w:r>
              <w:rPr>
                <w:color w:val="000000"/>
                <w:szCs w:val="24"/>
                <w:lang w:eastAsia="ru-RU"/>
              </w:rPr>
              <w:t>Целевые показатели п</w:t>
            </w:r>
            <w:r w:rsidR="009B7314" w:rsidRPr="00E23C4B">
              <w:rPr>
                <w:color w:val="000000"/>
                <w:szCs w:val="24"/>
                <w:lang w:eastAsia="ru-RU"/>
              </w:rPr>
              <w:t>одпрограммы</w:t>
            </w:r>
          </w:p>
          <w:p w:rsidR="009B7314" w:rsidRPr="00E23C4B" w:rsidRDefault="009B7314" w:rsidP="009B7314">
            <w:pPr>
              <w:spacing w:after="0" w:line="240" w:lineRule="auto"/>
              <w:ind w:firstLine="0"/>
              <w:rPr>
                <w:color w:val="000000"/>
                <w:szCs w:val="24"/>
                <w:lang w:eastAsia="ru-RU"/>
              </w:rPr>
            </w:pPr>
          </w:p>
        </w:tc>
        <w:tc>
          <w:tcPr>
            <w:tcW w:w="6520" w:type="dxa"/>
          </w:tcPr>
          <w:p w:rsidR="00951D83" w:rsidRDefault="00951D83" w:rsidP="00951D83">
            <w:pPr>
              <w:widowControl w:val="0"/>
              <w:spacing w:after="0" w:line="240" w:lineRule="auto"/>
              <w:ind w:firstLine="0"/>
              <w:outlineLvl w:val="4"/>
              <w:rPr>
                <w:rFonts w:eastAsia="Calibri"/>
                <w:szCs w:val="24"/>
              </w:rPr>
            </w:pPr>
            <w:r>
              <w:rPr>
                <w:rFonts w:eastAsia="Calibri"/>
                <w:szCs w:val="24"/>
              </w:rPr>
              <w:t>1.</w:t>
            </w:r>
            <w:r w:rsidR="002E5EFC">
              <w:rPr>
                <w:rFonts w:eastAsia="Calibri"/>
                <w:szCs w:val="24"/>
              </w:rPr>
              <w:t>Доля учащихся МА</w:t>
            </w:r>
            <w:r w:rsidRPr="007E532F">
              <w:rPr>
                <w:rFonts w:eastAsia="Calibri"/>
                <w:szCs w:val="24"/>
              </w:rPr>
              <w:t xml:space="preserve">У ДО ДЮЦ «Гармония», осваивающих дополнительные </w:t>
            </w:r>
            <w:r w:rsidR="00CE65C0">
              <w:rPr>
                <w:rFonts w:eastAsia="Calibri"/>
                <w:szCs w:val="24"/>
              </w:rPr>
              <w:t>о</w:t>
            </w:r>
            <w:r w:rsidRPr="007E532F">
              <w:rPr>
                <w:rFonts w:eastAsia="Calibri"/>
                <w:szCs w:val="24"/>
              </w:rPr>
              <w:t>бще</w:t>
            </w:r>
            <w:r w:rsidR="00CE65C0">
              <w:rPr>
                <w:rFonts w:eastAsia="Calibri"/>
                <w:szCs w:val="24"/>
              </w:rPr>
              <w:t>развивающие</w:t>
            </w:r>
            <w:r w:rsidRPr="007E532F">
              <w:rPr>
                <w:rFonts w:eastAsia="Calibri"/>
                <w:szCs w:val="24"/>
              </w:rPr>
              <w:t xml:space="preserve"> програм</w:t>
            </w:r>
            <w:r w:rsidR="002E5EFC">
              <w:rPr>
                <w:rFonts w:eastAsia="Calibri"/>
                <w:szCs w:val="24"/>
              </w:rPr>
              <w:t>мы от общего числа учащихся МАУ</w:t>
            </w:r>
            <w:r w:rsidR="00053CB9">
              <w:rPr>
                <w:rFonts w:eastAsia="Calibri"/>
                <w:szCs w:val="24"/>
              </w:rPr>
              <w:t xml:space="preserve"> ДО</w:t>
            </w:r>
            <w:r w:rsidRPr="007E532F">
              <w:rPr>
                <w:rFonts w:eastAsia="Calibri"/>
                <w:szCs w:val="24"/>
              </w:rPr>
              <w:t xml:space="preserve"> ДЮЦ «Гармония»</w:t>
            </w:r>
            <w:r>
              <w:rPr>
                <w:rFonts w:eastAsia="Calibri"/>
                <w:szCs w:val="24"/>
              </w:rPr>
              <w:t>.</w:t>
            </w:r>
            <w:r w:rsidRPr="007E532F">
              <w:rPr>
                <w:rFonts w:eastAsia="Calibri"/>
                <w:szCs w:val="24"/>
              </w:rPr>
              <w:t xml:space="preserve"> </w:t>
            </w:r>
          </w:p>
          <w:p w:rsidR="00FA5CF4" w:rsidRPr="00E23C4B" w:rsidRDefault="00951D83" w:rsidP="00951D83">
            <w:pPr>
              <w:widowControl w:val="0"/>
              <w:spacing w:after="0" w:line="240" w:lineRule="auto"/>
              <w:ind w:firstLine="0"/>
              <w:outlineLvl w:val="4"/>
              <w:rPr>
                <w:rFonts w:eastAsia="Calibri"/>
                <w:szCs w:val="24"/>
              </w:rPr>
            </w:pPr>
            <w:r>
              <w:rPr>
                <w:rFonts w:eastAsia="Calibri"/>
                <w:szCs w:val="24"/>
              </w:rPr>
              <w:t>2.</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Pr>
                <w:rFonts w:eastAsia="Calibri"/>
                <w:szCs w:val="24"/>
              </w:rPr>
              <w:t>.</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szCs w:val="24"/>
                <w:lang w:eastAsia="ru-RU"/>
              </w:rPr>
              <w:t>Перечень основных мероприятий подпрограммы</w:t>
            </w:r>
          </w:p>
        </w:tc>
        <w:tc>
          <w:tcPr>
            <w:tcW w:w="6520" w:type="dxa"/>
          </w:tcPr>
          <w:p w:rsidR="009B7314" w:rsidRPr="00E23C4B" w:rsidRDefault="009B7314" w:rsidP="00F258E7">
            <w:pPr>
              <w:tabs>
                <w:tab w:val="left" w:pos="6271"/>
              </w:tabs>
              <w:spacing w:after="0" w:line="240" w:lineRule="auto"/>
              <w:ind w:right="79" w:firstLine="0"/>
              <w:rPr>
                <w:rFonts w:eastAsia="Calibri"/>
                <w:szCs w:val="24"/>
              </w:rPr>
            </w:pPr>
            <w:r w:rsidRPr="00E23C4B">
              <w:rPr>
                <w:rFonts w:eastAsia="Calibri"/>
                <w:szCs w:val="24"/>
              </w:rPr>
              <w:t>1.</w:t>
            </w:r>
            <w:r w:rsidR="00951D83">
              <w:rPr>
                <w:rFonts w:eastAsia="Calibri"/>
                <w:szCs w:val="24"/>
              </w:rPr>
              <w:t>Обеспечение деятельности МАУ</w:t>
            </w:r>
            <w:r w:rsidR="00963840">
              <w:rPr>
                <w:rFonts w:eastAsia="Calibri"/>
                <w:szCs w:val="24"/>
              </w:rPr>
              <w:t xml:space="preserve"> ДО</w:t>
            </w:r>
            <w:r w:rsidRPr="00E23C4B">
              <w:rPr>
                <w:rFonts w:eastAsia="Calibri"/>
                <w:szCs w:val="24"/>
              </w:rPr>
              <w:t xml:space="preserve"> ДЮЦ «Гармония».</w:t>
            </w:r>
          </w:p>
          <w:p w:rsidR="009B7314" w:rsidRDefault="00D56748" w:rsidP="00F258E7">
            <w:pPr>
              <w:tabs>
                <w:tab w:val="left" w:pos="6271"/>
              </w:tabs>
              <w:spacing w:after="0" w:line="240" w:lineRule="auto"/>
              <w:ind w:right="79" w:firstLine="0"/>
              <w:rPr>
                <w:rFonts w:eastAsia="Calibri"/>
                <w:szCs w:val="24"/>
              </w:rPr>
            </w:pPr>
            <w:r>
              <w:rPr>
                <w:rFonts w:eastAsia="Calibri"/>
                <w:szCs w:val="24"/>
              </w:rPr>
              <w:t>2</w:t>
            </w:r>
            <w:r w:rsidR="009B7314" w:rsidRPr="00E23C4B">
              <w:rPr>
                <w:rFonts w:eastAsia="Calibri"/>
                <w:szCs w:val="24"/>
              </w:rPr>
              <w:t>.Укрепления материально-технической базы учреждения.</w:t>
            </w:r>
          </w:p>
          <w:p w:rsidR="00951D83" w:rsidRPr="00E23C4B" w:rsidRDefault="00951D83" w:rsidP="00951D83">
            <w:pPr>
              <w:tabs>
                <w:tab w:val="left" w:pos="6271"/>
              </w:tabs>
              <w:spacing w:after="0" w:line="240" w:lineRule="auto"/>
              <w:ind w:right="79" w:firstLine="0"/>
              <w:rPr>
                <w:rFonts w:eastAsia="Calibri"/>
                <w:szCs w:val="24"/>
              </w:rPr>
            </w:pPr>
            <w:r>
              <w:rPr>
                <w:rFonts w:eastAsia="Calibri"/>
                <w:szCs w:val="24"/>
              </w:rPr>
              <w:t>3.</w:t>
            </w:r>
            <w:r w:rsidRPr="00E23C4B">
              <w:rPr>
                <w:rFonts w:eastAsia="Calibri"/>
                <w:szCs w:val="24"/>
              </w:rPr>
              <w:t>Текущий ремон</w:t>
            </w:r>
            <w:r>
              <w:rPr>
                <w:rFonts w:eastAsia="Calibri"/>
                <w:szCs w:val="24"/>
              </w:rPr>
              <w:t>т здания, закрепленного за МАУ ДО</w:t>
            </w:r>
            <w:r w:rsidRPr="00E23C4B">
              <w:rPr>
                <w:rFonts w:eastAsia="Calibri"/>
                <w:szCs w:val="24"/>
              </w:rPr>
              <w:t xml:space="preserve"> ДЮЦ «Гармония» на праве оперативного управления.</w:t>
            </w:r>
          </w:p>
          <w:p w:rsidR="008F3868" w:rsidRPr="00E23C4B" w:rsidRDefault="00D56748" w:rsidP="00F258E7">
            <w:pPr>
              <w:tabs>
                <w:tab w:val="left" w:pos="6271"/>
              </w:tabs>
              <w:spacing w:after="0" w:line="240" w:lineRule="auto"/>
              <w:ind w:right="79" w:firstLine="0"/>
              <w:rPr>
                <w:rFonts w:eastAsia="Calibri"/>
                <w:szCs w:val="24"/>
              </w:rPr>
            </w:pPr>
            <w:r>
              <w:rPr>
                <w:rFonts w:eastAsia="Calibri"/>
                <w:szCs w:val="24"/>
              </w:rPr>
              <w:t>4</w:t>
            </w:r>
            <w:r w:rsidR="008F3868">
              <w:rPr>
                <w:rFonts w:eastAsia="Calibri"/>
                <w:szCs w:val="24"/>
              </w:rPr>
              <w:t>.Обеспечение</w:t>
            </w:r>
            <w:r w:rsidR="00951D83">
              <w:rPr>
                <w:rFonts w:eastAsia="Calibri"/>
                <w:szCs w:val="24"/>
              </w:rPr>
              <w:t xml:space="preserve"> </w:t>
            </w:r>
            <w:proofErr w:type="gramStart"/>
            <w:r w:rsidR="008F3868">
              <w:rPr>
                <w:rFonts w:eastAsia="Calibri"/>
                <w:szCs w:val="24"/>
              </w:rPr>
              <w:t>функционирования</w:t>
            </w:r>
            <w:r w:rsidR="00951D83">
              <w:rPr>
                <w:rFonts w:eastAsia="Calibri"/>
                <w:szCs w:val="24"/>
              </w:rPr>
              <w:t xml:space="preserve"> </w:t>
            </w:r>
            <w:r w:rsidR="008F3868">
              <w:rPr>
                <w:rFonts w:eastAsia="Calibri"/>
                <w:szCs w:val="24"/>
              </w:rPr>
              <w:t>системы</w:t>
            </w:r>
            <w:r w:rsidR="00951D83">
              <w:rPr>
                <w:rFonts w:eastAsia="Calibri"/>
                <w:szCs w:val="24"/>
              </w:rPr>
              <w:t xml:space="preserve"> </w:t>
            </w:r>
            <w:r w:rsidR="008F3868">
              <w:rPr>
                <w:rFonts w:eastAsia="Calibri"/>
                <w:szCs w:val="24"/>
              </w:rPr>
              <w:t>персонифицированного финансирования дополнительного образования детей</w:t>
            </w:r>
            <w:proofErr w:type="gramEnd"/>
            <w:r w:rsidR="008F3868">
              <w:rPr>
                <w:rFonts w:eastAsia="Calibri"/>
                <w:szCs w:val="24"/>
              </w:rPr>
              <w:t xml:space="preserve"> в Киренском районе</w:t>
            </w:r>
          </w:p>
        </w:tc>
      </w:tr>
      <w:tr w:rsidR="009B7314" w:rsidRPr="00E23C4B" w:rsidTr="00604973">
        <w:trPr>
          <w:trHeight w:val="946"/>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szCs w:val="24"/>
                <w:lang w:eastAsia="ru-RU"/>
              </w:rPr>
              <w:t>Перечень ведомственных целевых программ, входящих в состав подпрограммы</w:t>
            </w:r>
          </w:p>
        </w:tc>
        <w:tc>
          <w:tcPr>
            <w:tcW w:w="6520" w:type="dxa"/>
            <w:shd w:val="clear" w:color="auto" w:fill="FFFFFF"/>
          </w:tcPr>
          <w:p w:rsidR="009B7314" w:rsidRPr="00E23C4B" w:rsidRDefault="009B7314" w:rsidP="009B7314">
            <w:pPr>
              <w:tabs>
                <w:tab w:val="left" w:pos="6271"/>
              </w:tabs>
              <w:spacing w:after="0" w:line="240" w:lineRule="auto"/>
              <w:ind w:right="79" w:firstLine="0"/>
              <w:jc w:val="left"/>
              <w:rPr>
                <w:szCs w:val="24"/>
                <w:lang w:eastAsia="ru-RU"/>
              </w:rPr>
            </w:pPr>
          </w:p>
          <w:p w:rsidR="009B7314" w:rsidRPr="00E23C4B" w:rsidRDefault="009B7314" w:rsidP="009B7314">
            <w:pPr>
              <w:tabs>
                <w:tab w:val="left" w:pos="6271"/>
              </w:tabs>
              <w:spacing w:after="0" w:line="240" w:lineRule="auto"/>
              <w:ind w:right="79" w:firstLine="0"/>
              <w:jc w:val="left"/>
              <w:rPr>
                <w:szCs w:val="24"/>
                <w:lang w:eastAsia="ru-RU"/>
              </w:rPr>
            </w:pPr>
            <w:r w:rsidRPr="00E23C4B">
              <w:rPr>
                <w:szCs w:val="24"/>
                <w:lang w:eastAsia="ru-RU"/>
              </w:rPr>
              <w:t>нет</w:t>
            </w:r>
          </w:p>
        </w:tc>
      </w:tr>
      <w:tr w:rsidR="009B7314" w:rsidRPr="00E23C4B" w:rsidTr="00604973">
        <w:trPr>
          <w:trHeight w:val="144"/>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color w:val="000000"/>
                <w:szCs w:val="24"/>
                <w:lang w:eastAsia="ru-RU"/>
              </w:rPr>
              <w:t xml:space="preserve">Ресурсное </w:t>
            </w:r>
            <w:r w:rsidR="00951D83" w:rsidRPr="00E23C4B">
              <w:rPr>
                <w:color w:val="000000"/>
                <w:szCs w:val="24"/>
                <w:lang w:eastAsia="ru-RU"/>
              </w:rPr>
              <w:t>обеспечение подпрограммы</w:t>
            </w:r>
          </w:p>
        </w:tc>
        <w:tc>
          <w:tcPr>
            <w:tcW w:w="6520" w:type="dxa"/>
            <w:shd w:val="clear" w:color="auto" w:fill="FFFFFF"/>
          </w:tcPr>
          <w:p w:rsidR="00832A0D" w:rsidRPr="00832A0D" w:rsidRDefault="00832A0D" w:rsidP="00832A0D">
            <w:pPr>
              <w:spacing w:after="0" w:line="240" w:lineRule="auto"/>
              <w:ind w:firstLine="0"/>
              <w:jc w:val="left"/>
              <w:rPr>
                <w:szCs w:val="24"/>
                <w:lang w:eastAsia="ru-RU"/>
              </w:rPr>
            </w:pPr>
            <w:r w:rsidRPr="00832A0D">
              <w:rPr>
                <w:szCs w:val="24"/>
                <w:lang w:eastAsia="ru-RU"/>
              </w:rPr>
              <w:t>Финансирование подпрограммы осуществляется за счет средств областного бюджета, муниципального бюджета. Общий объем финансирования подпрограммы составляет 382034,5 тыс. рублей, в том числе по годам:</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42458,0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2025 год – 37745,9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44419,6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47765,9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lastRenderedPageBreak/>
              <w:t>2029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29949,3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Областной бюджет 35560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2025 год -  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2034 год – 5080,0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Местный бюджет 346474,5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2024 год – 42458,0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2025 год – 37745,9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2026 год -  44419,6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2027 год – 47765,9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2028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2029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2030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2031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2032 год – 24869,3 тыс</w:t>
            </w:r>
            <w:proofErr w:type="gramStart"/>
            <w:r w:rsidRPr="00832A0D">
              <w:rPr>
                <w:szCs w:val="24"/>
                <w:lang w:eastAsia="ru-RU"/>
              </w:rPr>
              <w:t>.р</w:t>
            </w:r>
            <w:proofErr w:type="gramEnd"/>
            <w:r w:rsidRPr="00832A0D">
              <w:rPr>
                <w:szCs w:val="24"/>
                <w:lang w:eastAsia="ru-RU"/>
              </w:rPr>
              <w:t>уб.</w:t>
            </w:r>
          </w:p>
          <w:p w:rsidR="00832A0D" w:rsidRPr="00832A0D" w:rsidRDefault="00832A0D" w:rsidP="00832A0D">
            <w:pPr>
              <w:spacing w:after="0" w:line="240" w:lineRule="auto"/>
              <w:ind w:firstLine="0"/>
              <w:jc w:val="left"/>
              <w:rPr>
                <w:szCs w:val="24"/>
                <w:lang w:eastAsia="ru-RU"/>
              </w:rPr>
            </w:pPr>
            <w:r w:rsidRPr="00832A0D">
              <w:rPr>
                <w:szCs w:val="24"/>
                <w:lang w:eastAsia="ru-RU"/>
              </w:rPr>
              <w:t>2033 год – 24869,3 тыс</w:t>
            </w:r>
            <w:proofErr w:type="gramStart"/>
            <w:r w:rsidRPr="00832A0D">
              <w:rPr>
                <w:szCs w:val="24"/>
                <w:lang w:eastAsia="ru-RU"/>
              </w:rPr>
              <w:t>.р</w:t>
            </w:r>
            <w:proofErr w:type="gramEnd"/>
            <w:r w:rsidRPr="00832A0D">
              <w:rPr>
                <w:szCs w:val="24"/>
                <w:lang w:eastAsia="ru-RU"/>
              </w:rPr>
              <w:t>уб.</w:t>
            </w:r>
          </w:p>
          <w:p w:rsidR="00A06AEA" w:rsidRPr="00E23C4B" w:rsidRDefault="00832A0D" w:rsidP="00832A0D">
            <w:pPr>
              <w:spacing w:after="0" w:line="240" w:lineRule="auto"/>
              <w:ind w:firstLine="0"/>
              <w:jc w:val="left"/>
              <w:rPr>
                <w:szCs w:val="24"/>
                <w:lang w:eastAsia="ru-RU"/>
              </w:rPr>
            </w:pPr>
            <w:r w:rsidRPr="00832A0D">
              <w:rPr>
                <w:szCs w:val="24"/>
                <w:lang w:eastAsia="ru-RU"/>
              </w:rPr>
              <w:t>2034 год – 24869,3 тыс</w:t>
            </w:r>
            <w:proofErr w:type="gramStart"/>
            <w:r w:rsidRPr="00832A0D">
              <w:rPr>
                <w:szCs w:val="24"/>
                <w:lang w:eastAsia="ru-RU"/>
              </w:rPr>
              <w:t>.р</w:t>
            </w:r>
            <w:proofErr w:type="gramEnd"/>
            <w:r w:rsidRPr="00832A0D">
              <w:rPr>
                <w:szCs w:val="24"/>
                <w:lang w:eastAsia="ru-RU"/>
              </w:rPr>
              <w:t>уб.</w:t>
            </w:r>
          </w:p>
        </w:tc>
      </w:tr>
      <w:tr w:rsidR="009B7314" w:rsidRPr="00E23C4B" w:rsidTr="00951D83">
        <w:trPr>
          <w:trHeight w:val="2470"/>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color w:val="000000"/>
                <w:szCs w:val="24"/>
                <w:lang w:eastAsia="ru-RU"/>
              </w:rPr>
              <w:lastRenderedPageBreak/>
              <w:t xml:space="preserve">Ожидаемые </w:t>
            </w:r>
            <w:r w:rsidR="00951D83" w:rsidRPr="00E23C4B">
              <w:rPr>
                <w:color w:val="000000"/>
                <w:szCs w:val="24"/>
                <w:lang w:eastAsia="ru-RU"/>
              </w:rPr>
              <w:t>конечные результаты</w:t>
            </w:r>
            <w:r w:rsidRPr="00E23C4B">
              <w:rPr>
                <w:color w:val="000000"/>
                <w:szCs w:val="24"/>
                <w:lang w:eastAsia="ru-RU"/>
              </w:rPr>
              <w:t xml:space="preserve"> реализации    подпрограммы</w:t>
            </w:r>
          </w:p>
        </w:tc>
        <w:tc>
          <w:tcPr>
            <w:tcW w:w="6520" w:type="dxa"/>
          </w:tcPr>
          <w:p w:rsidR="00951D83" w:rsidRPr="007E532F" w:rsidRDefault="00951D83" w:rsidP="00951D83">
            <w:pPr>
              <w:widowControl w:val="0"/>
              <w:spacing w:after="0" w:line="240" w:lineRule="auto"/>
              <w:ind w:firstLine="0"/>
              <w:outlineLvl w:val="4"/>
              <w:rPr>
                <w:color w:val="000000"/>
                <w:szCs w:val="24"/>
              </w:rPr>
            </w:pPr>
            <w:r>
              <w:rPr>
                <w:color w:val="000000"/>
                <w:szCs w:val="24"/>
                <w:shd w:val="clear" w:color="auto" w:fill="FFFFFF"/>
              </w:rPr>
              <w:t>1.Увеличение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Pr>
                <w:color w:val="000000"/>
                <w:szCs w:val="24"/>
              </w:rPr>
              <w:t xml:space="preserve"> к 2034 году 72%</w:t>
            </w:r>
          </w:p>
          <w:p w:rsidR="009B7314" w:rsidRPr="00E23C4B" w:rsidRDefault="00951D83" w:rsidP="00951D83">
            <w:pPr>
              <w:widowControl w:val="0"/>
              <w:spacing w:after="0" w:line="240" w:lineRule="auto"/>
              <w:ind w:firstLine="0"/>
              <w:outlineLvl w:val="4"/>
              <w:rPr>
                <w:szCs w:val="24"/>
                <w:lang w:eastAsia="ru-RU"/>
              </w:rPr>
            </w:pPr>
            <w:r>
              <w:rPr>
                <w:color w:val="000000"/>
                <w:szCs w:val="24"/>
                <w:shd w:val="clear" w:color="auto" w:fill="FFFFFF"/>
              </w:rPr>
              <w:t>2.Увеличение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002E5EFC">
              <w:rPr>
                <w:rFonts w:eastAsia="Calibri"/>
                <w:szCs w:val="24"/>
              </w:rPr>
              <w:t xml:space="preserve"> учащихся МАУ</w:t>
            </w:r>
            <w:r w:rsidR="00053CB9">
              <w:rPr>
                <w:rFonts w:eastAsia="Calibri"/>
                <w:szCs w:val="24"/>
              </w:rPr>
              <w:t xml:space="preserve"> ДО</w:t>
            </w:r>
            <w:r w:rsidRPr="007E532F">
              <w:rPr>
                <w:rFonts w:eastAsia="Calibri"/>
                <w:szCs w:val="24"/>
              </w:rPr>
              <w:t xml:space="preserve"> ДЮЦ «Гармония», осваивающих дополнительные предпрофильные общеобразовательные програм</w:t>
            </w:r>
            <w:r w:rsidR="00053CB9">
              <w:rPr>
                <w:rFonts w:eastAsia="Calibri"/>
                <w:szCs w:val="24"/>
              </w:rPr>
              <w:t>мы от общего числа учащих</w:t>
            </w:r>
            <w:r w:rsidR="002E5EFC">
              <w:rPr>
                <w:rFonts w:eastAsia="Calibri"/>
                <w:szCs w:val="24"/>
              </w:rPr>
              <w:t>ся МАУ</w:t>
            </w:r>
            <w:r w:rsidR="00053CB9">
              <w:rPr>
                <w:rFonts w:eastAsia="Calibri"/>
                <w:szCs w:val="24"/>
              </w:rPr>
              <w:t xml:space="preserve"> ДО</w:t>
            </w:r>
            <w:r w:rsidRPr="007E532F">
              <w:rPr>
                <w:rFonts w:eastAsia="Calibri"/>
                <w:szCs w:val="24"/>
              </w:rPr>
              <w:t xml:space="preserve"> ДЮЦ «Гармония» </w:t>
            </w:r>
            <w:r>
              <w:rPr>
                <w:rFonts w:eastAsia="Calibri"/>
                <w:szCs w:val="24"/>
              </w:rPr>
              <w:t>к 2034 году 73,5%</w:t>
            </w:r>
          </w:p>
        </w:tc>
      </w:tr>
    </w:tbl>
    <w:p w:rsidR="009B7314" w:rsidRDefault="009B7314" w:rsidP="009B7314">
      <w:pPr>
        <w:spacing w:after="0" w:line="240" w:lineRule="auto"/>
        <w:ind w:left="426" w:right="406" w:firstLine="283"/>
        <w:rPr>
          <w:rFonts w:eastAsia="Calibri"/>
          <w:b/>
        </w:rPr>
      </w:pPr>
    </w:p>
    <w:p w:rsidR="007E3458" w:rsidRPr="00E23C4B" w:rsidRDefault="007E3458" w:rsidP="00F258E7">
      <w:pPr>
        <w:spacing w:after="0" w:line="240" w:lineRule="auto"/>
        <w:ind w:right="-1" w:firstLine="0"/>
        <w:jc w:val="center"/>
        <w:rPr>
          <w:rFonts w:eastAsia="Calibri"/>
          <w:b/>
          <w:szCs w:val="24"/>
        </w:rPr>
      </w:pPr>
      <w:r w:rsidRPr="00E23C4B">
        <w:rPr>
          <w:rFonts w:eastAsia="Calibri"/>
          <w:b/>
          <w:szCs w:val="24"/>
        </w:rPr>
        <w:t xml:space="preserve">РАЗДЕЛ </w:t>
      </w:r>
      <w:r>
        <w:rPr>
          <w:rFonts w:eastAsia="Calibri"/>
          <w:b/>
          <w:szCs w:val="24"/>
        </w:rPr>
        <w:t>1</w:t>
      </w:r>
      <w:r w:rsidRPr="00E23C4B">
        <w:rPr>
          <w:rFonts w:eastAsia="Calibri"/>
          <w:b/>
          <w:szCs w:val="24"/>
        </w:rPr>
        <w:t>. МЕРЫ МУНИЦИПАЛЬНОГО РЕГУЛИРОВАНИЯ, НАПРАВЛЕННЫЕ НА ДОСТИЖЕНИЕ ЦЕЛИ И ЗАДАЧ ПОДПРОГРАММЫ</w:t>
      </w:r>
    </w:p>
    <w:p w:rsidR="007E3458" w:rsidRPr="00E23C4B" w:rsidRDefault="007E3458" w:rsidP="00F258E7">
      <w:pPr>
        <w:spacing w:after="0" w:line="240" w:lineRule="auto"/>
        <w:ind w:right="-1" w:firstLine="0"/>
        <w:jc w:val="center"/>
        <w:rPr>
          <w:rFonts w:eastAsia="Calibri"/>
          <w:b/>
          <w:szCs w:val="24"/>
        </w:rPr>
      </w:pPr>
    </w:p>
    <w:p w:rsidR="001916B0" w:rsidRDefault="001916B0" w:rsidP="000E20E6">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6A0BA8">
        <w:rPr>
          <w:rFonts w:eastAsiaTheme="minorEastAsia"/>
          <w:szCs w:val="24"/>
        </w:rPr>
        <w:t>вании в Российской Федерации»</w:t>
      </w:r>
      <w:r w:rsidRPr="001916B0">
        <w:rPr>
          <w:rFonts w:eastAsiaTheme="minorEastAsia"/>
          <w:szCs w:val="24"/>
        </w:rPr>
        <w:t>.</w:t>
      </w:r>
      <w:r w:rsidRPr="00701B43">
        <w:rPr>
          <w:rFonts w:eastAsiaTheme="minorEastAsia"/>
          <w:szCs w:val="24"/>
        </w:rPr>
        <w:t xml:space="preserve">  </w:t>
      </w:r>
    </w:p>
    <w:p w:rsidR="007E3458" w:rsidRDefault="00A056F9" w:rsidP="00A056F9">
      <w:pPr>
        <w:spacing w:after="0" w:line="240" w:lineRule="auto"/>
        <w:ind w:right="-1" w:firstLine="708"/>
        <w:rPr>
          <w:bCs/>
          <w:iCs/>
          <w:szCs w:val="24"/>
        </w:rPr>
      </w:pPr>
      <w:r>
        <w:rPr>
          <w:bCs/>
          <w:iCs/>
          <w:szCs w:val="24"/>
        </w:rPr>
        <w:t>Постановлением администрации Киренского муниципального района от 15.06.2023г. №344 «</w:t>
      </w:r>
      <w:r w:rsidRPr="00601FF4">
        <w:rPr>
          <w:bCs/>
          <w:iCs/>
          <w:szCs w:val="24"/>
        </w:rPr>
        <w:t>Об организации оказания муниципальных услуг в социальной сфере при формировании</w:t>
      </w:r>
      <w:r>
        <w:rPr>
          <w:bCs/>
          <w:iCs/>
          <w:szCs w:val="24"/>
        </w:rPr>
        <w:t xml:space="preserve"> </w:t>
      </w:r>
      <w:r w:rsidRPr="00601FF4">
        <w:rPr>
          <w:bCs/>
          <w:iCs/>
          <w:szCs w:val="24"/>
        </w:rPr>
        <w:t>муниципального</w:t>
      </w:r>
      <w:r>
        <w:rPr>
          <w:bCs/>
          <w:iCs/>
          <w:szCs w:val="24"/>
        </w:rPr>
        <w:t xml:space="preserve"> </w:t>
      </w:r>
      <w:r w:rsidRPr="00601FF4">
        <w:rPr>
          <w:bCs/>
          <w:iCs/>
          <w:szCs w:val="24"/>
        </w:rPr>
        <w:t>социального заказа на оказание муниципальных услуг в социальной сфере на территории</w:t>
      </w:r>
      <w:r>
        <w:rPr>
          <w:bCs/>
          <w:iCs/>
          <w:szCs w:val="24"/>
        </w:rPr>
        <w:t xml:space="preserve"> </w:t>
      </w:r>
      <w:r w:rsidRPr="00601FF4">
        <w:rPr>
          <w:bCs/>
          <w:iCs/>
          <w:szCs w:val="24"/>
        </w:rPr>
        <w:t>Киренского муниципального района</w:t>
      </w:r>
      <w:r>
        <w:rPr>
          <w:bCs/>
          <w:iCs/>
          <w:szCs w:val="24"/>
        </w:rPr>
        <w:t>»</w:t>
      </w:r>
    </w:p>
    <w:p w:rsidR="00A056F9" w:rsidRPr="00E23C4B" w:rsidRDefault="00A056F9" w:rsidP="00A056F9">
      <w:pPr>
        <w:spacing w:after="0" w:line="240" w:lineRule="auto"/>
        <w:ind w:right="-1" w:firstLine="708"/>
        <w:rPr>
          <w:szCs w:val="24"/>
        </w:rPr>
      </w:pPr>
      <w:r>
        <w:rPr>
          <w:bCs/>
          <w:iCs/>
          <w:szCs w:val="24"/>
        </w:rPr>
        <w:t>Постановлением администрации Киренского муниципального района от 15.06.2023г. №345 «</w:t>
      </w:r>
      <w:r w:rsidRPr="00E35227">
        <w:rPr>
          <w:bCs/>
          <w:iCs/>
          <w:szCs w:val="24"/>
        </w:rPr>
        <w:t xml:space="preserve">О порядке формирования муниципальных социальных заказов на оказание муниципальных услуг </w:t>
      </w:r>
      <w:r w:rsidRPr="00E35227">
        <w:rPr>
          <w:bCs/>
          <w:iCs/>
          <w:szCs w:val="24"/>
        </w:rPr>
        <w:lastRenderedPageBreak/>
        <w:t>в социальной сфере, отнесенных к полномочиям органов местного самоуправления Киренского района, о форме и сроках формирования отчета об их исполнении</w:t>
      </w:r>
      <w:r>
        <w:rPr>
          <w:bCs/>
          <w:iCs/>
          <w:szCs w:val="24"/>
        </w:rPr>
        <w:t>»</w:t>
      </w:r>
    </w:p>
    <w:p w:rsidR="007E3458" w:rsidRPr="00E23C4B" w:rsidRDefault="007E3458" w:rsidP="00F258E7">
      <w:pPr>
        <w:spacing w:after="0" w:line="240" w:lineRule="auto"/>
        <w:ind w:right="-1" w:firstLine="0"/>
        <w:jc w:val="center"/>
        <w:rPr>
          <w:rFonts w:eastAsia="Calibri"/>
          <w:b/>
          <w:szCs w:val="24"/>
        </w:rPr>
      </w:pPr>
    </w:p>
    <w:p w:rsidR="007E3458" w:rsidRPr="00E23C4B" w:rsidRDefault="007E3458" w:rsidP="00F258E7">
      <w:pPr>
        <w:spacing w:after="0" w:line="240" w:lineRule="auto"/>
        <w:ind w:right="-1" w:firstLine="0"/>
        <w:jc w:val="center"/>
        <w:rPr>
          <w:rFonts w:eastAsia="Calibri"/>
          <w:b/>
          <w:szCs w:val="24"/>
        </w:rPr>
      </w:pPr>
      <w:r w:rsidRPr="00E23C4B">
        <w:rPr>
          <w:rFonts w:eastAsia="Calibri"/>
          <w:b/>
          <w:szCs w:val="24"/>
        </w:rPr>
        <w:t xml:space="preserve">РАЗДЕЛ </w:t>
      </w:r>
      <w:r>
        <w:rPr>
          <w:rFonts w:eastAsia="Calibri"/>
          <w:b/>
          <w:szCs w:val="24"/>
        </w:rPr>
        <w:t>2</w:t>
      </w:r>
      <w:r w:rsidRPr="00E23C4B">
        <w:rPr>
          <w:rFonts w:eastAsia="Calibri"/>
          <w:b/>
          <w:szCs w:val="24"/>
        </w:rPr>
        <w:t xml:space="preserve"> . СВЕДЕНИЯ ОБ УЧАСТИИ В РЕАЛИЗАЦИИ ПОДПРОГРАММЫ </w:t>
      </w:r>
    </w:p>
    <w:p w:rsidR="007E3458" w:rsidRDefault="007E3458" w:rsidP="00F258E7">
      <w:pPr>
        <w:spacing w:after="0" w:line="240" w:lineRule="auto"/>
        <w:ind w:right="-1" w:firstLine="0"/>
        <w:jc w:val="center"/>
        <w:rPr>
          <w:rFonts w:eastAsia="Calibri"/>
          <w:b/>
          <w:szCs w:val="24"/>
        </w:rPr>
      </w:pPr>
      <w:r w:rsidRPr="00E23C4B">
        <w:rPr>
          <w:rFonts w:eastAsia="Calibri"/>
          <w:b/>
          <w:szCs w:val="24"/>
        </w:rPr>
        <w:t>ИНЫХ ОРГАНИЗАЦИЙ</w:t>
      </w:r>
    </w:p>
    <w:p w:rsidR="00D56748" w:rsidRPr="00E23C4B" w:rsidRDefault="00D56748" w:rsidP="00F258E7">
      <w:pPr>
        <w:spacing w:after="0" w:line="240" w:lineRule="auto"/>
        <w:ind w:right="-1" w:firstLine="0"/>
        <w:jc w:val="center"/>
        <w:rPr>
          <w:rFonts w:eastAsia="Calibri"/>
          <w:b/>
          <w:szCs w:val="24"/>
        </w:rPr>
      </w:pPr>
    </w:p>
    <w:p w:rsidR="007E3458" w:rsidRPr="00E23C4B" w:rsidRDefault="007E3458" w:rsidP="000E20E6">
      <w:pPr>
        <w:spacing w:after="0" w:line="240" w:lineRule="auto"/>
        <w:ind w:right="-1" w:firstLine="708"/>
        <w:rPr>
          <w:rFonts w:eastAsia="Calibri"/>
          <w:szCs w:val="24"/>
        </w:rPr>
      </w:pPr>
      <w:r w:rsidRPr="00E23C4B">
        <w:rPr>
          <w:rFonts w:eastAsia="Calibri"/>
          <w:szCs w:val="24"/>
        </w:rPr>
        <w:t>Участие в реализации подпрограммы иных организаций не предусмотрено.</w:t>
      </w:r>
    </w:p>
    <w:p w:rsidR="009B7314" w:rsidRDefault="009B7314" w:rsidP="009B7314">
      <w:pPr>
        <w:spacing w:after="0" w:line="240" w:lineRule="auto"/>
        <w:ind w:left="426" w:right="406" w:firstLine="283"/>
        <w:jc w:val="center"/>
        <w:rPr>
          <w:rFonts w:eastAsia="Calibri"/>
          <w:b/>
        </w:rPr>
      </w:pPr>
    </w:p>
    <w:p w:rsidR="00030D92" w:rsidRDefault="004203B2" w:rsidP="004203B2">
      <w:pPr>
        <w:spacing w:after="0" w:line="240" w:lineRule="auto"/>
        <w:ind w:firstLine="0"/>
        <w:jc w:val="center"/>
        <w:rPr>
          <w:szCs w:val="24"/>
          <w:lang w:eastAsia="ru-RU"/>
        </w:rPr>
      </w:pPr>
      <w:r>
        <w:rPr>
          <w:szCs w:val="24"/>
          <w:lang w:eastAsia="ru-RU"/>
        </w:rPr>
        <w:t xml:space="preserve">                                                                                                         </w:t>
      </w:r>
    </w:p>
    <w:p w:rsidR="00951D83" w:rsidRDefault="00951D83"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F33F94" w:rsidRDefault="007E3458" w:rsidP="00F33F94">
      <w:pPr>
        <w:spacing w:after="0" w:line="240" w:lineRule="auto"/>
        <w:ind w:firstLine="0"/>
        <w:jc w:val="right"/>
        <w:rPr>
          <w:szCs w:val="24"/>
        </w:rPr>
      </w:pPr>
      <w:r>
        <w:lastRenderedPageBreak/>
        <w:t>Утверждена</w:t>
      </w:r>
    </w:p>
    <w:p w:rsidR="007E3458" w:rsidRPr="00F33F94" w:rsidRDefault="00951D83" w:rsidP="00F33F94">
      <w:pPr>
        <w:spacing w:after="0" w:line="240" w:lineRule="auto"/>
        <w:ind w:firstLine="0"/>
        <w:jc w:val="right"/>
        <w:rPr>
          <w:szCs w:val="24"/>
        </w:rPr>
      </w:pPr>
      <w:r>
        <w:t>Постановлением администрации</w:t>
      </w:r>
    </w:p>
    <w:p w:rsidR="007E3458" w:rsidRDefault="007E3458" w:rsidP="00F33F94">
      <w:pPr>
        <w:spacing w:after="0" w:line="240" w:lineRule="auto"/>
        <w:jc w:val="right"/>
      </w:pPr>
      <w:r>
        <w:t>Киренского муниципального района</w:t>
      </w:r>
    </w:p>
    <w:p w:rsidR="007E3458" w:rsidRDefault="00604973" w:rsidP="00F33F94">
      <w:pPr>
        <w:spacing w:after="0" w:line="240" w:lineRule="auto"/>
        <w:jc w:val="right"/>
      </w:pPr>
      <w:r>
        <w:t xml:space="preserve">от </w:t>
      </w:r>
      <w:r w:rsidR="00CE65C0">
        <w:t>12.10.2023</w:t>
      </w:r>
      <w:r w:rsidR="007E3458" w:rsidRPr="00604973">
        <w:t>г. №</w:t>
      </w:r>
      <w:r w:rsidR="00792509">
        <w:t xml:space="preserve">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65358A" w:rsidRDefault="00840CF3" w:rsidP="0065358A">
      <w:pPr>
        <w:spacing w:after="0" w:line="240" w:lineRule="auto"/>
        <w:jc w:val="right"/>
      </w:pPr>
      <w:r>
        <w:t>от 04.07.2024г. №</w:t>
      </w:r>
      <w:r w:rsidR="00832A0D">
        <w:t xml:space="preserve"> </w:t>
      </w:r>
      <w:r>
        <w:t>344</w:t>
      </w:r>
      <w:r w:rsidR="00832A0D">
        <w:t>,</w:t>
      </w:r>
      <w:r w:rsidR="0065358A" w:rsidRPr="0065358A">
        <w:t xml:space="preserve"> </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p>
    <w:p w:rsidR="007E3458" w:rsidRDefault="007E3458" w:rsidP="00F33F94">
      <w:pPr>
        <w:spacing w:line="240" w:lineRule="auto"/>
      </w:pPr>
    </w:p>
    <w:p w:rsidR="007E3458" w:rsidRDefault="007E3458" w:rsidP="007E3458"/>
    <w:p w:rsidR="007E3458" w:rsidRDefault="007E3458" w:rsidP="007E3458">
      <w:pPr>
        <w:ind w:firstLine="0"/>
        <w:jc w:val="left"/>
      </w:pPr>
    </w:p>
    <w:p w:rsidR="00F33F94" w:rsidRDefault="00F33F94" w:rsidP="007E3458">
      <w:pPr>
        <w:ind w:firstLine="0"/>
        <w:jc w:val="left"/>
      </w:pPr>
    </w:p>
    <w:p w:rsidR="00F33F94" w:rsidRDefault="00F33F94" w:rsidP="007E3458">
      <w:pPr>
        <w:ind w:firstLine="0"/>
        <w:jc w:val="left"/>
      </w:pPr>
    </w:p>
    <w:p w:rsidR="007E3458" w:rsidRPr="004440D7" w:rsidRDefault="00951D83" w:rsidP="007E3458">
      <w:pPr>
        <w:ind w:firstLine="0"/>
        <w:jc w:val="center"/>
      </w:pPr>
      <w:r>
        <w:rPr>
          <w:b/>
          <w:sz w:val="28"/>
          <w:szCs w:val="28"/>
        </w:rPr>
        <w:t>ПОДПРОГРАММА №</w:t>
      </w:r>
      <w:r w:rsidR="007E3458">
        <w:rPr>
          <w:b/>
          <w:sz w:val="28"/>
          <w:szCs w:val="28"/>
        </w:rPr>
        <w:t xml:space="preserve"> </w:t>
      </w:r>
      <w:r w:rsidR="00D61C4A">
        <w:rPr>
          <w:b/>
          <w:sz w:val="28"/>
          <w:szCs w:val="28"/>
        </w:rPr>
        <w:t>4</w:t>
      </w:r>
    </w:p>
    <w:p w:rsidR="007E3458" w:rsidRPr="00EF4FBB" w:rsidRDefault="007E3458" w:rsidP="007E3458">
      <w:pPr>
        <w:spacing w:after="0" w:line="240" w:lineRule="auto"/>
        <w:ind w:left="709" w:right="678"/>
        <w:jc w:val="center"/>
        <w:rPr>
          <w:b/>
          <w:bCs/>
          <w:color w:val="000000"/>
          <w:sz w:val="28"/>
          <w:szCs w:val="28"/>
        </w:rPr>
      </w:pPr>
      <w:r>
        <w:rPr>
          <w:b/>
          <w:bCs/>
          <w:color w:val="000000"/>
          <w:sz w:val="28"/>
          <w:szCs w:val="28"/>
        </w:rPr>
        <w:t xml:space="preserve">«УДОВЛЕТВОРЕНИЕ ПОТРЕБНОСТИ В СТРОИТЕЛЬСТВЕ И КАПИТАЛЬНОМ РЕМОНТЕ ОБРАЗОВАТЕЛЬНЫХ УЧРЕЖДЕНИЙ В КИРЕНСКОМ РАЙОНЕ» </w:t>
      </w:r>
      <w:r>
        <w:rPr>
          <w:b/>
          <w:bCs/>
          <w:color w:val="000000"/>
          <w:sz w:val="28"/>
          <w:szCs w:val="28"/>
        </w:rPr>
        <w:br/>
      </w:r>
    </w:p>
    <w:p w:rsidR="007E3458" w:rsidRDefault="007E3458" w:rsidP="007E3458">
      <w:pPr>
        <w:ind w:firstLine="0"/>
        <w:jc w:val="center"/>
        <w:rPr>
          <w:b/>
          <w:sz w:val="28"/>
          <w:szCs w:val="28"/>
        </w:rPr>
      </w:pPr>
      <w:r>
        <w:rPr>
          <w:b/>
          <w:sz w:val="28"/>
          <w:szCs w:val="28"/>
        </w:rPr>
        <w:t>МУНИЦИПАЛЬНОЙ ПРОГРАММЫ</w:t>
      </w:r>
    </w:p>
    <w:p w:rsidR="007E3458" w:rsidRDefault="007E3458" w:rsidP="007E3458">
      <w:pPr>
        <w:ind w:firstLine="0"/>
        <w:jc w:val="center"/>
        <w:rPr>
          <w:b/>
          <w:sz w:val="28"/>
          <w:szCs w:val="28"/>
        </w:rPr>
      </w:pPr>
      <w:r>
        <w:rPr>
          <w:b/>
          <w:sz w:val="28"/>
          <w:szCs w:val="28"/>
        </w:rPr>
        <w:t xml:space="preserve">«Развитие </w:t>
      </w:r>
      <w:r w:rsidR="00D56748">
        <w:rPr>
          <w:b/>
          <w:sz w:val="28"/>
          <w:szCs w:val="28"/>
        </w:rPr>
        <w:t>образования на 2024</w:t>
      </w:r>
      <w:r>
        <w:rPr>
          <w:b/>
          <w:sz w:val="28"/>
          <w:szCs w:val="28"/>
        </w:rPr>
        <w:t>-20</w:t>
      </w:r>
      <w:r w:rsidR="00D56748">
        <w:rPr>
          <w:b/>
          <w:sz w:val="28"/>
          <w:szCs w:val="28"/>
        </w:rPr>
        <w:t>34</w:t>
      </w:r>
      <w:r>
        <w:rPr>
          <w:b/>
          <w:sz w:val="28"/>
          <w:szCs w:val="28"/>
        </w:rPr>
        <w:t xml:space="preserve"> гг.»</w:t>
      </w:r>
    </w:p>
    <w:p w:rsidR="007E3458" w:rsidRDefault="007E3458" w:rsidP="007E3458">
      <w:pPr>
        <w:ind w:firstLine="0"/>
        <w:jc w:val="left"/>
        <w:rPr>
          <w:sz w:val="22"/>
        </w:rPr>
      </w:pPr>
    </w:p>
    <w:p w:rsidR="007E3458" w:rsidRDefault="007E3458" w:rsidP="007E3458"/>
    <w:p w:rsidR="00D56748" w:rsidRDefault="00D56748" w:rsidP="007E3458"/>
    <w:p w:rsidR="00D56748" w:rsidRDefault="00D56748" w:rsidP="007E3458"/>
    <w:p w:rsidR="00D56748" w:rsidRDefault="00D56748" w:rsidP="007E3458"/>
    <w:p w:rsidR="00D56748" w:rsidRDefault="00D56748" w:rsidP="007E3458"/>
    <w:p w:rsidR="00D56748" w:rsidRDefault="00D56748" w:rsidP="007E3458"/>
    <w:p w:rsidR="00D56748" w:rsidRDefault="00D56748" w:rsidP="007E3458"/>
    <w:p w:rsidR="007E3458" w:rsidRDefault="001638CB" w:rsidP="001638CB">
      <w:pPr>
        <w:rPr>
          <w:b/>
          <w:szCs w:val="24"/>
        </w:rPr>
      </w:pPr>
      <w:r>
        <w:rPr>
          <w:b/>
          <w:szCs w:val="24"/>
        </w:rPr>
        <w:t xml:space="preserve">                                                            </w:t>
      </w:r>
      <w:r w:rsidR="00D56748">
        <w:rPr>
          <w:b/>
          <w:szCs w:val="24"/>
        </w:rPr>
        <w:t>Киренск 2023</w:t>
      </w:r>
      <w:r w:rsidR="007E3458">
        <w:rPr>
          <w:b/>
          <w:szCs w:val="24"/>
        </w:rPr>
        <w:t xml:space="preserve"> г.</w:t>
      </w:r>
    </w:p>
    <w:p w:rsidR="003504E4" w:rsidRPr="004A15BC" w:rsidRDefault="008F0D8A" w:rsidP="008F0D8A">
      <w:pPr>
        <w:jc w:val="center"/>
        <w:rPr>
          <w:szCs w:val="24"/>
        </w:rPr>
      </w:pPr>
      <w:r>
        <w:rPr>
          <w:szCs w:val="24"/>
        </w:rPr>
        <w:lastRenderedPageBreak/>
        <w:t xml:space="preserve">                                                                                   </w:t>
      </w:r>
    </w:p>
    <w:p w:rsidR="003504E4" w:rsidRDefault="003504E4" w:rsidP="003504E4">
      <w:pPr>
        <w:pStyle w:val="11"/>
        <w:widowControl w:val="0"/>
        <w:tabs>
          <w:tab w:val="left" w:pos="142"/>
        </w:tabs>
        <w:ind w:left="0"/>
        <w:contextualSpacing w:val="0"/>
        <w:jc w:val="center"/>
        <w:rPr>
          <w:b/>
          <w:sz w:val="24"/>
          <w:szCs w:val="24"/>
        </w:rPr>
      </w:pPr>
      <w:r w:rsidRPr="00544DBF">
        <w:rPr>
          <w:b/>
          <w:sz w:val="28"/>
          <w:szCs w:val="28"/>
        </w:rPr>
        <w:t xml:space="preserve"> </w:t>
      </w:r>
      <w:r w:rsidRPr="00BF5D09">
        <w:rPr>
          <w:b/>
          <w:sz w:val="24"/>
          <w:szCs w:val="24"/>
        </w:rPr>
        <w:t xml:space="preserve">ПАСПОРТ ПОДПРОГРАММЫ </w:t>
      </w:r>
      <w:r>
        <w:rPr>
          <w:b/>
          <w:sz w:val="24"/>
          <w:szCs w:val="24"/>
        </w:rPr>
        <w:t xml:space="preserve">№ </w:t>
      </w:r>
      <w:r w:rsidR="00D61C4A">
        <w:rPr>
          <w:b/>
          <w:sz w:val="24"/>
          <w:szCs w:val="24"/>
        </w:rPr>
        <w:t>4</w:t>
      </w:r>
    </w:p>
    <w:p w:rsidR="003504E4" w:rsidRDefault="003504E4" w:rsidP="003504E4">
      <w:pPr>
        <w:pStyle w:val="11"/>
        <w:widowControl w:val="0"/>
        <w:tabs>
          <w:tab w:val="left" w:pos="142"/>
        </w:tabs>
        <w:ind w:left="0"/>
        <w:contextualSpacing w:val="0"/>
        <w:jc w:val="center"/>
        <w:rPr>
          <w:b/>
          <w:sz w:val="24"/>
          <w:szCs w:val="24"/>
        </w:rPr>
      </w:pPr>
      <w:r w:rsidRPr="00587034">
        <w:rPr>
          <w:b/>
          <w:sz w:val="24"/>
          <w:szCs w:val="24"/>
        </w:rPr>
        <w:t xml:space="preserve">«Удовлетворение потребности в строительстве и капитальном </w:t>
      </w:r>
      <w:r w:rsidR="00951D83" w:rsidRPr="00587034">
        <w:rPr>
          <w:b/>
          <w:sz w:val="24"/>
          <w:szCs w:val="24"/>
        </w:rPr>
        <w:t>ремонте образовательных</w:t>
      </w:r>
      <w:r w:rsidRPr="00587034">
        <w:rPr>
          <w:b/>
          <w:sz w:val="24"/>
          <w:szCs w:val="24"/>
        </w:rPr>
        <w:t xml:space="preserve"> учреждений в Киренском районе»</w:t>
      </w:r>
    </w:p>
    <w:p w:rsidR="003504E4" w:rsidRPr="00587034" w:rsidRDefault="003504E4" w:rsidP="003504E4">
      <w:pPr>
        <w:pStyle w:val="11"/>
        <w:widowControl w:val="0"/>
        <w:tabs>
          <w:tab w:val="left" w:pos="142"/>
        </w:tabs>
        <w:ind w:left="0"/>
        <w:contextualSpacing w:val="0"/>
        <w:jc w:val="center"/>
        <w:rPr>
          <w:b/>
          <w:sz w:val="24"/>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520"/>
      </w:tblGrid>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Наименование муниципальной программы </w:t>
            </w:r>
          </w:p>
        </w:tc>
        <w:tc>
          <w:tcPr>
            <w:tcW w:w="6520" w:type="dxa"/>
            <w:vAlign w:val="center"/>
          </w:tcPr>
          <w:p w:rsidR="003504E4" w:rsidRPr="00C8050E" w:rsidRDefault="00951D83" w:rsidP="00D61C4A">
            <w:pPr>
              <w:pStyle w:val="ConsPlusNonformat"/>
              <w:ind w:firstLine="34"/>
              <w:rPr>
                <w:rFonts w:ascii="Times New Roman" w:hAnsi="Times New Roman" w:cs="Times New Roman"/>
                <w:sz w:val="24"/>
                <w:szCs w:val="24"/>
              </w:rPr>
            </w:pPr>
            <w:r>
              <w:rPr>
                <w:rFonts w:ascii="Times New Roman" w:hAnsi="Times New Roman" w:cs="Times New Roman"/>
                <w:sz w:val="24"/>
                <w:szCs w:val="24"/>
              </w:rPr>
              <w:t>Развитие образования</w:t>
            </w:r>
            <w:r w:rsidR="00D56748">
              <w:rPr>
                <w:rFonts w:ascii="Times New Roman" w:hAnsi="Times New Roman" w:cs="Times New Roman"/>
                <w:sz w:val="24"/>
                <w:szCs w:val="24"/>
              </w:rPr>
              <w:t xml:space="preserve"> на 2024-2034</w:t>
            </w:r>
            <w:r w:rsidR="00931CF6">
              <w:rPr>
                <w:rFonts w:ascii="Times New Roman" w:hAnsi="Times New Roman" w:cs="Times New Roman"/>
                <w:sz w:val="24"/>
                <w:szCs w:val="24"/>
              </w:rPr>
              <w:t xml:space="preserve"> </w:t>
            </w:r>
            <w:r w:rsidR="003504E4" w:rsidRPr="00C8050E">
              <w:rPr>
                <w:rFonts w:ascii="Times New Roman" w:hAnsi="Times New Roman" w:cs="Times New Roman"/>
                <w:sz w:val="24"/>
                <w:szCs w:val="24"/>
              </w:rPr>
              <w:t>гг</w:t>
            </w:r>
            <w:r w:rsidR="00931CF6">
              <w:rPr>
                <w:rFonts w:ascii="Times New Roman" w:hAnsi="Times New Roman" w:cs="Times New Roman"/>
                <w:sz w:val="24"/>
                <w:szCs w:val="24"/>
              </w:rPr>
              <w:t>.</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Наименование подпрограммы</w:t>
            </w:r>
          </w:p>
        </w:tc>
        <w:tc>
          <w:tcPr>
            <w:tcW w:w="6520" w:type="dxa"/>
            <w:vAlign w:val="center"/>
          </w:tcPr>
          <w:p w:rsidR="003504E4" w:rsidRPr="00C8050E" w:rsidRDefault="003504E4" w:rsidP="003504E4">
            <w:pPr>
              <w:pStyle w:val="ConsPlusNonformat"/>
              <w:ind w:firstLine="34"/>
              <w:jc w:val="both"/>
              <w:rPr>
                <w:rFonts w:ascii="Times New Roman" w:hAnsi="Times New Roman" w:cs="Times New Roman"/>
                <w:sz w:val="24"/>
                <w:szCs w:val="24"/>
              </w:rPr>
            </w:pPr>
            <w:r w:rsidRPr="00C8050E">
              <w:rPr>
                <w:rFonts w:ascii="Times New Roman" w:hAnsi="Times New Roman" w:cs="Times New Roman"/>
                <w:sz w:val="24"/>
                <w:szCs w:val="24"/>
              </w:rPr>
              <w:t>Удовлетворение потребности в строительстве и капитальном ремонте образовательных учреждений в Киренском районе</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Ответственный исполнитель подпрограммы </w:t>
            </w:r>
          </w:p>
        </w:tc>
        <w:tc>
          <w:tcPr>
            <w:tcW w:w="6520"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Управление образования администрации Киренского муниципального района</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Участники подпрограммы</w:t>
            </w:r>
          </w:p>
        </w:tc>
        <w:tc>
          <w:tcPr>
            <w:tcW w:w="6520" w:type="dxa"/>
            <w:vAlign w:val="center"/>
          </w:tcPr>
          <w:p w:rsidR="003504E4" w:rsidRPr="00C8050E" w:rsidRDefault="008D0C5C" w:rsidP="008D0C5C">
            <w:pPr>
              <w:widowControl w:val="0"/>
              <w:spacing w:after="0" w:line="240" w:lineRule="auto"/>
              <w:ind w:firstLine="34"/>
              <w:outlineLvl w:val="4"/>
              <w:rPr>
                <w:szCs w:val="24"/>
              </w:rPr>
            </w:pPr>
            <w:r w:rsidRPr="008D0C5C">
              <w:rPr>
                <w:szCs w:val="24"/>
              </w:rPr>
              <w:t xml:space="preserve">Дошкольные образовательные учреждения Киренского района, </w:t>
            </w:r>
            <w:r w:rsidR="000127BB">
              <w:rPr>
                <w:szCs w:val="24"/>
              </w:rPr>
              <w:t>обще</w:t>
            </w:r>
            <w:r>
              <w:rPr>
                <w:szCs w:val="24"/>
              </w:rPr>
              <w:t>о</w:t>
            </w:r>
            <w:r w:rsidRPr="008D0C5C">
              <w:rPr>
                <w:szCs w:val="24"/>
              </w:rPr>
              <w:t>бразовательные учреждения</w:t>
            </w:r>
            <w:r w:rsidR="004178DA" w:rsidRPr="008D0C5C">
              <w:rPr>
                <w:szCs w:val="24"/>
              </w:rPr>
              <w:t xml:space="preserve"> Киренского района</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 xml:space="preserve">Цель подпрограммы </w:t>
            </w:r>
          </w:p>
        </w:tc>
        <w:tc>
          <w:tcPr>
            <w:tcW w:w="6520" w:type="dxa"/>
          </w:tcPr>
          <w:p w:rsidR="003504E4" w:rsidRPr="00D54FEE" w:rsidRDefault="00D54FEE" w:rsidP="00D54FEE">
            <w:pPr>
              <w:tabs>
                <w:tab w:val="left" w:pos="1560"/>
              </w:tabs>
              <w:spacing w:after="0" w:line="240" w:lineRule="auto"/>
              <w:ind w:firstLine="0"/>
              <w:rPr>
                <w:color w:val="000000"/>
                <w:spacing w:val="-4"/>
                <w:szCs w:val="24"/>
              </w:rPr>
            </w:pPr>
            <w:r w:rsidRPr="007E532F">
              <w:rPr>
                <w:color w:val="000000"/>
                <w:spacing w:val="-3"/>
                <w:szCs w:val="24"/>
              </w:rPr>
              <w:t>Создание условий для развития социальной инфраструктуры Киренского муниципального района и повышения</w:t>
            </w:r>
            <w:r w:rsidRPr="007E532F">
              <w:rPr>
                <w:color w:val="000000"/>
                <w:spacing w:val="-4"/>
                <w:szCs w:val="24"/>
              </w:rPr>
              <w:t xml:space="preserve"> качества образования.</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Задачи подпрограммы</w:t>
            </w:r>
          </w:p>
        </w:tc>
        <w:tc>
          <w:tcPr>
            <w:tcW w:w="6520" w:type="dxa"/>
            <w:vAlign w:val="center"/>
          </w:tcPr>
          <w:p w:rsidR="003504E4" w:rsidRPr="00C8050E" w:rsidRDefault="00951D83" w:rsidP="000158CD">
            <w:pPr>
              <w:spacing w:after="0" w:line="240" w:lineRule="auto"/>
              <w:ind w:firstLine="0"/>
              <w:rPr>
                <w:szCs w:val="24"/>
              </w:rPr>
            </w:pPr>
            <w:r w:rsidRPr="00C8050E">
              <w:rPr>
                <w:szCs w:val="24"/>
              </w:rPr>
              <w:t>Оказание поддержки</w:t>
            </w:r>
            <w:r w:rsidR="003504E4" w:rsidRPr="00C8050E">
              <w:rPr>
                <w:szCs w:val="24"/>
              </w:rPr>
              <w:t xml:space="preserve"> образовательным учреждениям района в строительстве, реконструкции и ремонте объектов</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Сроки реализации муниципальной подпрограммы</w:t>
            </w:r>
          </w:p>
        </w:tc>
        <w:tc>
          <w:tcPr>
            <w:tcW w:w="6520" w:type="dxa"/>
            <w:vAlign w:val="center"/>
          </w:tcPr>
          <w:p w:rsidR="003504E4" w:rsidRPr="00C8050E" w:rsidRDefault="00D56748" w:rsidP="00D56748">
            <w:pPr>
              <w:widowControl w:val="0"/>
              <w:spacing w:after="0" w:line="240" w:lineRule="auto"/>
              <w:ind w:firstLine="34"/>
              <w:outlineLvl w:val="4"/>
              <w:rPr>
                <w:szCs w:val="24"/>
              </w:rPr>
            </w:pPr>
            <w:r>
              <w:rPr>
                <w:szCs w:val="24"/>
              </w:rPr>
              <w:t>2024</w:t>
            </w:r>
            <w:r w:rsidR="003504E4" w:rsidRPr="00C8050E">
              <w:rPr>
                <w:szCs w:val="24"/>
              </w:rPr>
              <w:t>-20</w:t>
            </w:r>
            <w:r>
              <w:rPr>
                <w:szCs w:val="24"/>
              </w:rPr>
              <w:t>34</w:t>
            </w:r>
            <w:r w:rsidR="003504E4" w:rsidRPr="00C8050E">
              <w:rPr>
                <w:szCs w:val="24"/>
              </w:rPr>
              <w:t xml:space="preserve"> годы</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Целевые показатели </w:t>
            </w:r>
            <w:r w:rsidR="00951D83" w:rsidRPr="00C8050E">
              <w:rPr>
                <w:szCs w:val="24"/>
              </w:rPr>
              <w:t>муниципальной подпрограммы</w:t>
            </w:r>
          </w:p>
        </w:tc>
        <w:tc>
          <w:tcPr>
            <w:tcW w:w="6520" w:type="dxa"/>
            <w:vAlign w:val="center"/>
          </w:tcPr>
          <w:p w:rsidR="003504E4" w:rsidRPr="00C8050E" w:rsidRDefault="000158CD" w:rsidP="000158CD">
            <w:pPr>
              <w:tabs>
                <w:tab w:val="left" w:pos="317"/>
              </w:tabs>
              <w:suppressAutoHyphens/>
              <w:spacing w:after="0" w:line="240" w:lineRule="auto"/>
              <w:ind w:firstLine="0"/>
              <w:jc w:val="left"/>
            </w:pP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Pr="007E532F">
              <w:rPr>
                <w:color w:val="000000"/>
                <w:szCs w:val="24"/>
              </w:rPr>
              <w:t>.</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Перечень основных мероприятий подпрограммы </w:t>
            </w:r>
          </w:p>
        </w:tc>
        <w:tc>
          <w:tcPr>
            <w:tcW w:w="6520" w:type="dxa"/>
            <w:vAlign w:val="center"/>
          </w:tcPr>
          <w:p w:rsidR="003504E4" w:rsidRDefault="00722EDA" w:rsidP="003504E4">
            <w:pPr>
              <w:widowControl w:val="0"/>
              <w:spacing w:after="0" w:line="240" w:lineRule="auto"/>
              <w:ind w:firstLine="34"/>
              <w:outlineLvl w:val="4"/>
            </w:pPr>
            <w:r>
              <w:t>1.</w:t>
            </w:r>
            <w:r w:rsidR="003504E4" w:rsidRPr="00C8050E">
              <w:t>Реконструкция, капитальный ремонт и строительство образовательных учреждений</w:t>
            </w:r>
          </w:p>
          <w:p w:rsidR="00E65AD3" w:rsidRPr="00C8050E" w:rsidRDefault="00722EDA" w:rsidP="003504E4">
            <w:pPr>
              <w:widowControl w:val="0"/>
              <w:spacing w:after="0" w:line="240" w:lineRule="auto"/>
              <w:ind w:firstLine="34"/>
              <w:outlineLvl w:val="4"/>
              <w:rPr>
                <w:szCs w:val="24"/>
              </w:rPr>
            </w:pPr>
            <w:r>
              <w:rPr>
                <w:szCs w:val="24"/>
              </w:rPr>
              <w:t>2.</w:t>
            </w:r>
            <w:r w:rsidR="00E65AD3" w:rsidRPr="00E65AD3">
              <w:rPr>
                <w:szCs w:val="24"/>
              </w:rPr>
              <w:t>Реализация муниципального проекта "Успех каждого ребенка"</w:t>
            </w:r>
          </w:p>
        </w:tc>
      </w:tr>
      <w:tr w:rsidR="003504E4" w:rsidRPr="00C8050E" w:rsidTr="000E20E6">
        <w:tc>
          <w:tcPr>
            <w:tcW w:w="3544" w:type="dxa"/>
            <w:vAlign w:val="center"/>
          </w:tcPr>
          <w:p w:rsidR="003504E4" w:rsidRPr="00C8050E" w:rsidRDefault="000158CD" w:rsidP="003504E4">
            <w:pPr>
              <w:widowControl w:val="0"/>
              <w:spacing w:after="0" w:line="240" w:lineRule="auto"/>
              <w:ind w:firstLine="34"/>
              <w:rPr>
                <w:szCs w:val="24"/>
              </w:rPr>
            </w:pPr>
            <w:r w:rsidRPr="00C8050E">
              <w:rPr>
                <w:szCs w:val="24"/>
              </w:rPr>
              <w:t>Перечень ведомственных</w:t>
            </w:r>
            <w:r w:rsidR="003504E4" w:rsidRPr="00C8050E">
              <w:rPr>
                <w:szCs w:val="24"/>
              </w:rPr>
              <w:t xml:space="preserve"> целевых программ, входящих в состав подпрограммы</w:t>
            </w:r>
          </w:p>
        </w:tc>
        <w:tc>
          <w:tcPr>
            <w:tcW w:w="6520"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нет</w:t>
            </w:r>
          </w:p>
        </w:tc>
      </w:tr>
      <w:tr w:rsidR="003504E4" w:rsidRPr="00C8050E" w:rsidTr="000E20E6">
        <w:trPr>
          <w:trHeight w:val="462"/>
        </w:trPr>
        <w:tc>
          <w:tcPr>
            <w:tcW w:w="3544" w:type="dxa"/>
            <w:vAlign w:val="center"/>
          </w:tcPr>
          <w:p w:rsidR="003504E4" w:rsidRPr="00C8050E" w:rsidRDefault="003504E4" w:rsidP="003504E4">
            <w:pPr>
              <w:widowControl w:val="0"/>
              <w:spacing w:after="0" w:line="240" w:lineRule="auto"/>
              <w:ind w:firstLine="34"/>
              <w:jc w:val="left"/>
              <w:rPr>
                <w:szCs w:val="24"/>
              </w:rPr>
            </w:pPr>
            <w:r w:rsidRPr="00C8050E">
              <w:rPr>
                <w:szCs w:val="24"/>
              </w:rPr>
              <w:t>Ресурсное обеспечение подпрограммы</w:t>
            </w:r>
          </w:p>
          <w:p w:rsidR="003504E4" w:rsidRPr="00C8050E" w:rsidRDefault="003504E4" w:rsidP="003504E4">
            <w:pPr>
              <w:widowControl w:val="0"/>
              <w:spacing w:after="0" w:line="240" w:lineRule="auto"/>
              <w:ind w:firstLine="34"/>
              <w:jc w:val="left"/>
              <w:rPr>
                <w:szCs w:val="24"/>
              </w:rPr>
            </w:pPr>
          </w:p>
          <w:p w:rsidR="003504E4" w:rsidRPr="00C8050E" w:rsidRDefault="003504E4" w:rsidP="003504E4">
            <w:pPr>
              <w:widowControl w:val="0"/>
              <w:spacing w:after="0" w:line="240" w:lineRule="auto"/>
              <w:ind w:firstLine="34"/>
              <w:rPr>
                <w:szCs w:val="24"/>
              </w:rPr>
            </w:pPr>
          </w:p>
        </w:tc>
        <w:tc>
          <w:tcPr>
            <w:tcW w:w="6520" w:type="dxa"/>
            <w:vAlign w:val="center"/>
          </w:tcPr>
          <w:p w:rsidR="00832A0D" w:rsidRPr="00322460" w:rsidRDefault="00832A0D" w:rsidP="00832A0D">
            <w:pPr>
              <w:pStyle w:val="ConsPlusCell"/>
              <w:jc w:val="both"/>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Pr>
                <w:rFonts w:ascii="Times New Roman" w:hAnsi="Times New Roman" w:cs="Times New Roman"/>
                <w:sz w:val="24"/>
                <w:szCs w:val="24"/>
              </w:rPr>
              <w:t xml:space="preserve">ания подпрограммы составляет 10235,5 </w:t>
            </w:r>
            <w:r w:rsidRPr="00322460">
              <w:rPr>
                <w:rFonts w:ascii="Times New Roman" w:hAnsi="Times New Roman" w:cs="Times New Roman"/>
                <w:sz w:val="24"/>
                <w:szCs w:val="24"/>
              </w:rPr>
              <w:t>тыс. рублей, в том числе по годам:</w:t>
            </w:r>
          </w:p>
          <w:p w:rsidR="00832A0D" w:rsidRPr="00322460" w:rsidRDefault="00832A0D" w:rsidP="00832A0D">
            <w:pPr>
              <w:pStyle w:val="ConsPlusCell"/>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10235,5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2027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0,00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2034 год – 0,00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sidRPr="00322460">
              <w:rPr>
                <w:rFonts w:ascii="Times New Roman" w:hAnsi="Times New Roman" w:cs="Times New Roman"/>
                <w:sz w:val="24"/>
                <w:szCs w:val="24"/>
              </w:rPr>
              <w:t xml:space="preserve">Областной бюджет </w:t>
            </w:r>
            <w:r>
              <w:rPr>
                <w:rFonts w:ascii="Times New Roman" w:hAnsi="Times New Roman" w:cs="Times New Roman"/>
                <w:sz w:val="24"/>
                <w:szCs w:val="24"/>
              </w:rPr>
              <w:t>8680,50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2024 год – 8680,50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lastRenderedPageBreak/>
              <w:t>2027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2034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Местный бюджет 1555,0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1555,0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0,00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15442A" w:rsidRPr="00C8050E" w:rsidRDefault="00832A0D" w:rsidP="00832A0D">
            <w:pPr>
              <w:spacing w:after="0" w:line="240" w:lineRule="auto"/>
              <w:ind w:firstLine="0"/>
              <w:jc w:val="left"/>
              <w:rPr>
                <w:szCs w:val="24"/>
              </w:rPr>
            </w:pPr>
            <w:r>
              <w:t>2034 год – 0,00</w:t>
            </w:r>
            <w:r w:rsidRPr="00322460">
              <w:t xml:space="preserve"> тыс</w:t>
            </w:r>
            <w:proofErr w:type="gramStart"/>
            <w:r w:rsidRPr="00322460">
              <w:t>.р</w:t>
            </w:r>
            <w:proofErr w:type="gramEnd"/>
            <w:r w:rsidRPr="00322460">
              <w:t>уб.</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jc w:val="left"/>
              <w:rPr>
                <w:szCs w:val="24"/>
              </w:rPr>
            </w:pPr>
            <w:r w:rsidRPr="00C8050E">
              <w:rPr>
                <w:szCs w:val="24"/>
              </w:rPr>
              <w:lastRenderedPageBreak/>
              <w:t xml:space="preserve">Ожидаемые </w:t>
            </w:r>
            <w:r w:rsidR="000158CD" w:rsidRPr="00C8050E">
              <w:rPr>
                <w:szCs w:val="24"/>
              </w:rPr>
              <w:t>конечные результаты</w:t>
            </w:r>
            <w:r w:rsidRPr="00C8050E">
              <w:rPr>
                <w:szCs w:val="24"/>
              </w:rPr>
              <w:t xml:space="preserve"> реализации подпрограммы</w:t>
            </w:r>
          </w:p>
        </w:tc>
        <w:tc>
          <w:tcPr>
            <w:tcW w:w="6520" w:type="dxa"/>
            <w:vAlign w:val="center"/>
          </w:tcPr>
          <w:p w:rsidR="003504E4" w:rsidRPr="00C8050E" w:rsidRDefault="000158CD" w:rsidP="000158CD">
            <w:pPr>
              <w:widowControl w:val="0"/>
              <w:spacing w:after="0" w:line="240" w:lineRule="auto"/>
              <w:ind w:firstLine="0"/>
              <w:outlineLvl w:val="4"/>
              <w:rPr>
                <w:szCs w:val="24"/>
              </w:rPr>
            </w:pPr>
            <w:r>
              <w:rPr>
                <w:color w:val="000000"/>
                <w:szCs w:val="24"/>
                <w:shd w:val="clear" w:color="auto" w:fill="FFFFFF"/>
              </w:rPr>
              <w:t>Увеличение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 к 2034 году 91%.</w:t>
            </w:r>
          </w:p>
        </w:tc>
      </w:tr>
    </w:tbl>
    <w:p w:rsidR="003504E4" w:rsidRDefault="003504E4" w:rsidP="003504E4">
      <w:pPr>
        <w:pStyle w:val="11"/>
        <w:widowControl w:val="0"/>
        <w:tabs>
          <w:tab w:val="left" w:pos="142"/>
        </w:tabs>
        <w:ind w:left="0"/>
        <w:contextualSpacing w:val="0"/>
        <w:jc w:val="center"/>
        <w:rPr>
          <w:b/>
          <w:szCs w:val="24"/>
        </w:rPr>
      </w:pPr>
    </w:p>
    <w:p w:rsidR="007E3458" w:rsidRPr="004440D7" w:rsidRDefault="007E3458" w:rsidP="00604973">
      <w:pPr>
        <w:spacing w:after="0" w:line="240" w:lineRule="auto"/>
        <w:ind w:right="-1"/>
        <w:jc w:val="center"/>
        <w:rPr>
          <w:b/>
          <w:szCs w:val="24"/>
        </w:rPr>
      </w:pPr>
      <w:r>
        <w:rPr>
          <w:b/>
          <w:szCs w:val="24"/>
        </w:rPr>
        <w:t xml:space="preserve">РАЗДЕЛ </w:t>
      </w:r>
      <w:r w:rsidR="000158CD">
        <w:rPr>
          <w:b/>
          <w:szCs w:val="24"/>
        </w:rPr>
        <w:t>1</w:t>
      </w:r>
      <w:r w:rsidR="000158CD" w:rsidRPr="004440D7">
        <w:rPr>
          <w:b/>
          <w:szCs w:val="24"/>
        </w:rPr>
        <w:t xml:space="preserve"> Меры</w:t>
      </w:r>
      <w:r w:rsidRPr="004440D7">
        <w:rPr>
          <w:b/>
          <w:szCs w:val="24"/>
        </w:rPr>
        <w:t xml:space="preserve"> муниципального регулирования, направленные на достижение цели и задач подпрограммы</w:t>
      </w:r>
    </w:p>
    <w:p w:rsidR="001916B0" w:rsidRDefault="001916B0" w:rsidP="00963840">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образовании в Российской Фе</w:t>
      </w:r>
      <w:r w:rsidR="00A40859">
        <w:rPr>
          <w:rFonts w:eastAsiaTheme="minorEastAsia"/>
          <w:szCs w:val="24"/>
        </w:rPr>
        <w:t>дерации».</w:t>
      </w:r>
    </w:p>
    <w:p w:rsidR="00D56748" w:rsidRDefault="00A056F9" w:rsidP="00A056F9">
      <w:pPr>
        <w:spacing w:after="0" w:line="240" w:lineRule="auto"/>
        <w:ind w:right="-1" w:firstLine="708"/>
        <w:rPr>
          <w:szCs w:val="24"/>
        </w:rPr>
      </w:pPr>
      <w:r>
        <w:rPr>
          <w:szCs w:val="24"/>
        </w:rPr>
        <w:t>Решением Думы Киренского муниципального района от 27.01.2023г. №283/7 «Об утверждении порядка проведения капитального и текущего ремонтов объектов муниципальной собственности муниципального образования Киренского района»</w:t>
      </w:r>
    </w:p>
    <w:p w:rsidR="00A056F9" w:rsidRPr="004440D7" w:rsidRDefault="00A056F9" w:rsidP="00604973">
      <w:pPr>
        <w:spacing w:after="0" w:line="240" w:lineRule="auto"/>
        <w:ind w:right="-1" w:firstLine="0"/>
        <w:rPr>
          <w:szCs w:val="24"/>
        </w:rPr>
      </w:pPr>
    </w:p>
    <w:p w:rsidR="007E3458" w:rsidRPr="00CC6BDD" w:rsidRDefault="007E3458" w:rsidP="00604973">
      <w:pPr>
        <w:widowControl w:val="0"/>
        <w:spacing w:after="0" w:line="240" w:lineRule="auto"/>
        <w:ind w:right="-1" w:firstLine="0"/>
        <w:jc w:val="center"/>
        <w:outlineLvl w:val="1"/>
        <w:rPr>
          <w:b/>
          <w:szCs w:val="24"/>
        </w:rPr>
      </w:pPr>
      <w:r w:rsidRPr="004440D7">
        <w:rPr>
          <w:b/>
          <w:szCs w:val="24"/>
        </w:rPr>
        <w:t xml:space="preserve">РАЗДЕЛ </w:t>
      </w:r>
      <w:r w:rsidR="000158CD">
        <w:rPr>
          <w:b/>
          <w:szCs w:val="24"/>
        </w:rPr>
        <w:t>2</w:t>
      </w:r>
      <w:r w:rsidR="000158CD" w:rsidRPr="004440D7">
        <w:rPr>
          <w:b/>
          <w:szCs w:val="24"/>
        </w:rPr>
        <w:t xml:space="preserve"> Сведения</w:t>
      </w:r>
      <w:r w:rsidRPr="004440D7">
        <w:rPr>
          <w:b/>
          <w:szCs w:val="24"/>
        </w:rPr>
        <w:t xml:space="preserve"> об участии организаций</w:t>
      </w:r>
    </w:p>
    <w:p w:rsidR="003504E4" w:rsidRDefault="007E3458" w:rsidP="00604973">
      <w:pPr>
        <w:spacing w:after="0" w:line="240" w:lineRule="auto"/>
        <w:ind w:right="-1" w:firstLine="284"/>
        <w:rPr>
          <w:rFonts w:eastAsia="Calibri"/>
          <w:szCs w:val="24"/>
        </w:rPr>
      </w:pPr>
      <w:r>
        <w:rPr>
          <w:rFonts w:eastAsia="Calibri"/>
          <w:szCs w:val="24"/>
        </w:rPr>
        <w:t xml:space="preserve">   </w:t>
      </w:r>
      <w:r w:rsidRPr="004440D7">
        <w:rPr>
          <w:rFonts w:eastAsia="Calibri"/>
          <w:szCs w:val="24"/>
        </w:rPr>
        <w:t xml:space="preserve">Участие в реализации </w:t>
      </w:r>
      <w:r w:rsidR="000158CD" w:rsidRPr="004440D7">
        <w:rPr>
          <w:rFonts w:eastAsia="Calibri"/>
          <w:szCs w:val="24"/>
        </w:rPr>
        <w:t>подпрограммы иных</w:t>
      </w:r>
      <w:r w:rsidRPr="004440D7">
        <w:rPr>
          <w:rFonts w:eastAsia="Calibri"/>
          <w:szCs w:val="24"/>
        </w:rPr>
        <w:t xml:space="preserve"> организаций не предусмотрено</w:t>
      </w:r>
      <w:r>
        <w:rPr>
          <w:rFonts w:eastAsia="Calibri"/>
          <w:szCs w:val="24"/>
        </w:rPr>
        <w:t>.</w:t>
      </w:r>
    </w:p>
    <w:p w:rsidR="00D56748" w:rsidRDefault="00D56748" w:rsidP="00604973">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604973" w:rsidRDefault="00604973"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A40859" w:rsidRDefault="00A40859"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7E3458" w:rsidRPr="00792509" w:rsidRDefault="001638CB"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lastRenderedPageBreak/>
        <w:t>У</w:t>
      </w:r>
      <w:r w:rsidR="007E3458" w:rsidRPr="00792509">
        <w:rPr>
          <w:rFonts w:eastAsiaTheme="minorEastAsia"/>
          <w:szCs w:val="24"/>
          <w:lang w:eastAsia="ru-RU"/>
        </w:rPr>
        <w:t>тверждена</w:t>
      </w:r>
    </w:p>
    <w:p w:rsidR="007E3458" w:rsidRPr="00792509" w:rsidRDefault="000158CD"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Постановлением администрации</w:t>
      </w:r>
    </w:p>
    <w:p w:rsidR="007E3458" w:rsidRPr="00792509" w:rsidRDefault="007E3458"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Киренского муниципального района</w:t>
      </w:r>
    </w:p>
    <w:p w:rsidR="007E3458" w:rsidRPr="00792509" w:rsidRDefault="00CE65C0"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о</w:t>
      </w:r>
      <w:r w:rsidR="00604973" w:rsidRPr="00792509">
        <w:rPr>
          <w:rFonts w:eastAsiaTheme="minorEastAsia"/>
          <w:szCs w:val="24"/>
          <w:lang w:eastAsia="ru-RU"/>
        </w:rPr>
        <w:t>т</w:t>
      </w:r>
      <w:r w:rsidRPr="00792509">
        <w:rPr>
          <w:rFonts w:eastAsiaTheme="minorEastAsia"/>
          <w:szCs w:val="24"/>
          <w:lang w:eastAsia="ru-RU"/>
        </w:rPr>
        <w:t xml:space="preserve"> 12.10.2023</w:t>
      </w:r>
      <w:r w:rsidR="007E3458" w:rsidRPr="00792509">
        <w:rPr>
          <w:rFonts w:eastAsiaTheme="minorEastAsia"/>
          <w:szCs w:val="24"/>
          <w:lang w:eastAsia="ru-RU"/>
        </w:rPr>
        <w:t xml:space="preserve">г. № </w:t>
      </w:r>
      <w:r w:rsidRPr="00792509">
        <w:rPr>
          <w:rFonts w:eastAsiaTheme="minorEastAsia"/>
          <w:szCs w:val="24"/>
          <w:lang w:eastAsia="ru-RU"/>
        </w:rPr>
        <w:t>607</w:t>
      </w:r>
    </w:p>
    <w:p w:rsidR="00244042" w:rsidRDefault="00244042" w:rsidP="00840CF3">
      <w:pPr>
        <w:tabs>
          <w:tab w:val="left" w:pos="9923"/>
        </w:tabs>
        <w:spacing w:after="0" w:line="240" w:lineRule="auto"/>
        <w:ind w:right="425"/>
        <w:jc w:val="right"/>
      </w:pPr>
      <w:r>
        <w:t>с изменениями, внесенными Постановлениями</w:t>
      </w:r>
    </w:p>
    <w:p w:rsidR="00244042" w:rsidRDefault="00244042" w:rsidP="00840CF3">
      <w:pPr>
        <w:tabs>
          <w:tab w:val="left" w:pos="9923"/>
        </w:tabs>
        <w:spacing w:after="0" w:line="240" w:lineRule="auto"/>
        <w:ind w:right="425"/>
        <w:jc w:val="right"/>
      </w:pPr>
      <w:r>
        <w:t>от 29.02.2024г. № 100</w:t>
      </w:r>
      <w:r w:rsidR="00840CF3">
        <w:t>,</w:t>
      </w:r>
    </w:p>
    <w:p w:rsidR="00840CF3" w:rsidRDefault="00840CF3" w:rsidP="00840CF3">
      <w:pPr>
        <w:tabs>
          <w:tab w:val="left" w:pos="9923"/>
        </w:tabs>
        <w:spacing w:after="0" w:line="240" w:lineRule="auto"/>
        <w:ind w:right="425"/>
        <w:jc w:val="right"/>
      </w:pPr>
      <w:r>
        <w:t>от 04.07.2024г. №</w:t>
      </w:r>
      <w:r w:rsidR="00832A0D">
        <w:t xml:space="preserve"> </w:t>
      </w:r>
      <w:r>
        <w:t>344</w:t>
      </w:r>
      <w:r w:rsidR="00832A0D">
        <w:t>,</w:t>
      </w:r>
    </w:p>
    <w:p w:rsidR="0065358A" w:rsidRDefault="0065358A" w:rsidP="0065358A">
      <w:pPr>
        <w:spacing w:after="0" w:line="240" w:lineRule="auto"/>
        <w:jc w:val="center"/>
      </w:pPr>
      <w:r>
        <w:t xml:space="preserve">                                                                                                           от 28.12.2024г. № 657,</w:t>
      </w:r>
    </w:p>
    <w:p w:rsidR="00832A0D" w:rsidRDefault="00832A0D" w:rsidP="00840CF3">
      <w:pPr>
        <w:tabs>
          <w:tab w:val="left" w:pos="9923"/>
        </w:tabs>
        <w:spacing w:after="0" w:line="240" w:lineRule="auto"/>
        <w:ind w:right="425"/>
        <w:jc w:val="right"/>
      </w:pPr>
      <w:r>
        <w:t>от 29.01.2025г. № 45</w:t>
      </w: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Pr="003504E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824642"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Pr>
          <w:rFonts w:eastAsiaTheme="minorEastAsia"/>
          <w:b/>
          <w:sz w:val="28"/>
          <w:szCs w:val="28"/>
          <w:lang w:eastAsia="ru-RU"/>
        </w:rPr>
        <w:t>ПОДПРОГРАММА №5</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 xml:space="preserve">"Организация и обеспечение отдыха и оздоровления детей </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 xml:space="preserve">Киренского района" </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p>
    <w:p w:rsidR="007E3458" w:rsidRPr="003504E4" w:rsidRDefault="000158CD"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МУНИЦИПАЛЬНОЙ ПРОГРАММЫ</w:t>
      </w:r>
      <w:r w:rsidR="007E3458" w:rsidRPr="003504E4">
        <w:rPr>
          <w:rFonts w:eastAsiaTheme="minorEastAsia"/>
          <w:b/>
          <w:sz w:val="28"/>
          <w:szCs w:val="28"/>
          <w:lang w:eastAsia="ru-RU"/>
        </w:rPr>
        <w:t xml:space="preserve"> </w:t>
      </w:r>
    </w:p>
    <w:p w:rsidR="007E3458" w:rsidRPr="003504E4" w:rsidRDefault="00D5674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Pr>
          <w:rFonts w:eastAsiaTheme="minorEastAsia"/>
          <w:b/>
          <w:sz w:val="28"/>
          <w:szCs w:val="28"/>
          <w:lang w:eastAsia="ru-RU"/>
        </w:rPr>
        <w:t xml:space="preserve">" Развитие </w:t>
      </w:r>
      <w:r w:rsidR="000158CD">
        <w:rPr>
          <w:rFonts w:eastAsiaTheme="minorEastAsia"/>
          <w:b/>
          <w:sz w:val="28"/>
          <w:szCs w:val="28"/>
          <w:lang w:eastAsia="ru-RU"/>
        </w:rPr>
        <w:t>образования на</w:t>
      </w:r>
      <w:r>
        <w:rPr>
          <w:rFonts w:eastAsiaTheme="minorEastAsia"/>
          <w:b/>
          <w:sz w:val="28"/>
          <w:szCs w:val="28"/>
          <w:lang w:eastAsia="ru-RU"/>
        </w:rPr>
        <w:t xml:space="preserve"> 2024</w:t>
      </w:r>
      <w:r w:rsidR="007E3458" w:rsidRPr="003504E4">
        <w:rPr>
          <w:rFonts w:eastAsiaTheme="minorEastAsia"/>
          <w:b/>
          <w:sz w:val="28"/>
          <w:szCs w:val="28"/>
          <w:lang w:eastAsia="ru-RU"/>
        </w:rPr>
        <w:t>-20</w:t>
      </w:r>
      <w:r>
        <w:rPr>
          <w:rFonts w:eastAsiaTheme="minorEastAsia"/>
          <w:b/>
          <w:sz w:val="28"/>
          <w:szCs w:val="28"/>
          <w:lang w:eastAsia="ru-RU"/>
        </w:rPr>
        <w:t>34</w:t>
      </w:r>
      <w:r w:rsidR="007E3458" w:rsidRPr="003504E4">
        <w:rPr>
          <w:rFonts w:eastAsiaTheme="minorEastAsia"/>
          <w:b/>
          <w:sz w:val="28"/>
          <w:szCs w:val="28"/>
          <w:lang w:eastAsia="ru-RU"/>
        </w:rPr>
        <w:t xml:space="preserve"> гг. "</w:t>
      </w:r>
    </w:p>
    <w:p w:rsidR="007E3458" w:rsidRPr="003504E4" w:rsidRDefault="007E3458" w:rsidP="007E3458">
      <w:pPr>
        <w:widowControl w:val="0"/>
        <w:autoSpaceDE w:val="0"/>
        <w:autoSpaceDN w:val="0"/>
        <w:adjustRightInd w:val="0"/>
        <w:spacing w:after="0"/>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0127BB" w:rsidRPr="003504E4" w:rsidRDefault="000127BB"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r>
        <w:rPr>
          <w:rFonts w:eastAsia="Calibri"/>
          <w:sz w:val="28"/>
          <w:szCs w:val="28"/>
          <w:lang w:eastAsia="ru-RU"/>
        </w:rPr>
        <w:t>Киренск, 2023</w:t>
      </w:r>
      <w:r w:rsidR="007E3458" w:rsidRPr="003504E4">
        <w:rPr>
          <w:rFonts w:eastAsia="Calibri"/>
          <w:sz w:val="28"/>
          <w:szCs w:val="28"/>
          <w:lang w:eastAsia="ru-RU"/>
        </w:rPr>
        <w:t xml:space="preserve"> год</w:t>
      </w:r>
    </w:p>
    <w:p w:rsidR="00E36F31" w:rsidRPr="003504E4" w:rsidRDefault="00E36F31" w:rsidP="003504E4">
      <w:pPr>
        <w:widowControl w:val="0"/>
        <w:autoSpaceDE w:val="0"/>
        <w:autoSpaceDN w:val="0"/>
        <w:adjustRightInd w:val="0"/>
        <w:spacing w:after="0" w:line="240" w:lineRule="auto"/>
        <w:ind w:left="993" w:right="406" w:firstLine="0"/>
        <w:jc w:val="center"/>
        <w:rPr>
          <w:rFonts w:eastAsia="Calibri"/>
          <w:sz w:val="28"/>
          <w:szCs w:val="28"/>
          <w:lang w:eastAsia="ru-RU"/>
        </w:rPr>
      </w:pP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ПАСПОРТ ПОДПРОГРАММЫ №</w:t>
      </w:r>
      <w:r w:rsidR="00824642">
        <w:rPr>
          <w:rFonts w:eastAsiaTheme="minorEastAsia"/>
          <w:b/>
          <w:szCs w:val="24"/>
          <w:lang w:eastAsia="ru-RU"/>
        </w:rPr>
        <w:t>5</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 Организация и обеспечение отдыха и оздоровления детей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Киренского района"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p>
    <w:p w:rsidR="003504E4" w:rsidRPr="003504E4" w:rsidRDefault="000158CD"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МУНИЦИПАЛЬНОЙ ПРОГРАММЫ</w:t>
      </w:r>
      <w:r w:rsidR="003504E4" w:rsidRPr="003504E4">
        <w:rPr>
          <w:rFonts w:eastAsiaTheme="minorEastAsia"/>
          <w:b/>
          <w:szCs w:val="24"/>
          <w:lang w:eastAsia="ru-RU"/>
        </w:rPr>
        <w:t xml:space="preserve">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"Развитие </w:t>
      </w:r>
      <w:r w:rsidR="000158CD" w:rsidRPr="003504E4">
        <w:rPr>
          <w:rFonts w:eastAsiaTheme="minorEastAsia"/>
          <w:b/>
          <w:szCs w:val="24"/>
          <w:lang w:eastAsia="ru-RU"/>
        </w:rPr>
        <w:t>образования на</w:t>
      </w:r>
      <w:r w:rsidRPr="003504E4">
        <w:rPr>
          <w:rFonts w:eastAsiaTheme="minorEastAsia"/>
          <w:b/>
          <w:szCs w:val="24"/>
          <w:lang w:eastAsia="ru-RU"/>
        </w:rPr>
        <w:t xml:space="preserve"> 20</w:t>
      </w:r>
      <w:r w:rsidR="00D56748">
        <w:rPr>
          <w:rFonts w:eastAsiaTheme="minorEastAsia"/>
          <w:b/>
          <w:szCs w:val="24"/>
          <w:lang w:eastAsia="ru-RU"/>
        </w:rPr>
        <w:t>24-2034</w:t>
      </w:r>
      <w:r w:rsidRPr="003504E4">
        <w:rPr>
          <w:rFonts w:eastAsiaTheme="minorEastAsia"/>
          <w:b/>
          <w:szCs w:val="24"/>
          <w:lang w:eastAsia="ru-RU"/>
        </w:rPr>
        <w:t xml:space="preserve"> гг.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szCs w:val="24"/>
          <w:lang w:eastAsia="ru-RU"/>
        </w:rPr>
      </w:pPr>
      <w:r w:rsidRPr="003504E4">
        <w:rPr>
          <w:rFonts w:eastAsiaTheme="minorEastAsia"/>
          <w:szCs w:val="24"/>
          <w:lang w:eastAsia="ru-RU"/>
        </w:rPr>
        <w:t>(далее соответственно - подпрограмма, муниципальная программа)</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szCs w:val="24"/>
          <w:lang w:eastAsia="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6520"/>
      </w:tblGrid>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D56748">
            <w:pPr>
              <w:widowControl w:val="0"/>
              <w:autoSpaceDE w:val="0"/>
              <w:autoSpaceDN w:val="0"/>
              <w:adjustRightInd w:val="0"/>
              <w:spacing w:after="0" w:line="276" w:lineRule="auto"/>
              <w:ind w:left="34" w:right="406" w:firstLine="0"/>
              <w:jc w:val="left"/>
              <w:rPr>
                <w:rFonts w:eastAsiaTheme="minorEastAsia"/>
                <w:szCs w:val="24"/>
                <w:lang w:eastAsia="ru-RU"/>
              </w:rPr>
            </w:pPr>
            <w:r w:rsidRPr="003504E4">
              <w:rPr>
                <w:rFonts w:eastAsiaTheme="minorEastAsia"/>
                <w:szCs w:val="24"/>
                <w:lang w:eastAsia="ru-RU"/>
              </w:rPr>
              <w:t xml:space="preserve">Развитие </w:t>
            </w:r>
            <w:r w:rsidR="000158CD" w:rsidRPr="003504E4">
              <w:rPr>
                <w:rFonts w:eastAsiaTheme="minorEastAsia"/>
                <w:szCs w:val="24"/>
                <w:lang w:eastAsia="ru-RU"/>
              </w:rPr>
              <w:t>образования на</w:t>
            </w:r>
            <w:r w:rsidRPr="003504E4">
              <w:rPr>
                <w:rFonts w:eastAsiaTheme="minorEastAsia"/>
                <w:szCs w:val="24"/>
                <w:lang w:eastAsia="ru-RU"/>
              </w:rPr>
              <w:t xml:space="preserve"> 20</w:t>
            </w:r>
            <w:r w:rsidR="00D56748">
              <w:rPr>
                <w:rFonts w:eastAsiaTheme="minorEastAsia"/>
                <w:szCs w:val="24"/>
                <w:lang w:eastAsia="ru-RU"/>
              </w:rPr>
              <w:t>24</w:t>
            </w:r>
            <w:r w:rsidRPr="003504E4">
              <w:rPr>
                <w:rFonts w:eastAsiaTheme="minorEastAsia"/>
                <w:szCs w:val="24"/>
                <w:lang w:eastAsia="ru-RU"/>
              </w:rPr>
              <w:t>-20</w:t>
            </w:r>
            <w:r w:rsidR="00D56748">
              <w:rPr>
                <w:rFonts w:eastAsiaTheme="minorEastAsia"/>
                <w:szCs w:val="24"/>
                <w:lang w:eastAsia="ru-RU"/>
              </w:rPr>
              <w:t>34</w:t>
            </w:r>
            <w:r w:rsidRPr="003504E4">
              <w:rPr>
                <w:rFonts w:eastAsiaTheme="minorEastAsia"/>
                <w:szCs w:val="24"/>
                <w:lang w:eastAsia="ru-RU"/>
              </w:rPr>
              <w:t xml:space="preserve"> гг. </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176" w:firstLine="0"/>
              <w:jc w:val="left"/>
              <w:rPr>
                <w:rFonts w:eastAsiaTheme="minorEastAsia"/>
                <w:szCs w:val="24"/>
                <w:lang w:eastAsia="ru-RU"/>
              </w:rPr>
            </w:pPr>
            <w:r w:rsidRPr="003504E4">
              <w:rPr>
                <w:rFonts w:eastAsiaTheme="minorEastAsia"/>
                <w:szCs w:val="24"/>
                <w:lang w:eastAsia="ru-RU"/>
              </w:rPr>
              <w:t>Наиме</w:t>
            </w:r>
            <w:r w:rsidR="00604973">
              <w:rPr>
                <w:rFonts w:eastAsiaTheme="minorEastAsia"/>
                <w:szCs w:val="24"/>
                <w:lang w:eastAsia="ru-RU"/>
              </w:rPr>
              <w:t>н</w:t>
            </w:r>
            <w:r w:rsidRPr="003504E4">
              <w:rPr>
                <w:rFonts w:eastAsiaTheme="minorEastAsia"/>
                <w:szCs w:val="24"/>
                <w:lang w:eastAsia="ru-RU"/>
              </w:rPr>
              <w:t xml:space="preserve">ование подпрограммы </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autoSpaceDE w:val="0"/>
              <w:autoSpaceDN w:val="0"/>
              <w:adjustRightInd w:val="0"/>
              <w:spacing w:after="0" w:line="276" w:lineRule="auto"/>
              <w:ind w:left="34" w:right="406" w:firstLine="0"/>
              <w:jc w:val="left"/>
              <w:rPr>
                <w:rFonts w:eastAsiaTheme="minorEastAsia"/>
                <w:szCs w:val="24"/>
                <w:lang w:eastAsia="ru-RU"/>
              </w:rPr>
            </w:pPr>
            <w:r w:rsidRPr="003504E4">
              <w:rPr>
                <w:rFonts w:eastAsiaTheme="minorEastAsia"/>
                <w:szCs w:val="24"/>
                <w:lang w:eastAsia="ru-RU"/>
              </w:rPr>
              <w:t xml:space="preserve">Организация и обеспечение отдыха и оздоровления детей Киренского района </w:t>
            </w:r>
          </w:p>
        </w:tc>
      </w:tr>
      <w:tr w:rsidR="003504E4" w:rsidRPr="003504E4" w:rsidTr="00604973">
        <w:trPr>
          <w:trHeight w:val="433"/>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34" w:firstLine="0"/>
              <w:jc w:val="left"/>
              <w:rPr>
                <w:rFonts w:eastAsiaTheme="minorEastAsia"/>
                <w:szCs w:val="24"/>
                <w:lang w:eastAsia="ru-RU"/>
              </w:rPr>
            </w:pPr>
            <w:r w:rsidRPr="003504E4">
              <w:rPr>
                <w:rFonts w:eastAsiaTheme="minorEastAsia"/>
                <w:szCs w:val="24"/>
                <w:lang w:eastAsia="ru-RU"/>
              </w:rPr>
              <w:t xml:space="preserve">Ответственный </w:t>
            </w:r>
            <w:r w:rsidR="00604973">
              <w:rPr>
                <w:rFonts w:eastAsiaTheme="minorEastAsia"/>
                <w:szCs w:val="24"/>
                <w:lang w:eastAsia="ru-RU"/>
              </w:rPr>
              <w:t>и</w:t>
            </w:r>
            <w:r w:rsidRPr="003504E4">
              <w:rPr>
                <w:rFonts w:eastAsiaTheme="minorEastAsia"/>
                <w:szCs w:val="24"/>
                <w:lang w:eastAsia="ru-RU"/>
              </w:rPr>
              <w:t xml:space="preserve">сполнитель </w:t>
            </w:r>
            <w:r w:rsidR="00604973">
              <w:rPr>
                <w:rFonts w:eastAsiaTheme="minorEastAsia"/>
                <w:szCs w:val="24"/>
                <w:lang w:eastAsia="ru-RU"/>
              </w:rPr>
              <w:t>п</w:t>
            </w:r>
            <w:r w:rsidRPr="003504E4">
              <w:rPr>
                <w:rFonts w:eastAsiaTheme="minorEastAsia"/>
                <w:szCs w:val="24"/>
                <w:lang w:eastAsia="ru-RU"/>
              </w:rPr>
              <w:t xml:space="preserve">одпрограммы </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spacing w:after="0" w:line="276" w:lineRule="auto"/>
              <w:ind w:left="34" w:right="406" w:firstLine="0"/>
              <w:jc w:val="left"/>
              <w:outlineLvl w:val="4"/>
              <w:rPr>
                <w:rFonts w:eastAsiaTheme="minorEastAsia"/>
                <w:szCs w:val="24"/>
                <w:lang w:eastAsia="ru-RU"/>
              </w:rPr>
            </w:pPr>
            <w:r w:rsidRPr="003504E4">
              <w:rPr>
                <w:rFonts w:eastAsiaTheme="minorEastAsia"/>
                <w:szCs w:val="24"/>
                <w:lang w:eastAsia="ru-RU"/>
              </w:rPr>
              <w:t xml:space="preserve">Управление образования администрации Киренского муниципального района </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34"/>
              <w:jc w:val="left"/>
              <w:rPr>
                <w:rFonts w:eastAsiaTheme="minorEastAsia"/>
                <w:szCs w:val="24"/>
                <w:lang w:eastAsia="ru-RU"/>
              </w:rPr>
            </w:pPr>
            <w:r w:rsidRPr="003504E4">
              <w:rPr>
                <w:rFonts w:eastAsiaTheme="minorEastAsia"/>
                <w:szCs w:val="24"/>
                <w:lang w:eastAsia="ru-RU"/>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4178DA" w:rsidP="008D0C5C">
            <w:pPr>
              <w:spacing w:after="0" w:line="276" w:lineRule="auto"/>
              <w:ind w:left="34" w:right="406" w:firstLine="0"/>
              <w:jc w:val="left"/>
              <w:rPr>
                <w:rFonts w:eastAsiaTheme="minorEastAsia"/>
                <w:color w:val="000000"/>
                <w:szCs w:val="24"/>
                <w:lang w:eastAsia="ru-RU"/>
              </w:rPr>
            </w:pPr>
            <w:r w:rsidRPr="008D0C5C">
              <w:rPr>
                <w:rFonts w:eastAsiaTheme="minorEastAsia"/>
                <w:szCs w:val="24"/>
                <w:lang w:eastAsia="ru-RU"/>
              </w:rPr>
              <w:t xml:space="preserve">Образовательные </w:t>
            </w:r>
            <w:r w:rsidR="008D0C5C" w:rsidRPr="008D0C5C">
              <w:rPr>
                <w:rFonts w:eastAsiaTheme="minorEastAsia"/>
                <w:szCs w:val="24"/>
                <w:lang w:eastAsia="ru-RU"/>
              </w:rPr>
              <w:t>учреждения</w:t>
            </w:r>
            <w:r w:rsidRPr="008D0C5C">
              <w:rPr>
                <w:rFonts w:eastAsiaTheme="minorEastAsia"/>
                <w:szCs w:val="24"/>
                <w:lang w:eastAsia="ru-RU"/>
              </w:rPr>
              <w:t xml:space="preserve"> Киренского района</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Цель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4FEE" w:rsidP="00D54FEE">
            <w:pPr>
              <w:widowControl w:val="0"/>
              <w:suppressAutoHyphens/>
              <w:snapToGrid w:val="0"/>
              <w:spacing w:after="0" w:line="276" w:lineRule="auto"/>
              <w:ind w:left="34" w:right="406" w:firstLine="0"/>
              <w:jc w:val="left"/>
              <w:rPr>
                <w:rFonts w:eastAsiaTheme="minorEastAsia"/>
                <w:szCs w:val="24"/>
                <w:lang w:eastAsia="ru-RU"/>
              </w:rPr>
            </w:pPr>
            <w:r w:rsidRPr="007E532F">
              <w:rPr>
                <w:szCs w:val="24"/>
              </w:rPr>
              <w:t>Создание условий для сохранения здоровья и развития детей в летний период</w:t>
            </w:r>
            <w:r>
              <w:rPr>
                <w:rStyle w:val="c1"/>
                <w:color w:val="000000"/>
                <w:shd w:val="clear" w:color="auto" w:fill="FFFFFF"/>
              </w:rPr>
              <w:t xml:space="preserve"> </w:t>
            </w:r>
          </w:p>
        </w:tc>
      </w:tr>
      <w:tr w:rsidR="003504E4" w:rsidRPr="003504E4" w:rsidTr="000158CD">
        <w:trPr>
          <w:trHeight w:val="626"/>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34"/>
              <w:jc w:val="left"/>
              <w:rPr>
                <w:rFonts w:eastAsiaTheme="minorEastAsia"/>
                <w:szCs w:val="24"/>
                <w:lang w:eastAsia="ru-RU"/>
              </w:rPr>
            </w:pPr>
            <w:r w:rsidRPr="003504E4">
              <w:rPr>
                <w:rFonts w:eastAsiaTheme="minorEastAsia"/>
                <w:szCs w:val="24"/>
                <w:lang w:eastAsia="ru-RU"/>
              </w:rPr>
              <w:t>Задачи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4FEE" w:rsidP="000158CD">
            <w:pPr>
              <w:tabs>
                <w:tab w:val="left" w:pos="317"/>
              </w:tabs>
              <w:snapToGrid w:val="0"/>
              <w:spacing w:after="0" w:line="276" w:lineRule="auto"/>
              <w:ind w:right="406" w:firstLine="0"/>
              <w:contextualSpacing/>
              <w:jc w:val="left"/>
              <w:rPr>
                <w:rFonts w:eastAsiaTheme="minorEastAsia"/>
                <w:szCs w:val="24"/>
                <w:lang w:eastAsia="ru-RU"/>
              </w:rPr>
            </w:pPr>
            <w:r>
              <w:rPr>
                <w:rStyle w:val="c1"/>
                <w:color w:val="000000"/>
                <w:shd w:val="clear" w:color="auto" w:fill="FFFFFF"/>
              </w:rPr>
              <w:t>Создание условий для обеспечения активного, интеллектуально и эмоционально насыщенного летнего отдыха детей, всестороннего развития личности ребёнка.</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Сроки реализации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6748" w:rsidP="00D56748">
            <w:pPr>
              <w:widowControl w:val="0"/>
              <w:spacing w:after="0" w:line="276" w:lineRule="auto"/>
              <w:ind w:left="34" w:right="406" w:firstLine="0"/>
              <w:jc w:val="left"/>
              <w:rPr>
                <w:rFonts w:eastAsiaTheme="minorEastAsia"/>
                <w:szCs w:val="24"/>
                <w:lang w:eastAsia="ru-RU"/>
              </w:rPr>
            </w:pPr>
            <w:r>
              <w:rPr>
                <w:rFonts w:eastAsiaTheme="minorEastAsia"/>
                <w:szCs w:val="24"/>
                <w:lang w:eastAsia="ru-RU"/>
              </w:rPr>
              <w:t>2024</w:t>
            </w:r>
            <w:r w:rsidR="003504E4" w:rsidRPr="003504E4">
              <w:rPr>
                <w:rFonts w:eastAsiaTheme="minorEastAsia"/>
                <w:szCs w:val="24"/>
                <w:lang w:eastAsia="ru-RU"/>
              </w:rPr>
              <w:t>-20</w:t>
            </w:r>
            <w:r>
              <w:rPr>
                <w:rFonts w:eastAsiaTheme="minorEastAsia"/>
                <w:szCs w:val="24"/>
                <w:lang w:eastAsia="ru-RU"/>
              </w:rPr>
              <w:t>34</w:t>
            </w:r>
            <w:r w:rsidR="003504E4" w:rsidRPr="003504E4">
              <w:rPr>
                <w:rFonts w:eastAsiaTheme="minorEastAsia"/>
                <w:szCs w:val="24"/>
                <w:lang w:eastAsia="ru-RU"/>
              </w:rPr>
              <w:t xml:space="preserve"> гг.</w:t>
            </w:r>
          </w:p>
        </w:tc>
      </w:tr>
      <w:tr w:rsidR="003504E4" w:rsidRPr="003504E4" w:rsidTr="00604973">
        <w:trPr>
          <w:trHeight w:val="107"/>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spacing w:after="0" w:line="240" w:lineRule="auto"/>
              <w:ind w:left="34" w:right="406" w:firstLine="0"/>
              <w:jc w:val="left"/>
              <w:rPr>
                <w:rFonts w:eastAsiaTheme="minorEastAsia"/>
                <w:szCs w:val="24"/>
                <w:lang w:eastAsia="ru-RU"/>
              </w:rPr>
            </w:pPr>
            <w:r w:rsidRPr="003504E4">
              <w:rPr>
                <w:rFonts w:eastAsiaTheme="minorEastAsia"/>
                <w:szCs w:val="24"/>
                <w:lang w:eastAsia="ru-RU"/>
              </w:rPr>
              <w:t>Целевые показатели подпрограммы</w:t>
            </w:r>
          </w:p>
        </w:tc>
        <w:tc>
          <w:tcPr>
            <w:tcW w:w="6520" w:type="dxa"/>
            <w:tcBorders>
              <w:top w:val="nil"/>
              <w:left w:val="single" w:sz="4" w:space="0" w:color="auto"/>
              <w:bottom w:val="nil"/>
              <w:right w:val="single" w:sz="4" w:space="0" w:color="auto"/>
            </w:tcBorders>
          </w:tcPr>
          <w:p w:rsidR="003504E4" w:rsidRPr="003504E4" w:rsidRDefault="000158CD" w:rsidP="000158CD">
            <w:pPr>
              <w:spacing w:after="0" w:line="240" w:lineRule="auto"/>
              <w:ind w:firstLine="0"/>
              <w:rPr>
                <w:rFonts w:eastAsiaTheme="minorEastAsia"/>
                <w:szCs w:val="24"/>
                <w:lang w:eastAsia="ru-RU"/>
              </w:rPr>
            </w:pPr>
            <w:r w:rsidRPr="007E532F">
              <w:rPr>
                <w:szCs w:val="24"/>
              </w:rPr>
              <w:t>Доля детей, отдохнувших и оздоровленных в летний период к общему числу школьников.</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Перечень основных мероприятий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0E2774" w:rsidRPr="000E277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0E2774">
              <w:rPr>
                <w:rFonts w:eastAsiaTheme="minorEastAsia"/>
                <w:szCs w:val="24"/>
                <w:lang w:eastAsia="ru-RU"/>
              </w:rPr>
              <w:t xml:space="preserve">Приобретение оборудования для оздоровительных организаций </w:t>
            </w:r>
          </w:p>
          <w:p w:rsidR="003504E4" w:rsidRPr="000E277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0E2774">
              <w:rPr>
                <w:rFonts w:eastAsiaTheme="minorEastAsia"/>
                <w:szCs w:val="24"/>
                <w:lang w:eastAsia="ru-RU"/>
              </w:rPr>
              <w:t>Организация отдыха детей</w:t>
            </w:r>
          </w:p>
          <w:p w:rsidR="003504E4" w:rsidRPr="003504E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3504E4">
              <w:rPr>
                <w:rFonts w:eastAsiaTheme="minorEastAsia"/>
                <w:szCs w:val="24"/>
                <w:lang w:eastAsia="ru-RU"/>
              </w:rPr>
              <w:t xml:space="preserve">Создание безопасных условий </w:t>
            </w:r>
            <w:r w:rsidRPr="002E5EFC">
              <w:rPr>
                <w:rFonts w:eastAsiaTheme="minorEastAsia"/>
                <w:szCs w:val="24"/>
                <w:lang w:eastAsia="ru-RU"/>
              </w:rPr>
              <w:t>в оздоровительных</w:t>
            </w:r>
            <w:r w:rsidRPr="003504E4">
              <w:rPr>
                <w:rFonts w:eastAsiaTheme="minorEastAsia"/>
                <w:szCs w:val="24"/>
                <w:lang w:eastAsia="ru-RU"/>
              </w:rPr>
              <w:t xml:space="preserve"> организациях</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Перечень ведомственных целевых программ, входящих в состав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spacing w:after="0" w:line="276" w:lineRule="auto"/>
              <w:ind w:left="34" w:right="406" w:firstLine="0"/>
              <w:jc w:val="left"/>
              <w:outlineLvl w:val="4"/>
              <w:rPr>
                <w:rFonts w:eastAsiaTheme="minorEastAsia"/>
                <w:szCs w:val="24"/>
                <w:lang w:eastAsia="ru-RU"/>
              </w:rPr>
            </w:pPr>
            <w:r w:rsidRPr="003504E4">
              <w:rPr>
                <w:rFonts w:eastAsiaTheme="minorEastAsia"/>
                <w:szCs w:val="24"/>
                <w:lang w:eastAsia="ru-RU"/>
              </w:rPr>
              <w:t xml:space="preserve">Отсутствуют </w:t>
            </w:r>
          </w:p>
        </w:tc>
      </w:tr>
      <w:tr w:rsidR="003504E4" w:rsidRPr="003504E4" w:rsidTr="00604973">
        <w:trPr>
          <w:trHeight w:val="1690"/>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Ресурсное обеспечение подпрограммы</w:t>
            </w:r>
          </w:p>
        </w:tc>
        <w:tc>
          <w:tcPr>
            <w:tcW w:w="6520" w:type="dxa"/>
            <w:tcBorders>
              <w:top w:val="single" w:sz="4" w:space="0" w:color="auto"/>
              <w:left w:val="single" w:sz="4" w:space="0" w:color="auto"/>
              <w:bottom w:val="single" w:sz="4" w:space="0" w:color="auto"/>
              <w:right w:val="single" w:sz="4" w:space="0" w:color="auto"/>
            </w:tcBorders>
          </w:tcPr>
          <w:p w:rsidR="00832A0D" w:rsidRPr="00322460" w:rsidRDefault="00832A0D" w:rsidP="00832A0D">
            <w:pPr>
              <w:pStyle w:val="ConsPlusCell"/>
              <w:jc w:val="both"/>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Pr>
                <w:rFonts w:ascii="Times New Roman" w:hAnsi="Times New Roman" w:cs="Times New Roman"/>
                <w:sz w:val="24"/>
                <w:szCs w:val="24"/>
              </w:rPr>
              <w:t xml:space="preserve">ания подпрограммы составляет 90782,0 </w:t>
            </w:r>
            <w:r w:rsidRPr="00322460">
              <w:rPr>
                <w:rFonts w:ascii="Times New Roman" w:hAnsi="Times New Roman" w:cs="Times New Roman"/>
                <w:sz w:val="24"/>
                <w:szCs w:val="24"/>
              </w:rPr>
              <w:t>тыс. рублей, в том числе по годам:</w:t>
            </w:r>
          </w:p>
          <w:p w:rsidR="00832A0D" w:rsidRPr="00322460" w:rsidRDefault="00832A0D" w:rsidP="00832A0D">
            <w:pPr>
              <w:pStyle w:val="ConsPlusCell"/>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9708,7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9182,6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7915,7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2027 год – 7983,3</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7998,8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2034 год – 7998,8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sidRPr="00322460">
              <w:rPr>
                <w:rFonts w:ascii="Times New Roman" w:hAnsi="Times New Roman" w:cs="Times New Roman"/>
                <w:sz w:val="24"/>
                <w:szCs w:val="24"/>
              </w:rPr>
              <w:lastRenderedPageBreak/>
              <w:t xml:space="preserve">Областной бюджет </w:t>
            </w:r>
            <w:r>
              <w:rPr>
                <w:rFonts w:ascii="Times New Roman" w:hAnsi="Times New Roman" w:cs="Times New Roman"/>
                <w:sz w:val="24"/>
                <w:szCs w:val="24"/>
              </w:rPr>
              <w:t>23386,5</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2024 год – 3745,8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2216,7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2216,7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2027 год – 2164,9</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2034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Местный бюджет 67395,4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5962,9</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2025 год – 6965,9</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2026 год -  5699,0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5818,4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2028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2029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2030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2031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2032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rPr>
                <w:rFonts w:ascii="Times New Roman" w:hAnsi="Times New Roman" w:cs="Times New Roman"/>
                <w:sz w:val="24"/>
                <w:szCs w:val="24"/>
              </w:rPr>
            </w:pPr>
            <w:r>
              <w:rPr>
                <w:rFonts w:ascii="Times New Roman" w:hAnsi="Times New Roman" w:cs="Times New Roman"/>
                <w:sz w:val="24"/>
                <w:szCs w:val="24"/>
              </w:rPr>
              <w:t>2033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3504E4" w:rsidRPr="008A3177" w:rsidRDefault="00832A0D" w:rsidP="00832A0D">
            <w:pPr>
              <w:spacing w:after="0" w:line="240" w:lineRule="auto"/>
              <w:ind w:firstLine="0"/>
              <w:jc w:val="left"/>
              <w:rPr>
                <w:szCs w:val="24"/>
                <w:lang w:eastAsia="ru-RU"/>
              </w:rPr>
            </w:pPr>
            <w:r>
              <w:t>2034 год – 6135,6</w:t>
            </w:r>
            <w:r w:rsidRPr="00322460">
              <w:t xml:space="preserve"> тыс</w:t>
            </w:r>
            <w:proofErr w:type="gramStart"/>
            <w:r w:rsidRPr="00322460">
              <w:t>.р</w:t>
            </w:r>
            <w:proofErr w:type="gramEnd"/>
            <w:r w:rsidRPr="00322460">
              <w:t>уб.</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lastRenderedPageBreak/>
              <w:t>Ожидаемые конечные результаты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rsidR="000158CD" w:rsidRDefault="000158CD" w:rsidP="000158CD">
            <w:pPr>
              <w:spacing w:after="0" w:line="240" w:lineRule="auto"/>
              <w:ind w:firstLine="0"/>
              <w:rPr>
                <w:szCs w:val="24"/>
              </w:rPr>
            </w:pPr>
            <w:r>
              <w:rPr>
                <w:color w:val="000000"/>
                <w:szCs w:val="24"/>
                <w:shd w:val="clear" w:color="auto" w:fill="FFFFFF"/>
              </w:rPr>
              <w:t>Увеличение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Pr>
                <w:szCs w:val="24"/>
              </w:rPr>
              <w:t xml:space="preserve"> к 2034 году до 68%.</w:t>
            </w:r>
          </w:p>
          <w:p w:rsidR="003504E4" w:rsidRPr="008A3177" w:rsidRDefault="003504E4" w:rsidP="000E20E6">
            <w:pPr>
              <w:tabs>
                <w:tab w:val="left" w:pos="6304"/>
              </w:tabs>
              <w:spacing w:after="0" w:line="240" w:lineRule="auto"/>
              <w:ind w:left="34" w:firstLine="0"/>
              <w:rPr>
                <w:rFonts w:eastAsiaTheme="minorEastAsia"/>
                <w:szCs w:val="24"/>
                <w:lang w:eastAsia="ru-RU"/>
              </w:rPr>
            </w:pPr>
          </w:p>
        </w:tc>
      </w:tr>
    </w:tbl>
    <w:p w:rsidR="003504E4" w:rsidRPr="003504E4" w:rsidRDefault="003504E4" w:rsidP="003504E4">
      <w:pPr>
        <w:spacing w:after="0" w:line="240" w:lineRule="auto"/>
        <w:ind w:left="993" w:right="406" w:firstLine="0"/>
        <w:jc w:val="center"/>
        <w:rPr>
          <w:rFonts w:eastAsiaTheme="minorEastAsia"/>
          <w:b/>
          <w:sz w:val="28"/>
          <w:szCs w:val="28"/>
          <w:lang w:eastAsia="ru-RU"/>
        </w:rPr>
      </w:pPr>
    </w:p>
    <w:p w:rsidR="00611305" w:rsidRDefault="00611305" w:rsidP="007E3458">
      <w:pPr>
        <w:spacing w:after="0" w:line="240" w:lineRule="auto"/>
        <w:ind w:left="993" w:right="406" w:firstLine="0"/>
        <w:jc w:val="center"/>
        <w:rPr>
          <w:rFonts w:eastAsiaTheme="minorEastAsia"/>
          <w:b/>
          <w:szCs w:val="24"/>
          <w:lang w:eastAsia="ru-RU"/>
        </w:rPr>
      </w:pPr>
    </w:p>
    <w:p w:rsidR="007E3458" w:rsidRPr="003504E4" w:rsidRDefault="007E3458" w:rsidP="00611305">
      <w:pPr>
        <w:spacing w:after="0" w:line="240" w:lineRule="auto"/>
        <w:ind w:left="993" w:right="-1" w:firstLine="0"/>
        <w:jc w:val="center"/>
        <w:rPr>
          <w:b/>
          <w:szCs w:val="24"/>
          <w:lang w:eastAsia="ru-RU"/>
        </w:rPr>
      </w:pPr>
      <w:r w:rsidRPr="003504E4">
        <w:rPr>
          <w:rFonts w:eastAsiaTheme="minorEastAsia"/>
          <w:b/>
          <w:szCs w:val="24"/>
          <w:lang w:eastAsia="ru-RU"/>
        </w:rPr>
        <w:t xml:space="preserve">Раздел </w:t>
      </w:r>
      <w:r>
        <w:rPr>
          <w:rFonts w:eastAsiaTheme="minorEastAsia"/>
          <w:b/>
          <w:szCs w:val="24"/>
          <w:lang w:eastAsia="ru-RU"/>
        </w:rPr>
        <w:t>1</w:t>
      </w:r>
      <w:r w:rsidRPr="003504E4">
        <w:rPr>
          <w:rFonts w:eastAsiaTheme="minorEastAsia"/>
          <w:b/>
          <w:szCs w:val="24"/>
          <w:lang w:eastAsia="ru-RU"/>
        </w:rPr>
        <w:t>. М</w:t>
      </w:r>
      <w:r w:rsidRPr="003504E4">
        <w:rPr>
          <w:b/>
          <w:szCs w:val="24"/>
          <w:lang w:eastAsia="ru-RU"/>
        </w:rPr>
        <w:t xml:space="preserve">еры муниципального регулирования, направленные </w:t>
      </w:r>
    </w:p>
    <w:p w:rsidR="007E3458" w:rsidRDefault="007E3458" w:rsidP="00611305">
      <w:pPr>
        <w:spacing w:after="0" w:line="240" w:lineRule="auto"/>
        <w:ind w:left="993" w:right="-1" w:firstLine="0"/>
        <w:jc w:val="center"/>
        <w:rPr>
          <w:b/>
          <w:szCs w:val="24"/>
          <w:lang w:eastAsia="ru-RU"/>
        </w:rPr>
      </w:pPr>
      <w:r w:rsidRPr="003504E4">
        <w:rPr>
          <w:b/>
          <w:szCs w:val="24"/>
          <w:lang w:eastAsia="ru-RU"/>
        </w:rPr>
        <w:t>на достижение цели и задач подпрограммы.</w:t>
      </w:r>
    </w:p>
    <w:p w:rsidR="00335376" w:rsidRPr="003504E4" w:rsidRDefault="00335376" w:rsidP="00611305">
      <w:pPr>
        <w:spacing w:after="0" w:line="240" w:lineRule="auto"/>
        <w:ind w:left="993" w:right="-1" w:firstLine="0"/>
        <w:jc w:val="center"/>
        <w:rPr>
          <w:b/>
          <w:szCs w:val="24"/>
          <w:lang w:eastAsia="ru-RU"/>
        </w:rPr>
      </w:pPr>
    </w:p>
    <w:p w:rsidR="001916B0" w:rsidRDefault="001916B0" w:rsidP="00611305">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A55B47">
        <w:rPr>
          <w:rFonts w:eastAsiaTheme="minorEastAsia"/>
          <w:szCs w:val="24"/>
        </w:rPr>
        <w:t xml:space="preserve">вании в Российской Федерации». Ежегодно издается постановление администрации Киренского муниципального района «Об организации отдыха, оздоровления и занятости детей </w:t>
      </w:r>
      <w:proofErr w:type="gramStart"/>
      <w:r w:rsidR="00A55B47">
        <w:rPr>
          <w:rFonts w:eastAsiaTheme="minorEastAsia"/>
          <w:szCs w:val="24"/>
        </w:rPr>
        <w:t>в</w:t>
      </w:r>
      <w:proofErr w:type="gramEnd"/>
      <w:r w:rsidR="00A55B47">
        <w:rPr>
          <w:rFonts w:eastAsiaTheme="minorEastAsia"/>
          <w:szCs w:val="24"/>
        </w:rPr>
        <w:t xml:space="preserve"> Киренском района».</w:t>
      </w:r>
    </w:p>
    <w:p w:rsidR="00335376" w:rsidRDefault="00335376" w:rsidP="00611305">
      <w:pPr>
        <w:widowControl w:val="0"/>
        <w:autoSpaceDE w:val="0"/>
        <w:autoSpaceDN w:val="0"/>
        <w:adjustRightInd w:val="0"/>
        <w:spacing w:after="0" w:line="240" w:lineRule="auto"/>
        <w:ind w:left="993" w:right="-1" w:firstLine="567"/>
        <w:jc w:val="center"/>
        <w:rPr>
          <w:rFonts w:eastAsiaTheme="minorEastAsia"/>
          <w:b/>
          <w:szCs w:val="24"/>
          <w:lang w:eastAsia="ru-RU"/>
        </w:rPr>
      </w:pPr>
    </w:p>
    <w:p w:rsidR="007E3458" w:rsidRPr="003504E4" w:rsidRDefault="007E3458" w:rsidP="00611305">
      <w:pPr>
        <w:widowControl w:val="0"/>
        <w:autoSpaceDE w:val="0"/>
        <w:autoSpaceDN w:val="0"/>
        <w:adjustRightInd w:val="0"/>
        <w:spacing w:after="0" w:line="240" w:lineRule="auto"/>
        <w:ind w:left="993" w:right="-1" w:firstLine="567"/>
        <w:jc w:val="center"/>
        <w:rPr>
          <w:rFonts w:eastAsiaTheme="minorEastAsia"/>
          <w:b/>
          <w:szCs w:val="24"/>
          <w:lang w:eastAsia="ru-RU"/>
        </w:rPr>
      </w:pPr>
      <w:r w:rsidRPr="003504E4">
        <w:rPr>
          <w:rFonts w:eastAsiaTheme="minorEastAsia"/>
          <w:b/>
          <w:szCs w:val="24"/>
          <w:lang w:eastAsia="ru-RU"/>
        </w:rPr>
        <w:t xml:space="preserve">РАЗДЕЛ </w:t>
      </w:r>
      <w:r>
        <w:rPr>
          <w:rFonts w:eastAsiaTheme="minorEastAsia"/>
          <w:b/>
          <w:szCs w:val="24"/>
          <w:lang w:eastAsia="ru-RU"/>
        </w:rPr>
        <w:t>2</w:t>
      </w:r>
      <w:r w:rsidRPr="003504E4">
        <w:rPr>
          <w:rFonts w:eastAsiaTheme="minorEastAsia"/>
          <w:b/>
          <w:szCs w:val="24"/>
          <w:lang w:eastAsia="ru-RU"/>
        </w:rPr>
        <w:t>. Сведения об участии организаций.</w:t>
      </w:r>
    </w:p>
    <w:p w:rsidR="007E3458" w:rsidRPr="003504E4" w:rsidRDefault="00335376" w:rsidP="00611305">
      <w:pPr>
        <w:widowControl w:val="0"/>
        <w:tabs>
          <w:tab w:val="left" w:pos="0"/>
        </w:tabs>
        <w:autoSpaceDE w:val="0"/>
        <w:autoSpaceDN w:val="0"/>
        <w:adjustRightInd w:val="0"/>
        <w:spacing w:after="0" w:line="240" w:lineRule="auto"/>
        <w:ind w:right="-1" w:firstLine="0"/>
        <w:rPr>
          <w:rFonts w:eastAsiaTheme="minorEastAsia"/>
          <w:szCs w:val="24"/>
          <w:lang w:eastAsia="ru-RU"/>
        </w:rPr>
      </w:pPr>
      <w:r>
        <w:rPr>
          <w:rFonts w:eastAsiaTheme="minorEastAsia"/>
          <w:szCs w:val="24"/>
          <w:lang w:eastAsia="ru-RU"/>
        </w:rPr>
        <w:tab/>
      </w:r>
      <w:r w:rsidR="007E3458" w:rsidRPr="003504E4">
        <w:rPr>
          <w:rFonts w:eastAsiaTheme="minorEastAsia"/>
          <w:szCs w:val="24"/>
          <w:lang w:eastAsia="ru-RU"/>
        </w:rPr>
        <w:t>В реализации мероприятий подпрограммы принимают участие:</w:t>
      </w:r>
    </w:p>
    <w:p w:rsidR="007E3458" w:rsidRPr="003504E4" w:rsidRDefault="007E3458" w:rsidP="00611305">
      <w:pPr>
        <w:widowControl w:val="0"/>
        <w:tabs>
          <w:tab w:val="left" w:pos="0"/>
        </w:tabs>
        <w:autoSpaceDE w:val="0"/>
        <w:autoSpaceDN w:val="0"/>
        <w:adjustRightInd w:val="0"/>
        <w:spacing w:after="0" w:line="240" w:lineRule="auto"/>
        <w:ind w:right="-1" w:firstLine="0"/>
        <w:rPr>
          <w:rFonts w:eastAsiaTheme="minorEastAsia"/>
          <w:b/>
          <w:sz w:val="28"/>
          <w:szCs w:val="28"/>
          <w:lang w:eastAsia="ru-RU"/>
        </w:rPr>
      </w:pPr>
      <w:r w:rsidRPr="003504E4">
        <w:rPr>
          <w:rFonts w:eastAsiaTheme="minorEastAsia"/>
          <w:szCs w:val="24"/>
          <w:lang w:eastAsia="ru-RU"/>
        </w:rPr>
        <w:t xml:space="preserve">МКУ «Центр развития образования»; образовательные </w:t>
      </w:r>
      <w:r w:rsidR="000158CD" w:rsidRPr="003504E4">
        <w:rPr>
          <w:rFonts w:eastAsiaTheme="minorEastAsia"/>
          <w:szCs w:val="24"/>
          <w:lang w:eastAsia="ru-RU"/>
        </w:rPr>
        <w:t>организации района</w:t>
      </w:r>
      <w:r w:rsidRPr="003504E4">
        <w:rPr>
          <w:rFonts w:eastAsiaTheme="minorEastAsia"/>
          <w:szCs w:val="24"/>
          <w:lang w:eastAsia="ru-RU"/>
        </w:rPr>
        <w:t xml:space="preserve">; учреждения </w:t>
      </w:r>
      <w:r w:rsidR="000158CD" w:rsidRPr="003504E4">
        <w:rPr>
          <w:rFonts w:eastAsiaTheme="minorEastAsia"/>
          <w:szCs w:val="24"/>
          <w:lang w:eastAsia="ru-RU"/>
        </w:rPr>
        <w:t>дополнительного образования</w:t>
      </w:r>
      <w:r w:rsidRPr="003504E4">
        <w:rPr>
          <w:rFonts w:eastAsiaTheme="minorEastAsia"/>
          <w:szCs w:val="24"/>
          <w:lang w:eastAsia="ru-RU"/>
        </w:rPr>
        <w:t xml:space="preserve"> К</w:t>
      </w:r>
      <w:r w:rsidR="00335376">
        <w:rPr>
          <w:rFonts w:eastAsiaTheme="minorEastAsia"/>
          <w:szCs w:val="24"/>
          <w:lang w:eastAsia="ru-RU"/>
        </w:rPr>
        <w:t>иренского муниципального района</w:t>
      </w:r>
      <w:r w:rsidRPr="003504E4">
        <w:rPr>
          <w:rFonts w:eastAsiaTheme="minorEastAsia"/>
          <w:szCs w:val="24"/>
          <w:lang w:eastAsia="ru-RU"/>
        </w:rPr>
        <w:t>.</w:t>
      </w:r>
      <w:r w:rsidRPr="003504E4">
        <w:rPr>
          <w:rFonts w:eastAsiaTheme="minorEastAsia"/>
          <w:sz w:val="28"/>
          <w:szCs w:val="28"/>
          <w:lang w:eastAsia="ru-RU"/>
        </w:rPr>
        <w:t xml:space="preserve">                                  </w:t>
      </w:r>
    </w:p>
    <w:p w:rsidR="000C7629" w:rsidRDefault="000C7629"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7E3458" w:rsidRDefault="007E3458" w:rsidP="00611305">
      <w:pPr>
        <w:spacing w:after="0" w:line="240" w:lineRule="auto"/>
        <w:ind w:right="-1"/>
        <w:jc w:val="right"/>
      </w:pPr>
      <w:r>
        <w:lastRenderedPageBreak/>
        <w:t>Утверждена</w:t>
      </w:r>
    </w:p>
    <w:p w:rsidR="007E3458" w:rsidRDefault="000158CD" w:rsidP="00611305">
      <w:pPr>
        <w:spacing w:after="0" w:line="240" w:lineRule="auto"/>
        <w:ind w:right="-1"/>
        <w:jc w:val="right"/>
      </w:pPr>
      <w:r>
        <w:t>Постановлением администрации</w:t>
      </w:r>
    </w:p>
    <w:p w:rsidR="007E3458" w:rsidRDefault="007E3458" w:rsidP="00611305">
      <w:pPr>
        <w:spacing w:after="0" w:line="240" w:lineRule="auto"/>
        <w:ind w:right="-1"/>
        <w:jc w:val="right"/>
      </w:pPr>
      <w:r>
        <w:t>Киренского муниципального района</w:t>
      </w:r>
    </w:p>
    <w:p w:rsidR="007E3458" w:rsidRDefault="007E3458" w:rsidP="00611305">
      <w:pPr>
        <w:spacing w:after="0" w:line="240" w:lineRule="auto"/>
        <w:ind w:right="-1"/>
        <w:jc w:val="right"/>
      </w:pPr>
      <w:r w:rsidRPr="00611305">
        <w:t xml:space="preserve">от </w:t>
      </w:r>
      <w:r w:rsidR="00CE65C0">
        <w:t>12.10.2023</w:t>
      </w:r>
      <w:r w:rsidRPr="00611305">
        <w:t xml:space="preserve">г. №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w:t>
      </w:r>
      <w:r w:rsidR="00832A0D">
        <w:t xml:space="preserve"> </w:t>
      </w:r>
      <w:r>
        <w:t>344</w:t>
      </w:r>
      <w:r w:rsidR="00832A0D">
        <w:t>,</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p>
    <w:p w:rsidR="007E3458" w:rsidRDefault="007E3458" w:rsidP="00611305">
      <w:pPr>
        <w:pStyle w:val="ConsPlusNonformat"/>
        <w:ind w:right="-1"/>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widowControl w:val="0"/>
        <w:autoSpaceDE w:val="0"/>
        <w:autoSpaceDN w:val="0"/>
        <w:adjustRightInd w:val="0"/>
        <w:spacing w:after="0" w:line="240" w:lineRule="auto"/>
        <w:jc w:val="center"/>
        <w:rPr>
          <w:b/>
          <w:sz w:val="28"/>
          <w:szCs w:val="28"/>
        </w:rPr>
      </w:pPr>
      <w:r w:rsidRPr="00CC7BB3">
        <w:rPr>
          <w:b/>
          <w:sz w:val="28"/>
          <w:szCs w:val="28"/>
        </w:rPr>
        <w:t>ПОДПРОГРАММ</w:t>
      </w:r>
      <w:r>
        <w:rPr>
          <w:b/>
          <w:sz w:val="28"/>
          <w:szCs w:val="28"/>
        </w:rPr>
        <w:t>А</w:t>
      </w:r>
      <w:r w:rsidRPr="00CC7BB3">
        <w:rPr>
          <w:b/>
          <w:sz w:val="28"/>
          <w:szCs w:val="28"/>
        </w:rPr>
        <w:t xml:space="preserve"> </w:t>
      </w:r>
      <w:r>
        <w:rPr>
          <w:b/>
          <w:sz w:val="28"/>
          <w:szCs w:val="28"/>
        </w:rPr>
        <w:t>№</w:t>
      </w:r>
      <w:r w:rsidR="00B16EAD">
        <w:rPr>
          <w:b/>
          <w:sz w:val="28"/>
          <w:szCs w:val="28"/>
        </w:rPr>
        <w:t>6</w:t>
      </w:r>
    </w:p>
    <w:p w:rsidR="007E3458" w:rsidRDefault="007E3458" w:rsidP="007E3458">
      <w:pPr>
        <w:widowControl w:val="0"/>
        <w:autoSpaceDE w:val="0"/>
        <w:autoSpaceDN w:val="0"/>
        <w:adjustRightInd w:val="0"/>
        <w:spacing w:after="0" w:line="240" w:lineRule="auto"/>
        <w:jc w:val="center"/>
        <w:rPr>
          <w:b/>
          <w:sz w:val="28"/>
          <w:szCs w:val="28"/>
        </w:rPr>
      </w:pPr>
      <w:r w:rsidRPr="00CC7BB3">
        <w:rPr>
          <w:b/>
          <w:sz w:val="28"/>
          <w:szCs w:val="28"/>
        </w:rPr>
        <w:t>"</w:t>
      </w:r>
      <w:r>
        <w:rPr>
          <w:b/>
          <w:sz w:val="28"/>
          <w:szCs w:val="28"/>
        </w:rPr>
        <w:t>Обеспечение реализации муниципальной программы</w:t>
      </w:r>
    </w:p>
    <w:p w:rsidR="007E3458" w:rsidRDefault="007E3458" w:rsidP="007E3458">
      <w:pPr>
        <w:widowControl w:val="0"/>
        <w:autoSpaceDE w:val="0"/>
        <w:autoSpaceDN w:val="0"/>
        <w:adjustRightInd w:val="0"/>
        <w:spacing w:after="0" w:line="240" w:lineRule="auto"/>
        <w:jc w:val="center"/>
        <w:rPr>
          <w:b/>
          <w:sz w:val="28"/>
          <w:szCs w:val="28"/>
        </w:rPr>
      </w:pPr>
      <w:r>
        <w:rPr>
          <w:b/>
          <w:sz w:val="28"/>
          <w:szCs w:val="28"/>
        </w:rPr>
        <w:t xml:space="preserve"> и прочие мероприятия в области образования</w:t>
      </w:r>
      <w:r w:rsidRPr="00CC7BB3">
        <w:rPr>
          <w:b/>
          <w:sz w:val="28"/>
          <w:szCs w:val="28"/>
        </w:rPr>
        <w:t>"</w:t>
      </w:r>
      <w:r>
        <w:rPr>
          <w:b/>
          <w:sz w:val="28"/>
          <w:szCs w:val="28"/>
        </w:rPr>
        <w:t xml:space="preserve"> </w:t>
      </w:r>
    </w:p>
    <w:p w:rsidR="007E3458" w:rsidRPr="00CC7BB3" w:rsidRDefault="007E3458" w:rsidP="007E3458">
      <w:pPr>
        <w:widowControl w:val="0"/>
        <w:autoSpaceDE w:val="0"/>
        <w:autoSpaceDN w:val="0"/>
        <w:adjustRightInd w:val="0"/>
        <w:spacing w:after="0" w:line="240" w:lineRule="auto"/>
        <w:jc w:val="center"/>
        <w:rPr>
          <w:b/>
          <w:sz w:val="28"/>
          <w:szCs w:val="28"/>
        </w:rPr>
      </w:pPr>
    </w:p>
    <w:p w:rsidR="007E3458" w:rsidRDefault="000158CD" w:rsidP="007E3458">
      <w:pPr>
        <w:widowControl w:val="0"/>
        <w:autoSpaceDE w:val="0"/>
        <w:autoSpaceDN w:val="0"/>
        <w:adjustRightInd w:val="0"/>
        <w:spacing w:after="0" w:line="240" w:lineRule="auto"/>
        <w:jc w:val="center"/>
        <w:rPr>
          <w:b/>
          <w:sz w:val="28"/>
          <w:szCs w:val="28"/>
        </w:rPr>
      </w:pPr>
      <w:r w:rsidRPr="00CC7BB3">
        <w:rPr>
          <w:b/>
          <w:sz w:val="28"/>
          <w:szCs w:val="28"/>
        </w:rPr>
        <w:t>МУНИЦИПАЛЬНОЙ ПРОГРАММЫ</w:t>
      </w:r>
      <w:r w:rsidR="007E3458" w:rsidRPr="00CC7BB3">
        <w:rPr>
          <w:b/>
          <w:sz w:val="28"/>
          <w:szCs w:val="28"/>
        </w:rPr>
        <w:t xml:space="preserve"> </w:t>
      </w:r>
    </w:p>
    <w:p w:rsidR="007E3458" w:rsidRPr="00CC7BB3" w:rsidRDefault="007E3458" w:rsidP="007E3458">
      <w:pPr>
        <w:widowControl w:val="0"/>
        <w:autoSpaceDE w:val="0"/>
        <w:autoSpaceDN w:val="0"/>
        <w:adjustRightInd w:val="0"/>
        <w:spacing w:after="0" w:line="240" w:lineRule="auto"/>
        <w:jc w:val="center"/>
        <w:rPr>
          <w:b/>
          <w:sz w:val="28"/>
          <w:szCs w:val="28"/>
        </w:rPr>
      </w:pPr>
      <w:r w:rsidRPr="00CC7BB3">
        <w:rPr>
          <w:b/>
          <w:sz w:val="28"/>
          <w:szCs w:val="28"/>
        </w:rPr>
        <w:t xml:space="preserve">" </w:t>
      </w:r>
      <w:r>
        <w:rPr>
          <w:b/>
          <w:sz w:val="28"/>
          <w:szCs w:val="28"/>
        </w:rPr>
        <w:t xml:space="preserve">Развитие </w:t>
      </w:r>
      <w:r w:rsidR="000158CD">
        <w:rPr>
          <w:b/>
          <w:sz w:val="28"/>
          <w:szCs w:val="28"/>
        </w:rPr>
        <w:t>образования на</w:t>
      </w:r>
      <w:r>
        <w:rPr>
          <w:b/>
          <w:sz w:val="28"/>
          <w:szCs w:val="28"/>
        </w:rPr>
        <w:t xml:space="preserve"> 20</w:t>
      </w:r>
      <w:r w:rsidR="00335376">
        <w:rPr>
          <w:b/>
          <w:sz w:val="28"/>
          <w:szCs w:val="28"/>
        </w:rPr>
        <w:t>24</w:t>
      </w:r>
      <w:r>
        <w:rPr>
          <w:b/>
          <w:sz w:val="28"/>
          <w:szCs w:val="28"/>
        </w:rPr>
        <w:t>-20</w:t>
      </w:r>
      <w:r w:rsidR="00335376">
        <w:rPr>
          <w:b/>
          <w:sz w:val="28"/>
          <w:szCs w:val="28"/>
        </w:rPr>
        <w:t>34</w:t>
      </w:r>
      <w:r>
        <w:rPr>
          <w:b/>
          <w:sz w:val="28"/>
          <w:szCs w:val="28"/>
        </w:rPr>
        <w:t xml:space="preserve"> гг.</w:t>
      </w:r>
      <w:r w:rsidRPr="00672543">
        <w:rPr>
          <w:b/>
          <w:sz w:val="28"/>
          <w:szCs w:val="28"/>
        </w:rPr>
        <w:t xml:space="preserve"> </w:t>
      </w:r>
      <w:r w:rsidRPr="00CC7BB3">
        <w:rPr>
          <w:b/>
          <w:sz w:val="28"/>
          <w:szCs w:val="28"/>
        </w:rPr>
        <w:t>"</w:t>
      </w:r>
    </w:p>
    <w:p w:rsidR="007E3458" w:rsidRDefault="007E3458" w:rsidP="007E3458">
      <w:pPr>
        <w:pStyle w:val="ConsPlusNonformat"/>
        <w:spacing w:line="360" w:lineRule="auto"/>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2E5EFC" w:rsidRDefault="002E5EFC" w:rsidP="007E3458">
      <w:pPr>
        <w:pStyle w:val="ConsPlusNonformat"/>
        <w:jc w:val="center"/>
        <w:rPr>
          <w:rFonts w:ascii="Times New Roman" w:hAnsi="Times New Roman" w:cs="Times New Roman"/>
          <w:sz w:val="28"/>
          <w:szCs w:val="28"/>
        </w:rPr>
      </w:pPr>
    </w:p>
    <w:p w:rsidR="002E5EFC" w:rsidRDefault="002E5EFC"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335376" w:rsidP="007E3458">
      <w:pPr>
        <w:pStyle w:val="ConsPlusNonformat"/>
        <w:jc w:val="center"/>
        <w:rPr>
          <w:rFonts w:ascii="Times New Roman" w:hAnsi="Times New Roman" w:cs="Times New Roman"/>
          <w:sz w:val="28"/>
          <w:szCs w:val="28"/>
        </w:rPr>
      </w:pPr>
      <w:r>
        <w:rPr>
          <w:rFonts w:ascii="Times New Roman" w:hAnsi="Times New Roman" w:cs="Times New Roman"/>
          <w:sz w:val="28"/>
          <w:szCs w:val="28"/>
        </w:rPr>
        <w:t>Киренск, 2023</w:t>
      </w:r>
    </w:p>
    <w:p w:rsidR="007E3458" w:rsidRDefault="007E3458" w:rsidP="000C7629">
      <w:pPr>
        <w:widowControl w:val="0"/>
        <w:autoSpaceDE w:val="0"/>
        <w:autoSpaceDN w:val="0"/>
        <w:adjustRightInd w:val="0"/>
        <w:spacing w:after="0" w:line="240" w:lineRule="auto"/>
        <w:ind w:left="709" w:right="548"/>
        <w:jc w:val="center"/>
        <w:rPr>
          <w:b/>
          <w:szCs w:val="24"/>
        </w:rPr>
      </w:pP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t xml:space="preserve">ПАСПОРТ ПОДПРОГРАММЫ </w:t>
      </w:r>
      <w:r w:rsidR="00B16EAD">
        <w:rPr>
          <w:b/>
          <w:szCs w:val="24"/>
        </w:rPr>
        <w:t>№6</w:t>
      </w: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t>" Обеспечение реализации муниципальной программы</w:t>
      </w: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t xml:space="preserve"> и прочие мероприятия в области образования " </w:t>
      </w:r>
    </w:p>
    <w:p w:rsidR="003504E4" w:rsidRPr="00AB7DDB" w:rsidRDefault="000158CD" w:rsidP="000C7629">
      <w:pPr>
        <w:widowControl w:val="0"/>
        <w:autoSpaceDE w:val="0"/>
        <w:autoSpaceDN w:val="0"/>
        <w:adjustRightInd w:val="0"/>
        <w:spacing w:after="0" w:line="240" w:lineRule="auto"/>
        <w:ind w:left="709" w:right="548"/>
        <w:jc w:val="center"/>
        <w:rPr>
          <w:b/>
          <w:szCs w:val="24"/>
        </w:rPr>
      </w:pPr>
      <w:r w:rsidRPr="00AB7DDB">
        <w:rPr>
          <w:b/>
          <w:szCs w:val="24"/>
        </w:rPr>
        <w:t>МУНИЦИПАЛЬНОЙ ПРОГРАММЫ</w:t>
      </w:r>
      <w:r w:rsidR="003504E4" w:rsidRPr="00AB7DDB">
        <w:rPr>
          <w:b/>
          <w:szCs w:val="24"/>
        </w:rPr>
        <w:t xml:space="preserve"> </w:t>
      </w:r>
    </w:p>
    <w:p w:rsidR="003504E4" w:rsidRPr="00AB7DDB" w:rsidRDefault="00A4282E" w:rsidP="000C7629">
      <w:pPr>
        <w:widowControl w:val="0"/>
        <w:autoSpaceDE w:val="0"/>
        <w:autoSpaceDN w:val="0"/>
        <w:adjustRightInd w:val="0"/>
        <w:spacing w:after="0" w:line="240" w:lineRule="auto"/>
        <w:ind w:left="709" w:right="548"/>
        <w:jc w:val="center"/>
        <w:rPr>
          <w:b/>
          <w:szCs w:val="24"/>
        </w:rPr>
      </w:pPr>
      <w:r>
        <w:rPr>
          <w:b/>
          <w:szCs w:val="24"/>
        </w:rPr>
        <w:t xml:space="preserve">"Развитие </w:t>
      </w:r>
      <w:r w:rsidR="000158CD">
        <w:rPr>
          <w:b/>
          <w:szCs w:val="24"/>
        </w:rPr>
        <w:t>образования на</w:t>
      </w:r>
      <w:r>
        <w:rPr>
          <w:b/>
          <w:szCs w:val="24"/>
        </w:rPr>
        <w:t xml:space="preserve"> 2024</w:t>
      </w:r>
      <w:r w:rsidR="003504E4" w:rsidRPr="00AB7DDB">
        <w:rPr>
          <w:b/>
          <w:szCs w:val="24"/>
        </w:rPr>
        <w:t>-20</w:t>
      </w:r>
      <w:r>
        <w:rPr>
          <w:b/>
          <w:szCs w:val="24"/>
        </w:rPr>
        <w:t>34</w:t>
      </w:r>
      <w:r w:rsidR="003504E4" w:rsidRPr="00AB7DDB">
        <w:rPr>
          <w:b/>
          <w:szCs w:val="24"/>
        </w:rPr>
        <w:t xml:space="preserve"> гг.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0"/>
        <w:gridCol w:w="6965"/>
      </w:tblGrid>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Наименование муниципальной программы </w:t>
            </w:r>
          </w:p>
        </w:tc>
        <w:tc>
          <w:tcPr>
            <w:tcW w:w="6965" w:type="dxa"/>
            <w:vAlign w:val="center"/>
          </w:tcPr>
          <w:p w:rsidR="003504E4" w:rsidRPr="00AB7DDB" w:rsidRDefault="000158CD" w:rsidP="00E640DD">
            <w:pPr>
              <w:pStyle w:val="ConsPlusNonformat"/>
              <w:ind w:left="53" w:right="34"/>
              <w:rPr>
                <w:rFonts w:ascii="Times New Roman" w:hAnsi="Times New Roman" w:cs="Times New Roman"/>
                <w:sz w:val="24"/>
                <w:szCs w:val="24"/>
              </w:rPr>
            </w:pPr>
            <w:r>
              <w:rPr>
                <w:rFonts w:ascii="Times New Roman" w:hAnsi="Times New Roman" w:cs="Times New Roman"/>
                <w:sz w:val="24"/>
                <w:szCs w:val="24"/>
              </w:rPr>
              <w:t>Развитие образования</w:t>
            </w:r>
            <w:r w:rsidR="00A4282E">
              <w:rPr>
                <w:rFonts w:ascii="Times New Roman" w:hAnsi="Times New Roman" w:cs="Times New Roman"/>
                <w:sz w:val="24"/>
                <w:szCs w:val="24"/>
              </w:rPr>
              <w:t xml:space="preserve"> на 2024</w:t>
            </w:r>
            <w:r w:rsidR="003504E4" w:rsidRPr="00AB7DDB">
              <w:rPr>
                <w:rFonts w:ascii="Times New Roman" w:hAnsi="Times New Roman" w:cs="Times New Roman"/>
                <w:sz w:val="24"/>
                <w:szCs w:val="24"/>
              </w:rPr>
              <w:t>-20</w:t>
            </w:r>
            <w:r w:rsidR="00A4282E">
              <w:rPr>
                <w:rFonts w:ascii="Times New Roman" w:hAnsi="Times New Roman" w:cs="Times New Roman"/>
                <w:sz w:val="24"/>
                <w:szCs w:val="24"/>
              </w:rPr>
              <w:t>34</w:t>
            </w:r>
            <w:r w:rsidR="00931CF6">
              <w:rPr>
                <w:rFonts w:ascii="Times New Roman" w:hAnsi="Times New Roman" w:cs="Times New Roman"/>
                <w:sz w:val="24"/>
                <w:szCs w:val="24"/>
              </w:rPr>
              <w:t xml:space="preserve"> </w:t>
            </w:r>
            <w:r w:rsidR="003504E4" w:rsidRPr="00AB7DDB">
              <w:rPr>
                <w:rFonts w:ascii="Times New Roman" w:hAnsi="Times New Roman" w:cs="Times New Roman"/>
                <w:sz w:val="24"/>
                <w:szCs w:val="24"/>
              </w:rPr>
              <w:t>гг</w:t>
            </w:r>
            <w:r w:rsidR="00931CF6">
              <w:rPr>
                <w:rFonts w:ascii="Times New Roman" w:hAnsi="Times New Roman" w:cs="Times New Roman"/>
                <w:sz w:val="24"/>
                <w:szCs w:val="24"/>
              </w:rPr>
              <w:t>.</w:t>
            </w:r>
          </w:p>
        </w:tc>
      </w:tr>
      <w:tr w:rsidR="003504E4" w:rsidRPr="00AB7DDB" w:rsidTr="00611305">
        <w:trPr>
          <w:trHeight w:val="568"/>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Наименование подпрограммы</w:t>
            </w:r>
          </w:p>
        </w:tc>
        <w:tc>
          <w:tcPr>
            <w:tcW w:w="6965" w:type="dxa"/>
            <w:vAlign w:val="center"/>
          </w:tcPr>
          <w:p w:rsidR="003504E4" w:rsidRPr="00AB7DDB" w:rsidRDefault="003504E4" w:rsidP="00E640DD">
            <w:pPr>
              <w:spacing w:after="0" w:line="240" w:lineRule="auto"/>
              <w:ind w:left="53" w:right="34" w:firstLine="0"/>
              <w:rPr>
                <w:szCs w:val="24"/>
              </w:rPr>
            </w:pPr>
            <w:r w:rsidRPr="00AB7DDB">
              <w:rPr>
                <w:szCs w:val="24"/>
              </w:rPr>
              <w:t>Обеспечение реализации муниципальной программы и прочие мероприятия в области образования.</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Ответственный исполнитель подпрограммы </w:t>
            </w:r>
          </w:p>
        </w:tc>
        <w:tc>
          <w:tcPr>
            <w:tcW w:w="6965" w:type="dxa"/>
            <w:vAlign w:val="center"/>
          </w:tcPr>
          <w:p w:rsidR="003504E4" w:rsidRPr="00AB7DDB" w:rsidRDefault="003504E4" w:rsidP="004D59A6">
            <w:pPr>
              <w:widowControl w:val="0"/>
              <w:spacing w:after="0" w:line="240" w:lineRule="auto"/>
              <w:ind w:left="53" w:right="34" w:firstLine="0"/>
              <w:outlineLvl w:val="4"/>
              <w:rPr>
                <w:szCs w:val="24"/>
              </w:rPr>
            </w:pPr>
            <w:r w:rsidRPr="00AB7DDB">
              <w:rPr>
                <w:szCs w:val="24"/>
              </w:rPr>
              <w:t>Управление образования администрации Киренского муниципального района</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Участники подпрограммы</w:t>
            </w:r>
          </w:p>
        </w:tc>
        <w:tc>
          <w:tcPr>
            <w:tcW w:w="6965" w:type="dxa"/>
            <w:vAlign w:val="center"/>
          </w:tcPr>
          <w:p w:rsidR="003504E4" w:rsidRPr="00AB7DDB" w:rsidRDefault="004178DA" w:rsidP="00E640DD">
            <w:pPr>
              <w:widowControl w:val="0"/>
              <w:spacing w:after="0" w:line="240" w:lineRule="auto"/>
              <w:ind w:left="53" w:right="34" w:firstLine="0"/>
              <w:outlineLvl w:val="4"/>
              <w:rPr>
                <w:szCs w:val="24"/>
              </w:rPr>
            </w:pPr>
            <w:r w:rsidRPr="00AB7DDB">
              <w:rPr>
                <w:szCs w:val="24"/>
              </w:rPr>
              <w:t>МКУ «Центр развития образования»</w:t>
            </w:r>
          </w:p>
        </w:tc>
      </w:tr>
      <w:tr w:rsidR="003504E4" w:rsidRPr="00AB7DDB" w:rsidTr="00D54FEE">
        <w:trPr>
          <w:trHeight w:val="551"/>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 xml:space="preserve">Цель подпрограммы </w:t>
            </w:r>
          </w:p>
        </w:tc>
        <w:tc>
          <w:tcPr>
            <w:tcW w:w="6965" w:type="dxa"/>
          </w:tcPr>
          <w:p w:rsidR="003504E4" w:rsidRPr="00AB7DDB" w:rsidRDefault="00D54FEE" w:rsidP="00D54FEE">
            <w:pPr>
              <w:shd w:val="clear" w:color="auto" w:fill="FFFFFF"/>
              <w:tabs>
                <w:tab w:val="left" w:pos="4956"/>
                <w:tab w:val="left" w:pos="10620"/>
              </w:tabs>
              <w:spacing w:after="0" w:line="240" w:lineRule="auto"/>
              <w:ind w:left="53" w:right="34" w:firstLine="0"/>
              <w:rPr>
                <w:szCs w:val="24"/>
              </w:rPr>
            </w:pPr>
            <w:r w:rsidRPr="007E532F">
              <w:rPr>
                <w:szCs w:val="24"/>
              </w:rPr>
              <w:t xml:space="preserve">Обеспечение организационных, информационных, научно-методических условий представления образования.  </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Задачи подпрограммы</w:t>
            </w:r>
          </w:p>
        </w:tc>
        <w:tc>
          <w:tcPr>
            <w:tcW w:w="6965" w:type="dxa"/>
            <w:vAlign w:val="center"/>
          </w:tcPr>
          <w:p w:rsidR="003504E4" w:rsidRPr="00AB7DDB" w:rsidRDefault="00D54FEE" w:rsidP="000158CD">
            <w:pPr>
              <w:widowControl w:val="0"/>
              <w:tabs>
                <w:tab w:val="left" w:pos="317"/>
              </w:tabs>
              <w:autoSpaceDE w:val="0"/>
              <w:autoSpaceDN w:val="0"/>
              <w:adjustRightInd w:val="0"/>
              <w:spacing w:after="0" w:line="240" w:lineRule="auto"/>
              <w:ind w:right="34" w:firstLine="0"/>
            </w:pPr>
            <w:r w:rsidRPr="00AB7DDB">
              <w:rPr>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организациях Киренского района.</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Сроки реализации муниципальной подпрограммы</w:t>
            </w:r>
          </w:p>
        </w:tc>
        <w:tc>
          <w:tcPr>
            <w:tcW w:w="6965" w:type="dxa"/>
            <w:vAlign w:val="center"/>
          </w:tcPr>
          <w:p w:rsidR="003504E4" w:rsidRPr="00AB7DDB" w:rsidRDefault="00A4282E" w:rsidP="00E640DD">
            <w:pPr>
              <w:widowControl w:val="0"/>
              <w:spacing w:after="0" w:line="240" w:lineRule="auto"/>
              <w:ind w:left="53" w:right="34" w:firstLine="0"/>
              <w:outlineLvl w:val="4"/>
              <w:rPr>
                <w:szCs w:val="24"/>
              </w:rPr>
            </w:pPr>
            <w:r>
              <w:rPr>
                <w:szCs w:val="24"/>
              </w:rPr>
              <w:t>2024</w:t>
            </w:r>
            <w:r w:rsidR="003504E4" w:rsidRPr="00AB7DDB">
              <w:rPr>
                <w:szCs w:val="24"/>
              </w:rPr>
              <w:t>-20</w:t>
            </w:r>
            <w:r>
              <w:rPr>
                <w:szCs w:val="24"/>
              </w:rPr>
              <w:t>34</w:t>
            </w:r>
            <w:r w:rsidR="003504E4" w:rsidRPr="00AB7DDB">
              <w:rPr>
                <w:szCs w:val="24"/>
              </w:rPr>
              <w:t xml:space="preserve"> годы</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Целевые показатели </w:t>
            </w:r>
            <w:r w:rsidR="000158CD" w:rsidRPr="00AB7DDB">
              <w:rPr>
                <w:szCs w:val="24"/>
              </w:rPr>
              <w:t>муниципальной подпрограммы</w:t>
            </w:r>
          </w:p>
        </w:tc>
        <w:tc>
          <w:tcPr>
            <w:tcW w:w="6965" w:type="dxa"/>
            <w:vAlign w:val="center"/>
          </w:tcPr>
          <w:p w:rsidR="003504E4" w:rsidRPr="00AB7DDB" w:rsidRDefault="000158CD" w:rsidP="000158CD">
            <w:pPr>
              <w:spacing w:after="0" w:line="240" w:lineRule="auto"/>
              <w:ind w:firstLine="0"/>
              <w:rPr>
                <w:szCs w:val="24"/>
              </w:rPr>
            </w:pPr>
            <w:r>
              <w:rPr>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p>
        </w:tc>
      </w:tr>
      <w:tr w:rsidR="003504E4" w:rsidRPr="00AB7DDB" w:rsidTr="00611305">
        <w:trPr>
          <w:trHeight w:val="1011"/>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Перечень основных мероприятий подпрограммы </w:t>
            </w:r>
          </w:p>
        </w:tc>
        <w:tc>
          <w:tcPr>
            <w:tcW w:w="6965" w:type="dxa"/>
            <w:vAlign w:val="center"/>
          </w:tcPr>
          <w:p w:rsidR="003504E4" w:rsidRPr="00AB7DDB" w:rsidRDefault="000158CD" w:rsidP="00E640DD">
            <w:pPr>
              <w:suppressAutoHyphens/>
              <w:spacing w:after="0" w:line="240" w:lineRule="auto"/>
              <w:ind w:left="53" w:right="34" w:firstLine="0"/>
              <w:rPr>
                <w:szCs w:val="24"/>
              </w:rPr>
            </w:pPr>
            <w:r>
              <w:rPr>
                <w:szCs w:val="24"/>
              </w:rPr>
              <w:t>1.О</w:t>
            </w:r>
            <w:r w:rsidR="003504E4" w:rsidRPr="00AB7DDB">
              <w:rPr>
                <w:szCs w:val="24"/>
              </w:rPr>
              <w:t>беспечение</w:t>
            </w:r>
            <w:r w:rsidR="00D5130F">
              <w:rPr>
                <w:szCs w:val="24"/>
              </w:rPr>
              <w:t xml:space="preserve"> </w:t>
            </w:r>
            <w:proofErr w:type="gramStart"/>
            <w:r w:rsidR="003504E4" w:rsidRPr="00AB7DDB">
              <w:rPr>
                <w:szCs w:val="24"/>
              </w:rPr>
              <w:t>деятельности</w:t>
            </w:r>
            <w:r w:rsidR="00D5130F">
              <w:rPr>
                <w:szCs w:val="24"/>
              </w:rPr>
              <w:t xml:space="preserve"> </w:t>
            </w:r>
            <w:r w:rsidR="003504E4" w:rsidRPr="00AB7DDB">
              <w:rPr>
                <w:szCs w:val="24"/>
              </w:rPr>
              <w:t>Управления</w:t>
            </w:r>
            <w:r w:rsidR="00D5130F">
              <w:rPr>
                <w:szCs w:val="24"/>
              </w:rPr>
              <w:t xml:space="preserve"> </w:t>
            </w:r>
            <w:r w:rsidR="003504E4" w:rsidRPr="00AB7DDB">
              <w:rPr>
                <w:szCs w:val="24"/>
              </w:rPr>
              <w:t>образования администрации Киренского муниципального района</w:t>
            </w:r>
            <w:proofErr w:type="gramEnd"/>
          </w:p>
          <w:p w:rsidR="003504E4" w:rsidRPr="00AB7DDB" w:rsidRDefault="000158CD" w:rsidP="00E640DD">
            <w:pPr>
              <w:suppressAutoHyphens/>
              <w:spacing w:after="0" w:line="240" w:lineRule="auto"/>
              <w:ind w:left="53" w:right="34" w:firstLine="0"/>
              <w:rPr>
                <w:szCs w:val="24"/>
              </w:rPr>
            </w:pPr>
            <w:r>
              <w:rPr>
                <w:szCs w:val="24"/>
              </w:rPr>
              <w:t>2.О</w:t>
            </w:r>
            <w:r w:rsidR="003504E4" w:rsidRPr="00AB7DDB">
              <w:rPr>
                <w:szCs w:val="24"/>
              </w:rPr>
              <w:t>беспечение деятельности МКУ «Центр развития образования»</w:t>
            </w:r>
          </w:p>
        </w:tc>
      </w:tr>
      <w:tr w:rsidR="003504E4" w:rsidRPr="00AB7DDB" w:rsidTr="00611305">
        <w:tc>
          <w:tcPr>
            <w:tcW w:w="3100" w:type="dxa"/>
            <w:vAlign w:val="center"/>
          </w:tcPr>
          <w:p w:rsidR="003504E4" w:rsidRPr="00AB7DDB" w:rsidRDefault="000158CD" w:rsidP="00611305">
            <w:pPr>
              <w:widowControl w:val="0"/>
              <w:tabs>
                <w:tab w:val="left" w:pos="2302"/>
              </w:tabs>
              <w:spacing w:after="0" w:line="240" w:lineRule="auto"/>
              <w:ind w:left="34" w:right="548" w:firstLine="0"/>
              <w:jc w:val="left"/>
              <w:rPr>
                <w:szCs w:val="24"/>
              </w:rPr>
            </w:pPr>
            <w:r w:rsidRPr="00AB7DDB">
              <w:rPr>
                <w:szCs w:val="24"/>
              </w:rPr>
              <w:t>Перечень ведомственных</w:t>
            </w:r>
            <w:r w:rsidR="003504E4" w:rsidRPr="00AB7DDB">
              <w:rPr>
                <w:szCs w:val="24"/>
              </w:rPr>
              <w:t xml:space="preserve"> целевых программ, входящих в состав подпрограммы</w:t>
            </w:r>
          </w:p>
        </w:tc>
        <w:tc>
          <w:tcPr>
            <w:tcW w:w="6965" w:type="dxa"/>
            <w:vAlign w:val="center"/>
          </w:tcPr>
          <w:p w:rsidR="003504E4" w:rsidRPr="00AB7DDB" w:rsidRDefault="003504E4" w:rsidP="00E640DD">
            <w:pPr>
              <w:widowControl w:val="0"/>
              <w:spacing w:after="0" w:line="240" w:lineRule="auto"/>
              <w:ind w:right="34" w:firstLine="0"/>
              <w:outlineLvl w:val="4"/>
              <w:rPr>
                <w:szCs w:val="24"/>
              </w:rPr>
            </w:pPr>
            <w:r w:rsidRPr="00AB7DDB">
              <w:rPr>
                <w:szCs w:val="24"/>
              </w:rPr>
              <w:t>отсутствуют</w:t>
            </w:r>
          </w:p>
        </w:tc>
      </w:tr>
      <w:tr w:rsidR="003504E4" w:rsidRPr="00AB7DDB" w:rsidTr="00611305">
        <w:trPr>
          <w:trHeight w:val="2237"/>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Ресурсное обеспечение подпрограммы</w:t>
            </w: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tc>
        <w:tc>
          <w:tcPr>
            <w:tcW w:w="6965" w:type="dxa"/>
            <w:vAlign w:val="center"/>
          </w:tcPr>
          <w:p w:rsidR="00832A0D" w:rsidRPr="00322460" w:rsidRDefault="00832A0D" w:rsidP="00832A0D">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Pr>
                <w:rFonts w:ascii="Times New Roman" w:hAnsi="Times New Roman" w:cs="Times New Roman"/>
                <w:sz w:val="24"/>
                <w:szCs w:val="24"/>
              </w:rPr>
              <w:t xml:space="preserve">ания подпрограммы составляет 589977,5 </w:t>
            </w:r>
            <w:r w:rsidRPr="00322460">
              <w:rPr>
                <w:rFonts w:ascii="Times New Roman" w:hAnsi="Times New Roman" w:cs="Times New Roman"/>
                <w:sz w:val="24"/>
                <w:szCs w:val="24"/>
              </w:rPr>
              <w:t>тыс. рублей, в том числе по годам:</w:t>
            </w:r>
          </w:p>
          <w:p w:rsidR="00832A0D" w:rsidRPr="00322460" w:rsidRDefault="00832A0D" w:rsidP="00832A0D">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68351,7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2025 год – 56313,8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2026 год – 64894,0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2027 год – 70720,8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2028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2029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2030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47099,6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2032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lastRenderedPageBreak/>
              <w:t>2033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2034 год – 47099,6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 xml:space="preserve">Областной бюджет </w:t>
            </w:r>
            <w:r>
              <w:rPr>
                <w:rFonts w:ascii="Times New Roman" w:hAnsi="Times New Roman" w:cs="Times New Roman"/>
                <w:sz w:val="24"/>
                <w:szCs w:val="24"/>
              </w:rPr>
              <w:t>58646,0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2024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2025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2026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2027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2028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2029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2030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2032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2033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2034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 xml:space="preserve">Местный бюджет 531331,5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68351,7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2025 год – 56313,8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2026 год -  64894,0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 xml:space="preserve">2027 год – 70720,8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2028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2029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2030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2031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Pr="00322460"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2032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832A0D" w:rsidRDefault="00832A0D" w:rsidP="00832A0D">
            <w:pPr>
              <w:pStyle w:val="ConsPlusCell"/>
              <w:ind w:right="34"/>
              <w:rPr>
                <w:rFonts w:ascii="Times New Roman" w:hAnsi="Times New Roman" w:cs="Times New Roman"/>
                <w:sz w:val="24"/>
                <w:szCs w:val="24"/>
              </w:rPr>
            </w:pPr>
            <w:r>
              <w:rPr>
                <w:rFonts w:ascii="Times New Roman" w:hAnsi="Times New Roman" w:cs="Times New Roman"/>
                <w:sz w:val="24"/>
                <w:szCs w:val="24"/>
              </w:rPr>
              <w:t>2033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DA01E3" w:rsidRPr="00AB7DDB" w:rsidRDefault="00832A0D" w:rsidP="00832A0D">
            <w:pPr>
              <w:spacing w:after="0" w:line="240" w:lineRule="auto"/>
              <w:ind w:right="34" w:firstLine="0"/>
              <w:jc w:val="left"/>
              <w:rPr>
                <w:szCs w:val="24"/>
              </w:rPr>
            </w:pPr>
            <w:r>
              <w:t>2034 год – 38721,6</w:t>
            </w:r>
            <w:r w:rsidRPr="00322460">
              <w:t xml:space="preserve"> тыс</w:t>
            </w:r>
            <w:proofErr w:type="gramStart"/>
            <w:r w:rsidRPr="00322460">
              <w:t>.р</w:t>
            </w:r>
            <w:proofErr w:type="gramEnd"/>
            <w:r w:rsidRPr="00322460">
              <w:t>уб.</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lastRenderedPageBreak/>
              <w:t xml:space="preserve">Ожидаемые </w:t>
            </w:r>
            <w:r w:rsidR="000158CD" w:rsidRPr="00AB7DDB">
              <w:rPr>
                <w:szCs w:val="24"/>
              </w:rPr>
              <w:t>конечные результаты</w:t>
            </w:r>
            <w:r w:rsidRPr="00AB7DDB">
              <w:rPr>
                <w:szCs w:val="24"/>
              </w:rPr>
              <w:t xml:space="preserve"> реализации подпрограммы</w:t>
            </w:r>
          </w:p>
        </w:tc>
        <w:tc>
          <w:tcPr>
            <w:tcW w:w="6965" w:type="dxa"/>
            <w:vAlign w:val="center"/>
          </w:tcPr>
          <w:p w:rsidR="000158CD" w:rsidRDefault="000158CD" w:rsidP="000158CD">
            <w:pPr>
              <w:spacing w:after="0" w:line="240" w:lineRule="auto"/>
              <w:ind w:firstLine="0"/>
              <w:rPr>
                <w:szCs w:val="24"/>
              </w:rPr>
            </w:pPr>
            <w:r>
              <w:rPr>
                <w:color w:val="000000"/>
                <w:szCs w:val="24"/>
                <w:shd w:val="clear" w:color="auto" w:fill="FFFFFF"/>
              </w:rPr>
              <w:t>Увеличение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Pr>
                <w:szCs w:val="24"/>
              </w:rPr>
              <w:t xml:space="preserve"> к 2034 году до 90%</w:t>
            </w:r>
          </w:p>
          <w:p w:rsidR="003504E4" w:rsidRPr="00AB7DDB" w:rsidRDefault="003504E4" w:rsidP="00E640DD">
            <w:pPr>
              <w:spacing w:after="0" w:line="240" w:lineRule="auto"/>
              <w:ind w:right="34" w:firstLine="0"/>
              <w:rPr>
                <w:szCs w:val="24"/>
              </w:rPr>
            </w:pPr>
          </w:p>
        </w:tc>
      </w:tr>
    </w:tbl>
    <w:p w:rsidR="003504E4" w:rsidRDefault="003504E4" w:rsidP="000C7629">
      <w:pPr>
        <w:spacing w:after="0" w:line="240" w:lineRule="auto"/>
        <w:ind w:left="709" w:right="548"/>
        <w:jc w:val="center"/>
        <w:rPr>
          <w:b/>
          <w:szCs w:val="24"/>
        </w:rPr>
      </w:pPr>
    </w:p>
    <w:p w:rsidR="007E3458" w:rsidRPr="00F62B8B" w:rsidRDefault="007E3458" w:rsidP="00E640DD">
      <w:pPr>
        <w:spacing w:after="0" w:line="276" w:lineRule="auto"/>
        <w:ind w:left="709" w:right="-1"/>
        <w:jc w:val="center"/>
        <w:rPr>
          <w:b/>
          <w:szCs w:val="24"/>
        </w:rPr>
      </w:pPr>
      <w:r w:rsidRPr="00F62B8B">
        <w:rPr>
          <w:b/>
          <w:szCs w:val="24"/>
        </w:rPr>
        <w:t xml:space="preserve">Раздел </w:t>
      </w:r>
      <w:r>
        <w:rPr>
          <w:b/>
          <w:szCs w:val="24"/>
        </w:rPr>
        <w:t>1</w:t>
      </w:r>
      <w:r w:rsidRPr="00F62B8B">
        <w:rPr>
          <w:b/>
          <w:szCs w:val="24"/>
        </w:rPr>
        <w:t xml:space="preserve">. Меры муниципального регулирования, направленные </w:t>
      </w:r>
    </w:p>
    <w:p w:rsidR="007E3458" w:rsidRDefault="007E3458" w:rsidP="00E640DD">
      <w:pPr>
        <w:spacing w:after="0" w:line="276" w:lineRule="auto"/>
        <w:ind w:left="709" w:right="-1"/>
        <w:jc w:val="center"/>
        <w:rPr>
          <w:b/>
          <w:szCs w:val="24"/>
        </w:rPr>
      </w:pPr>
      <w:r w:rsidRPr="00F62B8B">
        <w:rPr>
          <w:b/>
          <w:szCs w:val="24"/>
        </w:rPr>
        <w:t>на достижение цели и задач подпрограммы.</w:t>
      </w:r>
    </w:p>
    <w:p w:rsidR="003C13B6" w:rsidRPr="00F62B8B" w:rsidRDefault="003C13B6" w:rsidP="00E640DD">
      <w:pPr>
        <w:spacing w:after="0" w:line="276" w:lineRule="auto"/>
        <w:ind w:left="709" w:right="-1"/>
        <w:jc w:val="center"/>
        <w:rPr>
          <w:b/>
          <w:szCs w:val="24"/>
        </w:rPr>
      </w:pPr>
    </w:p>
    <w:p w:rsidR="001916B0" w:rsidRDefault="001916B0" w:rsidP="00E640DD">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A40859">
        <w:rPr>
          <w:rFonts w:eastAsiaTheme="minorEastAsia"/>
          <w:szCs w:val="24"/>
        </w:rPr>
        <w:t>вании в Российской Федерации»</w:t>
      </w:r>
      <w:r w:rsidRPr="001916B0">
        <w:rPr>
          <w:rFonts w:eastAsiaTheme="minorEastAsia"/>
          <w:szCs w:val="24"/>
        </w:rPr>
        <w:t>.</w:t>
      </w:r>
      <w:r w:rsidRPr="00701B43">
        <w:rPr>
          <w:rFonts w:eastAsiaTheme="minorEastAsia"/>
          <w:szCs w:val="24"/>
        </w:rPr>
        <w:t xml:space="preserve">  </w:t>
      </w:r>
    </w:p>
    <w:p w:rsidR="007E3458" w:rsidRPr="003C13B6" w:rsidRDefault="003C13B6" w:rsidP="003C13B6">
      <w:pPr>
        <w:spacing w:after="0" w:line="276" w:lineRule="auto"/>
        <w:ind w:right="-1"/>
        <w:jc w:val="left"/>
        <w:rPr>
          <w:szCs w:val="24"/>
        </w:rPr>
      </w:pPr>
      <w:r w:rsidRPr="003C13B6">
        <w:rPr>
          <w:szCs w:val="24"/>
        </w:rPr>
        <w:t>Дополнительных мер муниципального регулирования нет.</w:t>
      </w:r>
    </w:p>
    <w:p w:rsidR="003C13B6" w:rsidRPr="00F62B8B" w:rsidRDefault="003C13B6" w:rsidP="00E640DD">
      <w:pPr>
        <w:spacing w:after="0" w:line="276" w:lineRule="auto"/>
        <w:ind w:left="709" w:right="-1"/>
        <w:jc w:val="center"/>
        <w:rPr>
          <w:b/>
          <w:szCs w:val="24"/>
        </w:rPr>
      </w:pPr>
    </w:p>
    <w:p w:rsidR="007E3458" w:rsidRDefault="007E3458" w:rsidP="00E640DD">
      <w:pPr>
        <w:widowControl w:val="0"/>
        <w:autoSpaceDE w:val="0"/>
        <w:autoSpaceDN w:val="0"/>
        <w:adjustRightInd w:val="0"/>
        <w:spacing w:after="0" w:line="276" w:lineRule="auto"/>
        <w:ind w:left="709" w:right="-1"/>
        <w:jc w:val="center"/>
        <w:rPr>
          <w:b/>
          <w:szCs w:val="24"/>
        </w:rPr>
      </w:pPr>
      <w:r>
        <w:rPr>
          <w:b/>
          <w:szCs w:val="24"/>
        </w:rPr>
        <w:t>Раздел</w:t>
      </w:r>
      <w:r w:rsidRPr="00F62B8B">
        <w:rPr>
          <w:b/>
          <w:szCs w:val="24"/>
        </w:rPr>
        <w:t xml:space="preserve"> </w:t>
      </w:r>
      <w:r>
        <w:rPr>
          <w:b/>
          <w:szCs w:val="24"/>
        </w:rPr>
        <w:t>2</w:t>
      </w:r>
      <w:r w:rsidRPr="00F62B8B">
        <w:rPr>
          <w:b/>
          <w:szCs w:val="24"/>
        </w:rPr>
        <w:t>. Сведения об участии организаций.</w:t>
      </w:r>
    </w:p>
    <w:p w:rsidR="007E3458" w:rsidRPr="00F62B8B" w:rsidRDefault="007E3458" w:rsidP="00E640DD">
      <w:pPr>
        <w:widowControl w:val="0"/>
        <w:autoSpaceDE w:val="0"/>
        <w:autoSpaceDN w:val="0"/>
        <w:adjustRightInd w:val="0"/>
        <w:spacing w:after="0" w:line="276" w:lineRule="auto"/>
        <w:ind w:left="709" w:right="-1"/>
        <w:jc w:val="center"/>
        <w:rPr>
          <w:b/>
          <w:szCs w:val="24"/>
        </w:rPr>
      </w:pPr>
    </w:p>
    <w:p w:rsidR="007E3458" w:rsidRDefault="007E3458" w:rsidP="00E640DD">
      <w:pPr>
        <w:ind w:right="-1" w:firstLine="708"/>
        <w:rPr>
          <w:szCs w:val="24"/>
        </w:rPr>
      </w:pPr>
      <w:r w:rsidRPr="00F62B8B">
        <w:rPr>
          <w:szCs w:val="24"/>
        </w:rPr>
        <w:t xml:space="preserve">В реализации программы </w:t>
      </w:r>
      <w:r w:rsidR="000158CD" w:rsidRPr="00F62B8B">
        <w:rPr>
          <w:szCs w:val="24"/>
        </w:rPr>
        <w:t>участвует МКУ</w:t>
      </w:r>
      <w:r w:rsidRPr="00F62B8B">
        <w:rPr>
          <w:szCs w:val="24"/>
        </w:rPr>
        <w:t xml:space="preserve"> «Центр развития образования».     </w:t>
      </w:r>
      <w:r w:rsidR="008F0D8A">
        <w:rPr>
          <w:szCs w:val="24"/>
        </w:rPr>
        <w:t xml:space="preserve">                                  </w:t>
      </w:r>
    </w:p>
    <w:p w:rsidR="000E20E6" w:rsidRDefault="000E20E6" w:rsidP="00E640DD">
      <w:pPr>
        <w:spacing w:after="0" w:line="240" w:lineRule="auto"/>
        <w:ind w:right="-1"/>
        <w:jc w:val="right"/>
      </w:pPr>
    </w:p>
    <w:p w:rsidR="00A40859" w:rsidRDefault="00A40859" w:rsidP="00E640DD">
      <w:pPr>
        <w:spacing w:after="0" w:line="240" w:lineRule="auto"/>
        <w:ind w:right="-1"/>
        <w:jc w:val="right"/>
      </w:pPr>
    </w:p>
    <w:p w:rsidR="00A40859" w:rsidRDefault="00A40859"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931CF6" w:rsidRDefault="00931CF6" w:rsidP="00E640DD">
      <w:pPr>
        <w:spacing w:after="0" w:line="240" w:lineRule="auto"/>
        <w:ind w:right="-1"/>
        <w:jc w:val="right"/>
      </w:pPr>
    </w:p>
    <w:p w:rsidR="000158CD" w:rsidRDefault="000158CD" w:rsidP="00E640DD">
      <w:pPr>
        <w:spacing w:after="0" w:line="240" w:lineRule="auto"/>
        <w:ind w:right="-1"/>
        <w:jc w:val="right"/>
      </w:pPr>
    </w:p>
    <w:p w:rsidR="007E3458" w:rsidRDefault="007E3458" w:rsidP="00E640DD">
      <w:pPr>
        <w:spacing w:after="0" w:line="240" w:lineRule="auto"/>
        <w:ind w:right="-1"/>
        <w:jc w:val="right"/>
      </w:pPr>
      <w:r>
        <w:t>Утверждена</w:t>
      </w:r>
    </w:p>
    <w:p w:rsidR="007E3458" w:rsidRDefault="000158CD" w:rsidP="00E640DD">
      <w:pPr>
        <w:spacing w:after="0" w:line="240" w:lineRule="auto"/>
        <w:ind w:right="-1"/>
        <w:jc w:val="right"/>
      </w:pPr>
      <w:r>
        <w:t>Постановлением администрации</w:t>
      </w:r>
    </w:p>
    <w:p w:rsidR="007E3458" w:rsidRDefault="007E3458" w:rsidP="00E640DD">
      <w:pPr>
        <w:spacing w:after="0" w:line="240" w:lineRule="auto"/>
        <w:ind w:right="-1"/>
        <w:jc w:val="right"/>
      </w:pPr>
      <w:r>
        <w:t>Киренского муниципального района</w:t>
      </w:r>
    </w:p>
    <w:p w:rsidR="007E3458" w:rsidRDefault="007E3458" w:rsidP="00E640DD">
      <w:pPr>
        <w:spacing w:after="0" w:line="240" w:lineRule="auto"/>
        <w:ind w:right="-1"/>
        <w:jc w:val="right"/>
      </w:pPr>
      <w:r w:rsidRPr="00E640DD">
        <w:t xml:space="preserve">от </w:t>
      </w:r>
      <w:r w:rsidR="00CE65C0">
        <w:t>12.10.2023</w:t>
      </w:r>
      <w:r w:rsidRPr="00E640DD">
        <w:t xml:space="preserve">г. №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 344</w:t>
      </w:r>
      <w:r w:rsidR="00832A0D">
        <w:t>,</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p>
    <w:p w:rsidR="007E3458" w:rsidRDefault="007E3458" w:rsidP="001638CB">
      <w:pPr>
        <w:spacing w:after="0"/>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Pr="0095343A" w:rsidRDefault="000158CD" w:rsidP="007E3458">
      <w:pPr>
        <w:jc w:val="center"/>
      </w:pPr>
      <w:r>
        <w:rPr>
          <w:b/>
          <w:sz w:val="28"/>
          <w:szCs w:val="28"/>
        </w:rPr>
        <w:t xml:space="preserve">ПОДПРОГРАММА </w:t>
      </w:r>
      <w:r w:rsidRPr="0095343A">
        <w:rPr>
          <w:b/>
          <w:sz w:val="28"/>
          <w:szCs w:val="28"/>
        </w:rPr>
        <w:t>№</w:t>
      </w:r>
      <w:r w:rsidR="00905CDA">
        <w:rPr>
          <w:b/>
          <w:sz w:val="28"/>
          <w:szCs w:val="28"/>
        </w:rPr>
        <w:t>7</w:t>
      </w:r>
    </w:p>
    <w:p w:rsidR="007E3458" w:rsidRDefault="007E3458" w:rsidP="007E3458">
      <w:pPr>
        <w:jc w:val="center"/>
        <w:rPr>
          <w:b/>
          <w:sz w:val="28"/>
          <w:szCs w:val="28"/>
        </w:rPr>
      </w:pPr>
      <w:r w:rsidRPr="0095343A">
        <w:rPr>
          <w:b/>
          <w:sz w:val="28"/>
          <w:szCs w:val="28"/>
        </w:rPr>
        <w:t>«</w:t>
      </w:r>
      <w:r>
        <w:rPr>
          <w:b/>
          <w:sz w:val="28"/>
          <w:szCs w:val="28"/>
        </w:rPr>
        <w:t>Педагогические кадры муниципального образования Киренский</w:t>
      </w:r>
      <w:r w:rsidRPr="0095343A">
        <w:rPr>
          <w:b/>
          <w:sz w:val="28"/>
          <w:szCs w:val="28"/>
        </w:rPr>
        <w:t xml:space="preserve"> район»</w:t>
      </w:r>
    </w:p>
    <w:p w:rsidR="007E3458" w:rsidRDefault="007E3458" w:rsidP="007E3458">
      <w:pPr>
        <w:jc w:val="center"/>
        <w:rPr>
          <w:b/>
          <w:sz w:val="28"/>
          <w:szCs w:val="28"/>
        </w:rPr>
      </w:pPr>
      <w:r w:rsidRPr="0095343A">
        <w:rPr>
          <w:b/>
          <w:sz w:val="28"/>
          <w:szCs w:val="28"/>
        </w:rPr>
        <w:t>М</w:t>
      </w:r>
      <w:r>
        <w:rPr>
          <w:b/>
          <w:sz w:val="28"/>
          <w:szCs w:val="28"/>
        </w:rPr>
        <w:t>УНИЦИПАЛЬНОЙ ПРОГРАММЫ</w:t>
      </w:r>
    </w:p>
    <w:p w:rsidR="007E3458" w:rsidRPr="0095343A" w:rsidRDefault="007E3458" w:rsidP="007E3458">
      <w:pPr>
        <w:jc w:val="center"/>
        <w:rPr>
          <w:b/>
          <w:sz w:val="28"/>
          <w:szCs w:val="28"/>
        </w:rPr>
      </w:pPr>
      <w:r w:rsidRPr="0095343A">
        <w:rPr>
          <w:b/>
          <w:sz w:val="28"/>
          <w:szCs w:val="28"/>
        </w:rPr>
        <w:t xml:space="preserve">«Развитие образования на </w:t>
      </w:r>
      <w:r w:rsidR="00A4282E">
        <w:rPr>
          <w:b/>
          <w:sz w:val="28"/>
          <w:szCs w:val="28"/>
        </w:rPr>
        <w:t>2024</w:t>
      </w:r>
      <w:r>
        <w:rPr>
          <w:b/>
          <w:sz w:val="28"/>
          <w:szCs w:val="28"/>
        </w:rPr>
        <w:t>-20</w:t>
      </w:r>
      <w:r w:rsidR="00A4282E">
        <w:rPr>
          <w:b/>
          <w:sz w:val="28"/>
          <w:szCs w:val="28"/>
        </w:rPr>
        <w:t>34</w:t>
      </w:r>
      <w:r>
        <w:rPr>
          <w:b/>
          <w:sz w:val="28"/>
          <w:szCs w:val="28"/>
        </w:rPr>
        <w:t xml:space="preserve"> </w:t>
      </w:r>
      <w:r w:rsidRPr="0095343A">
        <w:rPr>
          <w:b/>
          <w:sz w:val="28"/>
          <w:szCs w:val="28"/>
        </w:rPr>
        <w:t>гг</w:t>
      </w:r>
      <w:r>
        <w:rPr>
          <w:b/>
          <w:sz w:val="28"/>
          <w:szCs w:val="28"/>
        </w:rPr>
        <w:t>.</w:t>
      </w:r>
      <w:r w:rsidRPr="0095343A">
        <w:rPr>
          <w:b/>
          <w:sz w:val="28"/>
          <w:szCs w:val="28"/>
        </w:rPr>
        <w:t>»</w:t>
      </w:r>
    </w:p>
    <w:p w:rsidR="007E3458" w:rsidRDefault="007E3458" w:rsidP="007E3458"/>
    <w:p w:rsidR="007E3458" w:rsidRDefault="007E3458" w:rsidP="007E3458"/>
    <w:p w:rsidR="007E3458" w:rsidRDefault="007E3458" w:rsidP="007E3458"/>
    <w:p w:rsidR="00A4282E" w:rsidRDefault="00A4282E" w:rsidP="007E3458"/>
    <w:p w:rsidR="00CF2565" w:rsidRDefault="00CF2565" w:rsidP="007E3458"/>
    <w:p w:rsidR="00CE65C0" w:rsidRDefault="00CE65C0" w:rsidP="007E3458"/>
    <w:p w:rsidR="00CF2565" w:rsidRDefault="00CF2565" w:rsidP="007E3458"/>
    <w:p w:rsidR="00194A07" w:rsidRPr="004A15BC" w:rsidRDefault="007E3458" w:rsidP="008F0D8A">
      <w:pPr>
        <w:jc w:val="center"/>
        <w:rPr>
          <w:szCs w:val="24"/>
        </w:rPr>
      </w:pPr>
      <w:r>
        <w:rPr>
          <w:b/>
          <w:szCs w:val="24"/>
        </w:rPr>
        <w:t>Киренск 202</w:t>
      </w:r>
      <w:r w:rsidR="00A4282E">
        <w:rPr>
          <w:b/>
          <w:szCs w:val="24"/>
        </w:rPr>
        <w:t>3</w:t>
      </w:r>
      <w:r>
        <w:rPr>
          <w:b/>
          <w:szCs w:val="24"/>
        </w:rPr>
        <w:t xml:space="preserve"> </w:t>
      </w:r>
      <w:r w:rsidRPr="00963330">
        <w:rPr>
          <w:b/>
          <w:szCs w:val="24"/>
        </w:rPr>
        <w:t>г</w:t>
      </w:r>
      <w:r w:rsidR="008F0D8A">
        <w:rPr>
          <w:szCs w:val="24"/>
        </w:rPr>
        <w:t xml:space="preserve">                                               </w:t>
      </w:r>
    </w:p>
    <w:p w:rsidR="000E2F04" w:rsidRPr="00701B43" w:rsidRDefault="000E2F04" w:rsidP="000E2F04">
      <w:pPr>
        <w:widowControl w:val="0"/>
        <w:autoSpaceDE w:val="0"/>
        <w:autoSpaceDN w:val="0"/>
        <w:adjustRightInd w:val="0"/>
        <w:spacing w:after="0" w:line="240" w:lineRule="auto"/>
        <w:ind w:firstLine="0"/>
        <w:jc w:val="center"/>
        <w:rPr>
          <w:b/>
          <w:szCs w:val="24"/>
        </w:rPr>
      </w:pPr>
      <w:r>
        <w:rPr>
          <w:b/>
          <w:szCs w:val="24"/>
        </w:rPr>
        <w:lastRenderedPageBreak/>
        <w:t xml:space="preserve">            </w:t>
      </w:r>
      <w:r w:rsidRPr="00701B43">
        <w:rPr>
          <w:b/>
          <w:szCs w:val="24"/>
        </w:rPr>
        <w:t xml:space="preserve">ПАСПОРТ ПОДПРОГРАММЫ № </w:t>
      </w:r>
      <w:r w:rsidR="00905CDA">
        <w:rPr>
          <w:b/>
          <w:szCs w:val="24"/>
        </w:rPr>
        <w:t>7</w:t>
      </w:r>
    </w:p>
    <w:p w:rsidR="00E640DD" w:rsidRDefault="000E2F04" w:rsidP="000E2F04">
      <w:pPr>
        <w:widowControl w:val="0"/>
        <w:autoSpaceDE w:val="0"/>
        <w:autoSpaceDN w:val="0"/>
        <w:adjustRightInd w:val="0"/>
        <w:spacing w:after="0" w:line="240" w:lineRule="auto"/>
        <w:jc w:val="center"/>
        <w:rPr>
          <w:b/>
          <w:sz w:val="28"/>
          <w:szCs w:val="28"/>
        </w:rPr>
      </w:pPr>
      <w:r w:rsidRPr="00701B43">
        <w:rPr>
          <w:b/>
          <w:szCs w:val="24"/>
        </w:rPr>
        <w:t>"</w:t>
      </w:r>
      <w:r>
        <w:rPr>
          <w:b/>
          <w:sz w:val="28"/>
          <w:szCs w:val="28"/>
        </w:rPr>
        <w:t xml:space="preserve">Педагогические кадры муниципального образования </w:t>
      </w:r>
    </w:p>
    <w:p w:rsidR="000E2F04" w:rsidRPr="00701B43" w:rsidRDefault="000E2F04" w:rsidP="000E2F04">
      <w:pPr>
        <w:widowControl w:val="0"/>
        <w:autoSpaceDE w:val="0"/>
        <w:autoSpaceDN w:val="0"/>
        <w:adjustRightInd w:val="0"/>
        <w:spacing w:after="0" w:line="240" w:lineRule="auto"/>
        <w:jc w:val="center"/>
        <w:rPr>
          <w:b/>
          <w:szCs w:val="24"/>
        </w:rPr>
      </w:pPr>
      <w:r>
        <w:rPr>
          <w:b/>
          <w:sz w:val="28"/>
          <w:szCs w:val="28"/>
        </w:rPr>
        <w:t>Киренский</w:t>
      </w:r>
      <w:r w:rsidRPr="0095343A">
        <w:rPr>
          <w:b/>
          <w:sz w:val="28"/>
          <w:szCs w:val="28"/>
        </w:rPr>
        <w:t xml:space="preserve"> район</w:t>
      </w:r>
      <w:r w:rsidRPr="00701B43">
        <w:rPr>
          <w:b/>
          <w:szCs w:val="24"/>
        </w:rPr>
        <w:t>"</w:t>
      </w:r>
    </w:p>
    <w:p w:rsidR="000E2F04" w:rsidRPr="00701B43" w:rsidRDefault="000158CD" w:rsidP="000E2F04">
      <w:pPr>
        <w:widowControl w:val="0"/>
        <w:autoSpaceDE w:val="0"/>
        <w:autoSpaceDN w:val="0"/>
        <w:adjustRightInd w:val="0"/>
        <w:spacing w:after="0" w:line="240" w:lineRule="auto"/>
        <w:jc w:val="center"/>
        <w:rPr>
          <w:b/>
          <w:szCs w:val="24"/>
        </w:rPr>
      </w:pPr>
      <w:r w:rsidRPr="00701B43">
        <w:rPr>
          <w:b/>
          <w:szCs w:val="24"/>
        </w:rPr>
        <w:t>МУНИЦИПАЛЬНОЙ ПРОГРАММЫ</w:t>
      </w:r>
      <w:r w:rsidR="000E2F04" w:rsidRPr="00701B43">
        <w:rPr>
          <w:b/>
          <w:szCs w:val="24"/>
        </w:rPr>
        <w:t xml:space="preserve"> КИРЕНСКОГО РАЙОНА</w:t>
      </w:r>
    </w:p>
    <w:p w:rsidR="000E2F04" w:rsidRDefault="00A4282E" w:rsidP="000E2F04">
      <w:pPr>
        <w:spacing w:after="0" w:line="240" w:lineRule="auto"/>
        <w:jc w:val="center"/>
        <w:rPr>
          <w:b/>
          <w:color w:val="000000"/>
          <w:szCs w:val="24"/>
        </w:rPr>
      </w:pPr>
      <w:r>
        <w:rPr>
          <w:b/>
          <w:color w:val="000000"/>
          <w:szCs w:val="24"/>
        </w:rPr>
        <w:t>«Развитие образования на 2024</w:t>
      </w:r>
      <w:r w:rsidR="000E2F04" w:rsidRPr="00701B43">
        <w:rPr>
          <w:b/>
          <w:color w:val="000000"/>
          <w:szCs w:val="24"/>
        </w:rPr>
        <w:t>-20</w:t>
      </w:r>
      <w:r>
        <w:rPr>
          <w:b/>
          <w:color w:val="000000"/>
          <w:szCs w:val="24"/>
        </w:rPr>
        <w:t>34</w:t>
      </w:r>
      <w:r w:rsidR="000E2F04" w:rsidRPr="00701B43">
        <w:rPr>
          <w:b/>
          <w:color w:val="000000"/>
          <w:szCs w:val="24"/>
        </w:rPr>
        <w:t xml:space="preserve"> гг.»</w:t>
      </w:r>
    </w:p>
    <w:p w:rsidR="009B016D" w:rsidRPr="00701B43" w:rsidRDefault="009B016D" w:rsidP="000E2F04">
      <w:pPr>
        <w:spacing w:after="0" w:line="240" w:lineRule="auto"/>
        <w:jc w:val="center"/>
        <w:rPr>
          <w:b/>
          <w:color w:val="000000"/>
          <w:szCs w:val="24"/>
        </w:rPr>
      </w:pP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6905"/>
      </w:tblGrid>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Наименование муниципальной программы</w:t>
            </w:r>
          </w:p>
        </w:tc>
        <w:tc>
          <w:tcPr>
            <w:tcW w:w="6905" w:type="dxa"/>
            <w:vAlign w:val="center"/>
          </w:tcPr>
          <w:p w:rsidR="000E2F04" w:rsidRPr="00701B43" w:rsidRDefault="000E2F04" w:rsidP="00A4282E">
            <w:pPr>
              <w:widowControl w:val="0"/>
              <w:spacing w:after="0" w:line="240" w:lineRule="auto"/>
              <w:ind w:firstLine="0"/>
              <w:jc w:val="left"/>
              <w:outlineLvl w:val="4"/>
              <w:rPr>
                <w:szCs w:val="24"/>
              </w:rPr>
            </w:pPr>
            <w:r w:rsidRPr="00701B43">
              <w:rPr>
                <w:szCs w:val="24"/>
              </w:rPr>
              <w:t>Развитие образования на 20</w:t>
            </w:r>
            <w:r w:rsidR="00A4282E">
              <w:rPr>
                <w:szCs w:val="24"/>
              </w:rPr>
              <w:t>24</w:t>
            </w:r>
            <w:r w:rsidRPr="00701B43">
              <w:rPr>
                <w:szCs w:val="24"/>
              </w:rPr>
              <w:t>-20</w:t>
            </w:r>
            <w:r w:rsidR="00A4282E">
              <w:rPr>
                <w:szCs w:val="24"/>
              </w:rPr>
              <w:t>34</w:t>
            </w:r>
            <w:r w:rsidRPr="00701B43">
              <w:rPr>
                <w:szCs w:val="24"/>
              </w:rPr>
              <w:t xml:space="preserve"> гг.</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 xml:space="preserve">Наименование подпрограммы </w:t>
            </w:r>
          </w:p>
        </w:tc>
        <w:tc>
          <w:tcPr>
            <w:tcW w:w="6905" w:type="dxa"/>
            <w:vAlign w:val="center"/>
          </w:tcPr>
          <w:p w:rsidR="000E2F04" w:rsidRPr="00701B43" w:rsidRDefault="000E2F04" w:rsidP="00322460">
            <w:pPr>
              <w:widowControl w:val="0"/>
              <w:spacing w:after="0" w:line="240" w:lineRule="auto"/>
              <w:ind w:firstLine="0"/>
              <w:jc w:val="left"/>
              <w:outlineLvl w:val="4"/>
              <w:rPr>
                <w:szCs w:val="24"/>
              </w:rPr>
            </w:pPr>
            <w:r w:rsidRPr="00E14803">
              <w:rPr>
                <w:szCs w:val="24"/>
              </w:rPr>
              <w:t>Педагогические кадры муниципального образования Киренский район</w:t>
            </w:r>
          </w:p>
        </w:tc>
      </w:tr>
      <w:tr w:rsidR="000E2F04" w:rsidRPr="004D14EE" w:rsidTr="00E640DD">
        <w:trPr>
          <w:trHeight w:val="433"/>
        </w:trPr>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 xml:space="preserve">Ответственный исполнитель подпрограммы </w:t>
            </w:r>
          </w:p>
        </w:tc>
        <w:tc>
          <w:tcPr>
            <w:tcW w:w="6905" w:type="dxa"/>
            <w:vAlign w:val="center"/>
          </w:tcPr>
          <w:p w:rsidR="000E2F04" w:rsidRPr="00701B43" w:rsidRDefault="000E2F04" w:rsidP="00322460">
            <w:pPr>
              <w:widowControl w:val="0"/>
              <w:spacing w:after="0" w:line="240" w:lineRule="auto"/>
              <w:ind w:firstLine="0"/>
              <w:jc w:val="left"/>
              <w:outlineLvl w:val="4"/>
              <w:rPr>
                <w:szCs w:val="24"/>
              </w:rPr>
            </w:pPr>
            <w:r w:rsidRPr="00701B43">
              <w:rPr>
                <w:szCs w:val="24"/>
              </w:rPr>
              <w:t>Управление образования администрации Киренского муниципального района.</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Участники подпрограммы</w:t>
            </w:r>
          </w:p>
        </w:tc>
        <w:tc>
          <w:tcPr>
            <w:tcW w:w="6905" w:type="dxa"/>
            <w:vAlign w:val="center"/>
          </w:tcPr>
          <w:p w:rsidR="000E2F04" w:rsidRPr="007E5B33" w:rsidRDefault="0060013E" w:rsidP="008D0C5C">
            <w:pPr>
              <w:widowControl w:val="0"/>
              <w:spacing w:after="0" w:line="240" w:lineRule="auto"/>
              <w:ind w:firstLine="0"/>
              <w:jc w:val="left"/>
              <w:rPr>
                <w:szCs w:val="24"/>
              </w:rPr>
            </w:pPr>
            <w:r w:rsidRPr="008D0C5C">
              <w:rPr>
                <w:szCs w:val="24"/>
              </w:rPr>
              <w:t xml:space="preserve">МКУ «Центр развития образования», </w:t>
            </w:r>
            <w:r w:rsidR="008D0C5C" w:rsidRPr="008D0C5C">
              <w:rPr>
                <w:szCs w:val="24"/>
              </w:rPr>
              <w:t xml:space="preserve">дошкольные образовательные учреждения Киренского района, </w:t>
            </w:r>
            <w:r w:rsidR="000127BB">
              <w:rPr>
                <w:szCs w:val="24"/>
              </w:rPr>
              <w:t>Обще</w:t>
            </w:r>
            <w:r w:rsidRPr="008D0C5C">
              <w:rPr>
                <w:szCs w:val="24"/>
              </w:rPr>
              <w:t xml:space="preserve">образовательные </w:t>
            </w:r>
            <w:r w:rsidR="008D0C5C" w:rsidRPr="008D0C5C">
              <w:rPr>
                <w:szCs w:val="24"/>
              </w:rPr>
              <w:t>учреждения Киренского района</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Цель подпрограммы</w:t>
            </w:r>
          </w:p>
        </w:tc>
        <w:tc>
          <w:tcPr>
            <w:tcW w:w="6905" w:type="dxa"/>
            <w:vAlign w:val="center"/>
          </w:tcPr>
          <w:p w:rsidR="000E2F04" w:rsidRPr="00B76B8B" w:rsidRDefault="000E2F04" w:rsidP="00322460">
            <w:pPr>
              <w:widowControl w:val="0"/>
              <w:spacing w:after="0" w:line="240" w:lineRule="auto"/>
              <w:ind w:firstLine="0"/>
              <w:jc w:val="left"/>
              <w:rPr>
                <w:szCs w:val="24"/>
                <w:highlight w:val="yellow"/>
              </w:rPr>
            </w:pPr>
            <w:r w:rsidRPr="00D54FEE">
              <w:rPr>
                <w:szCs w:val="24"/>
              </w:rPr>
              <w:t>Обеспечение системы образования района высококвалифицированными педагогическими кадрами.</w:t>
            </w:r>
            <w:r w:rsidRPr="00D54FEE">
              <w:rPr>
                <w:color w:val="FF0000"/>
                <w:szCs w:val="24"/>
              </w:rPr>
              <w:t xml:space="preserve"> </w:t>
            </w:r>
          </w:p>
        </w:tc>
      </w:tr>
      <w:tr w:rsidR="000E2F04" w:rsidRPr="004D14EE" w:rsidTr="009D27E1">
        <w:trPr>
          <w:trHeight w:val="577"/>
        </w:trPr>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Задачи подпрограммы</w:t>
            </w:r>
          </w:p>
        </w:tc>
        <w:tc>
          <w:tcPr>
            <w:tcW w:w="6905" w:type="dxa"/>
            <w:vAlign w:val="center"/>
          </w:tcPr>
          <w:p w:rsidR="000E2F04" w:rsidRPr="00B76B8B" w:rsidRDefault="005B0444" w:rsidP="009D27E1">
            <w:pPr>
              <w:tabs>
                <w:tab w:val="left" w:pos="34"/>
                <w:tab w:val="left" w:pos="317"/>
              </w:tabs>
              <w:suppressAutoHyphens/>
              <w:spacing w:after="0" w:line="240" w:lineRule="auto"/>
              <w:ind w:left="34" w:firstLine="0"/>
              <w:rPr>
                <w:b/>
                <w:szCs w:val="24"/>
                <w:highlight w:val="yellow"/>
              </w:rPr>
            </w:pPr>
            <w:r>
              <w:rPr>
                <w:color w:val="000000"/>
                <w:szCs w:val="24"/>
              </w:rPr>
              <w:t xml:space="preserve">Обеспечить укомплектованность </w:t>
            </w:r>
            <w:r>
              <w:rPr>
                <w:szCs w:val="24"/>
              </w:rPr>
              <w:t xml:space="preserve">образовательных организаций педагогическими </w:t>
            </w:r>
            <w:r>
              <w:rPr>
                <w:color w:val="000000"/>
                <w:szCs w:val="24"/>
              </w:rPr>
              <w:t>кадрами</w:t>
            </w:r>
            <w:r w:rsidR="009D27E1">
              <w:rPr>
                <w:color w:val="000000"/>
                <w:szCs w:val="24"/>
              </w:rPr>
              <w:t xml:space="preserve">, привлечение молодых специалистов и выпускников </w:t>
            </w:r>
            <w:r w:rsidR="009D27E1">
              <w:rPr>
                <w:szCs w:val="24"/>
              </w:rPr>
              <w:t>учреждений высшего и среднего профессионального образования.</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Сроки реализации подпрограммы</w:t>
            </w:r>
          </w:p>
        </w:tc>
        <w:tc>
          <w:tcPr>
            <w:tcW w:w="6905" w:type="dxa"/>
            <w:vAlign w:val="center"/>
          </w:tcPr>
          <w:p w:rsidR="000E2F04" w:rsidRPr="00701B43" w:rsidRDefault="000E2F04" w:rsidP="00905CDA">
            <w:pPr>
              <w:widowControl w:val="0"/>
              <w:spacing w:after="0" w:line="240" w:lineRule="auto"/>
              <w:ind w:firstLine="0"/>
              <w:jc w:val="left"/>
              <w:rPr>
                <w:szCs w:val="24"/>
              </w:rPr>
            </w:pPr>
            <w:r>
              <w:rPr>
                <w:szCs w:val="24"/>
              </w:rPr>
              <w:t>202</w:t>
            </w:r>
            <w:r w:rsidR="00A4282E">
              <w:rPr>
                <w:szCs w:val="24"/>
              </w:rPr>
              <w:t>4</w:t>
            </w:r>
            <w:r>
              <w:rPr>
                <w:szCs w:val="24"/>
              </w:rPr>
              <w:t>- 20</w:t>
            </w:r>
            <w:r w:rsidR="00A4282E">
              <w:rPr>
                <w:szCs w:val="24"/>
              </w:rPr>
              <w:t>34</w:t>
            </w:r>
            <w:r w:rsidRPr="00701B43">
              <w:rPr>
                <w:szCs w:val="24"/>
              </w:rPr>
              <w:t xml:space="preserve"> гг.</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Целевые показатели подпрограммы</w:t>
            </w:r>
          </w:p>
        </w:tc>
        <w:tc>
          <w:tcPr>
            <w:tcW w:w="6905" w:type="dxa"/>
            <w:vAlign w:val="center"/>
          </w:tcPr>
          <w:p w:rsidR="000E2F04" w:rsidRPr="00701B43" w:rsidRDefault="000158CD" w:rsidP="000158CD">
            <w:pPr>
              <w:spacing w:after="0" w:line="240" w:lineRule="auto"/>
              <w:ind w:firstLine="0"/>
              <w:rPr>
                <w:szCs w:val="24"/>
              </w:rPr>
            </w:pPr>
            <w:r w:rsidRPr="004963C7">
              <w:rPr>
                <w:szCs w:val="24"/>
              </w:rPr>
              <w:t>Процент укомплектованности образовательных организаций педагогическими кадрами</w:t>
            </w:r>
          </w:p>
        </w:tc>
      </w:tr>
      <w:tr w:rsidR="000E2F04" w:rsidRPr="004D14EE" w:rsidTr="00E640DD">
        <w:trPr>
          <w:trHeight w:val="1132"/>
        </w:trPr>
        <w:tc>
          <w:tcPr>
            <w:tcW w:w="3369" w:type="dxa"/>
            <w:vAlign w:val="center"/>
          </w:tcPr>
          <w:p w:rsidR="000E2F04" w:rsidRPr="00701B43" w:rsidRDefault="000E2F04" w:rsidP="003D58E5">
            <w:pPr>
              <w:widowControl w:val="0"/>
              <w:spacing w:after="0" w:line="240" w:lineRule="auto"/>
              <w:ind w:firstLine="0"/>
              <w:rPr>
                <w:szCs w:val="24"/>
              </w:rPr>
            </w:pPr>
            <w:r w:rsidRPr="00701B43">
              <w:rPr>
                <w:szCs w:val="24"/>
              </w:rPr>
              <w:t>Перечень</w:t>
            </w:r>
            <w:r w:rsidR="003D58E5">
              <w:rPr>
                <w:szCs w:val="24"/>
              </w:rPr>
              <w:t xml:space="preserve"> </w:t>
            </w:r>
            <w:r w:rsidRPr="00701B43">
              <w:rPr>
                <w:szCs w:val="24"/>
              </w:rPr>
              <w:t>основных мероприятий подпрограммы</w:t>
            </w:r>
          </w:p>
        </w:tc>
        <w:tc>
          <w:tcPr>
            <w:tcW w:w="6905" w:type="dxa"/>
            <w:vAlign w:val="center"/>
          </w:tcPr>
          <w:p w:rsidR="000E2F04" w:rsidRDefault="000E2F04" w:rsidP="000E20E6">
            <w:pPr>
              <w:pStyle w:val="a7"/>
              <w:tabs>
                <w:tab w:val="left" w:pos="276"/>
              </w:tabs>
              <w:spacing w:after="0" w:line="240" w:lineRule="auto"/>
              <w:ind w:left="0" w:firstLine="0"/>
              <w:rPr>
                <w:szCs w:val="24"/>
              </w:rPr>
            </w:pPr>
            <w:r>
              <w:rPr>
                <w:szCs w:val="24"/>
              </w:rPr>
              <w:t>1.П</w:t>
            </w:r>
            <w:r w:rsidRPr="009C0E48">
              <w:rPr>
                <w:szCs w:val="24"/>
              </w:rPr>
              <w:t>редоставлени</w:t>
            </w:r>
            <w:r>
              <w:rPr>
                <w:szCs w:val="24"/>
              </w:rPr>
              <w:t>е</w:t>
            </w:r>
            <w:r w:rsidRPr="009C0E48">
              <w:rPr>
                <w:szCs w:val="24"/>
              </w:rPr>
              <w:t xml:space="preserve"> денежной выплаты молодым и приглашенным специалистам, прибывшим на работу в учреждения образования Киренского района</w:t>
            </w:r>
            <w:r w:rsidR="008D0C5C">
              <w:rPr>
                <w:szCs w:val="24"/>
              </w:rPr>
              <w:t>.</w:t>
            </w:r>
          </w:p>
          <w:p w:rsidR="000E2F04" w:rsidRPr="000127BB" w:rsidRDefault="000E2F04" w:rsidP="000E20E6">
            <w:pPr>
              <w:pStyle w:val="a7"/>
              <w:tabs>
                <w:tab w:val="left" w:pos="276"/>
              </w:tabs>
              <w:spacing w:after="0" w:line="240" w:lineRule="auto"/>
              <w:ind w:left="0" w:firstLine="0"/>
              <w:rPr>
                <w:szCs w:val="24"/>
              </w:rPr>
            </w:pPr>
            <w:r>
              <w:rPr>
                <w:szCs w:val="24"/>
              </w:rPr>
              <w:t>2.П</w:t>
            </w:r>
            <w:r w:rsidRPr="009C0E48">
              <w:rPr>
                <w:szCs w:val="24"/>
              </w:rPr>
              <w:t>редоставлени</w:t>
            </w:r>
            <w:r>
              <w:rPr>
                <w:szCs w:val="24"/>
              </w:rPr>
              <w:t>е</w:t>
            </w:r>
            <w:r w:rsidRPr="009C0E48">
              <w:rPr>
                <w:szCs w:val="24"/>
              </w:rPr>
              <w:t xml:space="preserve">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w:t>
            </w:r>
            <w:r w:rsidRPr="000127BB">
              <w:rPr>
                <w:szCs w:val="24"/>
              </w:rPr>
              <w:t>основании заключенных договоров о целевом обучении</w:t>
            </w:r>
          </w:p>
          <w:p w:rsidR="000E2F04" w:rsidRDefault="000E2F04" w:rsidP="000E20E6">
            <w:pPr>
              <w:pStyle w:val="a7"/>
              <w:tabs>
                <w:tab w:val="left" w:pos="276"/>
              </w:tabs>
              <w:spacing w:after="0" w:line="240" w:lineRule="auto"/>
              <w:ind w:left="0" w:firstLine="0"/>
              <w:rPr>
                <w:szCs w:val="24"/>
              </w:rPr>
            </w:pPr>
            <w:r w:rsidRPr="000127BB">
              <w:rPr>
                <w:szCs w:val="24"/>
              </w:rPr>
              <w:t>3.</w:t>
            </w:r>
            <w:r w:rsidR="0060013E" w:rsidRPr="000127BB">
              <w:rPr>
                <w:szCs w:val="24"/>
              </w:rPr>
              <w:t>Обеспечение жильем</w:t>
            </w:r>
            <w:r w:rsidRPr="000127BB">
              <w:rPr>
                <w:szCs w:val="24"/>
              </w:rPr>
              <w:t xml:space="preserve"> педагогических работников</w:t>
            </w:r>
          </w:p>
          <w:p w:rsidR="00C03892" w:rsidRDefault="00C03892" w:rsidP="000E20E6">
            <w:pPr>
              <w:pStyle w:val="a7"/>
              <w:tabs>
                <w:tab w:val="left" w:pos="276"/>
              </w:tabs>
              <w:spacing w:after="0" w:line="240" w:lineRule="auto"/>
              <w:ind w:left="0" w:firstLine="0"/>
              <w:rPr>
                <w:szCs w:val="24"/>
              </w:rPr>
            </w:pPr>
            <w:r>
              <w:rPr>
                <w:szCs w:val="24"/>
              </w:rPr>
              <w:t>4.</w:t>
            </w:r>
            <w:r w:rsidRPr="00C03892">
              <w:rPr>
                <w:szCs w:val="24"/>
              </w:rPr>
              <w:t>Поощрение, награждение и чевствование педагогов-участников различных мероприятий и конкурсов</w:t>
            </w:r>
          </w:p>
          <w:p w:rsidR="00C03892" w:rsidRPr="009C0E48" w:rsidRDefault="00C03892" w:rsidP="0060013E">
            <w:pPr>
              <w:pStyle w:val="a7"/>
              <w:tabs>
                <w:tab w:val="left" w:pos="276"/>
              </w:tabs>
              <w:spacing w:after="0" w:line="240" w:lineRule="auto"/>
              <w:ind w:left="0" w:firstLine="0"/>
              <w:rPr>
                <w:szCs w:val="24"/>
              </w:rPr>
            </w:pPr>
            <w:r>
              <w:rPr>
                <w:szCs w:val="24"/>
              </w:rPr>
              <w:t>5.</w:t>
            </w:r>
            <w:r w:rsidRPr="00C03892">
              <w:rPr>
                <w:szCs w:val="24"/>
              </w:rPr>
              <w:t>Органи</w:t>
            </w:r>
            <w:r w:rsidR="0060013E">
              <w:rPr>
                <w:szCs w:val="24"/>
              </w:rPr>
              <w:t>з</w:t>
            </w:r>
            <w:r w:rsidRPr="00C03892">
              <w:rPr>
                <w:szCs w:val="24"/>
              </w:rPr>
              <w:t>ация и подготовка к проведению мероприятий районных семинаров, конференций, конкурсов.</w:t>
            </w:r>
          </w:p>
        </w:tc>
      </w:tr>
      <w:tr w:rsidR="000E2F04" w:rsidRPr="004D14EE" w:rsidTr="009B016D">
        <w:trPr>
          <w:trHeight w:val="1016"/>
        </w:trPr>
        <w:tc>
          <w:tcPr>
            <w:tcW w:w="3369" w:type="dxa"/>
            <w:vAlign w:val="center"/>
          </w:tcPr>
          <w:p w:rsidR="000E2F04" w:rsidRPr="00704E95" w:rsidRDefault="000E2F04" w:rsidP="00322460">
            <w:pPr>
              <w:widowControl w:val="0"/>
              <w:spacing w:after="0" w:line="240" w:lineRule="auto"/>
              <w:ind w:firstLine="0"/>
              <w:rPr>
                <w:szCs w:val="24"/>
              </w:rPr>
            </w:pPr>
            <w:r w:rsidRPr="00704E95">
              <w:rPr>
                <w:szCs w:val="24"/>
              </w:rPr>
              <w:t xml:space="preserve">Перечень ведомственных целевых программ, входящих в </w:t>
            </w:r>
            <w:r w:rsidR="000158CD" w:rsidRPr="00704E95">
              <w:rPr>
                <w:szCs w:val="24"/>
              </w:rPr>
              <w:t>состав подпрограммы</w:t>
            </w:r>
          </w:p>
        </w:tc>
        <w:tc>
          <w:tcPr>
            <w:tcW w:w="6905" w:type="dxa"/>
            <w:vAlign w:val="center"/>
          </w:tcPr>
          <w:p w:rsidR="000E2F04" w:rsidRPr="00704E95" w:rsidRDefault="000E2F04" w:rsidP="00905CDA">
            <w:pPr>
              <w:spacing w:after="0"/>
              <w:ind w:firstLine="0"/>
              <w:jc w:val="left"/>
              <w:rPr>
                <w:color w:val="000000"/>
                <w:szCs w:val="24"/>
              </w:rPr>
            </w:pPr>
            <w:r>
              <w:rPr>
                <w:szCs w:val="24"/>
              </w:rPr>
              <w:t xml:space="preserve">Отсутствуют </w:t>
            </w:r>
          </w:p>
          <w:p w:rsidR="000E2F04" w:rsidRPr="00704E95" w:rsidRDefault="000E2F04" w:rsidP="00322460">
            <w:pPr>
              <w:ind w:firstLine="276"/>
              <w:jc w:val="left"/>
              <w:rPr>
                <w:rFonts w:eastAsia="Calibri"/>
                <w:szCs w:val="24"/>
              </w:rPr>
            </w:pPr>
          </w:p>
        </w:tc>
      </w:tr>
      <w:tr w:rsidR="00905CDA" w:rsidRPr="004D14EE" w:rsidTr="00E640DD">
        <w:tc>
          <w:tcPr>
            <w:tcW w:w="3369" w:type="dxa"/>
            <w:vAlign w:val="center"/>
          </w:tcPr>
          <w:p w:rsidR="00905CDA" w:rsidRPr="00701B43" w:rsidRDefault="00905CDA" w:rsidP="00322460">
            <w:pPr>
              <w:widowControl w:val="0"/>
              <w:spacing w:after="0" w:line="240" w:lineRule="auto"/>
              <w:ind w:firstLine="0"/>
              <w:rPr>
                <w:szCs w:val="24"/>
              </w:rPr>
            </w:pPr>
            <w:r w:rsidRPr="00701B43">
              <w:rPr>
                <w:szCs w:val="24"/>
              </w:rPr>
              <w:t>Ресурсное обеспечение подпрограммы</w:t>
            </w:r>
          </w:p>
        </w:tc>
        <w:tc>
          <w:tcPr>
            <w:tcW w:w="6905" w:type="dxa"/>
            <w:vAlign w:val="center"/>
          </w:tcPr>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Финансирование подпрограммы осуществляется за счет средств бюджета МО Киренский район. Общий объем финансирования подпрограммы составляет 2942,8 тыс. рублей, в том числе по годам:</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2024 год – 1076,8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2025 год – 766,0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2026 год – 550,0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2027 год – 550,0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2028 год – 0,0тыс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lastRenderedPageBreak/>
              <w:t>2029 год – 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2030 год – 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2031 год – 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2032 год – 0,0 тыс</w:t>
            </w:r>
            <w:proofErr w:type="gramStart"/>
            <w:r w:rsidRPr="00832A0D">
              <w:rPr>
                <w:szCs w:val="24"/>
              </w:rPr>
              <w:t>.р</w:t>
            </w:r>
            <w:proofErr w:type="gramEnd"/>
            <w:r w:rsidRPr="00832A0D">
              <w:rPr>
                <w:szCs w:val="24"/>
              </w:rPr>
              <w:t>уб.</w:t>
            </w:r>
          </w:p>
          <w:p w:rsidR="00832A0D" w:rsidRPr="00832A0D" w:rsidRDefault="00832A0D" w:rsidP="00832A0D">
            <w:pPr>
              <w:widowControl w:val="0"/>
              <w:autoSpaceDE w:val="0"/>
              <w:autoSpaceDN w:val="0"/>
              <w:adjustRightInd w:val="0"/>
              <w:spacing w:after="0" w:line="240" w:lineRule="auto"/>
              <w:ind w:firstLine="0"/>
              <w:jc w:val="left"/>
              <w:rPr>
                <w:szCs w:val="24"/>
              </w:rPr>
            </w:pPr>
            <w:r w:rsidRPr="00832A0D">
              <w:rPr>
                <w:szCs w:val="24"/>
              </w:rPr>
              <w:t>2033 год – 0,0 тыс</w:t>
            </w:r>
            <w:proofErr w:type="gramStart"/>
            <w:r w:rsidRPr="00832A0D">
              <w:rPr>
                <w:szCs w:val="24"/>
              </w:rPr>
              <w:t>.р</w:t>
            </w:r>
            <w:proofErr w:type="gramEnd"/>
            <w:r w:rsidRPr="00832A0D">
              <w:rPr>
                <w:szCs w:val="24"/>
              </w:rPr>
              <w:t>уб.</w:t>
            </w:r>
          </w:p>
          <w:p w:rsidR="00905CDA" w:rsidRPr="00701B43" w:rsidRDefault="00832A0D" w:rsidP="00832A0D">
            <w:pPr>
              <w:widowControl w:val="0"/>
              <w:autoSpaceDE w:val="0"/>
              <w:autoSpaceDN w:val="0"/>
              <w:adjustRightInd w:val="0"/>
              <w:spacing w:after="0" w:line="240" w:lineRule="auto"/>
              <w:ind w:firstLine="0"/>
              <w:jc w:val="left"/>
              <w:rPr>
                <w:szCs w:val="24"/>
              </w:rPr>
            </w:pPr>
            <w:r w:rsidRPr="00832A0D">
              <w:rPr>
                <w:szCs w:val="24"/>
              </w:rPr>
              <w:t>2034 год – 0,0 тыс</w:t>
            </w:r>
            <w:proofErr w:type="gramStart"/>
            <w:r w:rsidRPr="00832A0D">
              <w:rPr>
                <w:szCs w:val="24"/>
              </w:rPr>
              <w:t>.р</w:t>
            </w:r>
            <w:proofErr w:type="gramEnd"/>
            <w:r w:rsidRPr="00832A0D">
              <w:rPr>
                <w:szCs w:val="24"/>
              </w:rPr>
              <w:t>уб</w:t>
            </w:r>
          </w:p>
        </w:tc>
      </w:tr>
      <w:tr w:rsidR="00905CDA" w:rsidRPr="004D14EE" w:rsidTr="00E640DD">
        <w:tc>
          <w:tcPr>
            <w:tcW w:w="3369" w:type="dxa"/>
            <w:vAlign w:val="center"/>
          </w:tcPr>
          <w:p w:rsidR="00905CDA" w:rsidRPr="00701B43" w:rsidRDefault="00905CDA" w:rsidP="00322460">
            <w:pPr>
              <w:widowControl w:val="0"/>
              <w:spacing w:after="0" w:line="240" w:lineRule="auto"/>
              <w:ind w:firstLine="0"/>
              <w:rPr>
                <w:szCs w:val="24"/>
              </w:rPr>
            </w:pPr>
            <w:r w:rsidRPr="00701B43">
              <w:rPr>
                <w:szCs w:val="24"/>
              </w:rPr>
              <w:lastRenderedPageBreak/>
              <w:t>Ожидаемые конечные результаты реализации подпрограммы</w:t>
            </w:r>
          </w:p>
        </w:tc>
        <w:tc>
          <w:tcPr>
            <w:tcW w:w="6905" w:type="dxa"/>
            <w:vAlign w:val="center"/>
          </w:tcPr>
          <w:p w:rsidR="000158CD" w:rsidRPr="007E532F" w:rsidRDefault="000158CD" w:rsidP="000158CD">
            <w:pPr>
              <w:spacing w:after="0" w:line="240" w:lineRule="auto"/>
              <w:ind w:firstLine="0"/>
              <w:rPr>
                <w:szCs w:val="24"/>
              </w:rPr>
            </w:pPr>
            <w:r>
              <w:rPr>
                <w:color w:val="000000"/>
                <w:szCs w:val="24"/>
                <w:shd w:val="clear" w:color="auto" w:fill="FFFFFF"/>
              </w:rPr>
              <w:t>Увеличение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Pr>
                <w:szCs w:val="24"/>
              </w:rPr>
              <w:t xml:space="preserve"> к 2034 году до 88%.</w:t>
            </w:r>
          </w:p>
          <w:p w:rsidR="00905CDA" w:rsidRPr="00701B43" w:rsidRDefault="00905CDA" w:rsidP="000E20E6">
            <w:pPr>
              <w:widowControl w:val="0"/>
              <w:spacing w:after="0" w:line="240" w:lineRule="auto"/>
              <w:ind w:firstLine="0"/>
              <w:rPr>
                <w:szCs w:val="24"/>
              </w:rPr>
            </w:pPr>
          </w:p>
        </w:tc>
      </w:tr>
    </w:tbl>
    <w:p w:rsidR="000E2F04" w:rsidRPr="004D14EE" w:rsidRDefault="000E2F04" w:rsidP="000E2F04">
      <w:pPr>
        <w:spacing w:after="0" w:line="240" w:lineRule="auto"/>
        <w:rPr>
          <w:sz w:val="28"/>
          <w:szCs w:val="28"/>
        </w:rPr>
      </w:pPr>
    </w:p>
    <w:p w:rsidR="007E3458" w:rsidRPr="00701B43" w:rsidRDefault="007E3458" w:rsidP="00E640DD">
      <w:pPr>
        <w:spacing w:after="0"/>
        <w:ind w:right="-1" w:firstLine="0"/>
        <w:jc w:val="center"/>
        <w:rPr>
          <w:rFonts w:eastAsia="Calibri"/>
          <w:b/>
          <w:szCs w:val="24"/>
        </w:rPr>
      </w:pPr>
      <w:r w:rsidRPr="00701B43">
        <w:rPr>
          <w:rFonts w:eastAsia="Calibri"/>
          <w:b/>
          <w:szCs w:val="24"/>
        </w:rPr>
        <w:t xml:space="preserve">РАЗДЕЛ </w:t>
      </w:r>
      <w:r w:rsidR="000158CD">
        <w:rPr>
          <w:rFonts w:eastAsia="Calibri"/>
          <w:b/>
          <w:szCs w:val="24"/>
        </w:rPr>
        <w:t>1</w:t>
      </w:r>
      <w:r w:rsidR="000158CD" w:rsidRPr="00701B43">
        <w:rPr>
          <w:rFonts w:eastAsia="Calibri"/>
          <w:b/>
          <w:szCs w:val="24"/>
        </w:rPr>
        <w:t>. МЕРЫ</w:t>
      </w:r>
      <w:r w:rsidRPr="00701B43">
        <w:rPr>
          <w:rFonts w:eastAsia="Calibri"/>
          <w:b/>
          <w:szCs w:val="24"/>
        </w:rPr>
        <w:t xml:space="preserve"> МУНИЦИПАЛЬНОГО РЕГУЛИРОВАНИЯ, НАПРАВЛЕННЫЕ НА ДОСТИЖЕНИЕ ЦЕЛИ И ЗАДАЧ ПОДПРОГРАММЫ;</w:t>
      </w:r>
    </w:p>
    <w:p w:rsidR="003C13B6" w:rsidRPr="00A55B47" w:rsidRDefault="007E3458" w:rsidP="00A55B47">
      <w:pPr>
        <w:spacing w:after="0" w:line="240" w:lineRule="auto"/>
        <w:ind w:right="-1" w:firstLine="708"/>
        <w:rPr>
          <w:szCs w:val="24"/>
        </w:rPr>
      </w:pPr>
      <w:proofErr w:type="gramStart"/>
      <w:r w:rsidRPr="00701B43">
        <w:rPr>
          <w:szCs w:val="24"/>
        </w:rPr>
        <w:t xml:space="preserve">Правовое регулирование в сфере реализации подпрограммы осуществляется в соответствии с </w:t>
      </w:r>
      <w:r w:rsidRPr="00701B43">
        <w:rPr>
          <w:rFonts w:eastAsiaTheme="minorEastAsia"/>
          <w:szCs w:val="24"/>
        </w:rPr>
        <w:t>Федеральным</w:t>
      </w:r>
      <w:r>
        <w:rPr>
          <w:rFonts w:eastAsiaTheme="minorEastAsia"/>
          <w:szCs w:val="24"/>
        </w:rPr>
        <w:t xml:space="preserve"> законом от 29.12.2012 года № 2</w:t>
      </w:r>
      <w:r w:rsidRPr="00701B43">
        <w:rPr>
          <w:rFonts w:eastAsiaTheme="minorEastAsia"/>
          <w:szCs w:val="24"/>
        </w:rPr>
        <w:t>73-ФЗ «Об обра</w:t>
      </w:r>
      <w:r>
        <w:rPr>
          <w:rFonts w:eastAsiaTheme="minorEastAsia"/>
          <w:szCs w:val="24"/>
        </w:rPr>
        <w:t>зо</w:t>
      </w:r>
      <w:r w:rsidR="00A40859">
        <w:rPr>
          <w:rFonts w:eastAsiaTheme="minorEastAsia"/>
          <w:szCs w:val="24"/>
        </w:rPr>
        <w:t>вании в Российской Федерации»</w:t>
      </w:r>
      <w:r w:rsidR="00A056F9">
        <w:rPr>
          <w:rFonts w:eastAsiaTheme="minorEastAsia"/>
          <w:szCs w:val="24"/>
        </w:rPr>
        <w:t>,</w:t>
      </w:r>
      <w:r w:rsidR="00A55B47">
        <w:rPr>
          <w:rFonts w:eastAsiaTheme="minorEastAsia"/>
          <w:szCs w:val="24"/>
        </w:rPr>
        <w:t xml:space="preserve"> </w:t>
      </w:r>
      <w:r w:rsidR="003C13B6" w:rsidRPr="000E25AA">
        <w:rPr>
          <w:szCs w:val="24"/>
        </w:rPr>
        <w:t>Постановление</w:t>
      </w:r>
      <w:r w:rsidR="00A056F9">
        <w:rPr>
          <w:szCs w:val="24"/>
        </w:rPr>
        <w:t>м</w:t>
      </w:r>
      <w:r w:rsidR="003C13B6" w:rsidRPr="000E25AA">
        <w:rPr>
          <w:szCs w:val="24"/>
        </w:rPr>
        <w:t xml:space="preserve"> администрации Киренского муниципального района  </w:t>
      </w:r>
      <w:r w:rsidR="003C13B6">
        <w:rPr>
          <w:szCs w:val="24"/>
        </w:rPr>
        <w:t xml:space="preserve">от </w:t>
      </w:r>
      <w:r w:rsidR="003C13B6" w:rsidRPr="000E25AA">
        <w:rPr>
          <w:szCs w:val="24"/>
        </w:rPr>
        <w:t>21.06.2021 года №385 «Положение о предоставлении денежной выплаты молод</w:t>
      </w:r>
      <w:r w:rsidR="00A55B47">
        <w:rPr>
          <w:szCs w:val="24"/>
        </w:rPr>
        <w:t>ым и приглашенным специалистам»,</w:t>
      </w:r>
      <w:r w:rsidR="003C13B6">
        <w:rPr>
          <w:szCs w:val="24"/>
        </w:rPr>
        <w:t xml:space="preserve"> </w:t>
      </w:r>
      <w:r w:rsidR="00A55B47">
        <w:rPr>
          <w:szCs w:val="24"/>
        </w:rPr>
        <w:t xml:space="preserve"> </w:t>
      </w:r>
      <w:r w:rsidR="003C13B6" w:rsidRPr="000E25AA">
        <w:rPr>
          <w:szCs w:val="24"/>
        </w:rPr>
        <w:t>Постановление</w:t>
      </w:r>
      <w:r w:rsidR="00A056F9">
        <w:rPr>
          <w:szCs w:val="24"/>
        </w:rPr>
        <w:t>м</w:t>
      </w:r>
      <w:r w:rsidR="003C13B6" w:rsidRPr="000E25AA">
        <w:rPr>
          <w:szCs w:val="24"/>
        </w:rPr>
        <w:t xml:space="preserve"> администрации Киренского муниципального района </w:t>
      </w:r>
      <w:r w:rsidR="003C13B6">
        <w:rPr>
          <w:szCs w:val="24"/>
        </w:rPr>
        <w:t>от</w:t>
      </w:r>
      <w:r w:rsidR="003C13B6" w:rsidRPr="000E25AA">
        <w:rPr>
          <w:szCs w:val="24"/>
        </w:rPr>
        <w:t xml:space="preserve"> 21.06.2021 года №384 «Порядок предоставления мер материального стимулирования гражданам, обучающихся по программам среднего профессионального или</w:t>
      </w:r>
      <w:proofErr w:type="gramEnd"/>
      <w:r w:rsidR="003C13B6" w:rsidRPr="000E25AA">
        <w:rPr>
          <w:szCs w:val="24"/>
        </w:rPr>
        <w:t xml:space="preserve"> высшего профессионального педагогического  образования по очной форме обучения на основании заключенных договоров о целевом обучении»</w:t>
      </w:r>
      <w:r w:rsidR="003C13B6">
        <w:rPr>
          <w:szCs w:val="24"/>
        </w:rPr>
        <w:t>.</w:t>
      </w:r>
    </w:p>
    <w:p w:rsidR="00481C06" w:rsidRDefault="00481C06" w:rsidP="00E640DD">
      <w:pPr>
        <w:spacing w:after="0"/>
        <w:ind w:right="-1" w:firstLine="0"/>
        <w:jc w:val="center"/>
        <w:rPr>
          <w:rFonts w:eastAsia="Calibri"/>
          <w:b/>
          <w:szCs w:val="24"/>
        </w:rPr>
      </w:pPr>
    </w:p>
    <w:p w:rsidR="007E3458" w:rsidRPr="00701B43" w:rsidRDefault="007E3458" w:rsidP="00E640DD">
      <w:pPr>
        <w:spacing w:after="0"/>
        <w:ind w:right="-1" w:firstLine="0"/>
        <w:jc w:val="center"/>
        <w:rPr>
          <w:rFonts w:eastAsia="Calibri"/>
          <w:b/>
          <w:szCs w:val="24"/>
        </w:rPr>
      </w:pPr>
      <w:r>
        <w:rPr>
          <w:rFonts w:eastAsia="Calibri"/>
          <w:b/>
          <w:szCs w:val="24"/>
        </w:rPr>
        <w:t>РАЗДЕЛ 2</w:t>
      </w:r>
      <w:r w:rsidRPr="00701B43">
        <w:rPr>
          <w:rFonts w:eastAsia="Calibri"/>
          <w:b/>
          <w:szCs w:val="24"/>
        </w:rPr>
        <w:t xml:space="preserve"> . СВЕДЕНИЯ ОБ УЧАСТИИ В РЕАЛИЗАЦИ</w:t>
      </w:r>
      <w:r>
        <w:rPr>
          <w:rFonts w:eastAsia="Calibri"/>
          <w:b/>
          <w:szCs w:val="24"/>
        </w:rPr>
        <w:t>И ПОДПРОГРАММЫ ИНЫХ ОРГАНИЗАЦИЙ</w:t>
      </w:r>
    </w:p>
    <w:p w:rsidR="000E2F04" w:rsidRDefault="007E3458" w:rsidP="00E640DD">
      <w:pPr>
        <w:spacing w:after="0"/>
        <w:ind w:right="-1" w:firstLine="708"/>
        <w:rPr>
          <w:rFonts w:eastAsia="Calibri"/>
          <w:b/>
          <w:szCs w:val="24"/>
        </w:rPr>
      </w:pPr>
      <w:r w:rsidRPr="00701B43">
        <w:rPr>
          <w:rFonts w:eastAsia="Calibri"/>
          <w:szCs w:val="24"/>
        </w:rPr>
        <w:t>Участие в реализации подпрограммы иных организаций не предусмотрено.</w:t>
      </w:r>
    </w:p>
    <w:sectPr w:rsidR="000E2F04" w:rsidSect="000E20E6">
      <w:headerReference w:type="default" r:id="rId22"/>
      <w:pgSz w:w="11906" w:h="16838"/>
      <w:pgMar w:top="1134" w:right="424" w:bottom="992" w:left="1276"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1B5" w:rsidRDefault="006271B5">
      <w:r>
        <w:separator/>
      </w:r>
    </w:p>
  </w:endnote>
  <w:endnote w:type="continuationSeparator" w:id="0">
    <w:p w:rsidR="006271B5" w:rsidRDefault="00627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7466"/>
    </w:sdtPr>
    <w:sdtContent>
      <w:p w:rsidR="006271B5" w:rsidRDefault="005D547C">
        <w:pPr>
          <w:pStyle w:val="a5"/>
          <w:jc w:val="right"/>
        </w:pPr>
        <w:fldSimple w:instr=" PAGE   \* MERGEFORMAT ">
          <w:r w:rsidR="0065358A">
            <w:rPr>
              <w:noProof/>
            </w:rPr>
            <w:t>44</w:t>
          </w:r>
        </w:fldSimple>
      </w:p>
    </w:sdtContent>
  </w:sdt>
  <w:p w:rsidR="006271B5" w:rsidRDefault="006271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1B5" w:rsidRDefault="006271B5">
      <w:r>
        <w:separator/>
      </w:r>
    </w:p>
  </w:footnote>
  <w:footnote w:type="continuationSeparator" w:id="0">
    <w:p w:rsidR="006271B5" w:rsidRDefault="00627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B5" w:rsidRDefault="006271B5" w:rsidP="003532A0">
    <w:pPr>
      <w:pStyle w:val="a3"/>
      <w:tabs>
        <w:tab w:val="clear" w:pos="4677"/>
        <w:tab w:val="clear" w:pos="9355"/>
        <w:tab w:val="left" w:pos="10722"/>
      </w:tabs>
      <w:ind w:firstLine="0"/>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1B5" w:rsidRDefault="006271B5" w:rsidP="003504E4">
    <w:pPr>
      <w:pStyle w:val="a3"/>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E528D1DC"/>
    <w:name w:val="WW8Num2"/>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07D95305"/>
    <w:multiLevelType w:val="hybridMultilevel"/>
    <w:tmpl w:val="DA627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268F9"/>
    <w:multiLevelType w:val="hybridMultilevel"/>
    <w:tmpl w:val="B13E4B6A"/>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AD2A99"/>
    <w:multiLevelType w:val="hybridMultilevel"/>
    <w:tmpl w:val="40DCB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9D791A"/>
    <w:multiLevelType w:val="hybridMultilevel"/>
    <w:tmpl w:val="4E7ECF56"/>
    <w:lvl w:ilvl="0" w:tplc="FFFFFFF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684761"/>
    <w:multiLevelType w:val="hybridMultilevel"/>
    <w:tmpl w:val="079AFEFC"/>
    <w:lvl w:ilvl="0" w:tplc="A77E2D9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22A6290"/>
    <w:multiLevelType w:val="hybridMultilevel"/>
    <w:tmpl w:val="8F6C8F7E"/>
    <w:lvl w:ilvl="0" w:tplc="CA7ECF9E">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4494349"/>
    <w:multiLevelType w:val="hybridMultilevel"/>
    <w:tmpl w:val="219CA786"/>
    <w:lvl w:ilvl="0" w:tplc="3D24DB06">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8">
    <w:nsid w:val="2A0B2940"/>
    <w:multiLevelType w:val="hybridMultilevel"/>
    <w:tmpl w:val="7396D3C8"/>
    <w:lvl w:ilvl="0" w:tplc="3D24DB0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1B5323"/>
    <w:multiLevelType w:val="hybridMultilevel"/>
    <w:tmpl w:val="3B360A64"/>
    <w:lvl w:ilvl="0" w:tplc="CEE24D6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345D2322"/>
    <w:multiLevelType w:val="hybridMultilevel"/>
    <w:tmpl w:val="87B47B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CC3B1B"/>
    <w:multiLevelType w:val="hybridMultilevel"/>
    <w:tmpl w:val="E4D6A29A"/>
    <w:lvl w:ilvl="0" w:tplc="400C80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24640D4"/>
    <w:multiLevelType w:val="hybridMultilevel"/>
    <w:tmpl w:val="92A442B6"/>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4D51E0"/>
    <w:multiLevelType w:val="multilevel"/>
    <w:tmpl w:val="995611A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43BB1BF7"/>
    <w:multiLevelType w:val="hybridMultilevel"/>
    <w:tmpl w:val="8EE2E578"/>
    <w:lvl w:ilvl="0" w:tplc="81BEF376">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nsid w:val="47251017"/>
    <w:multiLevelType w:val="hybridMultilevel"/>
    <w:tmpl w:val="FAF2C586"/>
    <w:lvl w:ilvl="0" w:tplc="5832E7AA">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6">
    <w:nsid w:val="4BF13209"/>
    <w:multiLevelType w:val="hybridMultilevel"/>
    <w:tmpl w:val="4242416C"/>
    <w:lvl w:ilvl="0" w:tplc="B9F45702">
      <w:start w:val="1"/>
      <w:numFmt w:val="decimal"/>
      <w:lvlText w:val="%1."/>
      <w:lvlJc w:val="left"/>
      <w:pPr>
        <w:ind w:left="2713" w:hanging="87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7">
    <w:nsid w:val="4E8A5263"/>
    <w:multiLevelType w:val="hybridMultilevel"/>
    <w:tmpl w:val="DA9C4F4E"/>
    <w:lvl w:ilvl="0" w:tplc="B9F45702">
      <w:start w:val="1"/>
      <w:numFmt w:val="decimal"/>
      <w:lvlText w:val="%1."/>
      <w:lvlJc w:val="left"/>
      <w:pPr>
        <w:ind w:left="1587" w:hanging="87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8">
    <w:nsid w:val="4F70507F"/>
    <w:multiLevelType w:val="hybridMultilevel"/>
    <w:tmpl w:val="D388B9A4"/>
    <w:lvl w:ilvl="0" w:tplc="0419000F">
      <w:start w:val="1"/>
      <w:numFmt w:val="decimal"/>
      <w:lvlText w:val="%1."/>
      <w:lvlJc w:val="left"/>
      <w:pPr>
        <w:ind w:left="360" w:hanging="360"/>
      </w:pPr>
    </w:lvl>
    <w:lvl w:ilvl="1" w:tplc="F836D066">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08B37E3"/>
    <w:multiLevelType w:val="hybridMultilevel"/>
    <w:tmpl w:val="8B3611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766A81"/>
    <w:multiLevelType w:val="singleLevel"/>
    <w:tmpl w:val="00000002"/>
    <w:lvl w:ilvl="0">
      <w:start w:val="1"/>
      <w:numFmt w:val="decimal"/>
      <w:lvlText w:val="%1."/>
      <w:lvlJc w:val="left"/>
      <w:pPr>
        <w:tabs>
          <w:tab w:val="num" w:pos="360"/>
        </w:tabs>
        <w:ind w:left="360" w:hanging="360"/>
      </w:pPr>
    </w:lvl>
  </w:abstractNum>
  <w:abstractNum w:abstractNumId="21">
    <w:nsid w:val="593930D4"/>
    <w:multiLevelType w:val="hybridMultilevel"/>
    <w:tmpl w:val="DD50C998"/>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4C7713"/>
    <w:multiLevelType w:val="hybridMultilevel"/>
    <w:tmpl w:val="C2D88908"/>
    <w:lvl w:ilvl="0" w:tplc="903CB7C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C202D"/>
    <w:multiLevelType w:val="hybridMultilevel"/>
    <w:tmpl w:val="2E38AA9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657E4F6D"/>
    <w:multiLevelType w:val="hybridMultilevel"/>
    <w:tmpl w:val="8D149F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466DA1"/>
    <w:multiLevelType w:val="hybridMultilevel"/>
    <w:tmpl w:val="23E8015A"/>
    <w:lvl w:ilvl="0" w:tplc="0F76886C">
      <w:start w:val="1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6E0F7B1C"/>
    <w:multiLevelType w:val="hybridMultilevel"/>
    <w:tmpl w:val="4E7ECF56"/>
    <w:lvl w:ilvl="0" w:tplc="FFFFFFF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EBA37B9"/>
    <w:multiLevelType w:val="hybridMultilevel"/>
    <w:tmpl w:val="6BAC2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4B6445"/>
    <w:multiLevelType w:val="hybridMultilevel"/>
    <w:tmpl w:val="1C344A82"/>
    <w:lvl w:ilvl="0" w:tplc="49B2A14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73E664B"/>
    <w:multiLevelType w:val="hybridMultilevel"/>
    <w:tmpl w:val="0F9899D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A8E5AF4"/>
    <w:multiLevelType w:val="hybridMultilevel"/>
    <w:tmpl w:val="FA40F866"/>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6"/>
  </w:num>
  <w:num w:numId="4">
    <w:abstractNumId w:val="13"/>
  </w:num>
  <w:num w:numId="5">
    <w:abstractNumId w:val="18"/>
  </w:num>
  <w:num w:numId="6">
    <w:abstractNumId w:val="1"/>
  </w:num>
  <w:num w:numId="7">
    <w:abstractNumId w:val="8"/>
  </w:num>
  <w:num w:numId="8">
    <w:abstractNumId w:val="17"/>
  </w:num>
  <w:num w:numId="9">
    <w:abstractNumId w:val="2"/>
  </w:num>
  <w:num w:numId="10">
    <w:abstractNumId w:val="30"/>
  </w:num>
  <w:num w:numId="11">
    <w:abstractNumId w:val="29"/>
  </w:num>
  <w:num w:numId="12">
    <w:abstractNumId w:val="10"/>
  </w:num>
  <w:num w:numId="13">
    <w:abstractNumId w:val="19"/>
  </w:num>
  <w:num w:numId="14">
    <w:abstractNumId w:val="22"/>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7"/>
  </w:num>
  <w:num w:numId="21">
    <w:abstractNumId w:val="23"/>
  </w:num>
  <w:num w:numId="22">
    <w:abstractNumId w:val="12"/>
  </w:num>
  <w:num w:numId="23">
    <w:abstractNumId w:val="26"/>
  </w:num>
  <w:num w:numId="24">
    <w:abstractNumId w:val="4"/>
  </w:num>
  <w:num w:numId="25">
    <w:abstractNumId w:val="14"/>
  </w:num>
  <w:num w:numId="26">
    <w:abstractNumId w:val="3"/>
  </w:num>
  <w:num w:numId="27">
    <w:abstractNumId w:val="9"/>
  </w:num>
  <w:num w:numId="28">
    <w:abstractNumId w:val="15"/>
  </w:num>
  <w:num w:numId="29">
    <w:abstractNumId w:val="28"/>
  </w:num>
  <w:num w:numId="30">
    <w:abstractNumId w:val="25"/>
  </w:num>
  <w:num w:numId="31">
    <w:abstractNumId w:val="6"/>
  </w:num>
  <w:num w:numId="32">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docVars>
    <w:docVar w:name="BossProviderVariable" w:val="25_01_2006!ee63e3a6-4b53-4b4b-a2de-0acdf8f2a4d3"/>
  </w:docVars>
  <w:rsids>
    <w:rsidRoot w:val="00C11676"/>
    <w:rsid w:val="00000CB3"/>
    <w:rsid w:val="00002B1B"/>
    <w:rsid w:val="000045E1"/>
    <w:rsid w:val="00004AD8"/>
    <w:rsid w:val="00004ECC"/>
    <w:rsid w:val="000127BB"/>
    <w:rsid w:val="000129B5"/>
    <w:rsid w:val="000138D3"/>
    <w:rsid w:val="00013FCB"/>
    <w:rsid w:val="000158CD"/>
    <w:rsid w:val="00017629"/>
    <w:rsid w:val="00017E9A"/>
    <w:rsid w:val="00022EA4"/>
    <w:rsid w:val="00022FBF"/>
    <w:rsid w:val="00024BEF"/>
    <w:rsid w:val="00025985"/>
    <w:rsid w:val="00026323"/>
    <w:rsid w:val="00026809"/>
    <w:rsid w:val="00030D92"/>
    <w:rsid w:val="00031379"/>
    <w:rsid w:val="000405CB"/>
    <w:rsid w:val="000406FC"/>
    <w:rsid w:val="00041D19"/>
    <w:rsid w:val="000420C2"/>
    <w:rsid w:val="00042DBA"/>
    <w:rsid w:val="000433C7"/>
    <w:rsid w:val="00051B37"/>
    <w:rsid w:val="00053CB9"/>
    <w:rsid w:val="000566CC"/>
    <w:rsid w:val="000577D7"/>
    <w:rsid w:val="000633E4"/>
    <w:rsid w:val="000666BC"/>
    <w:rsid w:val="00066E71"/>
    <w:rsid w:val="00067139"/>
    <w:rsid w:val="0006781C"/>
    <w:rsid w:val="00070A64"/>
    <w:rsid w:val="000712C7"/>
    <w:rsid w:val="00071FE6"/>
    <w:rsid w:val="00074BBC"/>
    <w:rsid w:val="00075663"/>
    <w:rsid w:val="0007583A"/>
    <w:rsid w:val="00077701"/>
    <w:rsid w:val="000802A2"/>
    <w:rsid w:val="00080361"/>
    <w:rsid w:val="000808AF"/>
    <w:rsid w:val="000825F8"/>
    <w:rsid w:val="00083382"/>
    <w:rsid w:val="00085EE2"/>
    <w:rsid w:val="000867C2"/>
    <w:rsid w:val="0008741E"/>
    <w:rsid w:val="00087751"/>
    <w:rsid w:val="00087D43"/>
    <w:rsid w:val="0009176A"/>
    <w:rsid w:val="00093B2E"/>
    <w:rsid w:val="000946F4"/>
    <w:rsid w:val="00097A6A"/>
    <w:rsid w:val="000A0467"/>
    <w:rsid w:val="000A1735"/>
    <w:rsid w:val="000A1EE1"/>
    <w:rsid w:val="000A3149"/>
    <w:rsid w:val="000A3F83"/>
    <w:rsid w:val="000A4A7F"/>
    <w:rsid w:val="000A6475"/>
    <w:rsid w:val="000A6EF2"/>
    <w:rsid w:val="000A7596"/>
    <w:rsid w:val="000A794D"/>
    <w:rsid w:val="000B1BCC"/>
    <w:rsid w:val="000B58E5"/>
    <w:rsid w:val="000B5AD0"/>
    <w:rsid w:val="000B5EAE"/>
    <w:rsid w:val="000C1414"/>
    <w:rsid w:val="000C18E6"/>
    <w:rsid w:val="000C2236"/>
    <w:rsid w:val="000C4032"/>
    <w:rsid w:val="000C40D5"/>
    <w:rsid w:val="000C4DE8"/>
    <w:rsid w:val="000C5934"/>
    <w:rsid w:val="000C627B"/>
    <w:rsid w:val="000C72B6"/>
    <w:rsid w:val="000C7629"/>
    <w:rsid w:val="000D0639"/>
    <w:rsid w:val="000D2523"/>
    <w:rsid w:val="000D2BEA"/>
    <w:rsid w:val="000D3128"/>
    <w:rsid w:val="000D3DB1"/>
    <w:rsid w:val="000D4508"/>
    <w:rsid w:val="000D6A14"/>
    <w:rsid w:val="000E1764"/>
    <w:rsid w:val="000E20E6"/>
    <w:rsid w:val="000E2774"/>
    <w:rsid w:val="000E2F04"/>
    <w:rsid w:val="000E7807"/>
    <w:rsid w:val="000F1FDA"/>
    <w:rsid w:val="000F35AC"/>
    <w:rsid w:val="000F4513"/>
    <w:rsid w:val="00103265"/>
    <w:rsid w:val="00104D69"/>
    <w:rsid w:val="00110816"/>
    <w:rsid w:val="00112592"/>
    <w:rsid w:val="00113092"/>
    <w:rsid w:val="00117FCC"/>
    <w:rsid w:val="00120580"/>
    <w:rsid w:val="00120CEE"/>
    <w:rsid w:val="0012150F"/>
    <w:rsid w:val="001225ED"/>
    <w:rsid w:val="001267E3"/>
    <w:rsid w:val="001275BF"/>
    <w:rsid w:val="00130E76"/>
    <w:rsid w:val="00133398"/>
    <w:rsid w:val="00136FAB"/>
    <w:rsid w:val="00137212"/>
    <w:rsid w:val="001416C7"/>
    <w:rsid w:val="00142442"/>
    <w:rsid w:val="00143081"/>
    <w:rsid w:val="001433BB"/>
    <w:rsid w:val="001438C2"/>
    <w:rsid w:val="00143C43"/>
    <w:rsid w:val="00144A4C"/>
    <w:rsid w:val="00146AC0"/>
    <w:rsid w:val="00146E9A"/>
    <w:rsid w:val="001474D0"/>
    <w:rsid w:val="00147613"/>
    <w:rsid w:val="00150C6D"/>
    <w:rsid w:val="00152CFD"/>
    <w:rsid w:val="00153214"/>
    <w:rsid w:val="0015442A"/>
    <w:rsid w:val="00154B43"/>
    <w:rsid w:val="001559B4"/>
    <w:rsid w:val="00156DBB"/>
    <w:rsid w:val="001570DF"/>
    <w:rsid w:val="00160051"/>
    <w:rsid w:val="001638CB"/>
    <w:rsid w:val="001638F9"/>
    <w:rsid w:val="00164E76"/>
    <w:rsid w:val="00171E66"/>
    <w:rsid w:val="00177AA1"/>
    <w:rsid w:val="0018343D"/>
    <w:rsid w:val="00184690"/>
    <w:rsid w:val="00190881"/>
    <w:rsid w:val="0019163E"/>
    <w:rsid w:val="001916B0"/>
    <w:rsid w:val="00192EFE"/>
    <w:rsid w:val="00193EB0"/>
    <w:rsid w:val="00194A07"/>
    <w:rsid w:val="00194A34"/>
    <w:rsid w:val="00194F89"/>
    <w:rsid w:val="00194FF1"/>
    <w:rsid w:val="001951B8"/>
    <w:rsid w:val="00195E52"/>
    <w:rsid w:val="00195E74"/>
    <w:rsid w:val="00196836"/>
    <w:rsid w:val="00197444"/>
    <w:rsid w:val="001A046A"/>
    <w:rsid w:val="001A294D"/>
    <w:rsid w:val="001A4969"/>
    <w:rsid w:val="001A75D2"/>
    <w:rsid w:val="001B162F"/>
    <w:rsid w:val="001B1BBB"/>
    <w:rsid w:val="001B3C4E"/>
    <w:rsid w:val="001B3E38"/>
    <w:rsid w:val="001B43E5"/>
    <w:rsid w:val="001B68E1"/>
    <w:rsid w:val="001B756D"/>
    <w:rsid w:val="001B78F8"/>
    <w:rsid w:val="001C353C"/>
    <w:rsid w:val="001C369C"/>
    <w:rsid w:val="001C6C60"/>
    <w:rsid w:val="001D0F60"/>
    <w:rsid w:val="001D100D"/>
    <w:rsid w:val="001D124A"/>
    <w:rsid w:val="001D12C2"/>
    <w:rsid w:val="001D35C0"/>
    <w:rsid w:val="001D45E8"/>
    <w:rsid w:val="001E0BFC"/>
    <w:rsid w:val="001E3704"/>
    <w:rsid w:val="001F24B7"/>
    <w:rsid w:val="001F2F2E"/>
    <w:rsid w:val="001F4400"/>
    <w:rsid w:val="001F5186"/>
    <w:rsid w:val="001F617D"/>
    <w:rsid w:val="001F7B2F"/>
    <w:rsid w:val="001F7C89"/>
    <w:rsid w:val="001F7D89"/>
    <w:rsid w:val="002000AE"/>
    <w:rsid w:val="0020464A"/>
    <w:rsid w:val="00204CDF"/>
    <w:rsid w:val="00206E74"/>
    <w:rsid w:val="00210470"/>
    <w:rsid w:val="00210CAD"/>
    <w:rsid w:val="0021165A"/>
    <w:rsid w:val="0021171F"/>
    <w:rsid w:val="0021213B"/>
    <w:rsid w:val="00214211"/>
    <w:rsid w:val="002162CD"/>
    <w:rsid w:val="00216538"/>
    <w:rsid w:val="002172E0"/>
    <w:rsid w:val="00220965"/>
    <w:rsid w:val="00222543"/>
    <w:rsid w:val="00222F02"/>
    <w:rsid w:val="0022446F"/>
    <w:rsid w:val="00225C10"/>
    <w:rsid w:val="00226082"/>
    <w:rsid w:val="00230672"/>
    <w:rsid w:val="00232EF8"/>
    <w:rsid w:val="002338C6"/>
    <w:rsid w:val="00233BC6"/>
    <w:rsid w:val="00237517"/>
    <w:rsid w:val="00240477"/>
    <w:rsid w:val="00240A4B"/>
    <w:rsid w:val="00240C4B"/>
    <w:rsid w:val="002418E5"/>
    <w:rsid w:val="0024275F"/>
    <w:rsid w:val="00244042"/>
    <w:rsid w:val="00246CF4"/>
    <w:rsid w:val="00251F2C"/>
    <w:rsid w:val="00253851"/>
    <w:rsid w:val="00255089"/>
    <w:rsid w:val="00255197"/>
    <w:rsid w:val="002576FA"/>
    <w:rsid w:val="00260106"/>
    <w:rsid w:val="00261D62"/>
    <w:rsid w:val="00262425"/>
    <w:rsid w:val="0026273D"/>
    <w:rsid w:val="00264449"/>
    <w:rsid w:val="0027018B"/>
    <w:rsid w:val="00270880"/>
    <w:rsid w:val="00270F7F"/>
    <w:rsid w:val="00271B99"/>
    <w:rsid w:val="00272136"/>
    <w:rsid w:val="002736AF"/>
    <w:rsid w:val="00274797"/>
    <w:rsid w:val="002748D5"/>
    <w:rsid w:val="0027494A"/>
    <w:rsid w:val="0028096A"/>
    <w:rsid w:val="00281363"/>
    <w:rsid w:val="00281BB1"/>
    <w:rsid w:val="002852AC"/>
    <w:rsid w:val="002907A0"/>
    <w:rsid w:val="0029114D"/>
    <w:rsid w:val="00292843"/>
    <w:rsid w:val="00293B25"/>
    <w:rsid w:val="00293EA3"/>
    <w:rsid w:val="00295675"/>
    <w:rsid w:val="00296E79"/>
    <w:rsid w:val="002970C4"/>
    <w:rsid w:val="00297A0B"/>
    <w:rsid w:val="002A0F53"/>
    <w:rsid w:val="002A23A4"/>
    <w:rsid w:val="002A683A"/>
    <w:rsid w:val="002B051A"/>
    <w:rsid w:val="002B237C"/>
    <w:rsid w:val="002B40E6"/>
    <w:rsid w:val="002C461F"/>
    <w:rsid w:val="002C6B31"/>
    <w:rsid w:val="002C6D29"/>
    <w:rsid w:val="002D03C2"/>
    <w:rsid w:val="002D0D82"/>
    <w:rsid w:val="002D33C7"/>
    <w:rsid w:val="002D3FDD"/>
    <w:rsid w:val="002D4888"/>
    <w:rsid w:val="002D71E1"/>
    <w:rsid w:val="002D7EEB"/>
    <w:rsid w:val="002E0537"/>
    <w:rsid w:val="002E0896"/>
    <w:rsid w:val="002E28FC"/>
    <w:rsid w:val="002E38E5"/>
    <w:rsid w:val="002E443D"/>
    <w:rsid w:val="002E457E"/>
    <w:rsid w:val="002E4F58"/>
    <w:rsid w:val="002E5EFC"/>
    <w:rsid w:val="002F233F"/>
    <w:rsid w:val="002F47C6"/>
    <w:rsid w:val="002F614C"/>
    <w:rsid w:val="002F6905"/>
    <w:rsid w:val="002F725D"/>
    <w:rsid w:val="002F7613"/>
    <w:rsid w:val="002F7CDF"/>
    <w:rsid w:val="00301122"/>
    <w:rsid w:val="00301E29"/>
    <w:rsid w:val="00302244"/>
    <w:rsid w:val="00303A7D"/>
    <w:rsid w:val="00303B09"/>
    <w:rsid w:val="0030469D"/>
    <w:rsid w:val="003048F3"/>
    <w:rsid w:val="00304B77"/>
    <w:rsid w:val="00305AF0"/>
    <w:rsid w:val="0031115E"/>
    <w:rsid w:val="0031124E"/>
    <w:rsid w:val="0031154C"/>
    <w:rsid w:val="00313C4C"/>
    <w:rsid w:val="003161D8"/>
    <w:rsid w:val="00316256"/>
    <w:rsid w:val="00316B0D"/>
    <w:rsid w:val="00317F52"/>
    <w:rsid w:val="00320C6C"/>
    <w:rsid w:val="003210D9"/>
    <w:rsid w:val="00322460"/>
    <w:rsid w:val="003226D8"/>
    <w:rsid w:val="0032398F"/>
    <w:rsid w:val="00323B85"/>
    <w:rsid w:val="003254A8"/>
    <w:rsid w:val="003272F2"/>
    <w:rsid w:val="00330394"/>
    <w:rsid w:val="00330897"/>
    <w:rsid w:val="00332243"/>
    <w:rsid w:val="003326AC"/>
    <w:rsid w:val="0033292D"/>
    <w:rsid w:val="003335D1"/>
    <w:rsid w:val="00333AD3"/>
    <w:rsid w:val="00334B9E"/>
    <w:rsid w:val="00334C30"/>
    <w:rsid w:val="00335376"/>
    <w:rsid w:val="00336D32"/>
    <w:rsid w:val="00336E5D"/>
    <w:rsid w:val="003409AA"/>
    <w:rsid w:val="00342DE5"/>
    <w:rsid w:val="003451D5"/>
    <w:rsid w:val="003454E1"/>
    <w:rsid w:val="00346038"/>
    <w:rsid w:val="003474FB"/>
    <w:rsid w:val="003500A6"/>
    <w:rsid w:val="003504E4"/>
    <w:rsid w:val="003528B4"/>
    <w:rsid w:val="003532A0"/>
    <w:rsid w:val="0035477B"/>
    <w:rsid w:val="0035636B"/>
    <w:rsid w:val="003625FF"/>
    <w:rsid w:val="00363AD4"/>
    <w:rsid w:val="0037110B"/>
    <w:rsid w:val="00375CCB"/>
    <w:rsid w:val="00380250"/>
    <w:rsid w:val="00382894"/>
    <w:rsid w:val="00382D91"/>
    <w:rsid w:val="00383ABF"/>
    <w:rsid w:val="00385383"/>
    <w:rsid w:val="0038633C"/>
    <w:rsid w:val="003877F0"/>
    <w:rsid w:val="00387E20"/>
    <w:rsid w:val="00390738"/>
    <w:rsid w:val="0039411C"/>
    <w:rsid w:val="003946E5"/>
    <w:rsid w:val="00395077"/>
    <w:rsid w:val="00396BC3"/>
    <w:rsid w:val="003A008D"/>
    <w:rsid w:val="003A2AD1"/>
    <w:rsid w:val="003A41DC"/>
    <w:rsid w:val="003A6CDD"/>
    <w:rsid w:val="003A7C67"/>
    <w:rsid w:val="003B445F"/>
    <w:rsid w:val="003B67D8"/>
    <w:rsid w:val="003B6911"/>
    <w:rsid w:val="003C01E9"/>
    <w:rsid w:val="003C10B4"/>
    <w:rsid w:val="003C13B6"/>
    <w:rsid w:val="003C19B2"/>
    <w:rsid w:val="003C2995"/>
    <w:rsid w:val="003C451B"/>
    <w:rsid w:val="003C4633"/>
    <w:rsid w:val="003D0658"/>
    <w:rsid w:val="003D25AB"/>
    <w:rsid w:val="003D262C"/>
    <w:rsid w:val="003D40B2"/>
    <w:rsid w:val="003D546D"/>
    <w:rsid w:val="003D58E5"/>
    <w:rsid w:val="003D7569"/>
    <w:rsid w:val="003E0396"/>
    <w:rsid w:val="003E1DC5"/>
    <w:rsid w:val="003E2A7B"/>
    <w:rsid w:val="003E7453"/>
    <w:rsid w:val="003F1103"/>
    <w:rsid w:val="003F24B8"/>
    <w:rsid w:val="003F287C"/>
    <w:rsid w:val="003F2BD3"/>
    <w:rsid w:val="003F37EF"/>
    <w:rsid w:val="003F6AD7"/>
    <w:rsid w:val="00400E1F"/>
    <w:rsid w:val="00400F53"/>
    <w:rsid w:val="00401354"/>
    <w:rsid w:val="004025EB"/>
    <w:rsid w:val="00403D55"/>
    <w:rsid w:val="004077C7"/>
    <w:rsid w:val="00415998"/>
    <w:rsid w:val="00416BC0"/>
    <w:rsid w:val="004178DA"/>
    <w:rsid w:val="00417E15"/>
    <w:rsid w:val="004203B2"/>
    <w:rsid w:val="00420567"/>
    <w:rsid w:val="00421629"/>
    <w:rsid w:val="00423A0E"/>
    <w:rsid w:val="00425AA4"/>
    <w:rsid w:val="004279AA"/>
    <w:rsid w:val="00430AD7"/>
    <w:rsid w:val="00432392"/>
    <w:rsid w:val="00432863"/>
    <w:rsid w:val="004336DC"/>
    <w:rsid w:val="004401A6"/>
    <w:rsid w:val="0044035F"/>
    <w:rsid w:val="00440DB0"/>
    <w:rsid w:val="00443D67"/>
    <w:rsid w:val="004479E6"/>
    <w:rsid w:val="00450C65"/>
    <w:rsid w:val="004513A3"/>
    <w:rsid w:val="0045325A"/>
    <w:rsid w:val="004532ED"/>
    <w:rsid w:val="004536BF"/>
    <w:rsid w:val="0045630E"/>
    <w:rsid w:val="0045660D"/>
    <w:rsid w:val="004622C3"/>
    <w:rsid w:val="0046302E"/>
    <w:rsid w:val="004632F6"/>
    <w:rsid w:val="004668B3"/>
    <w:rsid w:val="00470155"/>
    <w:rsid w:val="0047122D"/>
    <w:rsid w:val="00471DA3"/>
    <w:rsid w:val="00471ED6"/>
    <w:rsid w:val="004738D3"/>
    <w:rsid w:val="00477843"/>
    <w:rsid w:val="00480960"/>
    <w:rsid w:val="00481C06"/>
    <w:rsid w:val="00481DF5"/>
    <w:rsid w:val="00482517"/>
    <w:rsid w:val="0048254F"/>
    <w:rsid w:val="00483A21"/>
    <w:rsid w:val="004861D7"/>
    <w:rsid w:val="00495D2F"/>
    <w:rsid w:val="00496EDF"/>
    <w:rsid w:val="004A15BC"/>
    <w:rsid w:val="004A1C80"/>
    <w:rsid w:val="004A495A"/>
    <w:rsid w:val="004A7433"/>
    <w:rsid w:val="004B04DB"/>
    <w:rsid w:val="004B364E"/>
    <w:rsid w:val="004B4A1A"/>
    <w:rsid w:val="004B6C4F"/>
    <w:rsid w:val="004B75D4"/>
    <w:rsid w:val="004C1572"/>
    <w:rsid w:val="004C27A5"/>
    <w:rsid w:val="004C3711"/>
    <w:rsid w:val="004C3917"/>
    <w:rsid w:val="004C3DCC"/>
    <w:rsid w:val="004C6AC1"/>
    <w:rsid w:val="004C7ABE"/>
    <w:rsid w:val="004D09D6"/>
    <w:rsid w:val="004D0C4A"/>
    <w:rsid w:val="004D4767"/>
    <w:rsid w:val="004D5064"/>
    <w:rsid w:val="004D57E1"/>
    <w:rsid w:val="004D59A6"/>
    <w:rsid w:val="004E0816"/>
    <w:rsid w:val="004E1614"/>
    <w:rsid w:val="004E191F"/>
    <w:rsid w:val="004E39BC"/>
    <w:rsid w:val="004E3DA8"/>
    <w:rsid w:val="004E7C74"/>
    <w:rsid w:val="004F01E9"/>
    <w:rsid w:val="004F0953"/>
    <w:rsid w:val="004F48D8"/>
    <w:rsid w:val="004F4933"/>
    <w:rsid w:val="004F4994"/>
    <w:rsid w:val="004F689B"/>
    <w:rsid w:val="005023A4"/>
    <w:rsid w:val="00503670"/>
    <w:rsid w:val="0050388C"/>
    <w:rsid w:val="00504D4F"/>
    <w:rsid w:val="00504F23"/>
    <w:rsid w:val="00506D3F"/>
    <w:rsid w:val="00506E7F"/>
    <w:rsid w:val="005114F4"/>
    <w:rsid w:val="00511D4C"/>
    <w:rsid w:val="005134BD"/>
    <w:rsid w:val="00513699"/>
    <w:rsid w:val="00514334"/>
    <w:rsid w:val="00515CFB"/>
    <w:rsid w:val="00515FD2"/>
    <w:rsid w:val="00516DB7"/>
    <w:rsid w:val="00517B7D"/>
    <w:rsid w:val="00520C27"/>
    <w:rsid w:val="00521EA0"/>
    <w:rsid w:val="00526DAD"/>
    <w:rsid w:val="005319A6"/>
    <w:rsid w:val="00532319"/>
    <w:rsid w:val="00533792"/>
    <w:rsid w:val="00534154"/>
    <w:rsid w:val="00534EED"/>
    <w:rsid w:val="005367F3"/>
    <w:rsid w:val="005375B0"/>
    <w:rsid w:val="005400D3"/>
    <w:rsid w:val="00540FEA"/>
    <w:rsid w:val="00542E2F"/>
    <w:rsid w:val="00543AA5"/>
    <w:rsid w:val="005507F2"/>
    <w:rsid w:val="00554783"/>
    <w:rsid w:val="00556A9D"/>
    <w:rsid w:val="005602C7"/>
    <w:rsid w:val="00562F55"/>
    <w:rsid w:val="005674F7"/>
    <w:rsid w:val="00571FC5"/>
    <w:rsid w:val="00574067"/>
    <w:rsid w:val="00574A50"/>
    <w:rsid w:val="005759EA"/>
    <w:rsid w:val="00576DCD"/>
    <w:rsid w:val="005777B6"/>
    <w:rsid w:val="00577ABA"/>
    <w:rsid w:val="005802FF"/>
    <w:rsid w:val="00581007"/>
    <w:rsid w:val="00582953"/>
    <w:rsid w:val="005829A3"/>
    <w:rsid w:val="00582AC9"/>
    <w:rsid w:val="00590B3A"/>
    <w:rsid w:val="00591A18"/>
    <w:rsid w:val="00591DD0"/>
    <w:rsid w:val="00595288"/>
    <w:rsid w:val="005952CF"/>
    <w:rsid w:val="00596B08"/>
    <w:rsid w:val="005A0D4F"/>
    <w:rsid w:val="005A28CF"/>
    <w:rsid w:val="005A5911"/>
    <w:rsid w:val="005A598D"/>
    <w:rsid w:val="005A71EE"/>
    <w:rsid w:val="005B0444"/>
    <w:rsid w:val="005B1634"/>
    <w:rsid w:val="005B2EC9"/>
    <w:rsid w:val="005B4BC9"/>
    <w:rsid w:val="005B4F47"/>
    <w:rsid w:val="005B533F"/>
    <w:rsid w:val="005B5F8B"/>
    <w:rsid w:val="005B64F4"/>
    <w:rsid w:val="005B76F9"/>
    <w:rsid w:val="005C0593"/>
    <w:rsid w:val="005C20AA"/>
    <w:rsid w:val="005C226B"/>
    <w:rsid w:val="005C2F47"/>
    <w:rsid w:val="005C3BDA"/>
    <w:rsid w:val="005C3FC9"/>
    <w:rsid w:val="005C70F0"/>
    <w:rsid w:val="005C738F"/>
    <w:rsid w:val="005C78FC"/>
    <w:rsid w:val="005C7A25"/>
    <w:rsid w:val="005D1D7E"/>
    <w:rsid w:val="005D1DFF"/>
    <w:rsid w:val="005D3936"/>
    <w:rsid w:val="005D4F19"/>
    <w:rsid w:val="005D547C"/>
    <w:rsid w:val="005D5F0C"/>
    <w:rsid w:val="005D6B9F"/>
    <w:rsid w:val="005D75D3"/>
    <w:rsid w:val="005D7C9A"/>
    <w:rsid w:val="005D7DCA"/>
    <w:rsid w:val="005E0790"/>
    <w:rsid w:val="005E143C"/>
    <w:rsid w:val="005E1D28"/>
    <w:rsid w:val="005E20E3"/>
    <w:rsid w:val="005E2BE9"/>
    <w:rsid w:val="005E4D12"/>
    <w:rsid w:val="005E5CE2"/>
    <w:rsid w:val="005E643C"/>
    <w:rsid w:val="005E653C"/>
    <w:rsid w:val="005E6BFD"/>
    <w:rsid w:val="005F02C5"/>
    <w:rsid w:val="005F0775"/>
    <w:rsid w:val="005F178D"/>
    <w:rsid w:val="005F42D4"/>
    <w:rsid w:val="005F43C0"/>
    <w:rsid w:val="005F4B29"/>
    <w:rsid w:val="005F723D"/>
    <w:rsid w:val="0060013E"/>
    <w:rsid w:val="00601AF7"/>
    <w:rsid w:val="00602EED"/>
    <w:rsid w:val="006046A2"/>
    <w:rsid w:val="00604973"/>
    <w:rsid w:val="00604B64"/>
    <w:rsid w:val="00604C38"/>
    <w:rsid w:val="0060533E"/>
    <w:rsid w:val="00610018"/>
    <w:rsid w:val="00610390"/>
    <w:rsid w:val="00611305"/>
    <w:rsid w:val="00611FD9"/>
    <w:rsid w:val="00612FEC"/>
    <w:rsid w:val="006151F7"/>
    <w:rsid w:val="00617A6D"/>
    <w:rsid w:val="0062249E"/>
    <w:rsid w:val="00623052"/>
    <w:rsid w:val="006232C8"/>
    <w:rsid w:val="00623FF0"/>
    <w:rsid w:val="00625669"/>
    <w:rsid w:val="00626E40"/>
    <w:rsid w:val="006271B5"/>
    <w:rsid w:val="00630095"/>
    <w:rsid w:val="00630AA4"/>
    <w:rsid w:val="006323A2"/>
    <w:rsid w:val="00632C9D"/>
    <w:rsid w:val="006334AE"/>
    <w:rsid w:val="006337C7"/>
    <w:rsid w:val="0063598F"/>
    <w:rsid w:val="00635E0C"/>
    <w:rsid w:val="0064045C"/>
    <w:rsid w:val="00640BDF"/>
    <w:rsid w:val="00641D00"/>
    <w:rsid w:val="00644E92"/>
    <w:rsid w:val="006510DE"/>
    <w:rsid w:val="0065358A"/>
    <w:rsid w:val="0065377E"/>
    <w:rsid w:val="00655704"/>
    <w:rsid w:val="00655C05"/>
    <w:rsid w:val="00656D89"/>
    <w:rsid w:val="00656E14"/>
    <w:rsid w:val="00662AF3"/>
    <w:rsid w:val="006666AD"/>
    <w:rsid w:val="00667316"/>
    <w:rsid w:val="00667B65"/>
    <w:rsid w:val="00672213"/>
    <w:rsid w:val="00673724"/>
    <w:rsid w:val="006740EF"/>
    <w:rsid w:val="00674F78"/>
    <w:rsid w:val="006752E2"/>
    <w:rsid w:val="00675F09"/>
    <w:rsid w:val="00676E20"/>
    <w:rsid w:val="00681A8C"/>
    <w:rsid w:val="00683565"/>
    <w:rsid w:val="00691818"/>
    <w:rsid w:val="00692320"/>
    <w:rsid w:val="00697FD7"/>
    <w:rsid w:val="006A0BA8"/>
    <w:rsid w:val="006A373D"/>
    <w:rsid w:val="006A3D6F"/>
    <w:rsid w:val="006A7B9A"/>
    <w:rsid w:val="006B0383"/>
    <w:rsid w:val="006B093E"/>
    <w:rsid w:val="006B3C02"/>
    <w:rsid w:val="006B693F"/>
    <w:rsid w:val="006B7757"/>
    <w:rsid w:val="006C2B44"/>
    <w:rsid w:val="006C33A2"/>
    <w:rsid w:val="006C3C88"/>
    <w:rsid w:val="006C5F5D"/>
    <w:rsid w:val="006C63E8"/>
    <w:rsid w:val="006D010F"/>
    <w:rsid w:val="006D2661"/>
    <w:rsid w:val="006D4475"/>
    <w:rsid w:val="006D5A8F"/>
    <w:rsid w:val="006D5E9A"/>
    <w:rsid w:val="006D5FFD"/>
    <w:rsid w:val="006D6167"/>
    <w:rsid w:val="006E2071"/>
    <w:rsid w:val="006F13B9"/>
    <w:rsid w:val="006F158B"/>
    <w:rsid w:val="006F2D8A"/>
    <w:rsid w:val="006F3E68"/>
    <w:rsid w:val="006F407B"/>
    <w:rsid w:val="006F744C"/>
    <w:rsid w:val="006F7498"/>
    <w:rsid w:val="00702F42"/>
    <w:rsid w:val="007030E1"/>
    <w:rsid w:val="00707BD7"/>
    <w:rsid w:val="00711855"/>
    <w:rsid w:val="007119F8"/>
    <w:rsid w:val="00711DC9"/>
    <w:rsid w:val="00711F20"/>
    <w:rsid w:val="0071252F"/>
    <w:rsid w:val="0071543D"/>
    <w:rsid w:val="00715766"/>
    <w:rsid w:val="00715E17"/>
    <w:rsid w:val="00720CD0"/>
    <w:rsid w:val="00722078"/>
    <w:rsid w:val="00722EDA"/>
    <w:rsid w:val="00725D7F"/>
    <w:rsid w:val="007275D7"/>
    <w:rsid w:val="00727953"/>
    <w:rsid w:val="0073387B"/>
    <w:rsid w:val="007345C8"/>
    <w:rsid w:val="00735020"/>
    <w:rsid w:val="0074088B"/>
    <w:rsid w:val="00740A35"/>
    <w:rsid w:val="00740B2E"/>
    <w:rsid w:val="00740E05"/>
    <w:rsid w:val="007423B3"/>
    <w:rsid w:val="00743CC8"/>
    <w:rsid w:val="00745C57"/>
    <w:rsid w:val="0074753E"/>
    <w:rsid w:val="00747ABB"/>
    <w:rsid w:val="00747EAE"/>
    <w:rsid w:val="007504A0"/>
    <w:rsid w:val="00752396"/>
    <w:rsid w:val="00755CB7"/>
    <w:rsid w:val="00757D34"/>
    <w:rsid w:val="007603C4"/>
    <w:rsid w:val="00762C92"/>
    <w:rsid w:val="007673C0"/>
    <w:rsid w:val="007743B3"/>
    <w:rsid w:val="007770EB"/>
    <w:rsid w:val="00777AFF"/>
    <w:rsid w:val="00777F81"/>
    <w:rsid w:val="007823D3"/>
    <w:rsid w:val="007836FB"/>
    <w:rsid w:val="00792509"/>
    <w:rsid w:val="007925A3"/>
    <w:rsid w:val="00793B78"/>
    <w:rsid w:val="007943B9"/>
    <w:rsid w:val="007945EA"/>
    <w:rsid w:val="00795841"/>
    <w:rsid w:val="00796B4C"/>
    <w:rsid w:val="007A13D9"/>
    <w:rsid w:val="007A34E8"/>
    <w:rsid w:val="007A5230"/>
    <w:rsid w:val="007B00F8"/>
    <w:rsid w:val="007B1C6A"/>
    <w:rsid w:val="007B49FF"/>
    <w:rsid w:val="007B6483"/>
    <w:rsid w:val="007B6C9B"/>
    <w:rsid w:val="007C15D9"/>
    <w:rsid w:val="007C1893"/>
    <w:rsid w:val="007C2224"/>
    <w:rsid w:val="007C2610"/>
    <w:rsid w:val="007C2F5E"/>
    <w:rsid w:val="007C3939"/>
    <w:rsid w:val="007C4B49"/>
    <w:rsid w:val="007C4D3D"/>
    <w:rsid w:val="007C58F7"/>
    <w:rsid w:val="007C59AA"/>
    <w:rsid w:val="007C6FE3"/>
    <w:rsid w:val="007D0E6D"/>
    <w:rsid w:val="007D18C2"/>
    <w:rsid w:val="007D4F06"/>
    <w:rsid w:val="007E0465"/>
    <w:rsid w:val="007E3458"/>
    <w:rsid w:val="007E532F"/>
    <w:rsid w:val="007F20B3"/>
    <w:rsid w:val="007F55F2"/>
    <w:rsid w:val="0080007C"/>
    <w:rsid w:val="008007D3"/>
    <w:rsid w:val="00801D33"/>
    <w:rsid w:val="008024FF"/>
    <w:rsid w:val="0080344A"/>
    <w:rsid w:val="00803CCB"/>
    <w:rsid w:val="0080548C"/>
    <w:rsid w:val="00806D62"/>
    <w:rsid w:val="008103BE"/>
    <w:rsid w:val="00810E9F"/>
    <w:rsid w:val="00814EAD"/>
    <w:rsid w:val="008164E6"/>
    <w:rsid w:val="00816868"/>
    <w:rsid w:val="008178DE"/>
    <w:rsid w:val="00817A9B"/>
    <w:rsid w:val="008209E9"/>
    <w:rsid w:val="00822BDC"/>
    <w:rsid w:val="00823E36"/>
    <w:rsid w:val="00824642"/>
    <w:rsid w:val="0082490A"/>
    <w:rsid w:val="008259EA"/>
    <w:rsid w:val="00825EE6"/>
    <w:rsid w:val="00827590"/>
    <w:rsid w:val="00830ECB"/>
    <w:rsid w:val="00832A0D"/>
    <w:rsid w:val="00834858"/>
    <w:rsid w:val="00834C6F"/>
    <w:rsid w:val="00836674"/>
    <w:rsid w:val="008379EB"/>
    <w:rsid w:val="00840CF3"/>
    <w:rsid w:val="00840D0F"/>
    <w:rsid w:val="0084131D"/>
    <w:rsid w:val="00841C8A"/>
    <w:rsid w:val="008424E8"/>
    <w:rsid w:val="008438DE"/>
    <w:rsid w:val="00845F1B"/>
    <w:rsid w:val="00850E9B"/>
    <w:rsid w:val="00851A4A"/>
    <w:rsid w:val="00851DCB"/>
    <w:rsid w:val="008529D3"/>
    <w:rsid w:val="00853DC8"/>
    <w:rsid w:val="00854CE7"/>
    <w:rsid w:val="00856182"/>
    <w:rsid w:val="008621CB"/>
    <w:rsid w:val="00862E21"/>
    <w:rsid w:val="0086488B"/>
    <w:rsid w:val="008706EB"/>
    <w:rsid w:val="008713E8"/>
    <w:rsid w:val="0088015D"/>
    <w:rsid w:val="00881312"/>
    <w:rsid w:val="00881953"/>
    <w:rsid w:val="00882C8F"/>
    <w:rsid w:val="00882CCE"/>
    <w:rsid w:val="0088419B"/>
    <w:rsid w:val="008861B4"/>
    <w:rsid w:val="0088768D"/>
    <w:rsid w:val="008879CE"/>
    <w:rsid w:val="00892B08"/>
    <w:rsid w:val="00892F72"/>
    <w:rsid w:val="00894044"/>
    <w:rsid w:val="00894E67"/>
    <w:rsid w:val="00894F5D"/>
    <w:rsid w:val="008A1C55"/>
    <w:rsid w:val="008A3177"/>
    <w:rsid w:val="008A43DF"/>
    <w:rsid w:val="008A6A6D"/>
    <w:rsid w:val="008A7B49"/>
    <w:rsid w:val="008B019A"/>
    <w:rsid w:val="008B0893"/>
    <w:rsid w:val="008B28DE"/>
    <w:rsid w:val="008B6BE5"/>
    <w:rsid w:val="008B6D7C"/>
    <w:rsid w:val="008C0210"/>
    <w:rsid w:val="008C0B6C"/>
    <w:rsid w:val="008C1107"/>
    <w:rsid w:val="008C320C"/>
    <w:rsid w:val="008C4184"/>
    <w:rsid w:val="008C42D7"/>
    <w:rsid w:val="008C54D3"/>
    <w:rsid w:val="008C73E5"/>
    <w:rsid w:val="008C76D6"/>
    <w:rsid w:val="008C7C0B"/>
    <w:rsid w:val="008C7CA2"/>
    <w:rsid w:val="008D0C5C"/>
    <w:rsid w:val="008D5BEE"/>
    <w:rsid w:val="008D6973"/>
    <w:rsid w:val="008D6CEF"/>
    <w:rsid w:val="008D6F2D"/>
    <w:rsid w:val="008D72B3"/>
    <w:rsid w:val="008E0842"/>
    <w:rsid w:val="008E3F83"/>
    <w:rsid w:val="008E78FC"/>
    <w:rsid w:val="008E7FE8"/>
    <w:rsid w:val="008F05E8"/>
    <w:rsid w:val="008F0AA2"/>
    <w:rsid w:val="008F0D8A"/>
    <w:rsid w:val="008F23B0"/>
    <w:rsid w:val="008F2534"/>
    <w:rsid w:val="008F301B"/>
    <w:rsid w:val="008F3868"/>
    <w:rsid w:val="008F45EC"/>
    <w:rsid w:val="008F530E"/>
    <w:rsid w:val="008F7099"/>
    <w:rsid w:val="00901D96"/>
    <w:rsid w:val="00902D58"/>
    <w:rsid w:val="00902DA6"/>
    <w:rsid w:val="00903657"/>
    <w:rsid w:val="009056A4"/>
    <w:rsid w:val="00905CDA"/>
    <w:rsid w:val="00907616"/>
    <w:rsid w:val="009155B6"/>
    <w:rsid w:val="009160DB"/>
    <w:rsid w:val="009169F3"/>
    <w:rsid w:val="00916FD5"/>
    <w:rsid w:val="009202BD"/>
    <w:rsid w:val="009206D3"/>
    <w:rsid w:val="009212B7"/>
    <w:rsid w:val="009217EB"/>
    <w:rsid w:val="00926949"/>
    <w:rsid w:val="009270C8"/>
    <w:rsid w:val="009317C2"/>
    <w:rsid w:val="009317E5"/>
    <w:rsid w:val="009319D7"/>
    <w:rsid w:val="00931CF6"/>
    <w:rsid w:val="00934026"/>
    <w:rsid w:val="0093433C"/>
    <w:rsid w:val="00935B69"/>
    <w:rsid w:val="0093696F"/>
    <w:rsid w:val="00936A77"/>
    <w:rsid w:val="0093737D"/>
    <w:rsid w:val="00941688"/>
    <w:rsid w:val="00944708"/>
    <w:rsid w:val="00944E47"/>
    <w:rsid w:val="0094772D"/>
    <w:rsid w:val="0094799A"/>
    <w:rsid w:val="00947B9C"/>
    <w:rsid w:val="00951D83"/>
    <w:rsid w:val="00952855"/>
    <w:rsid w:val="00953799"/>
    <w:rsid w:val="00954092"/>
    <w:rsid w:val="009548A5"/>
    <w:rsid w:val="0095538E"/>
    <w:rsid w:val="00960F3A"/>
    <w:rsid w:val="00960F4A"/>
    <w:rsid w:val="00961631"/>
    <w:rsid w:val="00961C88"/>
    <w:rsid w:val="00963840"/>
    <w:rsid w:val="00965CC1"/>
    <w:rsid w:val="00970368"/>
    <w:rsid w:val="009704AF"/>
    <w:rsid w:val="00970614"/>
    <w:rsid w:val="0097155B"/>
    <w:rsid w:val="00972618"/>
    <w:rsid w:val="00972D4A"/>
    <w:rsid w:val="00974306"/>
    <w:rsid w:val="009762AD"/>
    <w:rsid w:val="00976966"/>
    <w:rsid w:val="00977B6A"/>
    <w:rsid w:val="00980CE3"/>
    <w:rsid w:val="009828E2"/>
    <w:rsid w:val="00984FD2"/>
    <w:rsid w:val="009852DE"/>
    <w:rsid w:val="0098712E"/>
    <w:rsid w:val="00987705"/>
    <w:rsid w:val="00987A5A"/>
    <w:rsid w:val="00991E77"/>
    <w:rsid w:val="00993ABD"/>
    <w:rsid w:val="0099548E"/>
    <w:rsid w:val="00995615"/>
    <w:rsid w:val="009956E0"/>
    <w:rsid w:val="00997424"/>
    <w:rsid w:val="009A155B"/>
    <w:rsid w:val="009A26A1"/>
    <w:rsid w:val="009A7C38"/>
    <w:rsid w:val="009B016D"/>
    <w:rsid w:val="009B10E1"/>
    <w:rsid w:val="009B247C"/>
    <w:rsid w:val="009B3252"/>
    <w:rsid w:val="009B4540"/>
    <w:rsid w:val="009B5448"/>
    <w:rsid w:val="009B67D5"/>
    <w:rsid w:val="009B7314"/>
    <w:rsid w:val="009C07AC"/>
    <w:rsid w:val="009C0F1B"/>
    <w:rsid w:val="009C21D2"/>
    <w:rsid w:val="009C2302"/>
    <w:rsid w:val="009C2505"/>
    <w:rsid w:val="009C5201"/>
    <w:rsid w:val="009C5768"/>
    <w:rsid w:val="009C77D8"/>
    <w:rsid w:val="009D1B7F"/>
    <w:rsid w:val="009D27E1"/>
    <w:rsid w:val="009D3286"/>
    <w:rsid w:val="009D541F"/>
    <w:rsid w:val="009D6005"/>
    <w:rsid w:val="009D6DA5"/>
    <w:rsid w:val="009E406A"/>
    <w:rsid w:val="009E521A"/>
    <w:rsid w:val="009E6CFB"/>
    <w:rsid w:val="009F1E9C"/>
    <w:rsid w:val="009F21AC"/>
    <w:rsid w:val="009F5D7A"/>
    <w:rsid w:val="009F6E90"/>
    <w:rsid w:val="00A004D7"/>
    <w:rsid w:val="00A011C2"/>
    <w:rsid w:val="00A027A4"/>
    <w:rsid w:val="00A0332E"/>
    <w:rsid w:val="00A056F9"/>
    <w:rsid w:val="00A057F2"/>
    <w:rsid w:val="00A06AEA"/>
    <w:rsid w:val="00A112C8"/>
    <w:rsid w:val="00A13676"/>
    <w:rsid w:val="00A137BC"/>
    <w:rsid w:val="00A13A68"/>
    <w:rsid w:val="00A1765F"/>
    <w:rsid w:val="00A17917"/>
    <w:rsid w:val="00A218F4"/>
    <w:rsid w:val="00A24CDE"/>
    <w:rsid w:val="00A26F22"/>
    <w:rsid w:val="00A26FB2"/>
    <w:rsid w:val="00A30A07"/>
    <w:rsid w:val="00A32A72"/>
    <w:rsid w:val="00A3742B"/>
    <w:rsid w:val="00A40859"/>
    <w:rsid w:val="00A41104"/>
    <w:rsid w:val="00A41EED"/>
    <w:rsid w:val="00A4282E"/>
    <w:rsid w:val="00A43DB9"/>
    <w:rsid w:val="00A50112"/>
    <w:rsid w:val="00A53D3F"/>
    <w:rsid w:val="00A55B47"/>
    <w:rsid w:val="00A55E67"/>
    <w:rsid w:val="00A61A0D"/>
    <w:rsid w:val="00A6231B"/>
    <w:rsid w:val="00A6316A"/>
    <w:rsid w:val="00A634A4"/>
    <w:rsid w:val="00A634D5"/>
    <w:rsid w:val="00A63E14"/>
    <w:rsid w:val="00A64396"/>
    <w:rsid w:val="00A661FE"/>
    <w:rsid w:val="00A67938"/>
    <w:rsid w:val="00A720CF"/>
    <w:rsid w:val="00A81D2A"/>
    <w:rsid w:val="00A823E3"/>
    <w:rsid w:val="00A86993"/>
    <w:rsid w:val="00A86B36"/>
    <w:rsid w:val="00A9066C"/>
    <w:rsid w:val="00A9139E"/>
    <w:rsid w:val="00A914EE"/>
    <w:rsid w:val="00A93630"/>
    <w:rsid w:val="00A94551"/>
    <w:rsid w:val="00A95E7A"/>
    <w:rsid w:val="00A97D06"/>
    <w:rsid w:val="00AA12F0"/>
    <w:rsid w:val="00AA13C3"/>
    <w:rsid w:val="00AA2DA7"/>
    <w:rsid w:val="00AA6327"/>
    <w:rsid w:val="00AA6434"/>
    <w:rsid w:val="00AA6E61"/>
    <w:rsid w:val="00AB064B"/>
    <w:rsid w:val="00AB22D3"/>
    <w:rsid w:val="00AB29E0"/>
    <w:rsid w:val="00AB5DD6"/>
    <w:rsid w:val="00AC0881"/>
    <w:rsid w:val="00AC14F4"/>
    <w:rsid w:val="00AC3C43"/>
    <w:rsid w:val="00AD1925"/>
    <w:rsid w:val="00AD228B"/>
    <w:rsid w:val="00AD6854"/>
    <w:rsid w:val="00AD7129"/>
    <w:rsid w:val="00AD7A6B"/>
    <w:rsid w:val="00AE0453"/>
    <w:rsid w:val="00AE2D43"/>
    <w:rsid w:val="00AE40DE"/>
    <w:rsid w:val="00AE587D"/>
    <w:rsid w:val="00AE6F0B"/>
    <w:rsid w:val="00AE7ACB"/>
    <w:rsid w:val="00AF0B5F"/>
    <w:rsid w:val="00AF1506"/>
    <w:rsid w:val="00AF433E"/>
    <w:rsid w:val="00AF4FD5"/>
    <w:rsid w:val="00AF782C"/>
    <w:rsid w:val="00B00648"/>
    <w:rsid w:val="00B01B44"/>
    <w:rsid w:val="00B01F63"/>
    <w:rsid w:val="00B053BB"/>
    <w:rsid w:val="00B056EC"/>
    <w:rsid w:val="00B05803"/>
    <w:rsid w:val="00B0671A"/>
    <w:rsid w:val="00B11403"/>
    <w:rsid w:val="00B12A43"/>
    <w:rsid w:val="00B13C31"/>
    <w:rsid w:val="00B13CF5"/>
    <w:rsid w:val="00B14AD5"/>
    <w:rsid w:val="00B15352"/>
    <w:rsid w:val="00B16EAD"/>
    <w:rsid w:val="00B17801"/>
    <w:rsid w:val="00B17D82"/>
    <w:rsid w:val="00B17E31"/>
    <w:rsid w:val="00B22DAC"/>
    <w:rsid w:val="00B239C8"/>
    <w:rsid w:val="00B33989"/>
    <w:rsid w:val="00B33A1A"/>
    <w:rsid w:val="00B3430C"/>
    <w:rsid w:val="00B34CF3"/>
    <w:rsid w:val="00B37538"/>
    <w:rsid w:val="00B409ED"/>
    <w:rsid w:val="00B466C0"/>
    <w:rsid w:val="00B479A1"/>
    <w:rsid w:val="00B50BF1"/>
    <w:rsid w:val="00B50EEA"/>
    <w:rsid w:val="00B517CD"/>
    <w:rsid w:val="00B5528D"/>
    <w:rsid w:val="00B55332"/>
    <w:rsid w:val="00B57857"/>
    <w:rsid w:val="00B57E68"/>
    <w:rsid w:val="00B6013C"/>
    <w:rsid w:val="00B60A35"/>
    <w:rsid w:val="00B61F60"/>
    <w:rsid w:val="00B638CC"/>
    <w:rsid w:val="00B64884"/>
    <w:rsid w:val="00B671D1"/>
    <w:rsid w:val="00B76B8B"/>
    <w:rsid w:val="00B77498"/>
    <w:rsid w:val="00B805CE"/>
    <w:rsid w:val="00B80D8F"/>
    <w:rsid w:val="00B81005"/>
    <w:rsid w:val="00B8400E"/>
    <w:rsid w:val="00B8568D"/>
    <w:rsid w:val="00B85E53"/>
    <w:rsid w:val="00B8697E"/>
    <w:rsid w:val="00B86B88"/>
    <w:rsid w:val="00B87409"/>
    <w:rsid w:val="00B87CB5"/>
    <w:rsid w:val="00B87D32"/>
    <w:rsid w:val="00B906C4"/>
    <w:rsid w:val="00B91FAB"/>
    <w:rsid w:val="00B9432F"/>
    <w:rsid w:val="00B952FA"/>
    <w:rsid w:val="00B96A00"/>
    <w:rsid w:val="00BA2B64"/>
    <w:rsid w:val="00BA3EB0"/>
    <w:rsid w:val="00BA570C"/>
    <w:rsid w:val="00BB321B"/>
    <w:rsid w:val="00BC423F"/>
    <w:rsid w:val="00BC523C"/>
    <w:rsid w:val="00BC5C9D"/>
    <w:rsid w:val="00BC5CF3"/>
    <w:rsid w:val="00BC6BAC"/>
    <w:rsid w:val="00BC7FCA"/>
    <w:rsid w:val="00BD0D84"/>
    <w:rsid w:val="00BD1BDB"/>
    <w:rsid w:val="00BD3CC7"/>
    <w:rsid w:val="00BD3F36"/>
    <w:rsid w:val="00BD5C14"/>
    <w:rsid w:val="00BD6308"/>
    <w:rsid w:val="00BE0A4C"/>
    <w:rsid w:val="00BE1BC6"/>
    <w:rsid w:val="00BE2B76"/>
    <w:rsid w:val="00BF167A"/>
    <w:rsid w:val="00BF3858"/>
    <w:rsid w:val="00C02EF3"/>
    <w:rsid w:val="00C03428"/>
    <w:rsid w:val="00C035B6"/>
    <w:rsid w:val="00C03892"/>
    <w:rsid w:val="00C04226"/>
    <w:rsid w:val="00C04457"/>
    <w:rsid w:val="00C0619E"/>
    <w:rsid w:val="00C07CC3"/>
    <w:rsid w:val="00C1134F"/>
    <w:rsid w:val="00C11676"/>
    <w:rsid w:val="00C1237D"/>
    <w:rsid w:val="00C12682"/>
    <w:rsid w:val="00C13D7C"/>
    <w:rsid w:val="00C16161"/>
    <w:rsid w:val="00C170D0"/>
    <w:rsid w:val="00C176DF"/>
    <w:rsid w:val="00C22C8C"/>
    <w:rsid w:val="00C24749"/>
    <w:rsid w:val="00C24BC0"/>
    <w:rsid w:val="00C30A4F"/>
    <w:rsid w:val="00C314DD"/>
    <w:rsid w:val="00C315DE"/>
    <w:rsid w:val="00C31D20"/>
    <w:rsid w:val="00C32964"/>
    <w:rsid w:val="00C32CAE"/>
    <w:rsid w:val="00C35B44"/>
    <w:rsid w:val="00C3702A"/>
    <w:rsid w:val="00C416EC"/>
    <w:rsid w:val="00C44D0A"/>
    <w:rsid w:val="00C45D4D"/>
    <w:rsid w:val="00C4621A"/>
    <w:rsid w:val="00C471AF"/>
    <w:rsid w:val="00C51067"/>
    <w:rsid w:val="00C51DEE"/>
    <w:rsid w:val="00C5289A"/>
    <w:rsid w:val="00C53718"/>
    <w:rsid w:val="00C53C53"/>
    <w:rsid w:val="00C56235"/>
    <w:rsid w:val="00C563DC"/>
    <w:rsid w:val="00C56456"/>
    <w:rsid w:val="00C57E07"/>
    <w:rsid w:val="00C64F88"/>
    <w:rsid w:val="00C668B0"/>
    <w:rsid w:val="00C67790"/>
    <w:rsid w:val="00C67802"/>
    <w:rsid w:val="00C719AF"/>
    <w:rsid w:val="00C720DF"/>
    <w:rsid w:val="00C800C4"/>
    <w:rsid w:val="00C80C14"/>
    <w:rsid w:val="00C85F4E"/>
    <w:rsid w:val="00C860E6"/>
    <w:rsid w:val="00C86764"/>
    <w:rsid w:val="00C9031E"/>
    <w:rsid w:val="00C91DC3"/>
    <w:rsid w:val="00C9260F"/>
    <w:rsid w:val="00C95D39"/>
    <w:rsid w:val="00C964FC"/>
    <w:rsid w:val="00CA08C1"/>
    <w:rsid w:val="00CA17B7"/>
    <w:rsid w:val="00CA17F1"/>
    <w:rsid w:val="00CA1F21"/>
    <w:rsid w:val="00CA314F"/>
    <w:rsid w:val="00CA3883"/>
    <w:rsid w:val="00CA3B71"/>
    <w:rsid w:val="00CA59E6"/>
    <w:rsid w:val="00CA6F7A"/>
    <w:rsid w:val="00CA7139"/>
    <w:rsid w:val="00CA7156"/>
    <w:rsid w:val="00CB0E53"/>
    <w:rsid w:val="00CB2926"/>
    <w:rsid w:val="00CB60F9"/>
    <w:rsid w:val="00CB67DE"/>
    <w:rsid w:val="00CB7761"/>
    <w:rsid w:val="00CC32E6"/>
    <w:rsid w:val="00CC416B"/>
    <w:rsid w:val="00CC76D0"/>
    <w:rsid w:val="00CD0534"/>
    <w:rsid w:val="00CD1379"/>
    <w:rsid w:val="00CD16A2"/>
    <w:rsid w:val="00CD1EA5"/>
    <w:rsid w:val="00CD1F7F"/>
    <w:rsid w:val="00CD3827"/>
    <w:rsid w:val="00CE1936"/>
    <w:rsid w:val="00CE1BE0"/>
    <w:rsid w:val="00CE25E2"/>
    <w:rsid w:val="00CE2B2D"/>
    <w:rsid w:val="00CE3C54"/>
    <w:rsid w:val="00CE4B2A"/>
    <w:rsid w:val="00CE5640"/>
    <w:rsid w:val="00CE65C0"/>
    <w:rsid w:val="00CF1F1B"/>
    <w:rsid w:val="00CF206E"/>
    <w:rsid w:val="00CF2565"/>
    <w:rsid w:val="00CF4CF7"/>
    <w:rsid w:val="00CF57B9"/>
    <w:rsid w:val="00D023AC"/>
    <w:rsid w:val="00D125EB"/>
    <w:rsid w:val="00D16792"/>
    <w:rsid w:val="00D20236"/>
    <w:rsid w:val="00D22FDC"/>
    <w:rsid w:val="00D25B92"/>
    <w:rsid w:val="00D26199"/>
    <w:rsid w:val="00D261B8"/>
    <w:rsid w:val="00D27ED1"/>
    <w:rsid w:val="00D30B38"/>
    <w:rsid w:val="00D31495"/>
    <w:rsid w:val="00D33742"/>
    <w:rsid w:val="00D33CAE"/>
    <w:rsid w:val="00D35BD2"/>
    <w:rsid w:val="00D37353"/>
    <w:rsid w:val="00D44483"/>
    <w:rsid w:val="00D44906"/>
    <w:rsid w:val="00D4539C"/>
    <w:rsid w:val="00D46773"/>
    <w:rsid w:val="00D46C4C"/>
    <w:rsid w:val="00D470F0"/>
    <w:rsid w:val="00D4721A"/>
    <w:rsid w:val="00D5130F"/>
    <w:rsid w:val="00D526B5"/>
    <w:rsid w:val="00D54021"/>
    <w:rsid w:val="00D54FEE"/>
    <w:rsid w:val="00D55DE2"/>
    <w:rsid w:val="00D56748"/>
    <w:rsid w:val="00D57077"/>
    <w:rsid w:val="00D57ADF"/>
    <w:rsid w:val="00D60766"/>
    <w:rsid w:val="00D614B1"/>
    <w:rsid w:val="00D61C4A"/>
    <w:rsid w:val="00D63B71"/>
    <w:rsid w:val="00D70807"/>
    <w:rsid w:val="00D730C2"/>
    <w:rsid w:val="00D73D63"/>
    <w:rsid w:val="00D73F44"/>
    <w:rsid w:val="00D80496"/>
    <w:rsid w:val="00D8543F"/>
    <w:rsid w:val="00D854D8"/>
    <w:rsid w:val="00D85A26"/>
    <w:rsid w:val="00D86FAE"/>
    <w:rsid w:val="00D90103"/>
    <w:rsid w:val="00D90EE3"/>
    <w:rsid w:val="00D936E0"/>
    <w:rsid w:val="00D95580"/>
    <w:rsid w:val="00DA01E3"/>
    <w:rsid w:val="00DA11D9"/>
    <w:rsid w:val="00DA6340"/>
    <w:rsid w:val="00DB0DBE"/>
    <w:rsid w:val="00DB1488"/>
    <w:rsid w:val="00DB1F65"/>
    <w:rsid w:val="00DB3205"/>
    <w:rsid w:val="00DB49C8"/>
    <w:rsid w:val="00DC313C"/>
    <w:rsid w:val="00DD084F"/>
    <w:rsid w:val="00DD4BEA"/>
    <w:rsid w:val="00DD536E"/>
    <w:rsid w:val="00DD56BA"/>
    <w:rsid w:val="00DD6F7A"/>
    <w:rsid w:val="00DD6FAD"/>
    <w:rsid w:val="00DD71D2"/>
    <w:rsid w:val="00DD7C29"/>
    <w:rsid w:val="00DD7EE2"/>
    <w:rsid w:val="00DE004B"/>
    <w:rsid w:val="00DE0191"/>
    <w:rsid w:val="00DE0324"/>
    <w:rsid w:val="00DE0E06"/>
    <w:rsid w:val="00DE1B63"/>
    <w:rsid w:val="00DE3FCF"/>
    <w:rsid w:val="00DE62EB"/>
    <w:rsid w:val="00DF0CBF"/>
    <w:rsid w:val="00DF10A9"/>
    <w:rsid w:val="00DF35E6"/>
    <w:rsid w:val="00E032F0"/>
    <w:rsid w:val="00E03351"/>
    <w:rsid w:val="00E04D55"/>
    <w:rsid w:val="00E0503B"/>
    <w:rsid w:val="00E10D90"/>
    <w:rsid w:val="00E117FE"/>
    <w:rsid w:val="00E120A1"/>
    <w:rsid w:val="00E14E5D"/>
    <w:rsid w:val="00E15070"/>
    <w:rsid w:val="00E15118"/>
    <w:rsid w:val="00E15785"/>
    <w:rsid w:val="00E1597A"/>
    <w:rsid w:val="00E15AE0"/>
    <w:rsid w:val="00E15EC8"/>
    <w:rsid w:val="00E16528"/>
    <w:rsid w:val="00E1677C"/>
    <w:rsid w:val="00E16A7E"/>
    <w:rsid w:val="00E23C4B"/>
    <w:rsid w:val="00E23FBE"/>
    <w:rsid w:val="00E246F9"/>
    <w:rsid w:val="00E25551"/>
    <w:rsid w:val="00E26A6B"/>
    <w:rsid w:val="00E304D4"/>
    <w:rsid w:val="00E30ED9"/>
    <w:rsid w:val="00E31F9E"/>
    <w:rsid w:val="00E32E82"/>
    <w:rsid w:val="00E33E57"/>
    <w:rsid w:val="00E354D4"/>
    <w:rsid w:val="00E35840"/>
    <w:rsid w:val="00E36068"/>
    <w:rsid w:val="00E361E5"/>
    <w:rsid w:val="00E36F31"/>
    <w:rsid w:val="00E379FF"/>
    <w:rsid w:val="00E37CB7"/>
    <w:rsid w:val="00E40CD4"/>
    <w:rsid w:val="00E4163D"/>
    <w:rsid w:val="00E42E4B"/>
    <w:rsid w:val="00E46B22"/>
    <w:rsid w:val="00E50FF7"/>
    <w:rsid w:val="00E52A23"/>
    <w:rsid w:val="00E545CE"/>
    <w:rsid w:val="00E55F58"/>
    <w:rsid w:val="00E6409B"/>
    <w:rsid w:val="00E640DD"/>
    <w:rsid w:val="00E65AD3"/>
    <w:rsid w:val="00E6683E"/>
    <w:rsid w:val="00E67C4B"/>
    <w:rsid w:val="00E710EC"/>
    <w:rsid w:val="00E71B69"/>
    <w:rsid w:val="00E71C17"/>
    <w:rsid w:val="00E74B72"/>
    <w:rsid w:val="00E8182B"/>
    <w:rsid w:val="00E8281F"/>
    <w:rsid w:val="00E85290"/>
    <w:rsid w:val="00E86FBB"/>
    <w:rsid w:val="00E87455"/>
    <w:rsid w:val="00E877C0"/>
    <w:rsid w:val="00E87FB9"/>
    <w:rsid w:val="00E912FF"/>
    <w:rsid w:val="00E9138F"/>
    <w:rsid w:val="00E92AB5"/>
    <w:rsid w:val="00E92DB6"/>
    <w:rsid w:val="00E93005"/>
    <w:rsid w:val="00E97220"/>
    <w:rsid w:val="00E9730E"/>
    <w:rsid w:val="00EA27C1"/>
    <w:rsid w:val="00EA286B"/>
    <w:rsid w:val="00EB0F2B"/>
    <w:rsid w:val="00EB39A2"/>
    <w:rsid w:val="00EB3FD5"/>
    <w:rsid w:val="00EB4AA3"/>
    <w:rsid w:val="00EB639C"/>
    <w:rsid w:val="00EB6646"/>
    <w:rsid w:val="00EB77BB"/>
    <w:rsid w:val="00EB7A3C"/>
    <w:rsid w:val="00EC06F7"/>
    <w:rsid w:val="00EC2B56"/>
    <w:rsid w:val="00EC75C6"/>
    <w:rsid w:val="00ED0330"/>
    <w:rsid w:val="00ED36DB"/>
    <w:rsid w:val="00ED5832"/>
    <w:rsid w:val="00ED76AA"/>
    <w:rsid w:val="00EE024B"/>
    <w:rsid w:val="00EE0FEE"/>
    <w:rsid w:val="00EE20F4"/>
    <w:rsid w:val="00EE22BF"/>
    <w:rsid w:val="00EE2F98"/>
    <w:rsid w:val="00EF0486"/>
    <w:rsid w:val="00EF161B"/>
    <w:rsid w:val="00EF1826"/>
    <w:rsid w:val="00EF23A6"/>
    <w:rsid w:val="00EF262C"/>
    <w:rsid w:val="00EF396B"/>
    <w:rsid w:val="00EF5573"/>
    <w:rsid w:val="00F01185"/>
    <w:rsid w:val="00F026B3"/>
    <w:rsid w:val="00F02DAC"/>
    <w:rsid w:val="00F03758"/>
    <w:rsid w:val="00F04F31"/>
    <w:rsid w:val="00F05C6A"/>
    <w:rsid w:val="00F05FAE"/>
    <w:rsid w:val="00F109F6"/>
    <w:rsid w:val="00F11E58"/>
    <w:rsid w:val="00F1405C"/>
    <w:rsid w:val="00F15AAA"/>
    <w:rsid w:val="00F17942"/>
    <w:rsid w:val="00F202A5"/>
    <w:rsid w:val="00F2101D"/>
    <w:rsid w:val="00F22213"/>
    <w:rsid w:val="00F22ACF"/>
    <w:rsid w:val="00F23678"/>
    <w:rsid w:val="00F258E7"/>
    <w:rsid w:val="00F30642"/>
    <w:rsid w:val="00F316B1"/>
    <w:rsid w:val="00F33C3C"/>
    <w:rsid w:val="00F33CAE"/>
    <w:rsid w:val="00F33F94"/>
    <w:rsid w:val="00F34C6A"/>
    <w:rsid w:val="00F40824"/>
    <w:rsid w:val="00F408D1"/>
    <w:rsid w:val="00F40C4D"/>
    <w:rsid w:val="00F41C93"/>
    <w:rsid w:val="00F43CC6"/>
    <w:rsid w:val="00F441EB"/>
    <w:rsid w:val="00F45D1B"/>
    <w:rsid w:val="00F50DA7"/>
    <w:rsid w:val="00F54D56"/>
    <w:rsid w:val="00F607E6"/>
    <w:rsid w:val="00F61BC9"/>
    <w:rsid w:val="00F65695"/>
    <w:rsid w:val="00F65ACF"/>
    <w:rsid w:val="00F65EA5"/>
    <w:rsid w:val="00F65EF4"/>
    <w:rsid w:val="00F663FD"/>
    <w:rsid w:val="00F70D80"/>
    <w:rsid w:val="00F752A6"/>
    <w:rsid w:val="00F753BC"/>
    <w:rsid w:val="00F80B2C"/>
    <w:rsid w:val="00F82DBE"/>
    <w:rsid w:val="00F844D0"/>
    <w:rsid w:val="00F8632C"/>
    <w:rsid w:val="00F86B9D"/>
    <w:rsid w:val="00F86BFE"/>
    <w:rsid w:val="00F87B00"/>
    <w:rsid w:val="00F902B7"/>
    <w:rsid w:val="00F90B06"/>
    <w:rsid w:val="00F912A4"/>
    <w:rsid w:val="00F930D2"/>
    <w:rsid w:val="00F9420D"/>
    <w:rsid w:val="00F95CEA"/>
    <w:rsid w:val="00FA025E"/>
    <w:rsid w:val="00FA07AF"/>
    <w:rsid w:val="00FA2A24"/>
    <w:rsid w:val="00FA2D37"/>
    <w:rsid w:val="00FA5314"/>
    <w:rsid w:val="00FA5CF4"/>
    <w:rsid w:val="00FA6AC7"/>
    <w:rsid w:val="00FB0178"/>
    <w:rsid w:val="00FB199F"/>
    <w:rsid w:val="00FB1B79"/>
    <w:rsid w:val="00FB1D8D"/>
    <w:rsid w:val="00FB3698"/>
    <w:rsid w:val="00FB3B4F"/>
    <w:rsid w:val="00FB4861"/>
    <w:rsid w:val="00FB690B"/>
    <w:rsid w:val="00FB750F"/>
    <w:rsid w:val="00FC12B6"/>
    <w:rsid w:val="00FC6192"/>
    <w:rsid w:val="00FD07FF"/>
    <w:rsid w:val="00FD0B9E"/>
    <w:rsid w:val="00FD1616"/>
    <w:rsid w:val="00FD1D6A"/>
    <w:rsid w:val="00FD1F58"/>
    <w:rsid w:val="00FD2431"/>
    <w:rsid w:val="00FD24C4"/>
    <w:rsid w:val="00FD2C3D"/>
    <w:rsid w:val="00FD36F7"/>
    <w:rsid w:val="00FD36F8"/>
    <w:rsid w:val="00FD746F"/>
    <w:rsid w:val="00FD7F28"/>
    <w:rsid w:val="00FE15F2"/>
    <w:rsid w:val="00FE375B"/>
    <w:rsid w:val="00FE43A5"/>
    <w:rsid w:val="00FE4C0B"/>
    <w:rsid w:val="00FE5664"/>
    <w:rsid w:val="00FE629C"/>
    <w:rsid w:val="00FF24AA"/>
    <w:rsid w:val="00FF2C49"/>
    <w:rsid w:val="00FF3340"/>
    <w:rsid w:val="00FF63F4"/>
    <w:rsid w:val="00FF6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4042"/>
    <w:pPr>
      <w:spacing w:after="200" w:line="360" w:lineRule="auto"/>
      <w:ind w:firstLine="709"/>
      <w:jc w:val="both"/>
    </w:pPr>
    <w:rPr>
      <w:sz w:val="24"/>
      <w:szCs w:val="22"/>
      <w:lang w:eastAsia="en-US"/>
    </w:rPr>
  </w:style>
  <w:style w:type="paragraph" w:styleId="1">
    <w:name w:val="heading 1"/>
    <w:basedOn w:val="a"/>
    <w:next w:val="a"/>
    <w:link w:val="10"/>
    <w:qFormat/>
    <w:rsid w:val="00E710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1676"/>
    <w:pPr>
      <w:widowControl w:val="0"/>
      <w:autoSpaceDE w:val="0"/>
      <w:autoSpaceDN w:val="0"/>
      <w:adjustRightInd w:val="0"/>
    </w:pPr>
    <w:rPr>
      <w:rFonts w:ascii="Courier New" w:eastAsia="Calibri" w:hAnsi="Courier New" w:cs="Courier New"/>
    </w:rPr>
  </w:style>
  <w:style w:type="paragraph" w:customStyle="1" w:styleId="11">
    <w:name w:val="Абзац списка1"/>
    <w:basedOn w:val="a"/>
    <w:rsid w:val="00C11676"/>
    <w:pPr>
      <w:spacing w:after="0" w:line="240" w:lineRule="auto"/>
      <w:ind w:left="720" w:firstLine="0"/>
      <w:contextualSpacing/>
      <w:jc w:val="left"/>
    </w:pPr>
    <w:rPr>
      <w:rFonts w:eastAsia="Calibri"/>
      <w:sz w:val="26"/>
      <w:szCs w:val="20"/>
      <w:lang w:eastAsia="ru-RU"/>
    </w:rPr>
  </w:style>
  <w:style w:type="paragraph" w:styleId="a3">
    <w:name w:val="header"/>
    <w:basedOn w:val="a"/>
    <w:link w:val="a4"/>
    <w:rsid w:val="00C11676"/>
    <w:pPr>
      <w:tabs>
        <w:tab w:val="center" w:pos="4677"/>
        <w:tab w:val="right" w:pos="9355"/>
      </w:tabs>
    </w:pPr>
  </w:style>
  <w:style w:type="character" w:customStyle="1" w:styleId="a4">
    <w:name w:val="Верхний колонтитул Знак"/>
    <w:link w:val="a3"/>
    <w:rsid w:val="00C11676"/>
    <w:rPr>
      <w:sz w:val="24"/>
      <w:szCs w:val="22"/>
      <w:lang w:val="ru-RU" w:eastAsia="en-US" w:bidi="ar-SA"/>
    </w:rPr>
  </w:style>
  <w:style w:type="paragraph" w:styleId="a5">
    <w:name w:val="footer"/>
    <w:basedOn w:val="a"/>
    <w:link w:val="a6"/>
    <w:uiPriority w:val="99"/>
    <w:rsid w:val="00E15AE0"/>
    <w:pPr>
      <w:tabs>
        <w:tab w:val="center" w:pos="4677"/>
        <w:tab w:val="right" w:pos="9355"/>
      </w:tabs>
    </w:pPr>
  </w:style>
  <w:style w:type="paragraph" w:styleId="a7">
    <w:name w:val="List Paragraph"/>
    <w:basedOn w:val="a"/>
    <w:uiPriority w:val="34"/>
    <w:qFormat/>
    <w:rsid w:val="0093737D"/>
    <w:pPr>
      <w:ind w:left="720"/>
      <w:contextualSpacing/>
    </w:pPr>
  </w:style>
  <w:style w:type="paragraph" w:customStyle="1" w:styleId="a8">
    <w:name w:val="Таблицы (моноширинный)"/>
    <w:basedOn w:val="a"/>
    <w:next w:val="a"/>
    <w:rsid w:val="00C95D39"/>
    <w:pPr>
      <w:widowControl w:val="0"/>
      <w:autoSpaceDE w:val="0"/>
      <w:autoSpaceDN w:val="0"/>
      <w:adjustRightInd w:val="0"/>
      <w:spacing w:after="0" w:line="240" w:lineRule="auto"/>
      <w:ind w:firstLine="0"/>
    </w:pPr>
    <w:rPr>
      <w:rFonts w:ascii="Courier New" w:hAnsi="Courier New" w:cs="Courier New"/>
      <w:sz w:val="20"/>
      <w:szCs w:val="20"/>
      <w:lang w:eastAsia="ru-RU"/>
    </w:rPr>
  </w:style>
  <w:style w:type="paragraph" w:styleId="a9">
    <w:name w:val="Body Text Indent"/>
    <w:basedOn w:val="a"/>
    <w:link w:val="aa"/>
    <w:uiPriority w:val="99"/>
    <w:rsid w:val="00656D89"/>
    <w:pPr>
      <w:spacing w:after="0" w:line="240" w:lineRule="auto"/>
      <w:ind w:left="900" w:firstLine="0"/>
      <w:jc w:val="left"/>
    </w:pPr>
    <w:rPr>
      <w:szCs w:val="24"/>
      <w:lang w:eastAsia="ru-RU"/>
    </w:rPr>
  </w:style>
  <w:style w:type="character" w:customStyle="1" w:styleId="aa">
    <w:name w:val="Основной текст с отступом Знак"/>
    <w:basedOn w:val="a0"/>
    <w:link w:val="a9"/>
    <w:uiPriority w:val="99"/>
    <w:rsid w:val="00656D89"/>
    <w:rPr>
      <w:sz w:val="24"/>
      <w:szCs w:val="24"/>
    </w:rPr>
  </w:style>
  <w:style w:type="paragraph" w:styleId="ab">
    <w:name w:val="No Spacing"/>
    <w:uiPriority w:val="1"/>
    <w:qFormat/>
    <w:rsid w:val="00656D89"/>
    <w:rPr>
      <w:rFonts w:ascii="Calibri" w:eastAsia="Calibri" w:hAnsi="Calibri"/>
      <w:sz w:val="22"/>
      <w:szCs w:val="22"/>
      <w:lang w:eastAsia="en-US"/>
    </w:rPr>
  </w:style>
  <w:style w:type="paragraph" w:styleId="ac">
    <w:name w:val="caption"/>
    <w:basedOn w:val="a"/>
    <w:next w:val="a"/>
    <w:qFormat/>
    <w:rsid w:val="00656D89"/>
    <w:pPr>
      <w:spacing w:after="0" w:line="240" w:lineRule="auto"/>
      <w:ind w:firstLine="0"/>
      <w:jc w:val="right"/>
    </w:pPr>
    <w:rPr>
      <w:b/>
      <w:snapToGrid w:val="0"/>
      <w:color w:val="000000"/>
      <w:szCs w:val="21"/>
      <w:lang w:eastAsia="ru-RU"/>
    </w:rPr>
  </w:style>
  <w:style w:type="paragraph" w:customStyle="1" w:styleId="Style4">
    <w:name w:val="Style4"/>
    <w:basedOn w:val="a"/>
    <w:rsid w:val="00656D89"/>
    <w:pPr>
      <w:widowControl w:val="0"/>
      <w:autoSpaceDE w:val="0"/>
      <w:autoSpaceDN w:val="0"/>
      <w:adjustRightInd w:val="0"/>
      <w:spacing w:after="0" w:line="368" w:lineRule="exact"/>
      <w:ind w:firstLine="715"/>
    </w:pPr>
    <w:rPr>
      <w:szCs w:val="24"/>
      <w:lang w:eastAsia="ru-RU"/>
    </w:rPr>
  </w:style>
  <w:style w:type="paragraph" w:styleId="ad">
    <w:name w:val="Normal (Web)"/>
    <w:aliases w:val="Обычный (Web)"/>
    <w:basedOn w:val="a"/>
    <w:uiPriority w:val="1"/>
    <w:unhideWhenUsed/>
    <w:qFormat/>
    <w:rsid w:val="00656D89"/>
    <w:pPr>
      <w:spacing w:before="100" w:beforeAutospacing="1" w:after="100" w:afterAutospacing="1" w:line="240" w:lineRule="auto"/>
      <w:ind w:firstLine="0"/>
      <w:jc w:val="left"/>
    </w:pPr>
    <w:rPr>
      <w:szCs w:val="24"/>
      <w:lang w:eastAsia="ru-RU"/>
    </w:rPr>
  </w:style>
  <w:style w:type="character" w:customStyle="1" w:styleId="ae">
    <w:name w:val="Название Знак"/>
    <w:basedOn w:val="a0"/>
    <w:link w:val="af"/>
    <w:locked/>
    <w:rsid w:val="00656D89"/>
    <w:rPr>
      <w:b/>
      <w:bCs/>
      <w:sz w:val="28"/>
      <w:szCs w:val="24"/>
    </w:rPr>
  </w:style>
  <w:style w:type="paragraph" w:styleId="af">
    <w:name w:val="Title"/>
    <w:basedOn w:val="a"/>
    <w:link w:val="ae"/>
    <w:qFormat/>
    <w:rsid w:val="00656D89"/>
    <w:pPr>
      <w:spacing w:after="0" w:line="240" w:lineRule="auto"/>
      <w:ind w:firstLine="0"/>
      <w:jc w:val="center"/>
    </w:pPr>
    <w:rPr>
      <w:b/>
      <w:bCs/>
      <w:sz w:val="28"/>
      <w:szCs w:val="24"/>
      <w:lang w:eastAsia="ru-RU"/>
    </w:rPr>
  </w:style>
  <w:style w:type="character" w:customStyle="1" w:styleId="12">
    <w:name w:val="Название Знак1"/>
    <w:basedOn w:val="a0"/>
    <w:rsid w:val="00656D89"/>
    <w:rPr>
      <w:rFonts w:asciiTheme="majorHAnsi" w:eastAsiaTheme="majorEastAsia" w:hAnsiTheme="majorHAnsi" w:cstheme="majorBidi"/>
      <w:color w:val="17365D" w:themeColor="text2" w:themeShade="BF"/>
      <w:spacing w:val="5"/>
      <w:kern w:val="28"/>
      <w:sz w:val="52"/>
      <w:szCs w:val="52"/>
      <w:lang w:eastAsia="en-US"/>
    </w:rPr>
  </w:style>
  <w:style w:type="character" w:styleId="af0">
    <w:name w:val="Hyperlink"/>
    <w:basedOn w:val="a0"/>
    <w:uiPriority w:val="99"/>
    <w:unhideWhenUsed/>
    <w:rsid w:val="00656D89"/>
    <w:rPr>
      <w:color w:val="0000FF"/>
      <w:u w:val="single"/>
    </w:rPr>
  </w:style>
  <w:style w:type="paragraph" w:customStyle="1" w:styleId="21">
    <w:name w:val="Основной текст 21"/>
    <w:basedOn w:val="a"/>
    <w:rsid w:val="00656D89"/>
    <w:pPr>
      <w:suppressAutoHyphens/>
      <w:spacing w:after="0" w:line="240" w:lineRule="auto"/>
      <w:ind w:firstLine="0"/>
    </w:pPr>
    <w:rPr>
      <w:rFonts w:ascii="Tahoma" w:hAnsi="Tahoma" w:cs="Tahoma"/>
      <w:sz w:val="26"/>
      <w:szCs w:val="24"/>
      <w:lang w:eastAsia="ar-SA"/>
    </w:rPr>
  </w:style>
  <w:style w:type="character" w:customStyle="1" w:styleId="FontStyle34">
    <w:name w:val="Font Style34"/>
    <w:rsid w:val="00656D89"/>
    <w:rPr>
      <w:rFonts w:ascii="Times New Roman" w:eastAsia="Times New Roman" w:hAnsi="Times New Roman" w:cs="Times New Roman"/>
      <w:sz w:val="26"/>
      <w:szCs w:val="26"/>
    </w:rPr>
  </w:style>
  <w:style w:type="paragraph" w:customStyle="1" w:styleId="ConsPlusCell">
    <w:name w:val="ConsPlusCell"/>
    <w:rsid w:val="00977B6A"/>
    <w:pPr>
      <w:widowControl w:val="0"/>
      <w:autoSpaceDE w:val="0"/>
      <w:autoSpaceDN w:val="0"/>
      <w:adjustRightInd w:val="0"/>
    </w:pPr>
    <w:rPr>
      <w:rFonts w:ascii="Arial" w:eastAsia="Calibri" w:hAnsi="Arial" w:cs="Arial"/>
    </w:rPr>
  </w:style>
  <w:style w:type="table" w:styleId="af1">
    <w:name w:val="Table Grid"/>
    <w:basedOn w:val="a1"/>
    <w:uiPriority w:val="59"/>
    <w:rsid w:val="00977B6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04226"/>
    <w:pPr>
      <w:autoSpaceDE w:val="0"/>
      <w:autoSpaceDN w:val="0"/>
      <w:adjustRightInd w:val="0"/>
    </w:pPr>
    <w:rPr>
      <w:rFonts w:eastAsiaTheme="minorHAnsi"/>
      <w:color w:val="000000"/>
      <w:sz w:val="24"/>
      <w:szCs w:val="24"/>
      <w:lang w:eastAsia="en-US"/>
    </w:rPr>
  </w:style>
  <w:style w:type="character" w:customStyle="1" w:styleId="a6">
    <w:name w:val="Нижний колонтитул Знак"/>
    <w:basedOn w:val="a0"/>
    <w:link w:val="a5"/>
    <w:uiPriority w:val="99"/>
    <w:rsid w:val="003F287C"/>
    <w:rPr>
      <w:sz w:val="24"/>
      <w:szCs w:val="22"/>
      <w:lang w:eastAsia="en-US"/>
    </w:rPr>
  </w:style>
  <w:style w:type="character" w:customStyle="1" w:styleId="10">
    <w:name w:val="Заголовок 1 Знак"/>
    <w:basedOn w:val="a0"/>
    <w:link w:val="1"/>
    <w:rsid w:val="00E710EC"/>
    <w:rPr>
      <w:rFonts w:asciiTheme="majorHAnsi" w:eastAsiaTheme="majorEastAsia" w:hAnsiTheme="majorHAnsi" w:cstheme="majorBidi"/>
      <w:b/>
      <w:bCs/>
      <w:color w:val="365F91" w:themeColor="accent1" w:themeShade="BF"/>
      <w:sz w:val="28"/>
      <w:szCs w:val="28"/>
      <w:lang w:eastAsia="en-US"/>
    </w:rPr>
  </w:style>
  <w:style w:type="character" w:styleId="af2">
    <w:name w:val="Emphasis"/>
    <w:basedOn w:val="a0"/>
    <w:qFormat/>
    <w:rsid w:val="00E710EC"/>
    <w:rPr>
      <w:i/>
      <w:iCs/>
    </w:rPr>
  </w:style>
  <w:style w:type="paragraph" w:customStyle="1" w:styleId="formattext">
    <w:name w:val="formattext"/>
    <w:basedOn w:val="a"/>
    <w:rsid w:val="00B239C8"/>
    <w:pPr>
      <w:spacing w:before="100" w:beforeAutospacing="1" w:after="100" w:afterAutospacing="1" w:line="240" w:lineRule="auto"/>
      <w:ind w:firstLine="0"/>
      <w:jc w:val="left"/>
    </w:pPr>
    <w:rPr>
      <w:szCs w:val="24"/>
      <w:lang w:eastAsia="ru-RU"/>
    </w:rPr>
  </w:style>
  <w:style w:type="paragraph" w:customStyle="1" w:styleId="ConsPlusNormal">
    <w:name w:val="ConsPlusNormal"/>
    <w:rsid w:val="00644E92"/>
    <w:pPr>
      <w:widowControl w:val="0"/>
      <w:autoSpaceDE w:val="0"/>
      <w:autoSpaceDN w:val="0"/>
      <w:adjustRightInd w:val="0"/>
      <w:ind w:firstLine="720"/>
    </w:pPr>
    <w:rPr>
      <w:rFonts w:ascii="Arial" w:hAnsi="Arial" w:cs="Arial"/>
      <w:sz w:val="16"/>
      <w:szCs w:val="16"/>
    </w:rPr>
  </w:style>
  <w:style w:type="paragraph" w:styleId="af3">
    <w:name w:val="Balloon Text"/>
    <w:basedOn w:val="a"/>
    <w:link w:val="af4"/>
    <w:rsid w:val="00FD2431"/>
    <w:pPr>
      <w:spacing w:after="0" w:line="240" w:lineRule="auto"/>
    </w:pPr>
    <w:rPr>
      <w:rFonts w:ascii="Tahoma" w:hAnsi="Tahoma" w:cs="Tahoma"/>
      <w:sz w:val="16"/>
      <w:szCs w:val="16"/>
    </w:rPr>
  </w:style>
  <w:style w:type="character" w:customStyle="1" w:styleId="af4">
    <w:name w:val="Текст выноски Знак"/>
    <w:basedOn w:val="a0"/>
    <w:link w:val="af3"/>
    <w:rsid w:val="00FD2431"/>
    <w:rPr>
      <w:rFonts w:ascii="Tahoma" w:hAnsi="Tahoma" w:cs="Tahoma"/>
      <w:sz w:val="16"/>
      <w:szCs w:val="16"/>
      <w:lang w:eastAsia="en-US"/>
    </w:rPr>
  </w:style>
  <w:style w:type="table" w:customStyle="1" w:styleId="13">
    <w:name w:val="Сетка таблицы1"/>
    <w:basedOn w:val="a1"/>
    <w:next w:val="af1"/>
    <w:uiPriority w:val="59"/>
    <w:rsid w:val="009B73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1"/>
    <w:uiPriority w:val="59"/>
    <w:rsid w:val="009B7314"/>
    <w:pPr>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0">
    <w:name w:val="Основной текст с отступом 21"/>
    <w:basedOn w:val="a"/>
    <w:rsid w:val="003504E4"/>
    <w:pPr>
      <w:suppressAutoHyphens/>
      <w:overflowPunct w:val="0"/>
      <w:autoSpaceDE w:val="0"/>
      <w:spacing w:after="0" w:line="240" w:lineRule="auto"/>
      <w:ind w:firstLine="567"/>
    </w:pPr>
    <w:rPr>
      <w:rFonts w:cs="Calibri"/>
      <w:sz w:val="28"/>
      <w:szCs w:val="20"/>
      <w:lang w:eastAsia="ar-SA"/>
    </w:rPr>
  </w:style>
  <w:style w:type="table" w:customStyle="1" w:styleId="3">
    <w:name w:val="Сетка таблицы3"/>
    <w:basedOn w:val="a1"/>
    <w:next w:val="af1"/>
    <w:uiPriority w:val="59"/>
    <w:rsid w:val="00CA7139"/>
    <w:pPr>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1"/>
    <w:basedOn w:val="a1"/>
    <w:next w:val="af1"/>
    <w:uiPriority w:val="59"/>
    <w:rsid w:val="00617A6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79">
    <w:name w:val="xl79"/>
    <w:basedOn w:val="a"/>
    <w:rsid w:val="008A31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i/>
      <w:iCs/>
      <w:szCs w:val="24"/>
      <w:lang w:eastAsia="ru-RU"/>
    </w:rPr>
  </w:style>
  <w:style w:type="character" w:customStyle="1" w:styleId="c10">
    <w:name w:val="c10"/>
    <w:basedOn w:val="a0"/>
    <w:rsid w:val="00CF57B9"/>
  </w:style>
  <w:style w:type="character" w:customStyle="1" w:styleId="c1">
    <w:name w:val="c1"/>
    <w:basedOn w:val="a0"/>
    <w:rsid w:val="00CF5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0659">
      <w:bodyDiv w:val="1"/>
      <w:marLeft w:val="0"/>
      <w:marRight w:val="0"/>
      <w:marTop w:val="0"/>
      <w:marBottom w:val="0"/>
      <w:divBdr>
        <w:top w:val="none" w:sz="0" w:space="0" w:color="auto"/>
        <w:left w:val="none" w:sz="0" w:space="0" w:color="auto"/>
        <w:bottom w:val="none" w:sz="0" w:space="0" w:color="auto"/>
        <w:right w:val="none" w:sz="0" w:space="0" w:color="auto"/>
      </w:divBdr>
    </w:div>
    <w:div w:id="4290140">
      <w:bodyDiv w:val="1"/>
      <w:marLeft w:val="0"/>
      <w:marRight w:val="0"/>
      <w:marTop w:val="0"/>
      <w:marBottom w:val="0"/>
      <w:divBdr>
        <w:top w:val="none" w:sz="0" w:space="0" w:color="auto"/>
        <w:left w:val="none" w:sz="0" w:space="0" w:color="auto"/>
        <w:bottom w:val="none" w:sz="0" w:space="0" w:color="auto"/>
        <w:right w:val="none" w:sz="0" w:space="0" w:color="auto"/>
      </w:divBdr>
    </w:div>
    <w:div w:id="4331891">
      <w:bodyDiv w:val="1"/>
      <w:marLeft w:val="0"/>
      <w:marRight w:val="0"/>
      <w:marTop w:val="0"/>
      <w:marBottom w:val="0"/>
      <w:divBdr>
        <w:top w:val="none" w:sz="0" w:space="0" w:color="auto"/>
        <w:left w:val="none" w:sz="0" w:space="0" w:color="auto"/>
        <w:bottom w:val="none" w:sz="0" w:space="0" w:color="auto"/>
        <w:right w:val="none" w:sz="0" w:space="0" w:color="auto"/>
      </w:divBdr>
    </w:div>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6906583">
      <w:bodyDiv w:val="1"/>
      <w:marLeft w:val="0"/>
      <w:marRight w:val="0"/>
      <w:marTop w:val="0"/>
      <w:marBottom w:val="0"/>
      <w:divBdr>
        <w:top w:val="none" w:sz="0" w:space="0" w:color="auto"/>
        <w:left w:val="none" w:sz="0" w:space="0" w:color="auto"/>
        <w:bottom w:val="none" w:sz="0" w:space="0" w:color="auto"/>
        <w:right w:val="none" w:sz="0" w:space="0" w:color="auto"/>
      </w:divBdr>
    </w:div>
    <w:div w:id="7372091">
      <w:bodyDiv w:val="1"/>
      <w:marLeft w:val="0"/>
      <w:marRight w:val="0"/>
      <w:marTop w:val="0"/>
      <w:marBottom w:val="0"/>
      <w:divBdr>
        <w:top w:val="none" w:sz="0" w:space="0" w:color="auto"/>
        <w:left w:val="none" w:sz="0" w:space="0" w:color="auto"/>
        <w:bottom w:val="none" w:sz="0" w:space="0" w:color="auto"/>
        <w:right w:val="none" w:sz="0" w:space="0" w:color="auto"/>
      </w:divBdr>
    </w:div>
    <w:div w:id="9845251">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0012542">
      <w:bodyDiv w:val="1"/>
      <w:marLeft w:val="0"/>
      <w:marRight w:val="0"/>
      <w:marTop w:val="0"/>
      <w:marBottom w:val="0"/>
      <w:divBdr>
        <w:top w:val="none" w:sz="0" w:space="0" w:color="auto"/>
        <w:left w:val="none" w:sz="0" w:space="0" w:color="auto"/>
        <w:bottom w:val="none" w:sz="0" w:space="0" w:color="auto"/>
        <w:right w:val="none" w:sz="0" w:space="0" w:color="auto"/>
      </w:divBdr>
    </w:div>
    <w:div w:id="20084864">
      <w:bodyDiv w:val="1"/>
      <w:marLeft w:val="0"/>
      <w:marRight w:val="0"/>
      <w:marTop w:val="0"/>
      <w:marBottom w:val="0"/>
      <w:divBdr>
        <w:top w:val="none" w:sz="0" w:space="0" w:color="auto"/>
        <w:left w:val="none" w:sz="0" w:space="0" w:color="auto"/>
        <w:bottom w:val="none" w:sz="0" w:space="0" w:color="auto"/>
        <w:right w:val="none" w:sz="0" w:space="0" w:color="auto"/>
      </w:divBdr>
    </w:div>
    <w:div w:id="20085184">
      <w:bodyDiv w:val="1"/>
      <w:marLeft w:val="0"/>
      <w:marRight w:val="0"/>
      <w:marTop w:val="0"/>
      <w:marBottom w:val="0"/>
      <w:divBdr>
        <w:top w:val="none" w:sz="0" w:space="0" w:color="auto"/>
        <w:left w:val="none" w:sz="0" w:space="0" w:color="auto"/>
        <w:bottom w:val="none" w:sz="0" w:space="0" w:color="auto"/>
        <w:right w:val="none" w:sz="0" w:space="0" w:color="auto"/>
      </w:divBdr>
    </w:div>
    <w:div w:id="21514831">
      <w:bodyDiv w:val="1"/>
      <w:marLeft w:val="0"/>
      <w:marRight w:val="0"/>
      <w:marTop w:val="0"/>
      <w:marBottom w:val="0"/>
      <w:divBdr>
        <w:top w:val="none" w:sz="0" w:space="0" w:color="auto"/>
        <w:left w:val="none" w:sz="0" w:space="0" w:color="auto"/>
        <w:bottom w:val="none" w:sz="0" w:space="0" w:color="auto"/>
        <w:right w:val="none" w:sz="0" w:space="0" w:color="auto"/>
      </w:divBdr>
    </w:div>
    <w:div w:id="28530189">
      <w:bodyDiv w:val="1"/>
      <w:marLeft w:val="0"/>
      <w:marRight w:val="0"/>
      <w:marTop w:val="0"/>
      <w:marBottom w:val="0"/>
      <w:divBdr>
        <w:top w:val="none" w:sz="0" w:space="0" w:color="auto"/>
        <w:left w:val="none" w:sz="0" w:space="0" w:color="auto"/>
        <w:bottom w:val="none" w:sz="0" w:space="0" w:color="auto"/>
        <w:right w:val="none" w:sz="0" w:space="0" w:color="auto"/>
      </w:divBdr>
    </w:div>
    <w:div w:id="31535711">
      <w:bodyDiv w:val="1"/>
      <w:marLeft w:val="0"/>
      <w:marRight w:val="0"/>
      <w:marTop w:val="0"/>
      <w:marBottom w:val="0"/>
      <w:divBdr>
        <w:top w:val="none" w:sz="0" w:space="0" w:color="auto"/>
        <w:left w:val="none" w:sz="0" w:space="0" w:color="auto"/>
        <w:bottom w:val="none" w:sz="0" w:space="0" w:color="auto"/>
        <w:right w:val="none" w:sz="0" w:space="0" w:color="auto"/>
      </w:divBdr>
    </w:div>
    <w:div w:id="31613688">
      <w:bodyDiv w:val="1"/>
      <w:marLeft w:val="0"/>
      <w:marRight w:val="0"/>
      <w:marTop w:val="0"/>
      <w:marBottom w:val="0"/>
      <w:divBdr>
        <w:top w:val="none" w:sz="0" w:space="0" w:color="auto"/>
        <w:left w:val="none" w:sz="0" w:space="0" w:color="auto"/>
        <w:bottom w:val="none" w:sz="0" w:space="0" w:color="auto"/>
        <w:right w:val="none" w:sz="0" w:space="0" w:color="auto"/>
      </w:divBdr>
    </w:div>
    <w:div w:id="32275435">
      <w:bodyDiv w:val="1"/>
      <w:marLeft w:val="0"/>
      <w:marRight w:val="0"/>
      <w:marTop w:val="0"/>
      <w:marBottom w:val="0"/>
      <w:divBdr>
        <w:top w:val="none" w:sz="0" w:space="0" w:color="auto"/>
        <w:left w:val="none" w:sz="0" w:space="0" w:color="auto"/>
        <w:bottom w:val="none" w:sz="0" w:space="0" w:color="auto"/>
        <w:right w:val="none" w:sz="0" w:space="0" w:color="auto"/>
      </w:divBdr>
    </w:div>
    <w:div w:id="33821253">
      <w:bodyDiv w:val="1"/>
      <w:marLeft w:val="0"/>
      <w:marRight w:val="0"/>
      <w:marTop w:val="0"/>
      <w:marBottom w:val="0"/>
      <w:divBdr>
        <w:top w:val="none" w:sz="0" w:space="0" w:color="auto"/>
        <w:left w:val="none" w:sz="0" w:space="0" w:color="auto"/>
        <w:bottom w:val="none" w:sz="0" w:space="0" w:color="auto"/>
        <w:right w:val="none" w:sz="0" w:space="0" w:color="auto"/>
      </w:divBdr>
    </w:div>
    <w:div w:id="35353725">
      <w:bodyDiv w:val="1"/>
      <w:marLeft w:val="0"/>
      <w:marRight w:val="0"/>
      <w:marTop w:val="0"/>
      <w:marBottom w:val="0"/>
      <w:divBdr>
        <w:top w:val="none" w:sz="0" w:space="0" w:color="auto"/>
        <w:left w:val="none" w:sz="0" w:space="0" w:color="auto"/>
        <w:bottom w:val="none" w:sz="0" w:space="0" w:color="auto"/>
        <w:right w:val="none" w:sz="0" w:space="0" w:color="auto"/>
      </w:divBdr>
    </w:div>
    <w:div w:id="41640240">
      <w:bodyDiv w:val="1"/>
      <w:marLeft w:val="0"/>
      <w:marRight w:val="0"/>
      <w:marTop w:val="0"/>
      <w:marBottom w:val="0"/>
      <w:divBdr>
        <w:top w:val="none" w:sz="0" w:space="0" w:color="auto"/>
        <w:left w:val="none" w:sz="0" w:space="0" w:color="auto"/>
        <w:bottom w:val="none" w:sz="0" w:space="0" w:color="auto"/>
        <w:right w:val="none" w:sz="0" w:space="0" w:color="auto"/>
      </w:divBdr>
    </w:div>
    <w:div w:id="43336632">
      <w:bodyDiv w:val="1"/>
      <w:marLeft w:val="0"/>
      <w:marRight w:val="0"/>
      <w:marTop w:val="0"/>
      <w:marBottom w:val="0"/>
      <w:divBdr>
        <w:top w:val="none" w:sz="0" w:space="0" w:color="auto"/>
        <w:left w:val="none" w:sz="0" w:space="0" w:color="auto"/>
        <w:bottom w:val="none" w:sz="0" w:space="0" w:color="auto"/>
        <w:right w:val="none" w:sz="0" w:space="0" w:color="auto"/>
      </w:divBdr>
    </w:div>
    <w:div w:id="44068244">
      <w:bodyDiv w:val="1"/>
      <w:marLeft w:val="0"/>
      <w:marRight w:val="0"/>
      <w:marTop w:val="0"/>
      <w:marBottom w:val="0"/>
      <w:divBdr>
        <w:top w:val="none" w:sz="0" w:space="0" w:color="auto"/>
        <w:left w:val="none" w:sz="0" w:space="0" w:color="auto"/>
        <w:bottom w:val="none" w:sz="0" w:space="0" w:color="auto"/>
        <w:right w:val="none" w:sz="0" w:space="0" w:color="auto"/>
      </w:divBdr>
    </w:div>
    <w:div w:id="44447555">
      <w:bodyDiv w:val="1"/>
      <w:marLeft w:val="0"/>
      <w:marRight w:val="0"/>
      <w:marTop w:val="0"/>
      <w:marBottom w:val="0"/>
      <w:divBdr>
        <w:top w:val="none" w:sz="0" w:space="0" w:color="auto"/>
        <w:left w:val="none" w:sz="0" w:space="0" w:color="auto"/>
        <w:bottom w:val="none" w:sz="0" w:space="0" w:color="auto"/>
        <w:right w:val="none" w:sz="0" w:space="0" w:color="auto"/>
      </w:divBdr>
    </w:div>
    <w:div w:id="44568482">
      <w:bodyDiv w:val="1"/>
      <w:marLeft w:val="0"/>
      <w:marRight w:val="0"/>
      <w:marTop w:val="0"/>
      <w:marBottom w:val="0"/>
      <w:divBdr>
        <w:top w:val="none" w:sz="0" w:space="0" w:color="auto"/>
        <w:left w:val="none" w:sz="0" w:space="0" w:color="auto"/>
        <w:bottom w:val="none" w:sz="0" w:space="0" w:color="auto"/>
        <w:right w:val="none" w:sz="0" w:space="0" w:color="auto"/>
      </w:divBdr>
    </w:div>
    <w:div w:id="49772229">
      <w:bodyDiv w:val="1"/>
      <w:marLeft w:val="0"/>
      <w:marRight w:val="0"/>
      <w:marTop w:val="0"/>
      <w:marBottom w:val="0"/>
      <w:divBdr>
        <w:top w:val="none" w:sz="0" w:space="0" w:color="auto"/>
        <w:left w:val="none" w:sz="0" w:space="0" w:color="auto"/>
        <w:bottom w:val="none" w:sz="0" w:space="0" w:color="auto"/>
        <w:right w:val="none" w:sz="0" w:space="0" w:color="auto"/>
      </w:divBdr>
    </w:div>
    <w:div w:id="63650784">
      <w:bodyDiv w:val="1"/>
      <w:marLeft w:val="0"/>
      <w:marRight w:val="0"/>
      <w:marTop w:val="0"/>
      <w:marBottom w:val="0"/>
      <w:divBdr>
        <w:top w:val="none" w:sz="0" w:space="0" w:color="auto"/>
        <w:left w:val="none" w:sz="0" w:space="0" w:color="auto"/>
        <w:bottom w:val="none" w:sz="0" w:space="0" w:color="auto"/>
        <w:right w:val="none" w:sz="0" w:space="0" w:color="auto"/>
      </w:divBdr>
    </w:div>
    <w:div w:id="63991522">
      <w:bodyDiv w:val="1"/>
      <w:marLeft w:val="0"/>
      <w:marRight w:val="0"/>
      <w:marTop w:val="0"/>
      <w:marBottom w:val="0"/>
      <w:divBdr>
        <w:top w:val="none" w:sz="0" w:space="0" w:color="auto"/>
        <w:left w:val="none" w:sz="0" w:space="0" w:color="auto"/>
        <w:bottom w:val="none" w:sz="0" w:space="0" w:color="auto"/>
        <w:right w:val="none" w:sz="0" w:space="0" w:color="auto"/>
      </w:divBdr>
    </w:div>
    <w:div w:id="68430261">
      <w:bodyDiv w:val="1"/>
      <w:marLeft w:val="0"/>
      <w:marRight w:val="0"/>
      <w:marTop w:val="0"/>
      <w:marBottom w:val="0"/>
      <w:divBdr>
        <w:top w:val="none" w:sz="0" w:space="0" w:color="auto"/>
        <w:left w:val="none" w:sz="0" w:space="0" w:color="auto"/>
        <w:bottom w:val="none" w:sz="0" w:space="0" w:color="auto"/>
        <w:right w:val="none" w:sz="0" w:space="0" w:color="auto"/>
      </w:divBdr>
    </w:div>
    <w:div w:id="72093894">
      <w:bodyDiv w:val="1"/>
      <w:marLeft w:val="0"/>
      <w:marRight w:val="0"/>
      <w:marTop w:val="0"/>
      <w:marBottom w:val="0"/>
      <w:divBdr>
        <w:top w:val="none" w:sz="0" w:space="0" w:color="auto"/>
        <w:left w:val="none" w:sz="0" w:space="0" w:color="auto"/>
        <w:bottom w:val="none" w:sz="0" w:space="0" w:color="auto"/>
        <w:right w:val="none" w:sz="0" w:space="0" w:color="auto"/>
      </w:divBdr>
    </w:div>
    <w:div w:id="75176188">
      <w:bodyDiv w:val="1"/>
      <w:marLeft w:val="0"/>
      <w:marRight w:val="0"/>
      <w:marTop w:val="0"/>
      <w:marBottom w:val="0"/>
      <w:divBdr>
        <w:top w:val="none" w:sz="0" w:space="0" w:color="auto"/>
        <w:left w:val="none" w:sz="0" w:space="0" w:color="auto"/>
        <w:bottom w:val="none" w:sz="0" w:space="0" w:color="auto"/>
        <w:right w:val="none" w:sz="0" w:space="0" w:color="auto"/>
      </w:divBdr>
    </w:div>
    <w:div w:id="77102156">
      <w:bodyDiv w:val="1"/>
      <w:marLeft w:val="0"/>
      <w:marRight w:val="0"/>
      <w:marTop w:val="0"/>
      <w:marBottom w:val="0"/>
      <w:divBdr>
        <w:top w:val="none" w:sz="0" w:space="0" w:color="auto"/>
        <w:left w:val="none" w:sz="0" w:space="0" w:color="auto"/>
        <w:bottom w:val="none" w:sz="0" w:space="0" w:color="auto"/>
        <w:right w:val="none" w:sz="0" w:space="0" w:color="auto"/>
      </w:divBdr>
    </w:div>
    <w:div w:id="77141515">
      <w:bodyDiv w:val="1"/>
      <w:marLeft w:val="0"/>
      <w:marRight w:val="0"/>
      <w:marTop w:val="0"/>
      <w:marBottom w:val="0"/>
      <w:divBdr>
        <w:top w:val="none" w:sz="0" w:space="0" w:color="auto"/>
        <w:left w:val="none" w:sz="0" w:space="0" w:color="auto"/>
        <w:bottom w:val="none" w:sz="0" w:space="0" w:color="auto"/>
        <w:right w:val="none" w:sz="0" w:space="0" w:color="auto"/>
      </w:divBdr>
    </w:div>
    <w:div w:id="80759831">
      <w:bodyDiv w:val="1"/>
      <w:marLeft w:val="0"/>
      <w:marRight w:val="0"/>
      <w:marTop w:val="0"/>
      <w:marBottom w:val="0"/>
      <w:divBdr>
        <w:top w:val="none" w:sz="0" w:space="0" w:color="auto"/>
        <w:left w:val="none" w:sz="0" w:space="0" w:color="auto"/>
        <w:bottom w:val="none" w:sz="0" w:space="0" w:color="auto"/>
        <w:right w:val="none" w:sz="0" w:space="0" w:color="auto"/>
      </w:divBdr>
    </w:div>
    <w:div w:id="84964832">
      <w:bodyDiv w:val="1"/>
      <w:marLeft w:val="0"/>
      <w:marRight w:val="0"/>
      <w:marTop w:val="0"/>
      <w:marBottom w:val="0"/>
      <w:divBdr>
        <w:top w:val="none" w:sz="0" w:space="0" w:color="auto"/>
        <w:left w:val="none" w:sz="0" w:space="0" w:color="auto"/>
        <w:bottom w:val="none" w:sz="0" w:space="0" w:color="auto"/>
        <w:right w:val="none" w:sz="0" w:space="0" w:color="auto"/>
      </w:divBdr>
    </w:div>
    <w:div w:id="89937790">
      <w:bodyDiv w:val="1"/>
      <w:marLeft w:val="0"/>
      <w:marRight w:val="0"/>
      <w:marTop w:val="0"/>
      <w:marBottom w:val="0"/>
      <w:divBdr>
        <w:top w:val="none" w:sz="0" w:space="0" w:color="auto"/>
        <w:left w:val="none" w:sz="0" w:space="0" w:color="auto"/>
        <w:bottom w:val="none" w:sz="0" w:space="0" w:color="auto"/>
        <w:right w:val="none" w:sz="0" w:space="0" w:color="auto"/>
      </w:divBdr>
    </w:div>
    <w:div w:id="90779638">
      <w:bodyDiv w:val="1"/>
      <w:marLeft w:val="0"/>
      <w:marRight w:val="0"/>
      <w:marTop w:val="0"/>
      <w:marBottom w:val="0"/>
      <w:divBdr>
        <w:top w:val="none" w:sz="0" w:space="0" w:color="auto"/>
        <w:left w:val="none" w:sz="0" w:space="0" w:color="auto"/>
        <w:bottom w:val="none" w:sz="0" w:space="0" w:color="auto"/>
        <w:right w:val="none" w:sz="0" w:space="0" w:color="auto"/>
      </w:divBdr>
    </w:div>
    <w:div w:id="92942588">
      <w:bodyDiv w:val="1"/>
      <w:marLeft w:val="0"/>
      <w:marRight w:val="0"/>
      <w:marTop w:val="0"/>
      <w:marBottom w:val="0"/>
      <w:divBdr>
        <w:top w:val="none" w:sz="0" w:space="0" w:color="auto"/>
        <w:left w:val="none" w:sz="0" w:space="0" w:color="auto"/>
        <w:bottom w:val="none" w:sz="0" w:space="0" w:color="auto"/>
        <w:right w:val="none" w:sz="0" w:space="0" w:color="auto"/>
      </w:divBdr>
    </w:div>
    <w:div w:id="94181584">
      <w:bodyDiv w:val="1"/>
      <w:marLeft w:val="0"/>
      <w:marRight w:val="0"/>
      <w:marTop w:val="0"/>
      <w:marBottom w:val="0"/>
      <w:divBdr>
        <w:top w:val="none" w:sz="0" w:space="0" w:color="auto"/>
        <w:left w:val="none" w:sz="0" w:space="0" w:color="auto"/>
        <w:bottom w:val="none" w:sz="0" w:space="0" w:color="auto"/>
        <w:right w:val="none" w:sz="0" w:space="0" w:color="auto"/>
      </w:divBdr>
    </w:div>
    <w:div w:id="96022896">
      <w:bodyDiv w:val="1"/>
      <w:marLeft w:val="0"/>
      <w:marRight w:val="0"/>
      <w:marTop w:val="0"/>
      <w:marBottom w:val="0"/>
      <w:divBdr>
        <w:top w:val="none" w:sz="0" w:space="0" w:color="auto"/>
        <w:left w:val="none" w:sz="0" w:space="0" w:color="auto"/>
        <w:bottom w:val="none" w:sz="0" w:space="0" w:color="auto"/>
        <w:right w:val="none" w:sz="0" w:space="0" w:color="auto"/>
      </w:divBdr>
    </w:div>
    <w:div w:id="101270245">
      <w:bodyDiv w:val="1"/>
      <w:marLeft w:val="0"/>
      <w:marRight w:val="0"/>
      <w:marTop w:val="0"/>
      <w:marBottom w:val="0"/>
      <w:divBdr>
        <w:top w:val="none" w:sz="0" w:space="0" w:color="auto"/>
        <w:left w:val="none" w:sz="0" w:space="0" w:color="auto"/>
        <w:bottom w:val="none" w:sz="0" w:space="0" w:color="auto"/>
        <w:right w:val="none" w:sz="0" w:space="0" w:color="auto"/>
      </w:divBdr>
    </w:div>
    <w:div w:id="101536233">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9401692">
      <w:bodyDiv w:val="1"/>
      <w:marLeft w:val="0"/>
      <w:marRight w:val="0"/>
      <w:marTop w:val="0"/>
      <w:marBottom w:val="0"/>
      <w:divBdr>
        <w:top w:val="none" w:sz="0" w:space="0" w:color="auto"/>
        <w:left w:val="none" w:sz="0" w:space="0" w:color="auto"/>
        <w:bottom w:val="none" w:sz="0" w:space="0" w:color="auto"/>
        <w:right w:val="none" w:sz="0" w:space="0" w:color="auto"/>
      </w:divBdr>
    </w:div>
    <w:div w:id="110321130">
      <w:bodyDiv w:val="1"/>
      <w:marLeft w:val="0"/>
      <w:marRight w:val="0"/>
      <w:marTop w:val="0"/>
      <w:marBottom w:val="0"/>
      <w:divBdr>
        <w:top w:val="none" w:sz="0" w:space="0" w:color="auto"/>
        <w:left w:val="none" w:sz="0" w:space="0" w:color="auto"/>
        <w:bottom w:val="none" w:sz="0" w:space="0" w:color="auto"/>
        <w:right w:val="none" w:sz="0" w:space="0" w:color="auto"/>
      </w:divBdr>
    </w:div>
    <w:div w:id="113141859">
      <w:bodyDiv w:val="1"/>
      <w:marLeft w:val="0"/>
      <w:marRight w:val="0"/>
      <w:marTop w:val="0"/>
      <w:marBottom w:val="0"/>
      <w:divBdr>
        <w:top w:val="none" w:sz="0" w:space="0" w:color="auto"/>
        <w:left w:val="none" w:sz="0" w:space="0" w:color="auto"/>
        <w:bottom w:val="none" w:sz="0" w:space="0" w:color="auto"/>
        <w:right w:val="none" w:sz="0" w:space="0" w:color="auto"/>
      </w:divBdr>
    </w:div>
    <w:div w:id="116920188">
      <w:bodyDiv w:val="1"/>
      <w:marLeft w:val="0"/>
      <w:marRight w:val="0"/>
      <w:marTop w:val="0"/>
      <w:marBottom w:val="0"/>
      <w:divBdr>
        <w:top w:val="none" w:sz="0" w:space="0" w:color="auto"/>
        <w:left w:val="none" w:sz="0" w:space="0" w:color="auto"/>
        <w:bottom w:val="none" w:sz="0" w:space="0" w:color="auto"/>
        <w:right w:val="none" w:sz="0" w:space="0" w:color="auto"/>
      </w:divBdr>
    </w:div>
    <w:div w:id="117140889">
      <w:bodyDiv w:val="1"/>
      <w:marLeft w:val="0"/>
      <w:marRight w:val="0"/>
      <w:marTop w:val="0"/>
      <w:marBottom w:val="0"/>
      <w:divBdr>
        <w:top w:val="none" w:sz="0" w:space="0" w:color="auto"/>
        <w:left w:val="none" w:sz="0" w:space="0" w:color="auto"/>
        <w:bottom w:val="none" w:sz="0" w:space="0" w:color="auto"/>
        <w:right w:val="none" w:sz="0" w:space="0" w:color="auto"/>
      </w:divBdr>
    </w:div>
    <w:div w:id="123356107">
      <w:bodyDiv w:val="1"/>
      <w:marLeft w:val="0"/>
      <w:marRight w:val="0"/>
      <w:marTop w:val="0"/>
      <w:marBottom w:val="0"/>
      <w:divBdr>
        <w:top w:val="none" w:sz="0" w:space="0" w:color="auto"/>
        <w:left w:val="none" w:sz="0" w:space="0" w:color="auto"/>
        <w:bottom w:val="none" w:sz="0" w:space="0" w:color="auto"/>
        <w:right w:val="none" w:sz="0" w:space="0" w:color="auto"/>
      </w:divBdr>
    </w:div>
    <w:div w:id="125246062">
      <w:bodyDiv w:val="1"/>
      <w:marLeft w:val="0"/>
      <w:marRight w:val="0"/>
      <w:marTop w:val="0"/>
      <w:marBottom w:val="0"/>
      <w:divBdr>
        <w:top w:val="none" w:sz="0" w:space="0" w:color="auto"/>
        <w:left w:val="none" w:sz="0" w:space="0" w:color="auto"/>
        <w:bottom w:val="none" w:sz="0" w:space="0" w:color="auto"/>
        <w:right w:val="none" w:sz="0" w:space="0" w:color="auto"/>
      </w:divBdr>
    </w:div>
    <w:div w:id="125783232">
      <w:bodyDiv w:val="1"/>
      <w:marLeft w:val="0"/>
      <w:marRight w:val="0"/>
      <w:marTop w:val="0"/>
      <w:marBottom w:val="0"/>
      <w:divBdr>
        <w:top w:val="none" w:sz="0" w:space="0" w:color="auto"/>
        <w:left w:val="none" w:sz="0" w:space="0" w:color="auto"/>
        <w:bottom w:val="none" w:sz="0" w:space="0" w:color="auto"/>
        <w:right w:val="none" w:sz="0" w:space="0" w:color="auto"/>
      </w:divBdr>
    </w:div>
    <w:div w:id="128592262">
      <w:bodyDiv w:val="1"/>
      <w:marLeft w:val="0"/>
      <w:marRight w:val="0"/>
      <w:marTop w:val="0"/>
      <w:marBottom w:val="0"/>
      <w:divBdr>
        <w:top w:val="none" w:sz="0" w:space="0" w:color="auto"/>
        <w:left w:val="none" w:sz="0" w:space="0" w:color="auto"/>
        <w:bottom w:val="none" w:sz="0" w:space="0" w:color="auto"/>
        <w:right w:val="none" w:sz="0" w:space="0" w:color="auto"/>
      </w:divBdr>
    </w:div>
    <w:div w:id="131335696">
      <w:bodyDiv w:val="1"/>
      <w:marLeft w:val="0"/>
      <w:marRight w:val="0"/>
      <w:marTop w:val="0"/>
      <w:marBottom w:val="0"/>
      <w:divBdr>
        <w:top w:val="none" w:sz="0" w:space="0" w:color="auto"/>
        <w:left w:val="none" w:sz="0" w:space="0" w:color="auto"/>
        <w:bottom w:val="none" w:sz="0" w:space="0" w:color="auto"/>
        <w:right w:val="none" w:sz="0" w:space="0" w:color="auto"/>
      </w:divBdr>
    </w:div>
    <w:div w:id="131756819">
      <w:bodyDiv w:val="1"/>
      <w:marLeft w:val="0"/>
      <w:marRight w:val="0"/>
      <w:marTop w:val="0"/>
      <w:marBottom w:val="0"/>
      <w:divBdr>
        <w:top w:val="none" w:sz="0" w:space="0" w:color="auto"/>
        <w:left w:val="none" w:sz="0" w:space="0" w:color="auto"/>
        <w:bottom w:val="none" w:sz="0" w:space="0" w:color="auto"/>
        <w:right w:val="none" w:sz="0" w:space="0" w:color="auto"/>
      </w:divBdr>
    </w:div>
    <w:div w:id="135606336">
      <w:bodyDiv w:val="1"/>
      <w:marLeft w:val="0"/>
      <w:marRight w:val="0"/>
      <w:marTop w:val="0"/>
      <w:marBottom w:val="0"/>
      <w:divBdr>
        <w:top w:val="none" w:sz="0" w:space="0" w:color="auto"/>
        <w:left w:val="none" w:sz="0" w:space="0" w:color="auto"/>
        <w:bottom w:val="none" w:sz="0" w:space="0" w:color="auto"/>
        <w:right w:val="none" w:sz="0" w:space="0" w:color="auto"/>
      </w:divBdr>
    </w:div>
    <w:div w:id="139201233">
      <w:bodyDiv w:val="1"/>
      <w:marLeft w:val="0"/>
      <w:marRight w:val="0"/>
      <w:marTop w:val="0"/>
      <w:marBottom w:val="0"/>
      <w:divBdr>
        <w:top w:val="none" w:sz="0" w:space="0" w:color="auto"/>
        <w:left w:val="none" w:sz="0" w:space="0" w:color="auto"/>
        <w:bottom w:val="none" w:sz="0" w:space="0" w:color="auto"/>
        <w:right w:val="none" w:sz="0" w:space="0" w:color="auto"/>
      </w:divBdr>
    </w:div>
    <w:div w:id="140461082">
      <w:bodyDiv w:val="1"/>
      <w:marLeft w:val="0"/>
      <w:marRight w:val="0"/>
      <w:marTop w:val="0"/>
      <w:marBottom w:val="0"/>
      <w:divBdr>
        <w:top w:val="none" w:sz="0" w:space="0" w:color="auto"/>
        <w:left w:val="none" w:sz="0" w:space="0" w:color="auto"/>
        <w:bottom w:val="none" w:sz="0" w:space="0" w:color="auto"/>
        <w:right w:val="none" w:sz="0" w:space="0" w:color="auto"/>
      </w:divBdr>
    </w:div>
    <w:div w:id="142048639">
      <w:bodyDiv w:val="1"/>
      <w:marLeft w:val="0"/>
      <w:marRight w:val="0"/>
      <w:marTop w:val="0"/>
      <w:marBottom w:val="0"/>
      <w:divBdr>
        <w:top w:val="none" w:sz="0" w:space="0" w:color="auto"/>
        <w:left w:val="none" w:sz="0" w:space="0" w:color="auto"/>
        <w:bottom w:val="none" w:sz="0" w:space="0" w:color="auto"/>
        <w:right w:val="none" w:sz="0" w:space="0" w:color="auto"/>
      </w:divBdr>
    </w:div>
    <w:div w:id="144705210">
      <w:bodyDiv w:val="1"/>
      <w:marLeft w:val="0"/>
      <w:marRight w:val="0"/>
      <w:marTop w:val="0"/>
      <w:marBottom w:val="0"/>
      <w:divBdr>
        <w:top w:val="none" w:sz="0" w:space="0" w:color="auto"/>
        <w:left w:val="none" w:sz="0" w:space="0" w:color="auto"/>
        <w:bottom w:val="none" w:sz="0" w:space="0" w:color="auto"/>
        <w:right w:val="none" w:sz="0" w:space="0" w:color="auto"/>
      </w:divBdr>
    </w:div>
    <w:div w:id="147329167">
      <w:bodyDiv w:val="1"/>
      <w:marLeft w:val="0"/>
      <w:marRight w:val="0"/>
      <w:marTop w:val="0"/>
      <w:marBottom w:val="0"/>
      <w:divBdr>
        <w:top w:val="none" w:sz="0" w:space="0" w:color="auto"/>
        <w:left w:val="none" w:sz="0" w:space="0" w:color="auto"/>
        <w:bottom w:val="none" w:sz="0" w:space="0" w:color="auto"/>
        <w:right w:val="none" w:sz="0" w:space="0" w:color="auto"/>
      </w:divBdr>
    </w:div>
    <w:div w:id="149295641">
      <w:bodyDiv w:val="1"/>
      <w:marLeft w:val="0"/>
      <w:marRight w:val="0"/>
      <w:marTop w:val="0"/>
      <w:marBottom w:val="0"/>
      <w:divBdr>
        <w:top w:val="none" w:sz="0" w:space="0" w:color="auto"/>
        <w:left w:val="none" w:sz="0" w:space="0" w:color="auto"/>
        <w:bottom w:val="none" w:sz="0" w:space="0" w:color="auto"/>
        <w:right w:val="none" w:sz="0" w:space="0" w:color="auto"/>
      </w:divBdr>
    </w:div>
    <w:div w:id="150603428">
      <w:bodyDiv w:val="1"/>
      <w:marLeft w:val="0"/>
      <w:marRight w:val="0"/>
      <w:marTop w:val="0"/>
      <w:marBottom w:val="0"/>
      <w:divBdr>
        <w:top w:val="none" w:sz="0" w:space="0" w:color="auto"/>
        <w:left w:val="none" w:sz="0" w:space="0" w:color="auto"/>
        <w:bottom w:val="none" w:sz="0" w:space="0" w:color="auto"/>
        <w:right w:val="none" w:sz="0" w:space="0" w:color="auto"/>
      </w:divBdr>
    </w:div>
    <w:div w:id="150946908">
      <w:bodyDiv w:val="1"/>
      <w:marLeft w:val="0"/>
      <w:marRight w:val="0"/>
      <w:marTop w:val="0"/>
      <w:marBottom w:val="0"/>
      <w:divBdr>
        <w:top w:val="none" w:sz="0" w:space="0" w:color="auto"/>
        <w:left w:val="none" w:sz="0" w:space="0" w:color="auto"/>
        <w:bottom w:val="none" w:sz="0" w:space="0" w:color="auto"/>
        <w:right w:val="none" w:sz="0" w:space="0" w:color="auto"/>
      </w:divBdr>
    </w:div>
    <w:div w:id="151139111">
      <w:bodyDiv w:val="1"/>
      <w:marLeft w:val="0"/>
      <w:marRight w:val="0"/>
      <w:marTop w:val="0"/>
      <w:marBottom w:val="0"/>
      <w:divBdr>
        <w:top w:val="none" w:sz="0" w:space="0" w:color="auto"/>
        <w:left w:val="none" w:sz="0" w:space="0" w:color="auto"/>
        <w:bottom w:val="none" w:sz="0" w:space="0" w:color="auto"/>
        <w:right w:val="none" w:sz="0" w:space="0" w:color="auto"/>
      </w:divBdr>
    </w:div>
    <w:div w:id="154028867">
      <w:bodyDiv w:val="1"/>
      <w:marLeft w:val="0"/>
      <w:marRight w:val="0"/>
      <w:marTop w:val="0"/>
      <w:marBottom w:val="0"/>
      <w:divBdr>
        <w:top w:val="none" w:sz="0" w:space="0" w:color="auto"/>
        <w:left w:val="none" w:sz="0" w:space="0" w:color="auto"/>
        <w:bottom w:val="none" w:sz="0" w:space="0" w:color="auto"/>
        <w:right w:val="none" w:sz="0" w:space="0" w:color="auto"/>
      </w:divBdr>
    </w:div>
    <w:div w:id="156459032">
      <w:bodyDiv w:val="1"/>
      <w:marLeft w:val="0"/>
      <w:marRight w:val="0"/>
      <w:marTop w:val="0"/>
      <w:marBottom w:val="0"/>
      <w:divBdr>
        <w:top w:val="none" w:sz="0" w:space="0" w:color="auto"/>
        <w:left w:val="none" w:sz="0" w:space="0" w:color="auto"/>
        <w:bottom w:val="none" w:sz="0" w:space="0" w:color="auto"/>
        <w:right w:val="none" w:sz="0" w:space="0" w:color="auto"/>
      </w:divBdr>
    </w:div>
    <w:div w:id="156582260">
      <w:bodyDiv w:val="1"/>
      <w:marLeft w:val="0"/>
      <w:marRight w:val="0"/>
      <w:marTop w:val="0"/>
      <w:marBottom w:val="0"/>
      <w:divBdr>
        <w:top w:val="none" w:sz="0" w:space="0" w:color="auto"/>
        <w:left w:val="none" w:sz="0" w:space="0" w:color="auto"/>
        <w:bottom w:val="none" w:sz="0" w:space="0" w:color="auto"/>
        <w:right w:val="none" w:sz="0" w:space="0" w:color="auto"/>
      </w:divBdr>
    </w:div>
    <w:div w:id="159279394">
      <w:bodyDiv w:val="1"/>
      <w:marLeft w:val="0"/>
      <w:marRight w:val="0"/>
      <w:marTop w:val="0"/>
      <w:marBottom w:val="0"/>
      <w:divBdr>
        <w:top w:val="none" w:sz="0" w:space="0" w:color="auto"/>
        <w:left w:val="none" w:sz="0" w:space="0" w:color="auto"/>
        <w:bottom w:val="none" w:sz="0" w:space="0" w:color="auto"/>
        <w:right w:val="none" w:sz="0" w:space="0" w:color="auto"/>
      </w:divBdr>
    </w:div>
    <w:div w:id="159349749">
      <w:bodyDiv w:val="1"/>
      <w:marLeft w:val="0"/>
      <w:marRight w:val="0"/>
      <w:marTop w:val="0"/>
      <w:marBottom w:val="0"/>
      <w:divBdr>
        <w:top w:val="none" w:sz="0" w:space="0" w:color="auto"/>
        <w:left w:val="none" w:sz="0" w:space="0" w:color="auto"/>
        <w:bottom w:val="none" w:sz="0" w:space="0" w:color="auto"/>
        <w:right w:val="none" w:sz="0" w:space="0" w:color="auto"/>
      </w:divBdr>
    </w:div>
    <w:div w:id="163328479">
      <w:bodyDiv w:val="1"/>
      <w:marLeft w:val="0"/>
      <w:marRight w:val="0"/>
      <w:marTop w:val="0"/>
      <w:marBottom w:val="0"/>
      <w:divBdr>
        <w:top w:val="none" w:sz="0" w:space="0" w:color="auto"/>
        <w:left w:val="none" w:sz="0" w:space="0" w:color="auto"/>
        <w:bottom w:val="none" w:sz="0" w:space="0" w:color="auto"/>
        <w:right w:val="none" w:sz="0" w:space="0" w:color="auto"/>
      </w:divBdr>
    </w:div>
    <w:div w:id="165291274">
      <w:bodyDiv w:val="1"/>
      <w:marLeft w:val="0"/>
      <w:marRight w:val="0"/>
      <w:marTop w:val="0"/>
      <w:marBottom w:val="0"/>
      <w:divBdr>
        <w:top w:val="none" w:sz="0" w:space="0" w:color="auto"/>
        <w:left w:val="none" w:sz="0" w:space="0" w:color="auto"/>
        <w:bottom w:val="none" w:sz="0" w:space="0" w:color="auto"/>
        <w:right w:val="none" w:sz="0" w:space="0" w:color="auto"/>
      </w:divBdr>
    </w:div>
    <w:div w:id="174350522">
      <w:bodyDiv w:val="1"/>
      <w:marLeft w:val="0"/>
      <w:marRight w:val="0"/>
      <w:marTop w:val="0"/>
      <w:marBottom w:val="0"/>
      <w:divBdr>
        <w:top w:val="none" w:sz="0" w:space="0" w:color="auto"/>
        <w:left w:val="none" w:sz="0" w:space="0" w:color="auto"/>
        <w:bottom w:val="none" w:sz="0" w:space="0" w:color="auto"/>
        <w:right w:val="none" w:sz="0" w:space="0" w:color="auto"/>
      </w:divBdr>
    </w:div>
    <w:div w:id="175533936">
      <w:bodyDiv w:val="1"/>
      <w:marLeft w:val="0"/>
      <w:marRight w:val="0"/>
      <w:marTop w:val="0"/>
      <w:marBottom w:val="0"/>
      <w:divBdr>
        <w:top w:val="none" w:sz="0" w:space="0" w:color="auto"/>
        <w:left w:val="none" w:sz="0" w:space="0" w:color="auto"/>
        <w:bottom w:val="none" w:sz="0" w:space="0" w:color="auto"/>
        <w:right w:val="none" w:sz="0" w:space="0" w:color="auto"/>
      </w:divBdr>
    </w:div>
    <w:div w:id="175654336">
      <w:bodyDiv w:val="1"/>
      <w:marLeft w:val="0"/>
      <w:marRight w:val="0"/>
      <w:marTop w:val="0"/>
      <w:marBottom w:val="0"/>
      <w:divBdr>
        <w:top w:val="none" w:sz="0" w:space="0" w:color="auto"/>
        <w:left w:val="none" w:sz="0" w:space="0" w:color="auto"/>
        <w:bottom w:val="none" w:sz="0" w:space="0" w:color="auto"/>
        <w:right w:val="none" w:sz="0" w:space="0" w:color="auto"/>
      </w:divBdr>
    </w:div>
    <w:div w:id="176577079">
      <w:bodyDiv w:val="1"/>
      <w:marLeft w:val="0"/>
      <w:marRight w:val="0"/>
      <w:marTop w:val="0"/>
      <w:marBottom w:val="0"/>
      <w:divBdr>
        <w:top w:val="none" w:sz="0" w:space="0" w:color="auto"/>
        <w:left w:val="none" w:sz="0" w:space="0" w:color="auto"/>
        <w:bottom w:val="none" w:sz="0" w:space="0" w:color="auto"/>
        <w:right w:val="none" w:sz="0" w:space="0" w:color="auto"/>
      </w:divBdr>
    </w:div>
    <w:div w:id="176621625">
      <w:bodyDiv w:val="1"/>
      <w:marLeft w:val="0"/>
      <w:marRight w:val="0"/>
      <w:marTop w:val="0"/>
      <w:marBottom w:val="0"/>
      <w:divBdr>
        <w:top w:val="none" w:sz="0" w:space="0" w:color="auto"/>
        <w:left w:val="none" w:sz="0" w:space="0" w:color="auto"/>
        <w:bottom w:val="none" w:sz="0" w:space="0" w:color="auto"/>
        <w:right w:val="none" w:sz="0" w:space="0" w:color="auto"/>
      </w:divBdr>
    </w:div>
    <w:div w:id="176893341">
      <w:bodyDiv w:val="1"/>
      <w:marLeft w:val="0"/>
      <w:marRight w:val="0"/>
      <w:marTop w:val="0"/>
      <w:marBottom w:val="0"/>
      <w:divBdr>
        <w:top w:val="none" w:sz="0" w:space="0" w:color="auto"/>
        <w:left w:val="none" w:sz="0" w:space="0" w:color="auto"/>
        <w:bottom w:val="none" w:sz="0" w:space="0" w:color="auto"/>
        <w:right w:val="none" w:sz="0" w:space="0" w:color="auto"/>
      </w:divBdr>
    </w:div>
    <w:div w:id="177545902">
      <w:bodyDiv w:val="1"/>
      <w:marLeft w:val="0"/>
      <w:marRight w:val="0"/>
      <w:marTop w:val="0"/>
      <w:marBottom w:val="0"/>
      <w:divBdr>
        <w:top w:val="none" w:sz="0" w:space="0" w:color="auto"/>
        <w:left w:val="none" w:sz="0" w:space="0" w:color="auto"/>
        <w:bottom w:val="none" w:sz="0" w:space="0" w:color="auto"/>
        <w:right w:val="none" w:sz="0" w:space="0" w:color="auto"/>
      </w:divBdr>
    </w:div>
    <w:div w:id="179007620">
      <w:bodyDiv w:val="1"/>
      <w:marLeft w:val="0"/>
      <w:marRight w:val="0"/>
      <w:marTop w:val="0"/>
      <w:marBottom w:val="0"/>
      <w:divBdr>
        <w:top w:val="none" w:sz="0" w:space="0" w:color="auto"/>
        <w:left w:val="none" w:sz="0" w:space="0" w:color="auto"/>
        <w:bottom w:val="none" w:sz="0" w:space="0" w:color="auto"/>
        <w:right w:val="none" w:sz="0" w:space="0" w:color="auto"/>
      </w:divBdr>
    </w:div>
    <w:div w:id="184293926">
      <w:bodyDiv w:val="1"/>
      <w:marLeft w:val="0"/>
      <w:marRight w:val="0"/>
      <w:marTop w:val="0"/>
      <w:marBottom w:val="0"/>
      <w:divBdr>
        <w:top w:val="none" w:sz="0" w:space="0" w:color="auto"/>
        <w:left w:val="none" w:sz="0" w:space="0" w:color="auto"/>
        <w:bottom w:val="none" w:sz="0" w:space="0" w:color="auto"/>
        <w:right w:val="none" w:sz="0" w:space="0" w:color="auto"/>
      </w:divBdr>
    </w:div>
    <w:div w:id="184561198">
      <w:bodyDiv w:val="1"/>
      <w:marLeft w:val="0"/>
      <w:marRight w:val="0"/>
      <w:marTop w:val="0"/>
      <w:marBottom w:val="0"/>
      <w:divBdr>
        <w:top w:val="none" w:sz="0" w:space="0" w:color="auto"/>
        <w:left w:val="none" w:sz="0" w:space="0" w:color="auto"/>
        <w:bottom w:val="none" w:sz="0" w:space="0" w:color="auto"/>
        <w:right w:val="none" w:sz="0" w:space="0" w:color="auto"/>
      </w:divBdr>
    </w:div>
    <w:div w:id="185337609">
      <w:bodyDiv w:val="1"/>
      <w:marLeft w:val="0"/>
      <w:marRight w:val="0"/>
      <w:marTop w:val="0"/>
      <w:marBottom w:val="0"/>
      <w:divBdr>
        <w:top w:val="none" w:sz="0" w:space="0" w:color="auto"/>
        <w:left w:val="none" w:sz="0" w:space="0" w:color="auto"/>
        <w:bottom w:val="none" w:sz="0" w:space="0" w:color="auto"/>
        <w:right w:val="none" w:sz="0" w:space="0" w:color="auto"/>
      </w:divBdr>
    </w:div>
    <w:div w:id="187649077">
      <w:bodyDiv w:val="1"/>
      <w:marLeft w:val="0"/>
      <w:marRight w:val="0"/>
      <w:marTop w:val="0"/>
      <w:marBottom w:val="0"/>
      <w:divBdr>
        <w:top w:val="none" w:sz="0" w:space="0" w:color="auto"/>
        <w:left w:val="none" w:sz="0" w:space="0" w:color="auto"/>
        <w:bottom w:val="none" w:sz="0" w:space="0" w:color="auto"/>
        <w:right w:val="none" w:sz="0" w:space="0" w:color="auto"/>
      </w:divBdr>
    </w:div>
    <w:div w:id="187763402">
      <w:bodyDiv w:val="1"/>
      <w:marLeft w:val="0"/>
      <w:marRight w:val="0"/>
      <w:marTop w:val="0"/>
      <w:marBottom w:val="0"/>
      <w:divBdr>
        <w:top w:val="none" w:sz="0" w:space="0" w:color="auto"/>
        <w:left w:val="none" w:sz="0" w:space="0" w:color="auto"/>
        <w:bottom w:val="none" w:sz="0" w:space="0" w:color="auto"/>
        <w:right w:val="none" w:sz="0" w:space="0" w:color="auto"/>
      </w:divBdr>
    </w:div>
    <w:div w:id="191573106">
      <w:bodyDiv w:val="1"/>
      <w:marLeft w:val="0"/>
      <w:marRight w:val="0"/>
      <w:marTop w:val="0"/>
      <w:marBottom w:val="0"/>
      <w:divBdr>
        <w:top w:val="none" w:sz="0" w:space="0" w:color="auto"/>
        <w:left w:val="none" w:sz="0" w:space="0" w:color="auto"/>
        <w:bottom w:val="none" w:sz="0" w:space="0" w:color="auto"/>
        <w:right w:val="none" w:sz="0" w:space="0" w:color="auto"/>
      </w:divBdr>
    </w:div>
    <w:div w:id="193352187">
      <w:bodyDiv w:val="1"/>
      <w:marLeft w:val="0"/>
      <w:marRight w:val="0"/>
      <w:marTop w:val="0"/>
      <w:marBottom w:val="0"/>
      <w:divBdr>
        <w:top w:val="none" w:sz="0" w:space="0" w:color="auto"/>
        <w:left w:val="none" w:sz="0" w:space="0" w:color="auto"/>
        <w:bottom w:val="none" w:sz="0" w:space="0" w:color="auto"/>
        <w:right w:val="none" w:sz="0" w:space="0" w:color="auto"/>
      </w:divBdr>
    </w:div>
    <w:div w:id="194929193">
      <w:bodyDiv w:val="1"/>
      <w:marLeft w:val="0"/>
      <w:marRight w:val="0"/>
      <w:marTop w:val="0"/>
      <w:marBottom w:val="0"/>
      <w:divBdr>
        <w:top w:val="none" w:sz="0" w:space="0" w:color="auto"/>
        <w:left w:val="none" w:sz="0" w:space="0" w:color="auto"/>
        <w:bottom w:val="none" w:sz="0" w:space="0" w:color="auto"/>
        <w:right w:val="none" w:sz="0" w:space="0" w:color="auto"/>
      </w:divBdr>
    </w:div>
    <w:div w:id="195701992">
      <w:bodyDiv w:val="1"/>
      <w:marLeft w:val="0"/>
      <w:marRight w:val="0"/>
      <w:marTop w:val="0"/>
      <w:marBottom w:val="0"/>
      <w:divBdr>
        <w:top w:val="none" w:sz="0" w:space="0" w:color="auto"/>
        <w:left w:val="none" w:sz="0" w:space="0" w:color="auto"/>
        <w:bottom w:val="none" w:sz="0" w:space="0" w:color="auto"/>
        <w:right w:val="none" w:sz="0" w:space="0" w:color="auto"/>
      </w:divBdr>
    </w:div>
    <w:div w:id="196890275">
      <w:bodyDiv w:val="1"/>
      <w:marLeft w:val="0"/>
      <w:marRight w:val="0"/>
      <w:marTop w:val="0"/>
      <w:marBottom w:val="0"/>
      <w:divBdr>
        <w:top w:val="none" w:sz="0" w:space="0" w:color="auto"/>
        <w:left w:val="none" w:sz="0" w:space="0" w:color="auto"/>
        <w:bottom w:val="none" w:sz="0" w:space="0" w:color="auto"/>
        <w:right w:val="none" w:sz="0" w:space="0" w:color="auto"/>
      </w:divBdr>
    </w:div>
    <w:div w:id="198326493">
      <w:bodyDiv w:val="1"/>
      <w:marLeft w:val="0"/>
      <w:marRight w:val="0"/>
      <w:marTop w:val="0"/>
      <w:marBottom w:val="0"/>
      <w:divBdr>
        <w:top w:val="none" w:sz="0" w:space="0" w:color="auto"/>
        <w:left w:val="none" w:sz="0" w:space="0" w:color="auto"/>
        <w:bottom w:val="none" w:sz="0" w:space="0" w:color="auto"/>
        <w:right w:val="none" w:sz="0" w:space="0" w:color="auto"/>
      </w:divBdr>
    </w:div>
    <w:div w:id="198514112">
      <w:bodyDiv w:val="1"/>
      <w:marLeft w:val="0"/>
      <w:marRight w:val="0"/>
      <w:marTop w:val="0"/>
      <w:marBottom w:val="0"/>
      <w:divBdr>
        <w:top w:val="none" w:sz="0" w:space="0" w:color="auto"/>
        <w:left w:val="none" w:sz="0" w:space="0" w:color="auto"/>
        <w:bottom w:val="none" w:sz="0" w:space="0" w:color="auto"/>
        <w:right w:val="none" w:sz="0" w:space="0" w:color="auto"/>
      </w:divBdr>
    </w:div>
    <w:div w:id="199099867">
      <w:bodyDiv w:val="1"/>
      <w:marLeft w:val="0"/>
      <w:marRight w:val="0"/>
      <w:marTop w:val="0"/>
      <w:marBottom w:val="0"/>
      <w:divBdr>
        <w:top w:val="none" w:sz="0" w:space="0" w:color="auto"/>
        <w:left w:val="none" w:sz="0" w:space="0" w:color="auto"/>
        <w:bottom w:val="none" w:sz="0" w:space="0" w:color="auto"/>
        <w:right w:val="none" w:sz="0" w:space="0" w:color="auto"/>
      </w:divBdr>
    </w:div>
    <w:div w:id="201210478">
      <w:bodyDiv w:val="1"/>
      <w:marLeft w:val="0"/>
      <w:marRight w:val="0"/>
      <w:marTop w:val="0"/>
      <w:marBottom w:val="0"/>
      <w:divBdr>
        <w:top w:val="none" w:sz="0" w:space="0" w:color="auto"/>
        <w:left w:val="none" w:sz="0" w:space="0" w:color="auto"/>
        <w:bottom w:val="none" w:sz="0" w:space="0" w:color="auto"/>
        <w:right w:val="none" w:sz="0" w:space="0" w:color="auto"/>
      </w:divBdr>
    </w:div>
    <w:div w:id="204828981">
      <w:bodyDiv w:val="1"/>
      <w:marLeft w:val="0"/>
      <w:marRight w:val="0"/>
      <w:marTop w:val="0"/>
      <w:marBottom w:val="0"/>
      <w:divBdr>
        <w:top w:val="none" w:sz="0" w:space="0" w:color="auto"/>
        <w:left w:val="none" w:sz="0" w:space="0" w:color="auto"/>
        <w:bottom w:val="none" w:sz="0" w:space="0" w:color="auto"/>
        <w:right w:val="none" w:sz="0" w:space="0" w:color="auto"/>
      </w:divBdr>
    </w:div>
    <w:div w:id="207958423">
      <w:bodyDiv w:val="1"/>
      <w:marLeft w:val="0"/>
      <w:marRight w:val="0"/>
      <w:marTop w:val="0"/>
      <w:marBottom w:val="0"/>
      <w:divBdr>
        <w:top w:val="none" w:sz="0" w:space="0" w:color="auto"/>
        <w:left w:val="none" w:sz="0" w:space="0" w:color="auto"/>
        <w:bottom w:val="none" w:sz="0" w:space="0" w:color="auto"/>
        <w:right w:val="none" w:sz="0" w:space="0" w:color="auto"/>
      </w:divBdr>
    </w:div>
    <w:div w:id="208996800">
      <w:bodyDiv w:val="1"/>
      <w:marLeft w:val="0"/>
      <w:marRight w:val="0"/>
      <w:marTop w:val="0"/>
      <w:marBottom w:val="0"/>
      <w:divBdr>
        <w:top w:val="none" w:sz="0" w:space="0" w:color="auto"/>
        <w:left w:val="none" w:sz="0" w:space="0" w:color="auto"/>
        <w:bottom w:val="none" w:sz="0" w:space="0" w:color="auto"/>
        <w:right w:val="none" w:sz="0" w:space="0" w:color="auto"/>
      </w:divBdr>
    </w:div>
    <w:div w:id="210924027">
      <w:bodyDiv w:val="1"/>
      <w:marLeft w:val="0"/>
      <w:marRight w:val="0"/>
      <w:marTop w:val="0"/>
      <w:marBottom w:val="0"/>
      <w:divBdr>
        <w:top w:val="none" w:sz="0" w:space="0" w:color="auto"/>
        <w:left w:val="none" w:sz="0" w:space="0" w:color="auto"/>
        <w:bottom w:val="none" w:sz="0" w:space="0" w:color="auto"/>
        <w:right w:val="none" w:sz="0" w:space="0" w:color="auto"/>
      </w:divBdr>
    </w:div>
    <w:div w:id="213275081">
      <w:bodyDiv w:val="1"/>
      <w:marLeft w:val="0"/>
      <w:marRight w:val="0"/>
      <w:marTop w:val="0"/>
      <w:marBottom w:val="0"/>
      <w:divBdr>
        <w:top w:val="none" w:sz="0" w:space="0" w:color="auto"/>
        <w:left w:val="none" w:sz="0" w:space="0" w:color="auto"/>
        <w:bottom w:val="none" w:sz="0" w:space="0" w:color="auto"/>
        <w:right w:val="none" w:sz="0" w:space="0" w:color="auto"/>
      </w:divBdr>
    </w:div>
    <w:div w:id="214968596">
      <w:bodyDiv w:val="1"/>
      <w:marLeft w:val="0"/>
      <w:marRight w:val="0"/>
      <w:marTop w:val="0"/>
      <w:marBottom w:val="0"/>
      <w:divBdr>
        <w:top w:val="none" w:sz="0" w:space="0" w:color="auto"/>
        <w:left w:val="none" w:sz="0" w:space="0" w:color="auto"/>
        <w:bottom w:val="none" w:sz="0" w:space="0" w:color="auto"/>
        <w:right w:val="none" w:sz="0" w:space="0" w:color="auto"/>
      </w:divBdr>
    </w:div>
    <w:div w:id="215748162">
      <w:bodyDiv w:val="1"/>
      <w:marLeft w:val="0"/>
      <w:marRight w:val="0"/>
      <w:marTop w:val="0"/>
      <w:marBottom w:val="0"/>
      <w:divBdr>
        <w:top w:val="none" w:sz="0" w:space="0" w:color="auto"/>
        <w:left w:val="none" w:sz="0" w:space="0" w:color="auto"/>
        <w:bottom w:val="none" w:sz="0" w:space="0" w:color="auto"/>
        <w:right w:val="none" w:sz="0" w:space="0" w:color="auto"/>
      </w:divBdr>
    </w:div>
    <w:div w:id="216085171">
      <w:bodyDiv w:val="1"/>
      <w:marLeft w:val="0"/>
      <w:marRight w:val="0"/>
      <w:marTop w:val="0"/>
      <w:marBottom w:val="0"/>
      <w:divBdr>
        <w:top w:val="none" w:sz="0" w:space="0" w:color="auto"/>
        <w:left w:val="none" w:sz="0" w:space="0" w:color="auto"/>
        <w:bottom w:val="none" w:sz="0" w:space="0" w:color="auto"/>
        <w:right w:val="none" w:sz="0" w:space="0" w:color="auto"/>
      </w:divBdr>
    </w:div>
    <w:div w:id="221719555">
      <w:bodyDiv w:val="1"/>
      <w:marLeft w:val="0"/>
      <w:marRight w:val="0"/>
      <w:marTop w:val="0"/>
      <w:marBottom w:val="0"/>
      <w:divBdr>
        <w:top w:val="none" w:sz="0" w:space="0" w:color="auto"/>
        <w:left w:val="none" w:sz="0" w:space="0" w:color="auto"/>
        <w:bottom w:val="none" w:sz="0" w:space="0" w:color="auto"/>
        <w:right w:val="none" w:sz="0" w:space="0" w:color="auto"/>
      </w:divBdr>
    </w:div>
    <w:div w:id="223101558">
      <w:bodyDiv w:val="1"/>
      <w:marLeft w:val="0"/>
      <w:marRight w:val="0"/>
      <w:marTop w:val="0"/>
      <w:marBottom w:val="0"/>
      <w:divBdr>
        <w:top w:val="none" w:sz="0" w:space="0" w:color="auto"/>
        <w:left w:val="none" w:sz="0" w:space="0" w:color="auto"/>
        <w:bottom w:val="none" w:sz="0" w:space="0" w:color="auto"/>
        <w:right w:val="none" w:sz="0" w:space="0" w:color="auto"/>
      </w:divBdr>
    </w:div>
    <w:div w:id="223415894">
      <w:bodyDiv w:val="1"/>
      <w:marLeft w:val="0"/>
      <w:marRight w:val="0"/>
      <w:marTop w:val="0"/>
      <w:marBottom w:val="0"/>
      <w:divBdr>
        <w:top w:val="none" w:sz="0" w:space="0" w:color="auto"/>
        <w:left w:val="none" w:sz="0" w:space="0" w:color="auto"/>
        <w:bottom w:val="none" w:sz="0" w:space="0" w:color="auto"/>
        <w:right w:val="none" w:sz="0" w:space="0" w:color="auto"/>
      </w:divBdr>
    </w:div>
    <w:div w:id="226451685">
      <w:bodyDiv w:val="1"/>
      <w:marLeft w:val="0"/>
      <w:marRight w:val="0"/>
      <w:marTop w:val="0"/>
      <w:marBottom w:val="0"/>
      <w:divBdr>
        <w:top w:val="none" w:sz="0" w:space="0" w:color="auto"/>
        <w:left w:val="none" w:sz="0" w:space="0" w:color="auto"/>
        <w:bottom w:val="none" w:sz="0" w:space="0" w:color="auto"/>
        <w:right w:val="none" w:sz="0" w:space="0" w:color="auto"/>
      </w:divBdr>
    </w:div>
    <w:div w:id="227158046">
      <w:bodyDiv w:val="1"/>
      <w:marLeft w:val="0"/>
      <w:marRight w:val="0"/>
      <w:marTop w:val="0"/>
      <w:marBottom w:val="0"/>
      <w:divBdr>
        <w:top w:val="none" w:sz="0" w:space="0" w:color="auto"/>
        <w:left w:val="none" w:sz="0" w:space="0" w:color="auto"/>
        <w:bottom w:val="none" w:sz="0" w:space="0" w:color="auto"/>
        <w:right w:val="none" w:sz="0" w:space="0" w:color="auto"/>
      </w:divBdr>
    </w:div>
    <w:div w:id="228737829">
      <w:bodyDiv w:val="1"/>
      <w:marLeft w:val="0"/>
      <w:marRight w:val="0"/>
      <w:marTop w:val="0"/>
      <w:marBottom w:val="0"/>
      <w:divBdr>
        <w:top w:val="none" w:sz="0" w:space="0" w:color="auto"/>
        <w:left w:val="none" w:sz="0" w:space="0" w:color="auto"/>
        <w:bottom w:val="none" w:sz="0" w:space="0" w:color="auto"/>
        <w:right w:val="none" w:sz="0" w:space="0" w:color="auto"/>
      </w:divBdr>
    </w:div>
    <w:div w:id="230889881">
      <w:bodyDiv w:val="1"/>
      <w:marLeft w:val="0"/>
      <w:marRight w:val="0"/>
      <w:marTop w:val="0"/>
      <w:marBottom w:val="0"/>
      <w:divBdr>
        <w:top w:val="none" w:sz="0" w:space="0" w:color="auto"/>
        <w:left w:val="none" w:sz="0" w:space="0" w:color="auto"/>
        <w:bottom w:val="none" w:sz="0" w:space="0" w:color="auto"/>
        <w:right w:val="none" w:sz="0" w:space="0" w:color="auto"/>
      </w:divBdr>
    </w:div>
    <w:div w:id="239406825">
      <w:bodyDiv w:val="1"/>
      <w:marLeft w:val="0"/>
      <w:marRight w:val="0"/>
      <w:marTop w:val="0"/>
      <w:marBottom w:val="0"/>
      <w:divBdr>
        <w:top w:val="none" w:sz="0" w:space="0" w:color="auto"/>
        <w:left w:val="none" w:sz="0" w:space="0" w:color="auto"/>
        <w:bottom w:val="none" w:sz="0" w:space="0" w:color="auto"/>
        <w:right w:val="none" w:sz="0" w:space="0" w:color="auto"/>
      </w:divBdr>
    </w:div>
    <w:div w:id="239490417">
      <w:bodyDiv w:val="1"/>
      <w:marLeft w:val="0"/>
      <w:marRight w:val="0"/>
      <w:marTop w:val="0"/>
      <w:marBottom w:val="0"/>
      <w:divBdr>
        <w:top w:val="none" w:sz="0" w:space="0" w:color="auto"/>
        <w:left w:val="none" w:sz="0" w:space="0" w:color="auto"/>
        <w:bottom w:val="none" w:sz="0" w:space="0" w:color="auto"/>
        <w:right w:val="none" w:sz="0" w:space="0" w:color="auto"/>
      </w:divBdr>
    </w:div>
    <w:div w:id="242570867">
      <w:bodyDiv w:val="1"/>
      <w:marLeft w:val="0"/>
      <w:marRight w:val="0"/>
      <w:marTop w:val="0"/>
      <w:marBottom w:val="0"/>
      <w:divBdr>
        <w:top w:val="none" w:sz="0" w:space="0" w:color="auto"/>
        <w:left w:val="none" w:sz="0" w:space="0" w:color="auto"/>
        <w:bottom w:val="none" w:sz="0" w:space="0" w:color="auto"/>
        <w:right w:val="none" w:sz="0" w:space="0" w:color="auto"/>
      </w:divBdr>
    </w:div>
    <w:div w:id="242760806">
      <w:bodyDiv w:val="1"/>
      <w:marLeft w:val="0"/>
      <w:marRight w:val="0"/>
      <w:marTop w:val="0"/>
      <w:marBottom w:val="0"/>
      <w:divBdr>
        <w:top w:val="none" w:sz="0" w:space="0" w:color="auto"/>
        <w:left w:val="none" w:sz="0" w:space="0" w:color="auto"/>
        <w:bottom w:val="none" w:sz="0" w:space="0" w:color="auto"/>
        <w:right w:val="none" w:sz="0" w:space="0" w:color="auto"/>
      </w:divBdr>
    </w:div>
    <w:div w:id="243953841">
      <w:bodyDiv w:val="1"/>
      <w:marLeft w:val="0"/>
      <w:marRight w:val="0"/>
      <w:marTop w:val="0"/>
      <w:marBottom w:val="0"/>
      <w:divBdr>
        <w:top w:val="none" w:sz="0" w:space="0" w:color="auto"/>
        <w:left w:val="none" w:sz="0" w:space="0" w:color="auto"/>
        <w:bottom w:val="none" w:sz="0" w:space="0" w:color="auto"/>
        <w:right w:val="none" w:sz="0" w:space="0" w:color="auto"/>
      </w:divBdr>
    </w:div>
    <w:div w:id="244414291">
      <w:bodyDiv w:val="1"/>
      <w:marLeft w:val="0"/>
      <w:marRight w:val="0"/>
      <w:marTop w:val="0"/>
      <w:marBottom w:val="0"/>
      <w:divBdr>
        <w:top w:val="none" w:sz="0" w:space="0" w:color="auto"/>
        <w:left w:val="none" w:sz="0" w:space="0" w:color="auto"/>
        <w:bottom w:val="none" w:sz="0" w:space="0" w:color="auto"/>
        <w:right w:val="none" w:sz="0" w:space="0" w:color="auto"/>
      </w:divBdr>
    </w:div>
    <w:div w:id="249118420">
      <w:bodyDiv w:val="1"/>
      <w:marLeft w:val="0"/>
      <w:marRight w:val="0"/>
      <w:marTop w:val="0"/>
      <w:marBottom w:val="0"/>
      <w:divBdr>
        <w:top w:val="none" w:sz="0" w:space="0" w:color="auto"/>
        <w:left w:val="none" w:sz="0" w:space="0" w:color="auto"/>
        <w:bottom w:val="none" w:sz="0" w:space="0" w:color="auto"/>
        <w:right w:val="none" w:sz="0" w:space="0" w:color="auto"/>
      </w:divBdr>
    </w:div>
    <w:div w:id="251748106">
      <w:bodyDiv w:val="1"/>
      <w:marLeft w:val="0"/>
      <w:marRight w:val="0"/>
      <w:marTop w:val="0"/>
      <w:marBottom w:val="0"/>
      <w:divBdr>
        <w:top w:val="none" w:sz="0" w:space="0" w:color="auto"/>
        <w:left w:val="none" w:sz="0" w:space="0" w:color="auto"/>
        <w:bottom w:val="none" w:sz="0" w:space="0" w:color="auto"/>
        <w:right w:val="none" w:sz="0" w:space="0" w:color="auto"/>
      </w:divBdr>
    </w:div>
    <w:div w:id="255405742">
      <w:bodyDiv w:val="1"/>
      <w:marLeft w:val="0"/>
      <w:marRight w:val="0"/>
      <w:marTop w:val="0"/>
      <w:marBottom w:val="0"/>
      <w:divBdr>
        <w:top w:val="none" w:sz="0" w:space="0" w:color="auto"/>
        <w:left w:val="none" w:sz="0" w:space="0" w:color="auto"/>
        <w:bottom w:val="none" w:sz="0" w:space="0" w:color="auto"/>
        <w:right w:val="none" w:sz="0" w:space="0" w:color="auto"/>
      </w:divBdr>
    </w:div>
    <w:div w:id="258176381">
      <w:bodyDiv w:val="1"/>
      <w:marLeft w:val="0"/>
      <w:marRight w:val="0"/>
      <w:marTop w:val="0"/>
      <w:marBottom w:val="0"/>
      <w:divBdr>
        <w:top w:val="none" w:sz="0" w:space="0" w:color="auto"/>
        <w:left w:val="none" w:sz="0" w:space="0" w:color="auto"/>
        <w:bottom w:val="none" w:sz="0" w:space="0" w:color="auto"/>
        <w:right w:val="none" w:sz="0" w:space="0" w:color="auto"/>
      </w:divBdr>
    </w:div>
    <w:div w:id="261039816">
      <w:bodyDiv w:val="1"/>
      <w:marLeft w:val="0"/>
      <w:marRight w:val="0"/>
      <w:marTop w:val="0"/>
      <w:marBottom w:val="0"/>
      <w:divBdr>
        <w:top w:val="none" w:sz="0" w:space="0" w:color="auto"/>
        <w:left w:val="none" w:sz="0" w:space="0" w:color="auto"/>
        <w:bottom w:val="none" w:sz="0" w:space="0" w:color="auto"/>
        <w:right w:val="none" w:sz="0" w:space="0" w:color="auto"/>
      </w:divBdr>
    </w:div>
    <w:div w:id="262425420">
      <w:bodyDiv w:val="1"/>
      <w:marLeft w:val="0"/>
      <w:marRight w:val="0"/>
      <w:marTop w:val="0"/>
      <w:marBottom w:val="0"/>
      <w:divBdr>
        <w:top w:val="none" w:sz="0" w:space="0" w:color="auto"/>
        <w:left w:val="none" w:sz="0" w:space="0" w:color="auto"/>
        <w:bottom w:val="none" w:sz="0" w:space="0" w:color="auto"/>
        <w:right w:val="none" w:sz="0" w:space="0" w:color="auto"/>
      </w:divBdr>
    </w:div>
    <w:div w:id="265162950">
      <w:bodyDiv w:val="1"/>
      <w:marLeft w:val="0"/>
      <w:marRight w:val="0"/>
      <w:marTop w:val="0"/>
      <w:marBottom w:val="0"/>
      <w:divBdr>
        <w:top w:val="none" w:sz="0" w:space="0" w:color="auto"/>
        <w:left w:val="none" w:sz="0" w:space="0" w:color="auto"/>
        <w:bottom w:val="none" w:sz="0" w:space="0" w:color="auto"/>
        <w:right w:val="none" w:sz="0" w:space="0" w:color="auto"/>
      </w:divBdr>
    </w:div>
    <w:div w:id="266427493">
      <w:bodyDiv w:val="1"/>
      <w:marLeft w:val="0"/>
      <w:marRight w:val="0"/>
      <w:marTop w:val="0"/>
      <w:marBottom w:val="0"/>
      <w:divBdr>
        <w:top w:val="none" w:sz="0" w:space="0" w:color="auto"/>
        <w:left w:val="none" w:sz="0" w:space="0" w:color="auto"/>
        <w:bottom w:val="none" w:sz="0" w:space="0" w:color="auto"/>
        <w:right w:val="none" w:sz="0" w:space="0" w:color="auto"/>
      </w:divBdr>
    </w:div>
    <w:div w:id="268322481">
      <w:bodyDiv w:val="1"/>
      <w:marLeft w:val="0"/>
      <w:marRight w:val="0"/>
      <w:marTop w:val="0"/>
      <w:marBottom w:val="0"/>
      <w:divBdr>
        <w:top w:val="none" w:sz="0" w:space="0" w:color="auto"/>
        <w:left w:val="none" w:sz="0" w:space="0" w:color="auto"/>
        <w:bottom w:val="none" w:sz="0" w:space="0" w:color="auto"/>
        <w:right w:val="none" w:sz="0" w:space="0" w:color="auto"/>
      </w:divBdr>
    </w:div>
    <w:div w:id="269624177">
      <w:bodyDiv w:val="1"/>
      <w:marLeft w:val="0"/>
      <w:marRight w:val="0"/>
      <w:marTop w:val="0"/>
      <w:marBottom w:val="0"/>
      <w:divBdr>
        <w:top w:val="none" w:sz="0" w:space="0" w:color="auto"/>
        <w:left w:val="none" w:sz="0" w:space="0" w:color="auto"/>
        <w:bottom w:val="none" w:sz="0" w:space="0" w:color="auto"/>
        <w:right w:val="none" w:sz="0" w:space="0" w:color="auto"/>
      </w:divBdr>
    </w:div>
    <w:div w:id="270161839">
      <w:bodyDiv w:val="1"/>
      <w:marLeft w:val="0"/>
      <w:marRight w:val="0"/>
      <w:marTop w:val="0"/>
      <w:marBottom w:val="0"/>
      <w:divBdr>
        <w:top w:val="none" w:sz="0" w:space="0" w:color="auto"/>
        <w:left w:val="none" w:sz="0" w:space="0" w:color="auto"/>
        <w:bottom w:val="none" w:sz="0" w:space="0" w:color="auto"/>
        <w:right w:val="none" w:sz="0" w:space="0" w:color="auto"/>
      </w:divBdr>
    </w:div>
    <w:div w:id="271784955">
      <w:bodyDiv w:val="1"/>
      <w:marLeft w:val="0"/>
      <w:marRight w:val="0"/>
      <w:marTop w:val="0"/>
      <w:marBottom w:val="0"/>
      <w:divBdr>
        <w:top w:val="none" w:sz="0" w:space="0" w:color="auto"/>
        <w:left w:val="none" w:sz="0" w:space="0" w:color="auto"/>
        <w:bottom w:val="none" w:sz="0" w:space="0" w:color="auto"/>
        <w:right w:val="none" w:sz="0" w:space="0" w:color="auto"/>
      </w:divBdr>
    </w:div>
    <w:div w:id="277839849">
      <w:bodyDiv w:val="1"/>
      <w:marLeft w:val="0"/>
      <w:marRight w:val="0"/>
      <w:marTop w:val="0"/>
      <w:marBottom w:val="0"/>
      <w:divBdr>
        <w:top w:val="none" w:sz="0" w:space="0" w:color="auto"/>
        <w:left w:val="none" w:sz="0" w:space="0" w:color="auto"/>
        <w:bottom w:val="none" w:sz="0" w:space="0" w:color="auto"/>
        <w:right w:val="none" w:sz="0" w:space="0" w:color="auto"/>
      </w:divBdr>
    </w:div>
    <w:div w:id="278025183">
      <w:bodyDiv w:val="1"/>
      <w:marLeft w:val="0"/>
      <w:marRight w:val="0"/>
      <w:marTop w:val="0"/>
      <w:marBottom w:val="0"/>
      <w:divBdr>
        <w:top w:val="none" w:sz="0" w:space="0" w:color="auto"/>
        <w:left w:val="none" w:sz="0" w:space="0" w:color="auto"/>
        <w:bottom w:val="none" w:sz="0" w:space="0" w:color="auto"/>
        <w:right w:val="none" w:sz="0" w:space="0" w:color="auto"/>
      </w:divBdr>
    </w:div>
    <w:div w:id="282425143">
      <w:bodyDiv w:val="1"/>
      <w:marLeft w:val="0"/>
      <w:marRight w:val="0"/>
      <w:marTop w:val="0"/>
      <w:marBottom w:val="0"/>
      <w:divBdr>
        <w:top w:val="none" w:sz="0" w:space="0" w:color="auto"/>
        <w:left w:val="none" w:sz="0" w:space="0" w:color="auto"/>
        <w:bottom w:val="none" w:sz="0" w:space="0" w:color="auto"/>
        <w:right w:val="none" w:sz="0" w:space="0" w:color="auto"/>
      </w:divBdr>
    </w:div>
    <w:div w:id="282537441">
      <w:bodyDiv w:val="1"/>
      <w:marLeft w:val="0"/>
      <w:marRight w:val="0"/>
      <w:marTop w:val="0"/>
      <w:marBottom w:val="0"/>
      <w:divBdr>
        <w:top w:val="none" w:sz="0" w:space="0" w:color="auto"/>
        <w:left w:val="none" w:sz="0" w:space="0" w:color="auto"/>
        <w:bottom w:val="none" w:sz="0" w:space="0" w:color="auto"/>
        <w:right w:val="none" w:sz="0" w:space="0" w:color="auto"/>
      </w:divBdr>
    </w:div>
    <w:div w:id="282687442">
      <w:bodyDiv w:val="1"/>
      <w:marLeft w:val="0"/>
      <w:marRight w:val="0"/>
      <w:marTop w:val="0"/>
      <w:marBottom w:val="0"/>
      <w:divBdr>
        <w:top w:val="none" w:sz="0" w:space="0" w:color="auto"/>
        <w:left w:val="none" w:sz="0" w:space="0" w:color="auto"/>
        <w:bottom w:val="none" w:sz="0" w:space="0" w:color="auto"/>
        <w:right w:val="none" w:sz="0" w:space="0" w:color="auto"/>
      </w:divBdr>
    </w:div>
    <w:div w:id="283123834">
      <w:bodyDiv w:val="1"/>
      <w:marLeft w:val="0"/>
      <w:marRight w:val="0"/>
      <w:marTop w:val="0"/>
      <w:marBottom w:val="0"/>
      <w:divBdr>
        <w:top w:val="none" w:sz="0" w:space="0" w:color="auto"/>
        <w:left w:val="none" w:sz="0" w:space="0" w:color="auto"/>
        <w:bottom w:val="none" w:sz="0" w:space="0" w:color="auto"/>
        <w:right w:val="none" w:sz="0" w:space="0" w:color="auto"/>
      </w:divBdr>
    </w:div>
    <w:div w:id="286359304">
      <w:bodyDiv w:val="1"/>
      <w:marLeft w:val="0"/>
      <w:marRight w:val="0"/>
      <w:marTop w:val="0"/>
      <w:marBottom w:val="0"/>
      <w:divBdr>
        <w:top w:val="none" w:sz="0" w:space="0" w:color="auto"/>
        <w:left w:val="none" w:sz="0" w:space="0" w:color="auto"/>
        <w:bottom w:val="none" w:sz="0" w:space="0" w:color="auto"/>
        <w:right w:val="none" w:sz="0" w:space="0" w:color="auto"/>
      </w:divBdr>
    </w:div>
    <w:div w:id="286470944">
      <w:bodyDiv w:val="1"/>
      <w:marLeft w:val="0"/>
      <w:marRight w:val="0"/>
      <w:marTop w:val="0"/>
      <w:marBottom w:val="0"/>
      <w:divBdr>
        <w:top w:val="none" w:sz="0" w:space="0" w:color="auto"/>
        <w:left w:val="none" w:sz="0" w:space="0" w:color="auto"/>
        <w:bottom w:val="none" w:sz="0" w:space="0" w:color="auto"/>
        <w:right w:val="none" w:sz="0" w:space="0" w:color="auto"/>
      </w:divBdr>
    </w:div>
    <w:div w:id="286936708">
      <w:bodyDiv w:val="1"/>
      <w:marLeft w:val="0"/>
      <w:marRight w:val="0"/>
      <w:marTop w:val="0"/>
      <w:marBottom w:val="0"/>
      <w:divBdr>
        <w:top w:val="none" w:sz="0" w:space="0" w:color="auto"/>
        <w:left w:val="none" w:sz="0" w:space="0" w:color="auto"/>
        <w:bottom w:val="none" w:sz="0" w:space="0" w:color="auto"/>
        <w:right w:val="none" w:sz="0" w:space="0" w:color="auto"/>
      </w:divBdr>
    </w:div>
    <w:div w:id="287929092">
      <w:bodyDiv w:val="1"/>
      <w:marLeft w:val="0"/>
      <w:marRight w:val="0"/>
      <w:marTop w:val="0"/>
      <w:marBottom w:val="0"/>
      <w:divBdr>
        <w:top w:val="none" w:sz="0" w:space="0" w:color="auto"/>
        <w:left w:val="none" w:sz="0" w:space="0" w:color="auto"/>
        <w:bottom w:val="none" w:sz="0" w:space="0" w:color="auto"/>
        <w:right w:val="none" w:sz="0" w:space="0" w:color="auto"/>
      </w:divBdr>
    </w:div>
    <w:div w:id="295258831">
      <w:bodyDiv w:val="1"/>
      <w:marLeft w:val="0"/>
      <w:marRight w:val="0"/>
      <w:marTop w:val="0"/>
      <w:marBottom w:val="0"/>
      <w:divBdr>
        <w:top w:val="none" w:sz="0" w:space="0" w:color="auto"/>
        <w:left w:val="none" w:sz="0" w:space="0" w:color="auto"/>
        <w:bottom w:val="none" w:sz="0" w:space="0" w:color="auto"/>
        <w:right w:val="none" w:sz="0" w:space="0" w:color="auto"/>
      </w:divBdr>
    </w:div>
    <w:div w:id="295452871">
      <w:bodyDiv w:val="1"/>
      <w:marLeft w:val="0"/>
      <w:marRight w:val="0"/>
      <w:marTop w:val="0"/>
      <w:marBottom w:val="0"/>
      <w:divBdr>
        <w:top w:val="none" w:sz="0" w:space="0" w:color="auto"/>
        <w:left w:val="none" w:sz="0" w:space="0" w:color="auto"/>
        <w:bottom w:val="none" w:sz="0" w:space="0" w:color="auto"/>
        <w:right w:val="none" w:sz="0" w:space="0" w:color="auto"/>
      </w:divBdr>
    </w:div>
    <w:div w:id="296296721">
      <w:bodyDiv w:val="1"/>
      <w:marLeft w:val="0"/>
      <w:marRight w:val="0"/>
      <w:marTop w:val="0"/>
      <w:marBottom w:val="0"/>
      <w:divBdr>
        <w:top w:val="none" w:sz="0" w:space="0" w:color="auto"/>
        <w:left w:val="none" w:sz="0" w:space="0" w:color="auto"/>
        <w:bottom w:val="none" w:sz="0" w:space="0" w:color="auto"/>
        <w:right w:val="none" w:sz="0" w:space="0" w:color="auto"/>
      </w:divBdr>
    </w:div>
    <w:div w:id="297565913">
      <w:bodyDiv w:val="1"/>
      <w:marLeft w:val="0"/>
      <w:marRight w:val="0"/>
      <w:marTop w:val="0"/>
      <w:marBottom w:val="0"/>
      <w:divBdr>
        <w:top w:val="none" w:sz="0" w:space="0" w:color="auto"/>
        <w:left w:val="none" w:sz="0" w:space="0" w:color="auto"/>
        <w:bottom w:val="none" w:sz="0" w:space="0" w:color="auto"/>
        <w:right w:val="none" w:sz="0" w:space="0" w:color="auto"/>
      </w:divBdr>
    </w:div>
    <w:div w:id="298192118">
      <w:bodyDiv w:val="1"/>
      <w:marLeft w:val="0"/>
      <w:marRight w:val="0"/>
      <w:marTop w:val="0"/>
      <w:marBottom w:val="0"/>
      <w:divBdr>
        <w:top w:val="none" w:sz="0" w:space="0" w:color="auto"/>
        <w:left w:val="none" w:sz="0" w:space="0" w:color="auto"/>
        <w:bottom w:val="none" w:sz="0" w:space="0" w:color="auto"/>
        <w:right w:val="none" w:sz="0" w:space="0" w:color="auto"/>
      </w:divBdr>
    </w:div>
    <w:div w:id="298538340">
      <w:bodyDiv w:val="1"/>
      <w:marLeft w:val="0"/>
      <w:marRight w:val="0"/>
      <w:marTop w:val="0"/>
      <w:marBottom w:val="0"/>
      <w:divBdr>
        <w:top w:val="none" w:sz="0" w:space="0" w:color="auto"/>
        <w:left w:val="none" w:sz="0" w:space="0" w:color="auto"/>
        <w:bottom w:val="none" w:sz="0" w:space="0" w:color="auto"/>
        <w:right w:val="none" w:sz="0" w:space="0" w:color="auto"/>
      </w:divBdr>
    </w:div>
    <w:div w:id="299848829">
      <w:bodyDiv w:val="1"/>
      <w:marLeft w:val="0"/>
      <w:marRight w:val="0"/>
      <w:marTop w:val="0"/>
      <w:marBottom w:val="0"/>
      <w:divBdr>
        <w:top w:val="none" w:sz="0" w:space="0" w:color="auto"/>
        <w:left w:val="none" w:sz="0" w:space="0" w:color="auto"/>
        <w:bottom w:val="none" w:sz="0" w:space="0" w:color="auto"/>
        <w:right w:val="none" w:sz="0" w:space="0" w:color="auto"/>
      </w:divBdr>
    </w:div>
    <w:div w:id="303462252">
      <w:bodyDiv w:val="1"/>
      <w:marLeft w:val="0"/>
      <w:marRight w:val="0"/>
      <w:marTop w:val="0"/>
      <w:marBottom w:val="0"/>
      <w:divBdr>
        <w:top w:val="none" w:sz="0" w:space="0" w:color="auto"/>
        <w:left w:val="none" w:sz="0" w:space="0" w:color="auto"/>
        <w:bottom w:val="none" w:sz="0" w:space="0" w:color="auto"/>
        <w:right w:val="none" w:sz="0" w:space="0" w:color="auto"/>
      </w:divBdr>
    </w:div>
    <w:div w:id="307982885">
      <w:bodyDiv w:val="1"/>
      <w:marLeft w:val="0"/>
      <w:marRight w:val="0"/>
      <w:marTop w:val="0"/>
      <w:marBottom w:val="0"/>
      <w:divBdr>
        <w:top w:val="none" w:sz="0" w:space="0" w:color="auto"/>
        <w:left w:val="none" w:sz="0" w:space="0" w:color="auto"/>
        <w:bottom w:val="none" w:sz="0" w:space="0" w:color="auto"/>
        <w:right w:val="none" w:sz="0" w:space="0" w:color="auto"/>
      </w:divBdr>
    </w:div>
    <w:div w:id="317001523">
      <w:bodyDiv w:val="1"/>
      <w:marLeft w:val="0"/>
      <w:marRight w:val="0"/>
      <w:marTop w:val="0"/>
      <w:marBottom w:val="0"/>
      <w:divBdr>
        <w:top w:val="none" w:sz="0" w:space="0" w:color="auto"/>
        <w:left w:val="none" w:sz="0" w:space="0" w:color="auto"/>
        <w:bottom w:val="none" w:sz="0" w:space="0" w:color="auto"/>
        <w:right w:val="none" w:sz="0" w:space="0" w:color="auto"/>
      </w:divBdr>
    </w:div>
    <w:div w:id="318845790">
      <w:bodyDiv w:val="1"/>
      <w:marLeft w:val="0"/>
      <w:marRight w:val="0"/>
      <w:marTop w:val="0"/>
      <w:marBottom w:val="0"/>
      <w:divBdr>
        <w:top w:val="none" w:sz="0" w:space="0" w:color="auto"/>
        <w:left w:val="none" w:sz="0" w:space="0" w:color="auto"/>
        <w:bottom w:val="none" w:sz="0" w:space="0" w:color="auto"/>
        <w:right w:val="none" w:sz="0" w:space="0" w:color="auto"/>
      </w:divBdr>
    </w:div>
    <w:div w:id="318848586">
      <w:bodyDiv w:val="1"/>
      <w:marLeft w:val="0"/>
      <w:marRight w:val="0"/>
      <w:marTop w:val="0"/>
      <w:marBottom w:val="0"/>
      <w:divBdr>
        <w:top w:val="none" w:sz="0" w:space="0" w:color="auto"/>
        <w:left w:val="none" w:sz="0" w:space="0" w:color="auto"/>
        <w:bottom w:val="none" w:sz="0" w:space="0" w:color="auto"/>
        <w:right w:val="none" w:sz="0" w:space="0" w:color="auto"/>
      </w:divBdr>
    </w:div>
    <w:div w:id="319237618">
      <w:bodyDiv w:val="1"/>
      <w:marLeft w:val="0"/>
      <w:marRight w:val="0"/>
      <w:marTop w:val="0"/>
      <w:marBottom w:val="0"/>
      <w:divBdr>
        <w:top w:val="none" w:sz="0" w:space="0" w:color="auto"/>
        <w:left w:val="none" w:sz="0" w:space="0" w:color="auto"/>
        <w:bottom w:val="none" w:sz="0" w:space="0" w:color="auto"/>
        <w:right w:val="none" w:sz="0" w:space="0" w:color="auto"/>
      </w:divBdr>
    </w:div>
    <w:div w:id="321349039">
      <w:bodyDiv w:val="1"/>
      <w:marLeft w:val="0"/>
      <w:marRight w:val="0"/>
      <w:marTop w:val="0"/>
      <w:marBottom w:val="0"/>
      <w:divBdr>
        <w:top w:val="none" w:sz="0" w:space="0" w:color="auto"/>
        <w:left w:val="none" w:sz="0" w:space="0" w:color="auto"/>
        <w:bottom w:val="none" w:sz="0" w:space="0" w:color="auto"/>
        <w:right w:val="none" w:sz="0" w:space="0" w:color="auto"/>
      </w:divBdr>
    </w:div>
    <w:div w:id="328674821">
      <w:bodyDiv w:val="1"/>
      <w:marLeft w:val="0"/>
      <w:marRight w:val="0"/>
      <w:marTop w:val="0"/>
      <w:marBottom w:val="0"/>
      <w:divBdr>
        <w:top w:val="none" w:sz="0" w:space="0" w:color="auto"/>
        <w:left w:val="none" w:sz="0" w:space="0" w:color="auto"/>
        <w:bottom w:val="none" w:sz="0" w:space="0" w:color="auto"/>
        <w:right w:val="none" w:sz="0" w:space="0" w:color="auto"/>
      </w:divBdr>
    </w:div>
    <w:div w:id="329990118">
      <w:bodyDiv w:val="1"/>
      <w:marLeft w:val="0"/>
      <w:marRight w:val="0"/>
      <w:marTop w:val="0"/>
      <w:marBottom w:val="0"/>
      <w:divBdr>
        <w:top w:val="none" w:sz="0" w:space="0" w:color="auto"/>
        <w:left w:val="none" w:sz="0" w:space="0" w:color="auto"/>
        <w:bottom w:val="none" w:sz="0" w:space="0" w:color="auto"/>
        <w:right w:val="none" w:sz="0" w:space="0" w:color="auto"/>
      </w:divBdr>
    </w:div>
    <w:div w:id="331447593">
      <w:bodyDiv w:val="1"/>
      <w:marLeft w:val="0"/>
      <w:marRight w:val="0"/>
      <w:marTop w:val="0"/>
      <w:marBottom w:val="0"/>
      <w:divBdr>
        <w:top w:val="none" w:sz="0" w:space="0" w:color="auto"/>
        <w:left w:val="none" w:sz="0" w:space="0" w:color="auto"/>
        <w:bottom w:val="none" w:sz="0" w:space="0" w:color="auto"/>
        <w:right w:val="none" w:sz="0" w:space="0" w:color="auto"/>
      </w:divBdr>
    </w:div>
    <w:div w:id="333145062">
      <w:bodyDiv w:val="1"/>
      <w:marLeft w:val="0"/>
      <w:marRight w:val="0"/>
      <w:marTop w:val="0"/>
      <w:marBottom w:val="0"/>
      <w:divBdr>
        <w:top w:val="none" w:sz="0" w:space="0" w:color="auto"/>
        <w:left w:val="none" w:sz="0" w:space="0" w:color="auto"/>
        <w:bottom w:val="none" w:sz="0" w:space="0" w:color="auto"/>
        <w:right w:val="none" w:sz="0" w:space="0" w:color="auto"/>
      </w:divBdr>
    </w:div>
    <w:div w:id="333530458">
      <w:bodyDiv w:val="1"/>
      <w:marLeft w:val="0"/>
      <w:marRight w:val="0"/>
      <w:marTop w:val="0"/>
      <w:marBottom w:val="0"/>
      <w:divBdr>
        <w:top w:val="none" w:sz="0" w:space="0" w:color="auto"/>
        <w:left w:val="none" w:sz="0" w:space="0" w:color="auto"/>
        <w:bottom w:val="none" w:sz="0" w:space="0" w:color="auto"/>
        <w:right w:val="none" w:sz="0" w:space="0" w:color="auto"/>
      </w:divBdr>
    </w:div>
    <w:div w:id="336924268">
      <w:bodyDiv w:val="1"/>
      <w:marLeft w:val="0"/>
      <w:marRight w:val="0"/>
      <w:marTop w:val="0"/>
      <w:marBottom w:val="0"/>
      <w:divBdr>
        <w:top w:val="none" w:sz="0" w:space="0" w:color="auto"/>
        <w:left w:val="none" w:sz="0" w:space="0" w:color="auto"/>
        <w:bottom w:val="none" w:sz="0" w:space="0" w:color="auto"/>
        <w:right w:val="none" w:sz="0" w:space="0" w:color="auto"/>
      </w:divBdr>
    </w:div>
    <w:div w:id="338581926">
      <w:bodyDiv w:val="1"/>
      <w:marLeft w:val="0"/>
      <w:marRight w:val="0"/>
      <w:marTop w:val="0"/>
      <w:marBottom w:val="0"/>
      <w:divBdr>
        <w:top w:val="none" w:sz="0" w:space="0" w:color="auto"/>
        <w:left w:val="none" w:sz="0" w:space="0" w:color="auto"/>
        <w:bottom w:val="none" w:sz="0" w:space="0" w:color="auto"/>
        <w:right w:val="none" w:sz="0" w:space="0" w:color="auto"/>
      </w:divBdr>
    </w:div>
    <w:div w:id="341665026">
      <w:bodyDiv w:val="1"/>
      <w:marLeft w:val="0"/>
      <w:marRight w:val="0"/>
      <w:marTop w:val="0"/>
      <w:marBottom w:val="0"/>
      <w:divBdr>
        <w:top w:val="none" w:sz="0" w:space="0" w:color="auto"/>
        <w:left w:val="none" w:sz="0" w:space="0" w:color="auto"/>
        <w:bottom w:val="none" w:sz="0" w:space="0" w:color="auto"/>
        <w:right w:val="none" w:sz="0" w:space="0" w:color="auto"/>
      </w:divBdr>
    </w:div>
    <w:div w:id="343947201">
      <w:bodyDiv w:val="1"/>
      <w:marLeft w:val="0"/>
      <w:marRight w:val="0"/>
      <w:marTop w:val="0"/>
      <w:marBottom w:val="0"/>
      <w:divBdr>
        <w:top w:val="none" w:sz="0" w:space="0" w:color="auto"/>
        <w:left w:val="none" w:sz="0" w:space="0" w:color="auto"/>
        <w:bottom w:val="none" w:sz="0" w:space="0" w:color="auto"/>
        <w:right w:val="none" w:sz="0" w:space="0" w:color="auto"/>
      </w:divBdr>
    </w:div>
    <w:div w:id="346829790">
      <w:bodyDiv w:val="1"/>
      <w:marLeft w:val="0"/>
      <w:marRight w:val="0"/>
      <w:marTop w:val="0"/>
      <w:marBottom w:val="0"/>
      <w:divBdr>
        <w:top w:val="none" w:sz="0" w:space="0" w:color="auto"/>
        <w:left w:val="none" w:sz="0" w:space="0" w:color="auto"/>
        <w:bottom w:val="none" w:sz="0" w:space="0" w:color="auto"/>
        <w:right w:val="none" w:sz="0" w:space="0" w:color="auto"/>
      </w:divBdr>
    </w:div>
    <w:div w:id="348339694">
      <w:bodyDiv w:val="1"/>
      <w:marLeft w:val="0"/>
      <w:marRight w:val="0"/>
      <w:marTop w:val="0"/>
      <w:marBottom w:val="0"/>
      <w:divBdr>
        <w:top w:val="none" w:sz="0" w:space="0" w:color="auto"/>
        <w:left w:val="none" w:sz="0" w:space="0" w:color="auto"/>
        <w:bottom w:val="none" w:sz="0" w:space="0" w:color="auto"/>
        <w:right w:val="none" w:sz="0" w:space="0" w:color="auto"/>
      </w:divBdr>
    </w:div>
    <w:div w:id="351881440">
      <w:bodyDiv w:val="1"/>
      <w:marLeft w:val="0"/>
      <w:marRight w:val="0"/>
      <w:marTop w:val="0"/>
      <w:marBottom w:val="0"/>
      <w:divBdr>
        <w:top w:val="none" w:sz="0" w:space="0" w:color="auto"/>
        <w:left w:val="none" w:sz="0" w:space="0" w:color="auto"/>
        <w:bottom w:val="none" w:sz="0" w:space="0" w:color="auto"/>
        <w:right w:val="none" w:sz="0" w:space="0" w:color="auto"/>
      </w:divBdr>
    </w:div>
    <w:div w:id="352417909">
      <w:bodyDiv w:val="1"/>
      <w:marLeft w:val="0"/>
      <w:marRight w:val="0"/>
      <w:marTop w:val="0"/>
      <w:marBottom w:val="0"/>
      <w:divBdr>
        <w:top w:val="none" w:sz="0" w:space="0" w:color="auto"/>
        <w:left w:val="none" w:sz="0" w:space="0" w:color="auto"/>
        <w:bottom w:val="none" w:sz="0" w:space="0" w:color="auto"/>
        <w:right w:val="none" w:sz="0" w:space="0" w:color="auto"/>
      </w:divBdr>
    </w:div>
    <w:div w:id="356781316">
      <w:bodyDiv w:val="1"/>
      <w:marLeft w:val="0"/>
      <w:marRight w:val="0"/>
      <w:marTop w:val="0"/>
      <w:marBottom w:val="0"/>
      <w:divBdr>
        <w:top w:val="none" w:sz="0" w:space="0" w:color="auto"/>
        <w:left w:val="none" w:sz="0" w:space="0" w:color="auto"/>
        <w:bottom w:val="none" w:sz="0" w:space="0" w:color="auto"/>
        <w:right w:val="none" w:sz="0" w:space="0" w:color="auto"/>
      </w:divBdr>
    </w:div>
    <w:div w:id="359206430">
      <w:bodyDiv w:val="1"/>
      <w:marLeft w:val="0"/>
      <w:marRight w:val="0"/>
      <w:marTop w:val="0"/>
      <w:marBottom w:val="0"/>
      <w:divBdr>
        <w:top w:val="none" w:sz="0" w:space="0" w:color="auto"/>
        <w:left w:val="none" w:sz="0" w:space="0" w:color="auto"/>
        <w:bottom w:val="none" w:sz="0" w:space="0" w:color="auto"/>
        <w:right w:val="none" w:sz="0" w:space="0" w:color="auto"/>
      </w:divBdr>
    </w:div>
    <w:div w:id="373697475">
      <w:bodyDiv w:val="1"/>
      <w:marLeft w:val="0"/>
      <w:marRight w:val="0"/>
      <w:marTop w:val="0"/>
      <w:marBottom w:val="0"/>
      <w:divBdr>
        <w:top w:val="none" w:sz="0" w:space="0" w:color="auto"/>
        <w:left w:val="none" w:sz="0" w:space="0" w:color="auto"/>
        <w:bottom w:val="none" w:sz="0" w:space="0" w:color="auto"/>
        <w:right w:val="none" w:sz="0" w:space="0" w:color="auto"/>
      </w:divBdr>
    </w:div>
    <w:div w:id="380715685">
      <w:bodyDiv w:val="1"/>
      <w:marLeft w:val="0"/>
      <w:marRight w:val="0"/>
      <w:marTop w:val="0"/>
      <w:marBottom w:val="0"/>
      <w:divBdr>
        <w:top w:val="none" w:sz="0" w:space="0" w:color="auto"/>
        <w:left w:val="none" w:sz="0" w:space="0" w:color="auto"/>
        <w:bottom w:val="none" w:sz="0" w:space="0" w:color="auto"/>
        <w:right w:val="none" w:sz="0" w:space="0" w:color="auto"/>
      </w:divBdr>
    </w:div>
    <w:div w:id="383213025">
      <w:bodyDiv w:val="1"/>
      <w:marLeft w:val="0"/>
      <w:marRight w:val="0"/>
      <w:marTop w:val="0"/>
      <w:marBottom w:val="0"/>
      <w:divBdr>
        <w:top w:val="none" w:sz="0" w:space="0" w:color="auto"/>
        <w:left w:val="none" w:sz="0" w:space="0" w:color="auto"/>
        <w:bottom w:val="none" w:sz="0" w:space="0" w:color="auto"/>
        <w:right w:val="none" w:sz="0" w:space="0" w:color="auto"/>
      </w:divBdr>
    </w:div>
    <w:div w:id="383332098">
      <w:bodyDiv w:val="1"/>
      <w:marLeft w:val="0"/>
      <w:marRight w:val="0"/>
      <w:marTop w:val="0"/>
      <w:marBottom w:val="0"/>
      <w:divBdr>
        <w:top w:val="none" w:sz="0" w:space="0" w:color="auto"/>
        <w:left w:val="none" w:sz="0" w:space="0" w:color="auto"/>
        <w:bottom w:val="none" w:sz="0" w:space="0" w:color="auto"/>
        <w:right w:val="none" w:sz="0" w:space="0" w:color="auto"/>
      </w:divBdr>
    </w:div>
    <w:div w:id="387384297">
      <w:bodyDiv w:val="1"/>
      <w:marLeft w:val="0"/>
      <w:marRight w:val="0"/>
      <w:marTop w:val="0"/>
      <w:marBottom w:val="0"/>
      <w:divBdr>
        <w:top w:val="none" w:sz="0" w:space="0" w:color="auto"/>
        <w:left w:val="none" w:sz="0" w:space="0" w:color="auto"/>
        <w:bottom w:val="none" w:sz="0" w:space="0" w:color="auto"/>
        <w:right w:val="none" w:sz="0" w:space="0" w:color="auto"/>
      </w:divBdr>
    </w:div>
    <w:div w:id="388194474">
      <w:bodyDiv w:val="1"/>
      <w:marLeft w:val="0"/>
      <w:marRight w:val="0"/>
      <w:marTop w:val="0"/>
      <w:marBottom w:val="0"/>
      <w:divBdr>
        <w:top w:val="none" w:sz="0" w:space="0" w:color="auto"/>
        <w:left w:val="none" w:sz="0" w:space="0" w:color="auto"/>
        <w:bottom w:val="none" w:sz="0" w:space="0" w:color="auto"/>
        <w:right w:val="none" w:sz="0" w:space="0" w:color="auto"/>
      </w:divBdr>
    </w:div>
    <w:div w:id="392892037">
      <w:bodyDiv w:val="1"/>
      <w:marLeft w:val="0"/>
      <w:marRight w:val="0"/>
      <w:marTop w:val="0"/>
      <w:marBottom w:val="0"/>
      <w:divBdr>
        <w:top w:val="none" w:sz="0" w:space="0" w:color="auto"/>
        <w:left w:val="none" w:sz="0" w:space="0" w:color="auto"/>
        <w:bottom w:val="none" w:sz="0" w:space="0" w:color="auto"/>
        <w:right w:val="none" w:sz="0" w:space="0" w:color="auto"/>
      </w:divBdr>
    </w:div>
    <w:div w:id="393504414">
      <w:bodyDiv w:val="1"/>
      <w:marLeft w:val="0"/>
      <w:marRight w:val="0"/>
      <w:marTop w:val="0"/>
      <w:marBottom w:val="0"/>
      <w:divBdr>
        <w:top w:val="none" w:sz="0" w:space="0" w:color="auto"/>
        <w:left w:val="none" w:sz="0" w:space="0" w:color="auto"/>
        <w:bottom w:val="none" w:sz="0" w:space="0" w:color="auto"/>
        <w:right w:val="none" w:sz="0" w:space="0" w:color="auto"/>
      </w:divBdr>
    </w:div>
    <w:div w:id="397746546">
      <w:bodyDiv w:val="1"/>
      <w:marLeft w:val="0"/>
      <w:marRight w:val="0"/>
      <w:marTop w:val="0"/>
      <w:marBottom w:val="0"/>
      <w:divBdr>
        <w:top w:val="none" w:sz="0" w:space="0" w:color="auto"/>
        <w:left w:val="none" w:sz="0" w:space="0" w:color="auto"/>
        <w:bottom w:val="none" w:sz="0" w:space="0" w:color="auto"/>
        <w:right w:val="none" w:sz="0" w:space="0" w:color="auto"/>
      </w:divBdr>
    </w:div>
    <w:div w:id="399138862">
      <w:bodyDiv w:val="1"/>
      <w:marLeft w:val="0"/>
      <w:marRight w:val="0"/>
      <w:marTop w:val="0"/>
      <w:marBottom w:val="0"/>
      <w:divBdr>
        <w:top w:val="none" w:sz="0" w:space="0" w:color="auto"/>
        <w:left w:val="none" w:sz="0" w:space="0" w:color="auto"/>
        <w:bottom w:val="none" w:sz="0" w:space="0" w:color="auto"/>
        <w:right w:val="none" w:sz="0" w:space="0" w:color="auto"/>
      </w:divBdr>
    </w:div>
    <w:div w:id="399987154">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402335919">
      <w:bodyDiv w:val="1"/>
      <w:marLeft w:val="0"/>
      <w:marRight w:val="0"/>
      <w:marTop w:val="0"/>
      <w:marBottom w:val="0"/>
      <w:divBdr>
        <w:top w:val="none" w:sz="0" w:space="0" w:color="auto"/>
        <w:left w:val="none" w:sz="0" w:space="0" w:color="auto"/>
        <w:bottom w:val="none" w:sz="0" w:space="0" w:color="auto"/>
        <w:right w:val="none" w:sz="0" w:space="0" w:color="auto"/>
      </w:divBdr>
    </w:div>
    <w:div w:id="404957103">
      <w:bodyDiv w:val="1"/>
      <w:marLeft w:val="0"/>
      <w:marRight w:val="0"/>
      <w:marTop w:val="0"/>
      <w:marBottom w:val="0"/>
      <w:divBdr>
        <w:top w:val="none" w:sz="0" w:space="0" w:color="auto"/>
        <w:left w:val="none" w:sz="0" w:space="0" w:color="auto"/>
        <w:bottom w:val="none" w:sz="0" w:space="0" w:color="auto"/>
        <w:right w:val="none" w:sz="0" w:space="0" w:color="auto"/>
      </w:divBdr>
    </w:div>
    <w:div w:id="406879531">
      <w:bodyDiv w:val="1"/>
      <w:marLeft w:val="0"/>
      <w:marRight w:val="0"/>
      <w:marTop w:val="0"/>
      <w:marBottom w:val="0"/>
      <w:divBdr>
        <w:top w:val="none" w:sz="0" w:space="0" w:color="auto"/>
        <w:left w:val="none" w:sz="0" w:space="0" w:color="auto"/>
        <w:bottom w:val="none" w:sz="0" w:space="0" w:color="auto"/>
        <w:right w:val="none" w:sz="0" w:space="0" w:color="auto"/>
      </w:divBdr>
    </w:div>
    <w:div w:id="406926869">
      <w:bodyDiv w:val="1"/>
      <w:marLeft w:val="0"/>
      <w:marRight w:val="0"/>
      <w:marTop w:val="0"/>
      <w:marBottom w:val="0"/>
      <w:divBdr>
        <w:top w:val="none" w:sz="0" w:space="0" w:color="auto"/>
        <w:left w:val="none" w:sz="0" w:space="0" w:color="auto"/>
        <w:bottom w:val="none" w:sz="0" w:space="0" w:color="auto"/>
        <w:right w:val="none" w:sz="0" w:space="0" w:color="auto"/>
      </w:divBdr>
    </w:div>
    <w:div w:id="408114600">
      <w:bodyDiv w:val="1"/>
      <w:marLeft w:val="0"/>
      <w:marRight w:val="0"/>
      <w:marTop w:val="0"/>
      <w:marBottom w:val="0"/>
      <w:divBdr>
        <w:top w:val="none" w:sz="0" w:space="0" w:color="auto"/>
        <w:left w:val="none" w:sz="0" w:space="0" w:color="auto"/>
        <w:bottom w:val="none" w:sz="0" w:space="0" w:color="auto"/>
        <w:right w:val="none" w:sz="0" w:space="0" w:color="auto"/>
      </w:divBdr>
    </w:div>
    <w:div w:id="408579005">
      <w:bodyDiv w:val="1"/>
      <w:marLeft w:val="0"/>
      <w:marRight w:val="0"/>
      <w:marTop w:val="0"/>
      <w:marBottom w:val="0"/>
      <w:divBdr>
        <w:top w:val="none" w:sz="0" w:space="0" w:color="auto"/>
        <w:left w:val="none" w:sz="0" w:space="0" w:color="auto"/>
        <w:bottom w:val="none" w:sz="0" w:space="0" w:color="auto"/>
        <w:right w:val="none" w:sz="0" w:space="0" w:color="auto"/>
      </w:divBdr>
    </w:div>
    <w:div w:id="411195254">
      <w:bodyDiv w:val="1"/>
      <w:marLeft w:val="0"/>
      <w:marRight w:val="0"/>
      <w:marTop w:val="0"/>
      <w:marBottom w:val="0"/>
      <w:divBdr>
        <w:top w:val="none" w:sz="0" w:space="0" w:color="auto"/>
        <w:left w:val="none" w:sz="0" w:space="0" w:color="auto"/>
        <w:bottom w:val="none" w:sz="0" w:space="0" w:color="auto"/>
        <w:right w:val="none" w:sz="0" w:space="0" w:color="auto"/>
      </w:divBdr>
    </w:div>
    <w:div w:id="411901470">
      <w:bodyDiv w:val="1"/>
      <w:marLeft w:val="0"/>
      <w:marRight w:val="0"/>
      <w:marTop w:val="0"/>
      <w:marBottom w:val="0"/>
      <w:divBdr>
        <w:top w:val="none" w:sz="0" w:space="0" w:color="auto"/>
        <w:left w:val="none" w:sz="0" w:space="0" w:color="auto"/>
        <w:bottom w:val="none" w:sz="0" w:space="0" w:color="auto"/>
        <w:right w:val="none" w:sz="0" w:space="0" w:color="auto"/>
      </w:divBdr>
    </w:div>
    <w:div w:id="412245838">
      <w:bodyDiv w:val="1"/>
      <w:marLeft w:val="0"/>
      <w:marRight w:val="0"/>
      <w:marTop w:val="0"/>
      <w:marBottom w:val="0"/>
      <w:divBdr>
        <w:top w:val="none" w:sz="0" w:space="0" w:color="auto"/>
        <w:left w:val="none" w:sz="0" w:space="0" w:color="auto"/>
        <w:bottom w:val="none" w:sz="0" w:space="0" w:color="auto"/>
        <w:right w:val="none" w:sz="0" w:space="0" w:color="auto"/>
      </w:divBdr>
    </w:div>
    <w:div w:id="413429345">
      <w:bodyDiv w:val="1"/>
      <w:marLeft w:val="0"/>
      <w:marRight w:val="0"/>
      <w:marTop w:val="0"/>
      <w:marBottom w:val="0"/>
      <w:divBdr>
        <w:top w:val="none" w:sz="0" w:space="0" w:color="auto"/>
        <w:left w:val="none" w:sz="0" w:space="0" w:color="auto"/>
        <w:bottom w:val="none" w:sz="0" w:space="0" w:color="auto"/>
        <w:right w:val="none" w:sz="0" w:space="0" w:color="auto"/>
      </w:divBdr>
    </w:div>
    <w:div w:id="416102091">
      <w:bodyDiv w:val="1"/>
      <w:marLeft w:val="0"/>
      <w:marRight w:val="0"/>
      <w:marTop w:val="0"/>
      <w:marBottom w:val="0"/>
      <w:divBdr>
        <w:top w:val="none" w:sz="0" w:space="0" w:color="auto"/>
        <w:left w:val="none" w:sz="0" w:space="0" w:color="auto"/>
        <w:bottom w:val="none" w:sz="0" w:space="0" w:color="auto"/>
        <w:right w:val="none" w:sz="0" w:space="0" w:color="auto"/>
      </w:divBdr>
    </w:div>
    <w:div w:id="416753249">
      <w:bodyDiv w:val="1"/>
      <w:marLeft w:val="0"/>
      <w:marRight w:val="0"/>
      <w:marTop w:val="0"/>
      <w:marBottom w:val="0"/>
      <w:divBdr>
        <w:top w:val="none" w:sz="0" w:space="0" w:color="auto"/>
        <w:left w:val="none" w:sz="0" w:space="0" w:color="auto"/>
        <w:bottom w:val="none" w:sz="0" w:space="0" w:color="auto"/>
        <w:right w:val="none" w:sz="0" w:space="0" w:color="auto"/>
      </w:divBdr>
    </w:div>
    <w:div w:id="417530982">
      <w:bodyDiv w:val="1"/>
      <w:marLeft w:val="0"/>
      <w:marRight w:val="0"/>
      <w:marTop w:val="0"/>
      <w:marBottom w:val="0"/>
      <w:divBdr>
        <w:top w:val="none" w:sz="0" w:space="0" w:color="auto"/>
        <w:left w:val="none" w:sz="0" w:space="0" w:color="auto"/>
        <w:bottom w:val="none" w:sz="0" w:space="0" w:color="auto"/>
        <w:right w:val="none" w:sz="0" w:space="0" w:color="auto"/>
      </w:divBdr>
    </w:div>
    <w:div w:id="418328387">
      <w:bodyDiv w:val="1"/>
      <w:marLeft w:val="0"/>
      <w:marRight w:val="0"/>
      <w:marTop w:val="0"/>
      <w:marBottom w:val="0"/>
      <w:divBdr>
        <w:top w:val="none" w:sz="0" w:space="0" w:color="auto"/>
        <w:left w:val="none" w:sz="0" w:space="0" w:color="auto"/>
        <w:bottom w:val="none" w:sz="0" w:space="0" w:color="auto"/>
        <w:right w:val="none" w:sz="0" w:space="0" w:color="auto"/>
      </w:divBdr>
    </w:div>
    <w:div w:id="419064323">
      <w:bodyDiv w:val="1"/>
      <w:marLeft w:val="0"/>
      <w:marRight w:val="0"/>
      <w:marTop w:val="0"/>
      <w:marBottom w:val="0"/>
      <w:divBdr>
        <w:top w:val="none" w:sz="0" w:space="0" w:color="auto"/>
        <w:left w:val="none" w:sz="0" w:space="0" w:color="auto"/>
        <w:bottom w:val="none" w:sz="0" w:space="0" w:color="auto"/>
        <w:right w:val="none" w:sz="0" w:space="0" w:color="auto"/>
      </w:divBdr>
    </w:div>
    <w:div w:id="421100120">
      <w:bodyDiv w:val="1"/>
      <w:marLeft w:val="0"/>
      <w:marRight w:val="0"/>
      <w:marTop w:val="0"/>
      <w:marBottom w:val="0"/>
      <w:divBdr>
        <w:top w:val="none" w:sz="0" w:space="0" w:color="auto"/>
        <w:left w:val="none" w:sz="0" w:space="0" w:color="auto"/>
        <w:bottom w:val="none" w:sz="0" w:space="0" w:color="auto"/>
        <w:right w:val="none" w:sz="0" w:space="0" w:color="auto"/>
      </w:divBdr>
    </w:div>
    <w:div w:id="422918837">
      <w:bodyDiv w:val="1"/>
      <w:marLeft w:val="0"/>
      <w:marRight w:val="0"/>
      <w:marTop w:val="0"/>
      <w:marBottom w:val="0"/>
      <w:divBdr>
        <w:top w:val="none" w:sz="0" w:space="0" w:color="auto"/>
        <w:left w:val="none" w:sz="0" w:space="0" w:color="auto"/>
        <w:bottom w:val="none" w:sz="0" w:space="0" w:color="auto"/>
        <w:right w:val="none" w:sz="0" w:space="0" w:color="auto"/>
      </w:divBdr>
    </w:div>
    <w:div w:id="423381361">
      <w:bodyDiv w:val="1"/>
      <w:marLeft w:val="0"/>
      <w:marRight w:val="0"/>
      <w:marTop w:val="0"/>
      <w:marBottom w:val="0"/>
      <w:divBdr>
        <w:top w:val="none" w:sz="0" w:space="0" w:color="auto"/>
        <w:left w:val="none" w:sz="0" w:space="0" w:color="auto"/>
        <w:bottom w:val="none" w:sz="0" w:space="0" w:color="auto"/>
        <w:right w:val="none" w:sz="0" w:space="0" w:color="auto"/>
      </w:divBdr>
    </w:div>
    <w:div w:id="423965141">
      <w:bodyDiv w:val="1"/>
      <w:marLeft w:val="0"/>
      <w:marRight w:val="0"/>
      <w:marTop w:val="0"/>
      <w:marBottom w:val="0"/>
      <w:divBdr>
        <w:top w:val="none" w:sz="0" w:space="0" w:color="auto"/>
        <w:left w:val="none" w:sz="0" w:space="0" w:color="auto"/>
        <w:bottom w:val="none" w:sz="0" w:space="0" w:color="auto"/>
        <w:right w:val="none" w:sz="0" w:space="0" w:color="auto"/>
      </w:divBdr>
    </w:div>
    <w:div w:id="426315437">
      <w:bodyDiv w:val="1"/>
      <w:marLeft w:val="0"/>
      <w:marRight w:val="0"/>
      <w:marTop w:val="0"/>
      <w:marBottom w:val="0"/>
      <w:divBdr>
        <w:top w:val="none" w:sz="0" w:space="0" w:color="auto"/>
        <w:left w:val="none" w:sz="0" w:space="0" w:color="auto"/>
        <w:bottom w:val="none" w:sz="0" w:space="0" w:color="auto"/>
        <w:right w:val="none" w:sz="0" w:space="0" w:color="auto"/>
      </w:divBdr>
    </w:div>
    <w:div w:id="426731217">
      <w:bodyDiv w:val="1"/>
      <w:marLeft w:val="0"/>
      <w:marRight w:val="0"/>
      <w:marTop w:val="0"/>
      <w:marBottom w:val="0"/>
      <w:divBdr>
        <w:top w:val="none" w:sz="0" w:space="0" w:color="auto"/>
        <w:left w:val="none" w:sz="0" w:space="0" w:color="auto"/>
        <w:bottom w:val="none" w:sz="0" w:space="0" w:color="auto"/>
        <w:right w:val="none" w:sz="0" w:space="0" w:color="auto"/>
      </w:divBdr>
    </w:div>
    <w:div w:id="430904231">
      <w:bodyDiv w:val="1"/>
      <w:marLeft w:val="0"/>
      <w:marRight w:val="0"/>
      <w:marTop w:val="0"/>
      <w:marBottom w:val="0"/>
      <w:divBdr>
        <w:top w:val="none" w:sz="0" w:space="0" w:color="auto"/>
        <w:left w:val="none" w:sz="0" w:space="0" w:color="auto"/>
        <w:bottom w:val="none" w:sz="0" w:space="0" w:color="auto"/>
        <w:right w:val="none" w:sz="0" w:space="0" w:color="auto"/>
      </w:divBdr>
    </w:div>
    <w:div w:id="431243007">
      <w:bodyDiv w:val="1"/>
      <w:marLeft w:val="0"/>
      <w:marRight w:val="0"/>
      <w:marTop w:val="0"/>
      <w:marBottom w:val="0"/>
      <w:divBdr>
        <w:top w:val="none" w:sz="0" w:space="0" w:color="auto"/>
        <w:left w:val="none" w:sz="0" w:space="0" w:color="auto"/>
        <w:bottom w:val="none" w:sz="0" w:space="0" w:color="auto"/>
        <w:right w:val="none" w:sz="0" w:space="0" w:color="auto"/>
      </w:divBdr>
    </w:div>
    <w:div w:id="432212917">
      <w:bodyDiv w:val="1"/>
      <w:marLeft w:val="0"/>
      <w:marRight w:val="0"/>
      <w:marTop w:val="0"/>
      <w:marBottom w:val="0"/>
      <w:divBdr>
        <w:top w:val="none" w:sz="0" w:space="0" w:color="auto"/>
        <w:left w:val="none" w:sz="0" w:space="0" w:color="auto"/>
        <w:bottom w:val="none" w:sz="0" w:space="0" w:color="auto"/>
        <w:right w:val="none" w:sz="0" w:space="0" w:color="auto"/>
      </w:divBdr>
    </w:div>
    <w:div w:id="434717482">
      <w:bodyDiv w:val="1"/>
      <w:marLeft w:val="0"/>
      <w:marRight w:val="0"/>
      <w:marTop w:val="0"/>
      <w:marBottom w:val="0"/>
      <w:divBdr>
        <w:top w:val="none" w:sz="0" w:space="0" w:color="auto"/>
        <w:left w:val="none" w:sz="0" w:space="0" w:color="auto"/>
        <w:bottom w:val="none" w:sz="0" w:space="0" w:color="auto"/>
        <w:right w:val="none" w:sz="0" w:space="0" w:color="auto"/>
      </w:divBdr>
    </w:div>
    <w:div w:id="434978186">
      <w:bodyDiv w:val="1"/>
      <w:marLeft w:val="0"/>
      <w:marRight w:val="0"/>
      <w:marTop w:val="0"/>
      <w:marBottom w:val="0"/>
      <w:divBdr>
        <w:top w:val="none" w:sz="0" w:space="0" w:color="auto"/>
        <w:left w:val="none" w:sz="0" w:space="0" w:color="auto"/>
        <w:bottom w:val="none" w:sz="0" w:space="0" w:color="auto"/>
        <w:right w:val="none" w:sz="0" w:space="0" w:color="auto"/>
      </w:divBdr>
    </w:div>
    <w:div w:id="437989269">
      <w:bodyDiv w:val="1"/>
      <w:marLeft w:val="0"/>
      <w:marRight w:val="0"/>
      <w:marTop w:val="0"/>
      <w:marBottom w:val="0"/>
      <w:divBdr>
        <w:top w:val="none" w:sz="0" w:space="0" w:color="auto"/>
        <w:left w:val="none" w:sz="0" w:space="0" w:color="auto"/>
        <w:bottom w:val="none" w:sz="0" w:space="0" w:color="auto"/>
        <w:right w:val="none" w:sz="0" w:space="0" w:color="auto"/>
      </w:divBdr>
    </w:div>
    <w:div w:id="440220568">
      <w:bodyDiv w:val="1"/>
      <w:marLeft w:val="0"/>
      <w:marRight w:val="0"/>
      <w:marTop w:val="0"/>
      <w:marBottom w:val="0"/>
      <w:divBdr>
        <w:top w:val="none" w:sz="0" w:space="0" w:color="auto"/>
        <w:left w:val="none" w:sz="0" w:space="0" w:color="auto"/>
        <w:bottom w:val="none" w:sz="0" w:space="0" w:color="auto"/>
        <w:right w:val="none" w:sz="0" w:space="0" w:color="auto"/>
      </w:divBdr>
    </w:div>
    <w:div w:id="441845756">
      <w:bodyDiv w:val="1"/>
      <w:marLeft w:val="0"/>
      <w:marRight w:val="0"/>
      <w:marTop w:val="0"/>
      <w:marBottom w:val="0"/>
      <w:divBdr>
        <w:top w:val="none" w:sz="0" w:space="0" w:color="auto"/>
        <w:left w:val="none" w:sz="0" w:space="0" w:color="auto"/>
        <w:bottom w:val="none" w:sz="0" w:space="0" w:color="auto"/>
        <w:right w:val="none" w:sz="0" w:space="0" w:color="auto"/>
      </w:divBdr>
    </w:div>
    <w:div w:id="442923385">
      <w:bodyDiv w:val="1"/>
      <w:marLeft w:val="0"/>
      <w:marRight w:val="0"/>
      <w:marTop w:val="0"/>
      <w:marBottom w:val="0"/>
      <w:divBdr>
        <w:top w:val="none" w:sz="0" w:space="0" w:color="auto"/>
        <w:left w:val="none" w:sz="0" w:space="0" w:color="auto"/>
        <w:bottom w:val="none" w:sz="0" w:space="0" w:color="auto"/>
        <w:right w:val="none" w:sz="0" w:space="0" w:color="auto"/>
      </w:divBdr>
    </w:div>
    <w:div w:id="442967930">
      <w:bodyDiv w:val="1"/>
      <w:marLeft w:val="0"/>
      <w:marRight w:val="0"/>
      <w:marTop w:val="0"/>
      <w:marBottom w:val="0"/>
      <w:divBdr>
        <w:top w:val="none" w:sz="0" w:space="0" w:color="auto"/>
        <w:left w:val="none" w:sz="0" w:space="0" w:color="auto"/>
        <w:bottom w:val="none" w:sz="0" w:space="0" w:color="auto"/>
        <w:right w:val="none" w:sz="0" w:space="0" w:color="auto"/>
      </w:divBdr>
    </w:div>
    <w:div w:id="446973461">
      <w:bodyDiv w:val="1"/>
      <w:marLeft w:val="0"/>
      <w:marRight w:val="0"/>
      <w:marTop w:val="0"/>
      <w:marBottom w:val="0"/>
      <w:divBdr>
        <w:top w:val="none" w:sz="0" w:space="0" w:color="auto"/>
        <w:left w:val="none" w:sz="0" w:space="0" w:color="auto"/>
        <w:bottom w:val="none" w:sz="0" w:space="0" w:color="auto"/>
        <w:right w:val="none" w:sz="0" w:space="0" w:color="auto"/>
      </w:divBdr>
    </w:div>
    <w:div w:id="453909081">
      <w:bodyDiv w:val="1"/>
      <w:marLeft w:val="0"/>
      <w:marRight w:val="0"/>
      <w:marTop w:val="0"/>
      <w:marBottom w:val="0"/>
      <w:divBdr>
        <w:top w:val="none" w:sz="0" w:space="0" w:color="auto"/>
        <w:left w:val="none" w:sz="0" w:space="0" w:color="auto"/>
        <w:bottom w:val="none" w:sz="0" w:space="0" w:color="auto"/>
        <w:right w:val="none" w:sz="0" w:space="0" w:color="auto"/>
      </w:divBdr>
    </w:div>
    <w:div w:id="454566590">
      <w:bodyDiv w:val="1"/>
      <w:marLeft w:val="0"/>
      <w:marRight w:val="0"/>
      <w:marTop w:val="0"/>
      <w:marBottom w:val="0"/>
      <w:divBdr>
        <w:top w:val="none" w:sz="0" w:space="0" w:color="auto"/>
        <w:left w:val="none" w:sz="0" w:space="0" w:color="auto"/>
        <w:bottom w:val="none" w:sz="0" w:space="0" w:color="auto"/>
        <w:right w:val="none" w:sz="0" w:space="0" w:color="auto"/>
      </w:divBdr>
    </w:div>
    <w:div w:id="460078781">
      <w:bodyDiv w:val="1"/>
      <w:marLeft w:val="0"/>
      <w:marRight w:val="0"/>
      <w:marTop w:val="0"/>
      <w:marBottom w:val="0"/>
      <w:divBdr>
        <w:top w:val="none" w:sz="0" w:space="0" w:color="auto"/>
        <w:left w:val="none" w:sz="0" w:space="0" w:color="auto"/>
        <w:bottom w:val="none" w:sz="0" w:space="0" w:color="auto"/>
        <w:right w:val="none" w:sz="0" w:space="0" w:color="auto"/>
      </w:divBdr>
    </w:div>
    <w:div w:id="460349390">
      <w:bodyDiv w:val="1"/>
      <w:marLeft w:val="0"/>
      <w:marRight w:val="0"/>
      <w:marTop w:val="0"/>
      <w:marBottom w:val="0"/>
      <w:divBdr>
        <w:top w:val="none" w:sz="0" w:space="0" w:color="auto"/>
        <w:left w:val="none" w:sz="0" w:space="0" w:color="auto"/>
        <w:bottom w:val="none" w:sz="0" w:space="0" w:color="auto"/>
        <w:right w:val="none" w:sz="0" w:space="0" w:color="auto"/>
      </w:divBdr>
    </w:div>
    <w:div w:id="463546609">
      <w:bodyDiv w:val="1"/>
      <w:marLeft w:val="0"/>
      <w:marRight w:val="0"/>
      <w:marTop w:val="0"/>
      <w:marBottom w:val="0"/>
      <w:divBdr>
        <w:top w:val="none" w:sz="0" w:space="0" w:color="auto"/>
        <w:left w:val="none" w:sz="0" w:space="0" w:color="auto"/>
        <w:bottom w:val="none" w:sz="0" w:space="0" w:color="auto"/>
        <w:right w:val="none" w:sz="0" w:space="0" w:color="auto"/>
      </w:divBdr>
    </w:div>
    <w:div w:id="464351233">
      <w:bodyDiv w:val="1"/>
      <w:marLeft w:val="0"/>
      <w:marRight w:val="0"/>
      <w:marTop w:val="0"/>
      <w:marBottom w:val="0"/>
      <w:divBdr>
        <w:top w:val="none" w:sz="0" w:space="0" w:color="auto"/>
        <w:left w:val="none" w:sz="0" w:space="0" w:color="auto"/>
        <w:bottom w:val="none" w:sz="0" w:space="0" w:color="auto"/>
        <w:right w:val="none" w:sz="0" w:space="0" w:color="auto"/>
      </w:divBdr>
    </w:div>
    <w:div w:id="464472383">
      <w:bodyDiv w:val="1"/>
      <w:marLeft w:val="0"/>
      <w:marRight w:val="0"/>
      <w:marTop w:val="0"/>
      <w:marBottom w:val="0"/>
      <w:divBdr>
        <w:top w:val="none" w:sz="0" w:space="0" w:color="auto"/>
        <w:left w:val="none" w:sz="0" w:space="0" w:color="auto"/>
        <w:bottom w:val="none" w:sz="0" w:space="0" w:color="auto"/>
        <w:right w:val="none" w:sz="0" w:space="0" w:color="auto"/>
      </w:divBdr>
    </w:div>
    <w:div w:id="464736468">
      <w:bodyDiv w:val="1"/>
      <w:marLeft w:val="0"/>
      <w:marRight w:val="0"/>
      <w:marTop w:val="0"/>
      <w:marBottom w:val="0"/>
      <w:divBdr>
        <w:top w:val="none" w:sz="0" w:space="0" w:color="auto"/>
        <w:left w:val="none" w:sz="0" w:space="0" w:color="auto"/>
        <w:bottom w:val="none" w:sz="0" w:space="0" w:color="auto"/>
        <w:right w:val="none" w:sz="0" w:space="0" w:color="auto"/>
      </w:divBdr>
    </w:div>
    <w:div w:id="466708904">
      <w:bodyDiv w:val="1"/>
      <w:marLeft w:val="0"/>
      <w:marRight w:val="0"/>
      <w:marTop w:val="0"/>
      <w:marBottom w:val="0"/>
      <w:divBdr>
        <w:top w:val="none" w:sz="0" w:space="0" w:color="auto"/>
        <w:left w:val="none" w:sz="0" w:space="0" w:color="auto"/>
        <w:bottom w:val="none" w:sz="0" w:space="0" w:color="auto"/>
        <w:right w:val="none" w:sz="0" w:space="0" w:color="auto"/>
      </w:divBdr>
    </w:div>
    <w:div w:id="471531918">
      <w:bodyDiv w:val="1"/>
      <w:marLeft w:val="0"/>
      <w:marRight w:val="0"/>
      <w:marTop w:val="0"/>
      <w:marBottom w:val="0"/>
      <w:divBdr>
        <w:top w:val="none" w:sz="0" w:space="0" w:color="auto"/>
        <w:left w:val="none" w:sz="0" w:space="0" w:color="auto"/>
        <w:bottom w:val="none" w:sz="0" w:space="0" w:color="auto"/>
        <w:right w:val="none" w:sz="0" w:space="0" w:color="auto"/>
      </w:divBdr>
    </w:div>
    <w:div w:id="480579307">
      <w:bodyDiv w:val="1"/>
      <w:marLeft w:val="0"/>
      <w:marRight w:val="0"/>
      <w:marTop w:val="0"/>
      <w:marBottom w:val="0"/>
      <w:divBdr>
        <w:top w:val="none" w:sz="0" w:space="0" w:color="auto"/>
        <w:left w:val="none" w:sz="0" w:space="0" w:color="auto"/>
        <w:bottom w:val="none" w:sz="0" w:space="0" w:color="auto"/>
        <w:right w:val="none" w:sz="0" w:space="0" w:color="auto"/>
      </w:divBdr>
    </w:div>
    <w:div w:id="483552596">
      <w:bodyDiv w:val="1"/>
      <w:marLeft w:val="0"/>
      <w:marRight w:val="0"/>
      <w:marTop w:val="0"/>
      <w:marBottom w:val="0"/>
      <w:divBdr>
        <w:top w:val="none" w:sz="0" w:space="0" w:color="auto"/>
        <w:left w:val="none" w:sz="0" w:space="0" w:color="auto"/>
        <w:bottom w:val="none" w:sz="0" w:space="0" w:color="auto"/>
        <w:right w:val="none" w:sz="0" w:space="0" w:color="auto"/>
      </w:divBdr>
    </w:div>
    <w:div w:id="486479927">
      <w:bodyDiv w:val="1"/>
      <w:marLeft w:val="0"/>
      <w:marRight w:val="0"/>
      <w:marTop w:val="0"/>
      <w:marBottom w:val="0"/>
      <w:divBdr>
        <w:top w:val="none" w:sz="0" w:space="0" w:color="auto"/>
        <w:left w:val="none" w:sz="0" w:space="0" w:color="auto"/>
        <w:bottom w:val="none" w:sz="0" w:space="0" w:color="auto"/>
        <w:right w:val="none" w:sz="0" w:space="0" w:color="auto"/>
      </w:divBdr>
    </w:div>
    <w:div w:id="489371043">
      <w:bodyDiv w:val="1"/>
      <w:marLeft w:val="0"/>
      <w:marRight w:val="0"/>
      <w:marTop w:val="0"/>
      <w:marBottom w:val="0"/>
      <w:divBdr>
        <w:top w:val="none" w:sz="0" w:space="0" w:color="auto"/>
        <w:left w:val="none" w:sz="0" w:space="0" w:color="auto"/>
        <w:bottom w:val="none" w:sz="0" w:space="0" w:color="auto"/>
        <w:right w:val="none" w:sz="0" w:space="0" w:color="auto"/>
      </w:divBdr>
    </w:div>
    <w:div w:id="490488232">
      <w:bodyDiv w:val="1"/>
      <w:marLeft w:val="0"/>
      <w:marRight w:val="0"/>
      <w:marTop w:val="0"/>
      <w:marBottom w:val="0"/>
      <w:divBdr>
        <w:top w:val="none" w:sz="0" w:space="0" w:color="auto"/>
        <w:left w:val="none" w:sz="0" w:space="0" w:color="auto"/>
        <w:bottom w:val="none" w:sz="0" w:space="0" w:color="auto"/>
        <w:right w:val="none" w:sz="0" w:space="0" w:color="auto"/>
      </w:divBdr>
    </w:div>
    <w:div w:id="491678876">
      <w:bodyDiv w:val="1"/>
      <w:marLeft w:val="0"/>
      <w:marRight w:val="0"/>
      <w:marTop w:val="0"/>
      <w:marBottom w:val="0"/>
      <w:divBdr>
        <w:top w:val="none" w:sz="0" w:space="0" w:color="auto"/>
        <w:left w:val="none" w:sz="0" w:space="0" w:color="auto"/>
        <w:bottom w:val="none" w:sz="0" w:space="0" w:color="auto"/>
        <w:right w:val="none" w:sz="0" w:space="0" w:color="auto"/>
      </w:divBdr>
    </w:div>
    <w:div w:id="493225362">
      <w:bodyDiv w:val="1"/>
      <w:marLeft w:val="0"/>
      <w:marRight w:val="0"/>
      <w:marTop w:val="0"/>
      <w:marBottom w:val="0"/>
      <w:divBdr>
        <w:top w:val="none" w:sz="0" w:space="0" w:color="auto"/>
        <w:left w:val="none" w:sz="0" w:space="0" w:color="auto"/>
        <w:bottom w:val="none" w:sz="0" w:space="0" w:color="auto"/>
        <w:right w:val="none" w:sz="0" w:space="0" w:color="auto"/>
      </w:divBdr>
    </w:div>
    <w:div w:id="495802334">
      <w:bodyDiv w:val="1"/>
      <w:marLeft w:val="0"/>
      <w:marRight w:val="0"/>
      <w:marTop w:val="0"/>
      <w:marBottom w:val="0"/>
      <w:divBdr>
        <w:top w:val="none" w:sz="0" w:space="0" w:color="auto"/>
        <w:left w:val="none" w:sz="0" w:space="0" w:color="auto"/>
        <w:bottom w:val="none" w:sz="0" w:space="0" w:color="auto"/>
        <w:right w:val="none" w:sz="0" w:space="0" w:color="auto"/>
      </w:divBdr>
    </w:div>
    <w:div w:id="499391619">
      <w:bodyDiv w:val="1"/>
      <w:marLeft w:val="0"/>
      <w:marRight w:val="0"/>
      <w:marTop w:val="0"/>
      <w:marBottom w:val="0"/>
      <w:divBdr>
        <w:top w:val="none" w:sz="0" w:space="0" w:color="auto"/>
        <w:left w:val="none" w:sz="0" w:space="0" w:color="auto"/>
        <w:bottom w:val="none" w:sz="0" w:space="0" w:color="auto"/>
        <w:right w:val="none" w:sz="0" w:space="0" w:color="auto"/>
      </w:divBdr>
    </w:div>
    <w:div w:id="499467203">
      <w:bodyDiv w:val="1"/>
      <w:marLeft w:val="0"/>
      <w:marRight w:val="0"/>
      <w:marTop w:val="0"/>
      <w:marBottom w:val="0"/>
      <w:divBdr>
        <w:top w:val="none" w:sz="0" w:space="0" w:color="auto"/>
        <w:left w:val="none" w:sz="0" w:space="0" w:color="auto"/>
        <w:bottom w:val="none" w:sz="0" w:space="0" w:color="auto"/>
        <w:right w:val="none" w:sz="0" w:space="0" w:color="auto"/>
      </w:divBdr>
    </w:div>
    <w:div w:id="500202265">
      <w:bodyDiv w:val="1"/>
      <w:marLeft w:val="0"/>
      <w:marRight w:val="0"/>
      <w:marTop w:val="0"/>
      <w:marBottom w:val="0"/>
      <w:divBdr>
        <w:top w:val="none" w:sz="0" w:space="0" w:color="auto"/>
        <w:left w:val="none" w:sz="0" w:space="0" w:color="auto"/>
        <w:bottom w:val="none" w:sz="0" w:space="0" w:color="auto"/>
        <w:right w:val="none" w:sz="0" w:space="0" w:color="auto"/>
      </w:divBdr>
    </w:div>
    <w:div w:id="502357267">
      <w:bodyDiv w:val="1"/>
      <w:marLeft w:val="0"/>
      <w:marRight w:val="0"/>
      <w:marTop w:val="0"/>
      <w:marBottom w:val="0"/>
      <w:divBdr>
        <w:top w:val="none" w:sz="0" w:space="0" w:color="auto"/>
        <w:left w:val="none" w:sz="0" w:space="0" w:color="auto"/>
        <w:bottom w:val="none" w:sz="0" w:space="0" w:color="auto"/>
        <w:right w:val="none" w:sz="0" w:space="0" w:color="auto"/>
      </w:divBdr>
    </w:div>
    <w:div w:id="502551031">
      <w:bodyDiv w:val="1"/>
      <w:marLeft w:val="0"/>
      <w:marRight w:val="0"/>
      <w:marTop w:val="0"/>
      <w:marBottom w:val="0"/>
      <w:divBdr>
        <w:top w:val="none" w:sz="0" w:space="0" w:color="auto"/>
        <w:left w:val="none" w:sz="0" w:space="0" w:color="auto"/>
        <w:bottom w:val="none" w:sz="0" w:space="0" w:color="auto"/>
        <w:right w:val="none" w:sz="0" w:space="0" w:color="auto"/>
      </w:divBdr>
    </w:div>
    <w:div w:id="506486718">
      <w:bodyDiv w:val="1"/>
      <w:marLeft w:val="0"/>
      <w:marRight w:val="0"/>
      <w:marTop w:val="0"/>
      <w:marBottom w:val="0"/>
      <w:divBdr>
        <w:top w:val="none" w:sz="0" w:space="0" w:color="auto"/>
        <w:left w:val="none" w:sz="0" w:space="0" w:color="auto"/>
        <w:bottom w:val="none" w:sz="0" w:space="0" w:color="auto"/>
        <w:right w:val="none" w:sz="0" w:space="0" w:color="auto"/>
      </w:divBdr>
    </w:div>
    <w:div w:id="506867423">
      <w:bodyDiv w:val="1"/>
      <w:marLeft w:val="0"/>
      <w:marRight w:val="0"/>
      <w:marTop w:val="0"/>
      <w:marBottom w:val="0"/>
      <w:divBdr>
        <w:top w:val="none" w:sz="0" w:space="0" w:color="auto"/>
        <w:left w:val="none" w:sz="0" w:space="0" w:color="auto"/>
        <w:bottom w:val="none" w:sz="0" w:space="0" w:color="auto"/>
        <w:right w:val="none" w:sz="0" w:space="0" w:color="auto"/>
      </w:divBdr>
    </w:div>
    <w:div w:id="507983571">
      <w:bodyDiv w:val="1"/>
      <w:marLeft w:val="0"/>
      <w:marRight w:val="0"/>
      <w:marTop w:val="0"/>
      <w:marBottom w:val="0"/>
      <w:divBdr>
        <w:top w:val="none" w:sz="0" w:space="0" w:color="auto"/>
        <w:left w:val="none" w:sz="0" w:space="0" w:color="auto"/>
        <w:bottom w:val="none" w:sz="0" w:space="0" w:color="auto"/>
        <w:right w:val="none" w:sz="0" w:space="0" w:color="auto"/>
      </w:divBdr>
    </w:div>
    <w:div w:id="508369570">
      <w:bodyDiv w:val="1"/>
      <w:marLeft w:val="0"/>
      <w:marRight w:val="0"/>
      <w:marTop w:val="0"/>
      <w:marBottom w:val="0"/>
      <w:divBdr>
        <w:top w:val="none" w:sz="0" w:space="0" w:color="auto"/>
        <w:left w:val="none" w:sz="0" w:space="0" w:color="auto"/>
        <w:bottom w:val="none" w:sz="0" w:space="0" w:color="auto"/>
        <w:right w:val="none" w:sz="0" w:space="0" w:color="auto"/>
      </w:divBdr>
    </w:div>
    <w:div w:id="510489025">
      <w:bodyDiv w:val="1"/>
      <w:marLeft w:val="0"/>
      <w:marRight w:val="0"/>
      <w:marTop w:val="0"/>
      <w:marBottom w:val="0"/>
      <w:divBdr>
        <w:top w:val="none" w:sz="0" w:space="0" w:color="auto"/>
        <w:left w:val="none" w:sz="0" w:space="0" w:color="auto"/>
        <w:bottom w:val="none" w:sz="0" w:space="0" w:color="auto"/>
        <w:right w:val="none" w:sz="0" w:space="0" w:color="auto"/>
      </w:divBdr>
    </w:div>
    <w:div w:id="511262342">
      <w:bodyDiv w:val="1"/>
      <w:marLeft w:val="0"/>
      <w:marRight w:val="0"/>
      <w:marTop w:val="0"/>
      <w:marBottom w:val="0"/>
      <w:divBdr>
        <w:top w:val="none" w:sz="0" w:space="0" w:color="auto"/>
        <w:left w:val="none" w:sz="0" w:space="0" w:color="auto"/>
        <w:bottom w:val="none" w:sz="0" w:space="0" w:color="auto"/>
        <w:right w:val="none" w:sz="0" w:space="0" w:color="auto"/>
      </w:divBdr>
    </w:div>
    <w:div w:id="512452702">
      <w:bodyDiv w:val="1"/>
      <w:marLeft w:val="0"/>
      <w:marRight w:val="0"/>
      <w:marTop w:val="0"/>
      <w:marBottom w:val="0"/>
      <w:divBdr>
        <w:top w:val="none" w:sz="0" w:space="0" w:color="auto"/>
        <w:left w:val="none" w:sz="0" w:space="0" w:color="auto"/>
        <w:bottom w:val="none" w:sz="0" w:space="0" w:color="auto"/>
        <w:right w:val="none" w:sz="0" w:space="0" w:color="auto"/>
      </w:divBdr>
    </w:div>
    <w:div w:id="514196092">
      <w:bodyDiv w:val="1"/>
      <w:marLeft w:val="0"/>
      <w:marRight w:val="0"/>
      <w:marTop w:val="0"/>
      <w:marBottom w:val="0"/>
      <w:divBdr>
        <w:top w:val="none" w:sz="0" w:space="0" w:color="auto"/>
        <w:left w:val="none" w:sz="0" w:space="0" w:color="auto"/>
        <w:bottom w:val="none" w:sz="0" w:space="0" w:color="auto"/>
        <w:right w:val="none" w:sz="0" w:space="0" w:color="auto"/>
      </w:divBdr>
    </w:div>
    <w:div w:id="517936325">
      <w:bodyDiv w:val="1"/>
      <w:marLeft w:val="0"/>
      <w:marRight w:val="0"/>
      <w:marTop w:val="0"/>
      <w:marBottom w:val="0"/>
      <w:divBdr>
        <w:top w:val="none" w:sz="0" w:space="0" w:color="auto"/>
        <w:left w:val="none" w:sz="0" w:space="0" w:color="auto"/>
        <w:bottom w:val="none" w:sz="0" w:space="0" w:color="auto"/>
        <w:right w:val="none" w:sz="0" w:space="0" w:color="auto"/>
      </w:divBdr>
    </w:div>
    <w:div w:id="523249995">
      <w:bodyDiv w:val="1"/>
      <w:marLeft w:val="0"/>
      <w:marRight w:val="0"/>
      <w:marTop w:val="0"/>
      <w:marBottom w:val="0"/>
      <w:divBdr>
        <w:top w:val="none" w:sz="0" w:space="0" w:color="auto"/>
        <w:left w:val="none" w:sz="0" w:space="0" w:color="auto"/>
        <w:bottom w:val="none" w:sz="0" w:space="0" w:color="auto"/>
        <w:right w:val="none" w:sz="0" w:space="0" w:color="auto"/>
      </w:divBdr>
    </w:div>
    <w:div w:id="523330838">
      <w:bodyDiv w:val="1"/>
      <w:marLeft w:val="0"/>
      <w:marRight w:val="0"/>
      <w:marTop w:val="0"/>
      <w:marBottom w:val="0"/>
      <w:divBdr>
        <w:top w:val="none" w:sz="0" w:space="0" w:color="auto"/>
        <w:left w:val="none" w:sz="0" w:space="0" w:color="auto"/>
        <w:bottom w:val="none" w:sz="0" w:space="0" w:color="auto"/>
        <w:right w:val="none" w:sz="0" w:space="0" w:color="auto"/>
      </w:divBdr>
    </w:div>
    <w:div w:id="530654304">
      <w:bodyDiv w:val="1"/>
      <w:marLeft w:val="0"/>
      <w:marRight w:val="0"/>
      <w:marTop w:val="0"/>
      <w:marBottom w:val="0"/>
      <w:divBdr>
        <w:top w:val="none" w:sz="0" w:space="0" w:color="auto"/>
        <w:left w:val="none" w:sz="0" w:space="0" w:color="auto"/>
        <w:bottom w:val="none" w:sz="0" w:space="0" w:color="auto"/>
        <w:right w:val="none" w:sz="0" w:space="0" w:color="auto"/>
      </w:divBdr>
    </w:div>
    <w:div w:id="533036957">
      <w:bodyDiv w:val="1"/>
      <w:marLeft w:val="0"/>
      <w:marRight w:val="0"/>
      <w:marTop w:val="0"/>
      <w:marBottom w:val="0"/>
      <w:divBdr>
        <w:top w:val="none" w:sz="0" w:space="0" w:color="auto"/>
        <w:left w:val="none" w:sz="0" w:space="0" w:color="auto"/>
        <w:bottom w:val="none" w:sz="0" w:space="0" w:color="auto"/>
        <w:right w:val="none" w:sz="0" w:space="0" w:color="auto"/>
      </w:divBdr>
    </w:div>
    <w:div w:id="533692255">
      <w:bodyDiv w:val="1"/>
      <w:marLeft w:val="0"/>
      <w:marRight w:val="0"/>
      <w:marTop w:val="0"/>
      <w:marBottom w:val="0"/>
      <w:divBdr>
        <w:top w:val="none" w:sz="0" w:space="0" w:color="auto"/>
        <w:left w:val="none" w:sz="0" w:space="0" w:color="auto"/>
        <w:bottom w:val="none" w:sz="0" w:space="0" w:color="auto"/>
        <w:right w:val="none" w:sz="0" w:space="0" w:color="auto"/>
      </w:divBdr>
    </w:div>
    <w:div w:id="534081740">
      <w:bodyDiv w:val="1"/>
      <w:marLeft w:val="0"/>
      <w:marRight w:val="0"/>
      <w:marTop w:val="0"/>
      <w:marBottom w:val="0"/>
      <w:divBdr>
        <w:top w:val="none" w:sz="0" w:space="0" w:color="auto"/>
        <w:left w:val="none" w:sz="0" w:space="0" w:color="auto"/>
        <w:bottom w:val="none" w:sz="0" w:space="0" w:color="auto"/>
        <w:right w:val="none" w:sz="0" w:space="0" w:color="auto"/>
      </w:divBdr>
    </w:div>
    <w:div w:id="536435450">
      <w:bodyDiv w:val="1"/>
      <w:marLeft w:val="0"/>
      <w:marRight w:val="0"/>
      <w:marTop w:val="0"/>
      <w:marBottom w:val="0"/>
      <w:divBdr>
        <w:top w:val="none" w:sz="0" w:space="0" w:color="auto"/>
        <w:left w:val="none" w:sz="0" w:space="0" w:color="auto"/>
        <w:bottom w:val="none" w:sz="0" w:space="0" w:color="auto"/>
        <w:right w:val="none" w:sz="0" w:space="0" w:color="auto"/>
      </w:divBdr>
    </w:div>
    <w:div w:id="537351510">
      <w:bodyDiv w:val="1"/>
      <w:marLeft w:val="0"/>
      <w:marRight w:val="0"/>
      <w:marTop w:val="0"/>
      <w:marBottom w:val="0"/>
      <w:divBdr>
        <w:top w:val="none" w:sz="0" w:space="0" w:color="auto"/>
        <w:left w:val="none" w:sz="0" w:space="0" w:color="auto"/>
        <w:bottom w:val="none" w:sz="0" w:space="0" w:color="auto"/>
        <w:right w:val="none" w:sz="0" w:space="0" w:color="auto"/>
      </w:divBdr>
    </w:div>
    <w:div w:id="540938526">
      <w:bodyDiv w:val="1"/>
      <w:marLeft w:val="0"/>
      <w:marRight w:val="0"/>
      <w:marTop w:val="0"/>
      <w:marBottom w:val="0"/>
      <w:divBdr>
        <w:top w:val="none" w:sz="0" w:space="0" w:color="auto"/>
        <w:left w:val="none" w:sz="0" w:space="0" w:color="auto"/>
        <w:bottom w:val="none" w:sz="0" w:space="0" w:color="auto"/>
        <w:right w:val="none" w:sz="0" w:space="0" w:color="auto"/>
      </w:divBdr>
    </w:div>
    <w:div w:id="542445078">
      <w:bodyDiv w:val="1"/>
      <w:marLeft w:val="0"/>
      <w:marRight w:val="0"/>
      <w:marTop w:val="0"/>
      <w:marBottom w:val="0"/>
      <w:divBdr>
        <w:top w:val="none" w:sz="0" w:space="0" w:color="auto"/>
        <w:left w:val="none" w:sz="0" w:space="0" w:color="auto"/>
        <w:bottom w:val="none" w:sz="0" w:space="0" w:color="auto"/>
        <w:right w:val="none" w:sz="0" w:space="0" w:color="auto"/>
      </w:divBdr>
    </w:div>
    <w:div w:id="547377407">
      <w:bodyDiv w:val="1"/>
      <w:marLeft w:val="0"/>
      <w:marRight w:val="0"/>
      <w:marTop w:val="0"/>
      <w:marBottom w:val="0"/>
      <w:divBdr>
        <w:top w:val="none" w:sz="0" w:space="0" w:color="auto"/>
        <w:left w:val="none" w:sz="0" w:space="0" w:color="auto"/>
        <w:bottom w:val="none" w:sz="0" w:space="0" w:color="auto"/>
        <w:right w:val="none" w:sz="0" w:space="0" w:color="auto"/>
      </w:divBdr>
    </w:div>
    <w:div w:id="548106662">
      <w:bodyDiv w:val="1"/>
      <w:marLeft w:val="0"/>
      <w:marRight w:val="0"/>
      <w:marTop w:val="0"/>
      <w:marBottom w:val="0"/>
      <w:divBdr>
        <w:top w:val="none" w:sz="0" w:space="0" w:color="auto"/>
        <w:left w:val="none" w:sz="0" w:space="0" w:color="auto"/>
        <w:bottom w:val="none" w:sz="0" w:space="0" w:color="auto"/>
        <w:right w:val="none" w:sz="0" w:space="0" w:color="auto"/>
      </w:divBdr>
    </w:div>
    <w:div w:id="548340563">
      <w:bodyDiv w:val="1"/>
      <w:marLeft w:val="0"/>
      <w:marRight w:val="0"/>
      <w:marTop w:val="0"/>
      <w:marBottom w:val="0"/>
      <w:divBdr>
        <w:top w:val="none" w:sz="0" w:space="0" w:color="auto"/>
        <w:left w:val="none" w:sz="0" w:space="0" w:color="auto"/>
        <w:bottom w:val="none" w:sz="0" w:space="0" w:color="auto"/>
        <w:right w:val="none" w:sz="0" w:space="0" w:color="auto"/>
      </w:divBdr>
    </w:div>
    <w:div w:id="548538616">
      <w:bodyDiv w:val="1"/>
      <w:marLeft w:val="0"/>
      <w:marRight w:val="0"/>
      <w:marTop w:val="0"/>
      <w:marBottom w:val="0"/>
      <w:divBdr>
        <w:top w:val="none" w:sz="0" w:space="0" w:color="auto"/>
        <w:left w:val="none" w:sz="0" w:space="0" w:color="auto"/>
        <w:bottom w:val="none" w:sz="0" w:space="0" w:color="auto"/>
        <w:right w:val="none" w:sz="0" w:space="0" w:color="auto"/>
      </w:divBdr>
    </w:div>
    <w:div w:id="550505071">
      <w:bodyDiv w:val="1"/>
      <w:marLeft w:val="0"/>
      <w:marRight w:val="0"/>
      <w:marTop w:val="0"/>
      <w:marBottom w:val="0"/>
      <w:divBdr>
        <w:top w:val="none" w:sz="0" w:space="0" w:color="auto"/>
        <w:left w:val="none" w:sz="0" w:space="0" w:color="auto"/>
        <w:bottom w:val="none" w:sz="0" w:space="0" w:color="auto"/>
        <w:right w:val="none" w:sz="0" w:space="0" w:color="auto"/>
      </w:divBdr>
    </w:div>
    <w:div w:id="551624372">
      <w:bodyDiv w:val="1"/>
      <w:marLeft w:val="0"/>
      <w:marRight w:val="0"/>
      <w:marTop w:val="0"/>
      <w:marBottom w:val="0"/>
      <w:divBdr>
        <w:top w:val="none" w:sz="0" w:space="0" w:color="auto"/>
        <w:left w:val="none" w:sz="0" w:space="0" w:color="auto"/>
        <w:bottom w:val="none" w:sz="0" w:space="0" w:color="auto"/>
        <w:right w:val="none" w:sz="0" w:space="0" w:color="auto"/>
      </w:divBdr>
    </w:div>
    <w:div w:id="554043998">
      <w:bodyDiv w:val="1"/>
      <w:marLeft w:val="0"/>
      <w:marRight w:val="0"/>
      <w:marTop w:val="0"/>
      <w:marBottom w:val="0"/>
      <w:divBdr>
        <w:top w:val="none" w:sz="0" w:space="0" w:color="auto"/>
        <w:left w:val="none" w:sz="0" w:space="0" w:color="auto"/>
        <w:bottom w:val="none" w:sz="0" w:space="0" w:color="auto"/>
        <w:right w:val="none" w:sz="0" w:space="0" w:color="auto"/>
      </w:divBdr>
    </w:div>
    <w:div w:id="556284519">
      <w:bodyDiv w:val="1"/>
      <w:marLeft w:val="0"/>
      <w:marRight w:val="0"/>
      <w:marTop w:val="0"/>
      <w:marBottom w:val="0"/>
      <w:divBdr>
        <w:top w:val="none" w:sz="0" w:space="0" w:color="auto"/>
        <w:left w:val="none" w:sz="0" w:space="0" w:color="auto"/>
        <w:bottom w:val="none" w:sz="0" w:space="0" w:color="auto"/>
        <w:right w:val="none" w:sz="0" w:space="0" w:color="auto"/>
      </w:divBdr>
    </w:div>
    <w:div w:id="556622528">
      <w:bodyDiv w:val="1"/>
      <w:marLeft w:val="0"/>
      <w:marRight w:val="0"/>
      <w:marTop w:val="0"/>
      <w:marBottom w:val="0"/>
      <w:divBdr>
        <w:top w:val="none" w:sz="0" w:space="0" w:color="auto"/>
        <w:left w:val="none" w:sz="0" w:space="0" w:color="auto"/>
        <w:bottom w:val="none" w:sz="0" w:space="0" w:color="auto"/>
        <w:right w:val="none" w:sz="0" w:space="0" w:color="auto"/>
      </w:divBdr>
    </w:div>
    <w:div w:id="556667486">
      <w:bodyDiv w:val="1"/>
      <w:marLeft w:val="0"/>
      <w:marRight w:val="0"/>
      <w:marTop w:val="0"/>
      <w:marBottom w:val="0"/>
      <w:divBdr>
        <w:top w:val="none" w:sz="0" w:space="0" w:color="auto"/>
        <w:left w:val="none" w:sz="0" w:space="0" w:color="auto"/>
        <w:bottom w:val="none" w:sz="0" w:space="0" w:color="auto"/>
        <w:right w:val="none" w:sz="0" w:space="0" w:color="auto"/>
      </w:divBdr>
    </w:div>
    <w:div w:id="559174091">
      <w:bodyDiv w:val="1"/>
      <w:marLeft w:val="0"/>
      <w:marRight w:val="0"/>
      <w:marTop w:val="0"/>
      <w:marBottom w:val="0"/>
      <w:divBdr>
        <w:top w:val="none" w:sz="0" w:space="0" w:color="auto"/>
        <w:left w:val="none" w:sz="0" w:space="0" w:color="auto"/>
        <w:bottom w:val="none" w:sz="0" w:space="0" w:color="auto"/>
        <w:right w:val="none" w:sz="0" w:space="0" w:color="auto"/>
      </w:divBdr>
    </w:div>
    <w:div w:id="560100310">
      <w:bodyDiv w:val="1"/>
      <w:marLeft w:val="0"/>
      <w:marRight w:val="0"/>
      <w:marTop w:val="0"/>
      <w:marBottom w:val="0"/>
      <w:divBdr>
        <w:top w:val="none" w:sz="0" w:space="0" w:color="auto"/>
        <w:left w:val="none" w:sz="0" w:space="0" w:color="auto"/>
        <w:bottom w:val="none" w:sz="0" w:space="0" w:color="auto"/>
        <w:right w:val="none" w:sz="0" w:space="0" w:color="auto"/>
      </w:divBdr>
    </w:div>
    <w:div w:id="560873511">
      <w:bodyDiv w:val="1"/>
      <w:marLeft w:val="0"/>
      <w:marRight w:val="0"/>
      <w:marTop w:val="0"/>
      <w:marBottom w:val="0"/>
      <w:divBdr>
        <w:top w:val="none" w:sz="0" w:space="0" w:color="auto"/>
        <w:left w:val="none" w:sz="0" w:space="0" w:color="auto"/>
        <w:bottom w:val="none" w:sz="0" w:space="0" w:color="auto"/>
        <w:right w:val="none" w:sz="0" w:space="0" w:color="auto"/>
      </w:divBdr>
    </w:div>
    <w:div w:id="571042645">
      <w:bodyDiv w:val="1"/>
      <w:marLeft w:val="0"/>
      <w:marRight w:val="0"/>
      <w:marTop w:val="0"/>
      <w:marBottom w:val="0"/>
      <w:divBdr>
        <w:top w:val="none" w:sz="0" w:space="0" w:color="auto"/>
        <w:left w:val="none" w:sz="0" w:space="0" w:color="auto"/>
        <w:bottom w:val="none" w:sz="0" w:space="0" w:color="auto"/>
        <w:right w:val="none" w:sz="0" w:space="0" w:color="auto"/>
      </w:divBdr>
    </w:div>
    <w:div w:id="574824070">
      <w:bodyDiv w:val="1"/>
      <w:marLeft w:val="0"/>
      <w:marRight w:val="0"/>
      <w:marTop w:val="0"/>
      <w:marBottom w:val="0"/>
      <w:divBdr>
        <w:top w:val="none" w:sz="0" w:space="0" w:color="auto"/>
        <w:left w:val="none" w:sz="0" w:space="0" w:color="auto"/>
        <w:bottom w:val="none" w:sz="0" w:space="0" w:color="auto"/>
        <w:right w:val="none" w:sz="0" w:space="0" w:color="auto"/>
      </w:divBdr>
    </w:div>
    <w:div w:id="574896036">
      <w:bodyDiv w:val="1"/>
      <w:marLeft w:val="0"/>
      <w:marRight w:val="0"/>
      <w:marTop w:val="0"/>
      <w:marBottom w:val="0"/>
      <w:divBdr>
        <w:top w:val="none" w:sz="0" w:space="0" w:color="auto"/>
        <w:left w:val="none" w:sz="0" w:space="0" w:color="auto"/>
        <w:bottom w:val="none" w:sz="0" w:space="0" w:color="auto"/>
        <w:right w:val="none" w:sz="0" w:space="0" w:color="auto"/>
      </w:divBdr>
    </w:div>
    <w:div w:id="582882648">
      <w:bodyDiv w:val="1"/>
      <w:marLeft w:val="0"/>
      <w:marRight w:val="0"/>
      <w:marTop w:val="0"/>
      <w:marBottom w:val="0"/>
      <w:divBdr>
        <w:top w:val="none" w:sz="0" w:space="0" w:color="auto"/>
        <w:left w:val="none" w:sz="0" w:space="0" w:color="auto"/>
        <w:bottom w:val="none" w:sz="0" w:space="0" w:color="auto"/>
        <w:right w:val="none" w:sz="0" w:space="0" w:color="auto"/>
      </w:divBdr>
    </w:div>
    <w:div w:id="585656158">
      <w:bodyDiv w:val="1"/>
      <w:marLeft w:val="0"/>
      <w:marRight w:val="0"/>
      <w:marTop w:val="0"/>
      <w:marBottom w:val="0"/>
      <w:divBdr>
        <w:top w:val="none" w:sz="0" w:space="0" w:color="auto"/>
        <w:left w:val="none" w:sz="0" w:space="0" w:color="auto"/>
        <w:bottom w:val="none" w:sz="0" w:space="0" w:color="auto"/>
        <w:right w:val="none" w:sz="0" w:space="0" w:color="auto"/>
      </w:divBdr>
    </w:div>
    <w:div w:id="586503222">
      <w:bodyDiv w:val="1"/>
      <w:marLeft w:val="0"/>
      <w:marRight w:val="0"/>
      <w:marTop w:val="0"/>
      <w:marBottom w:val="0"/>
      <w:divBdr>
        <w:top w:val="none" w:sz="0" w:space="0" w:color="auto"/>
        <w:left w:val="none" w:sz="0" w:space="0" w:color="auto"/>
        <w:bottom w:val="none" w:sz="0" w:space="0" w:color="auto"/>
        <w:right w:val="none" w:sz="0" w:space="0" w:color="auto"/>
      </w:divBdr>
    </w:div>
    <w:div w:id="589461393">
      <w:bodyDiv w:val="1"/>
      <w:marLeft w:val="0"/>
      <w:marRight w:val="0"/>
      <w:marTop w:val="0"/>
      <w:marBottom w:val="0"/>
      <w:divBdr>
        <w:top w:val="none" w:sz="0" w:space="0" w:color="auto"/>
        <w:left w:val="none" w:sz="0" w:space="0" w:color="auto"/>
        <w:bottom w:val="none" w:sz="0" w:space="0" w:color="auto"/>
        <w:right w:val="none" w:sz="0" w:space="0" w:color="auto"/>
      </w:divBdr>
    </w:div>
    <w:div w:id="594095421">
      <w:bodyDiv w:val="1"/>
      <w:marLeft w:val="0"/>
      <w:marRight w:val="0"/>
      <w:marTop w:val="0"/>
      <w:marBottom w:val="0"/>
      <w:divBdr>
        <w:top w:val="none" w:sz="0" w:space="0" w:color="auto"/>
        <w:left w:val="none" w:sz="0" w:space="0" w:color="auto"/>
        <w:bottom w:val="none" w:sz="0" w:space="0" w:color="auto"/>
        <w:right w:val="none" w:sz="0" w:space="0" w:color="auto"/>
      </w:divBdr>
    </w:div>
    <w:div w:id="596862062">
      <w:bodyDiv w:val="1"/>
      <w:marLeft w:val="0"/>
      <w:marRight w:val="0"/>
      <w:marTop w:val="0"/>
      <w:marBottom w:val="0"/>
      <w:divBdr>
        <w:top w:val="none" w:sz="0" w:space="0" w:color="auto"/>
        <w:left w:val="none" w:sz="0" w:space="0" w:color="auto"/>
        <w:bottom w:val="none" w:sz="0" w:space="0" w:color="auto"/>
        <w:right w:val="none" w:sz="0" w:space="0" w:color="auto"/>
      </w:divBdr>
    </w:div>
    <w:div w:id="598559512">
      <w:bodyDiv w:val="1"/>
      <w:marLeft w:val="0"/>
      <w:marRight w:val="0"/>
      <w:marTop w:val="0"/>
      <w:marBottom w:val="0"/>
      <w:divBdr>
        <w:top w:val="none" w:sz="0" w:space="0" w:color="auto"/>
        <w:left w:val="none" w:sz="0" w:space="0" w:color="auto"/>
        <w:bottom w:val="none" w:sz="0" w:space="0" w:color="auto"/>
        <w:right w:val="none" w:sz="0" w:space="0" w:color="auto"/>
      </w:divBdr>
    </w:div>
    <w:div w:id="606011918">
      <w:bodyDiv w:val="1"/>
      <w:marLeft w:val="0"/>
      <w:marRight w:val="0"/>
      <w:marTop w:val="0"/>
      <w:marBottom w:val="0"/>
      <w:divBdr>
        <w:top w:val="none" w:sz="0" w:space="0" w:color="auto"/>
        <w:left w:val="none" w:sz="0" w:space="0" w:color="auto"/>
        <w:bottom w:val="none" w:sz="0" w:space="0" w:color="auto"/>
        <w:right w:val="none" w:sz="0" w:space="0" w:color="auto"/>
      </w:divBdr>
    </w:div>
    <w:div w:id="606544201">
      <w:bodyDiv w:val="1"/>
      <w:marLeft w:val="0"/>
      <w:marRight w:val="0"/>
      <w:marTop w:val="0"/>
      <w:marBottom w:val="0"/>
      <w:divBdr>
        <w:top w:val="none" w:sz="0" w:space="0" w:color="auto"/>
        <w:left w:val="none" w:sz="0" w:space="0" w:color="auto"/>
        <w:bottom w:val="none" w:sz="0" w:space="0" w:color="auto"/>
        <w:right w:val="none" w:sz="0" w:space="0" w:color="auto"/>
      </w:divBdr>
    </w:div>
    <w:div w:id="606736994">
      <w:bodyDiv w:val="1"/>
      <w:marLeft w:val="0"/>
      <w:marRight w:val="0"/>
      <w:marTop w:val="0"/>
      <w:marBottom w:val="0"/>
      <w:divBdr>
        <w:top w:val="none" w:sz="0" w:space="0" w:color="auto"/>
        <w:left w:val="none" w:sz="0" w:space="0" w:color="auto"/>
        <w:bottom w:val="none" w:sz="0" w:space="0" w:color="auto"/>
        <w:right w:val="none" w:sz="0" w:space="0" w:color="auto"/>
      </w:divBdr>
    </w:div>
    <w:div w:id="607392930">
      <w:bodyDiv w:val="1"/>
      <w:marLeft w:val="0"/>
      <w:marRight w:val="0"/>
      <w:marTop w:val="0"/>
      <w:marBottom w:val="0"/>
      <w:divBdr>
        <w:top w:val="none" w:sz="0" w:space="0" w:color="auto"/>
        <w:left w:val="none" w:sz="0" w:space="0" w:color="auto"/>
        <w:bottom w:val="none" w:sz="0" w:space="0" w:color="auto"/>
        <w:right w:val="none" w:sz="0" w:space="0" w:color="auto"/>
      </w:divBdr>
    </w:div>
    <w:div w:id="608007928">
      <w:bodyDiv w:val="1"/>
      <w:marLeft w:val="0"/>
      <w:marRight w:val="0"/>
      <w:marTop w:val="0"/>
      <w:marBottom w:val="0"/>
      <w:divBdr>
        <w:top w:val="none" w:sz="0" w:space="0" w:color="auto"/>
        <w:left w:val="none" w:sz="0" w:space="0" w:color="auto"/>
        <w:bottom w:val="none" w:sz="0" w:space="0" w:color="auto"/>
        <w:right w:val="none" w:sz="0" w:space="0" w:color="auto"/>
      </w:divBdr>
    </w:div>
    <w:div w:id="612518705">
      <w:bodyDiv w:val="1"/>
      <w:marLeft w:val="0"/>
      <w:marRight w:val="0"/>
      <w:marTop w:val="0"/>
      <w:marBottom w:val="0"/>
      <w:divBdr>
        <w:top w:val="none" w:sz="0" w:space="0" w:color="auto"/>
        <w:left w:val="none" w:sz="0" w:space="0" w:color="auto"/>
        <w:bottom w:val="none" w:sz="0" w:space="0" w:color="auto"/>
        <w:right w:val="none" w:sz="0" w:space="0" w:color="auto"/>
      </w:divBdr>
    </w:div>
    <w:div w:id="615598317">
      <w:bodyDiv w:val="1"/>
      <w:marLeft w:val="0"/>
      <w:marRight w:val="0"/>
      <w:marTop w:val="0"/>
      <w:marBottom w:val="0"/>
      <w:divBdr>
        <w:top w:val="none" w:sz="0" w:space="0" w:color="auto"/>
        <w:left w:val="none" w:sz="0" w:space="0" w:color="auto"/>
        <w:bottom w:val="none" w:sz="0" w:space="0" w:color="auto"/>
        <w:right w:val="none" w:sz="0" w:space="0" w:color="auto"/>
      </w:divBdr>
    </w:div>
    <w:div w:id="618726386">
      <w:bodyDiv w:val="1"/>
      <w:marLeft w:val="0"/>
      <w:marRight w:val="0"/>
      <w:marTop w:val="0"/>
      <w:marBottom w:val="0"/>
      <w:divBdr>
        <w:top w:val="none" w:sz="0" w:space="0" w:color="auto"/>
        <w:left w:val="none" w:sz="0" w:space="0" w:color="auto"/>
        <w:bottom w:val="none" w:sz="0" w:space="0" w:color="auto"/>
        <w:right w:val="none" w:sz="0" w:space="0" w:color="auto"/>
      </w:divBdr>
    </w:div>
    <w:div w:id="619384512">
      <w:bodyDiv w:val="1"/>
      <w:marLeft w:val="0"/>
      <w:marRight w:val="0"/>
      <w:marTop w:val="0"/>
      <w:marBottom w:val="0"/>
      <w:divBdr>
        <w:top w:val="none" w:sz="0" w:space="0" w:color="auto"/>
        <w:left w:val="none" w:sz="0" w:space="0" w:color="auto"/>
        <w:bottom w:val="none" w:sz="0" w:space="0" w:color="auto"/>
        <w:right w:val="none" w:sz="0" w:space="0" w:color="auto"/>
      </w:divBdr>
    </w:div>
    <w:div w:id="621348493">
      <w:bodyDiv w:val="1"/>
      <w:marLeft w:val="0"/>
      <w:marRight w:val="0"/>
      <w:marTop w:val="0"/>
      <w:marBottom w:val="0"/>
      <w:divBdr>
        <w:top w:val="none" w:sz="0" w:space="0" w:color="auto"/>
        <w:left w:val="none" w:sz="0" w:space="0" w:color="auto"/>
        <w:bottom w:val="none" w:sz="0" w:space="0" w:color="auto"/>
        <w:right w:val="none" w:sz="0" w:space="0" w:color="auto"/>
      </w:divBdr>
    </w:div>
    <w:div w:id="623852477">
      <w:bodyDiv w:val="1"/>
      <w:marLeft w:val="0"/>
      <w:marRight w:val="0"/>
      <w:marTop w:val="0"/>
      <w:marBottom w:val="0"/>
      <w:divBdr>
        <w:top w:val="none" w:sz="0" w:space="0" w:color="auto"/>
        <w:left w:val="none" w:sz="0" w:space="0" w:color="auto"/>
        <w:bottom w:val="none" w:sz="0" w:space="0" w:color="auto"/>
        <w:right w:val="none" w:sz="0" w:space="0" w:color="auto"/>
      </w:divBdr>
    </w:div>
    <w:div w:id="628753597">
      <w:bodyDiv w:val="1"/>
      <w:marLeft w:val="0"/>
      <w:marRight w:val="0"/>
      <w:marTop w:val="0"/>
      <w:marBottom w:val="0"/>
      <w:divBdr>
        <w:top w:val="none" w:sz="0" w:space="0" w:color="auto"/>
        <w:left w:val="none" w:sz="0" w:space="0" w:color="auto"/>
        <w:bottom w:val="none" w:sz="0" w:space="0" w:color="auto"/>
        <w:right w:val="none" w:sz="0" w:space="0" w:color="auto"/>
      </w:divBdr>
    </w:div>
    <w:div w:id="631713165">
      <w:bodyDiv w:val="1"/>
      <w:marLeft w:val="0"/>
      <w:marRight w:val="0"/>
      <w:marTop w:val="0"/>
      <w:marBottom w:val="0"/>
      <w:divBdr>
        <w:top w:val="none" w:sz="0" w:space="0" w:color="auto"/>
        <w:left w:val="none" w:sz="0" w:space="0" w:color="auto"/>
        <w:bottom w:val="none" w:sz="0" w:space="0" w:color="auto"/>
        <w:right w:val="none" w:sz="0" w:space="0" w:color="auto"/>
      </w:divBdr>
    </w:div>
    <w:div w:id="635374540">
      <w:bodyDiv w:val="1"/>
      <w:marLeft w:val="0"/>
      <w:marRight w:val="0"/>
      <w:marTop w:val="0"/>
      <w:marBottom w:val="0"/>
      <w:divBdr>
        <w:top w:val="none" w:sz="0" w:space="0" w:color="auto"/>
        <w:left w:val="none" w:sz="0" w:space="0" w:color="auto"/>
        <w:bottom w:val="none" w:sz="0" w:space="0" w:color="auto"/>
        <w:right w:val="none" w:sz="0" w:space="0" w:color="auto"/>
      </w:divBdr>
    </w:div>
    <w:div w:id="640187314">
      <w:bodyDiv w:val="1"/>
      <w:marLeft w:val="0"/>
      <w:marRight w:val="0"/>
      <w:marTop w:val="0"/>
      <w:marBottom w:val="0"/>
      <w:divBdr>
        <w:top w:val="none" w:sz="0" w:space="0" w:color="auto"/>
        <w:left w:val="none" w:sz="0" w:space="0" w:color="auto"/>
        <w:bottom w:val="none" w:sz="0" w:space="0" w:color="auto"/>
        <w:right w:val="none" w:sz="0" w:space="0" w:color="auto"/>
      </w:divBdr>
    </w:div>
    <w:div w:id="642781719">
      <w:bodyDiv w:val="1"/>
      <w:marLeft w:val="0"/>
      <w:marRight w:val="0"/>
      <w:marTop w:val="0"/>
      <w:marBottom w:val="0"/>
      <w:divBdr>
        <w:top w:val="none" w:sz="0" w:space="0" w:color="auto"/>
        <w:left w:val="none" w:sz="0" w:space="0" w:color="auto"/>
        <w:bottom w:val="none" w:sz="0" w:space="0" w:color="auto"/>
        <w:right w:val="none" w:sz="0" w:space="0" w:color="auto"/>
      </w:divBdr>
    </w:div>
    <w:div w:id="643390394">
      <w:bodyDiv w:val="1"/>
      <w:marLeft w:val="0"/>
      <w:marRight w:val="0"/>
      <w:marTop w:val="0"/>
      <w:marBottom w:val="0"/>
      <w:divBdr>
        <w:top w:val="none" w:sz="0" w:space="0" w:color="auto"/>
        <w:left w:val="none" w:sz="0" w:space="0" w:color="auto"/>
        <w:bottom w:val="none" w:sz="0" w:space="0" w:color="auto"/>
        <w:right w:val="none" w:sz="0" w:space="0" w:color="auto"/>
      </w:divBdr>
    </w:div>
    <w:div w:id="644429450">
      <w:bodyDiv w:val="1"/>
      <w:marLeft w:val="0"/>
      <w:marRight w:val="0"/>
      <w:marTop w:val="0"/>
      <w:marBottom w:val="0"/>
      <w:divBdr>
        <w:top w:val="none" w:sz="0" w:space="0" w:color="auto"/>
        <w:left w:val="none" w:sz="0" w:space="0" w:color="auto"/>
        <w:bottom w:val="none" w:sz="0" w:space="0" w:color="auto"/>
        <w:right w:val="none" w:sz="0" w:space="0" w:color="auto"/>
      </w:divBdr>
    </w:div>
    <w:div w:id="645167229">
      <w:bodyDiv w:val="1"/>
      <w:marLeft w:val="0"/>
      <w:marRight w:val="0"/>
      <w:marTop w:val="0"/>
      <w:marBottom w:val="0"/>
      <w:divBdr>
        <w:top w:val="none" w:sz="0" w:space="0" w:color="auto"/>
        <w:left w:val="none" w:sz="0" w:space="0" w:color="auto"/>
        <w:bottom w:val="none" w:sz="0" w:space="0" w:color="auto"/>
        <w:right w:val="none" w:sz="0" w:space="0" w:color="auto"/>
      </w:divBdr>
    </w:div>
    <w:div w:id="645354389">
      <w:bodyDiv w:val="1"/>
      <w:marLeft w:val="0"/>
      <w:marRight w:val="0"/>
      <w:marTop w:val="0"/>
      <w:marBottom w:val="0"/>
      <w:divBdr>
        <w:top w:val="none" w:sz="0" w:space="0" w:color="auto"/>
        <w:left w:val="none" w:sz="0" w:space="0" w:color="auto"/>
        <w:bottom w:val="none" w:sz="0" w:space="0" w:color="auto"/>
        <w:right w:val="none" w:sz="0" w:space="0" w:color="auto"/>
      </w:divBdr>
    </w:div>
    <w:div w:id="647705204">
      <w:bodyDiv w:val="1"/>
      <w:marLeft w:val="0"/>
      <w:marRight w:val="0"/>
      <w:marTop w:val="0"/>
      <w:marBottom w:val="0"/>
      <w:divBdr>
        <w:top w:val="none" w:sz="0" w:space="0" w:color="auto"/>
        <w:left w:val="none" w:sz="0" w:space="0" w:color="auto"/>
        <w:bottom w:val="none" w:sz="0" w:space="0" w:color="auto"/>
        <w:right w:val="none" w:sz="0" w:space="0" w:color="auto"/>
      </w:divBdr>
    </w:div>
    <w:div w:id="649095050">
      <w:bodyDiv w:val="1"/>
      <w:marLeft w:val="0"/>
      <w:marRight w:val="0"/>
      <w:marTop w:val="0"/>
      <w:marBottom w:val="0"/>
      <w:divBdr>
        <w:top w:val="none" w:sz="0" w:space="0" w:color="auto"/>
        <w:left w:val="none" w:sz="0" w:space="0" w:color="auto"/>
        <w:bottom w:val="none" w:sz="0" w:space="0" w:color="auto"/>
        <w:right w:val="none" w:sz="0" w:space="0" w:color="auto"/>
      </w:divBdr>
    </w:div>
    <w:div w:id="652955598">
      <w:bodyDiv w:val="1"/>
      <w:marLeft w:val="0"/>
      <w:marRight w:val="0"/>
      <w:marTop w:val="0"/>
      <w:marBottom w:val="0"/>
      <w:divBdr>
        <w:top w:val="none" w:sz="0" w:space="0" w:color="auto"/>
        <w:left w:val="none" w:sz="0" w:space="0" w:color="auto"/>
        <w:bottom w:val="none" w:sz="0" w:space="0" w:color="auto"/>
        <w:right w:val="none" w:sz="0" w:space="0" w:color="auto"/>
      </w:divBdr>
    </w:div>
    <w:div w:id="653070709">
      <w:bodyDiv w:val="1"/>
      <w:marLeft w:val="0"/>
      <w:marRight w:val="0"/>
      <w:marTop w:val="0"/>
      <w:marBottom w:val="0"/>
      <w:divBdr>
        <w:top w:val="none" w:sz="0" w:space="0" w:color="auto"/>
        <w:left w:val="none" w:sz="0" w:space="0" w:color="auto"/>
        <w:bottom w:val="none" w:sz="0" w:space="0" w:color="auto"/>
        <w:right w:val="none" w:sz="0" w:space="0" w:color="auto"/>
      </w:divBdr>
    </w:div>
    <w:div w:id="653607097">
      <w:bodyDiv w:val="1"/>
      <w:marLeft w:val="0"/>
      <w:marRight w:val="0"/>
      <w:marTop w:val="0"/>
      <w:marBottom w:val="0"/>
      <w:divBdr>
        <w:top w:val="none" w:sz="0" w:space="0" w:color="auto"/>
        <w:left w:val="none" w:sz="0" w:space="0" w:color="auto"/>
        <w:bottom w:val="none" w:sz="0" w:space="0" w:color="auto"/>
        <w:right w:val="none" w:sz="0" w:space="0" w:color="auto"/>
      </w:divBdr>
    </w:div>
    <w:div w:id="653680940">
      <w:bodyDiv w:val="1"/>
      <w:marLeft w:val="0"/>
      <w:marRight w:val="0"/>
      <w:marTop w:val="0"/>
      <w:marBottom w:val="0"/>
      <w:divBdr>
        <w:top w:val="none" w:sz="0" w:space="0" w:color="auto"/>
        <w:left w:val="none" w:sz="0" w:space="0" w:color="auto"/>
        <w:bottom w:val="none" w:sz="0" w:space="0" w:color="auto"/>
        <w:right w:val="none" w:sz="0" w:space="0" w:color="auto"/>
      </w:divBdr>
    </w:div>
    <w:div w:id="659499415">
      <w:bodyDiv w:val="1"/>
      <w:marLeft w:val="0"/>
      <w:marRight w:val="0"/>
      <w:marTop w:val="0"/>
      <w:marBottom w:val="0"/>
      <w:divBdr>
        <w:top w:val="none" w:sz="0" w:space="0" w:color="auto"/>
        <w:left w:val="none" w:sz="0" w:space="0" w:color="auto"/>
        <w:bottom w:val="none" w:sz="0" w:space="0" w:color="auto"/>
        <w:right w:val="none" w:sz="0" w:space="0" w:color="auto"/>
      </w:divBdr>
    </w:div>
    <w:div w:id="660738581">
      <w:bodyDiv w:val="1"/>
      <w:marLeft w:val="0"/>
      <w:marRight w:val="0"/>
      <w:marTop w:val="0"/>
      <w:marBottom w:val="0"/>
      <w:divBdr>
        <w:top w:val="none" w:sz="0" w:space="0" w:color="auto"/>
        <w:left w:val="none" w:sz="0" w:space="0" w:color="auto"/>
        <w:bottom w:val="none" w:sz="0" w:space="0" w:color="auto"/>
        <w:right w:val="none" w:sz="0" w:space="0" w:color="auto"/>
      </w:divBdr>
    </w:div>
    <w:div w:id="660892619">
      <w:bodyDiv w:val="1"/>
      <w:marLeft w:val="0"/>
      <w:marRight w:val="0"/>
      <w:marTop w:val="0"/>
      <w:marBottom w:val="0"/>
      <w:divBdr>
        <w:top w:val="none" w:sz="0" w:space="0" w:color="auto"/>
        <w:left w:val="none" w:sz="0" w:space="0" w:color="auto"/>
        <w:bottom w:val="none" w:sz="0" w:space="0" w:color="auto"/>
        <w:right w:val="none" w:sz="0" w:space="0" w:color="auto"/>
      </w:divBdr>
    </w:div>
    <w:div w:id="661205984">
      <w:bodyDiv w:val="1"/>
      <w:marLeft w:val="0"/>
      <w:marRight w:val="0"/>
      <w:marTop w:val="0"/>
      <w:marBottom w:val="0"/>
      <w:divBdr>
        <w:top w:val="none" w:sz="0" w:space="0" w:color="auto"/>
        <w:left w:val="none" w:sz="0" w:space="0" w:color="auto"/>
        <w:bottom w:val="none" w:sz="0" w:space="0" w:color="auto"/>
        <w:right w:val="none" w:sz="0" w:space="0" w:color="auto"/>
      </w:divBdr>
    </w:div>
    <w:div w:id="663513382">
      <w:bodyDiv w:val="1"/>
      <w:marLeft w:val="0"/>
      <w:marRight w:val="0"/>
      <w:marTop w:val="0"/>
      <w:marBottom w:val="0"/>
      <w:divBdr>
        <w:top w:val="none" w:sz="0" w:space="0" w:color="auto"/>
        <w:left w:val="none" w:sz="0" w:space="0" w:color="auto"/>
        <w:bottom w:val="none" w:sz="0" w:space="0" w:color="auto"/>
        <w:right w:val="none" w:sz="0" w:space="0" w:color="auto"/>
      </w:divBdr>
    </w:div>
    <w:div w:id="664478045">
      <w:bodyDiv w:val="1"/>
      <w:marLeft w:val="0"/>
      <w:marRight w:val="0"/>
      <w:marTop w:val="0"/>
      <w:marBottom w:val="0"/>
      <w:divBdr>
        <w:top w:val="none" w:sz="0" w:space="0" w:color="auto"/>
        <w:left w:val="none" w:sz="0" w:space="0" w:color="auto"/>
        <w:bottom w:val="none" w:sz="0" w:space="0" w:color="auto"/>
        <w:right w:val="none" w:sz="0" w:space="0" w:color="auto"/>
      </w:divBdr>
    </w:div>
    <w:div w:id="666400750">
      <w:bodyDiv w:val="1"/>
      <w:marLeft w:val="0"/>
      <w:marRight w:val="0"/>
      <w:marTop w:val="0"/>
      <w:marBottom w:val="0"/>
      <w:divBdr>
        <w:top w:val="none" w:sz="0" w:space="0" w:color="auto"/>
        <w:left w:val="none" w:sz="0" w:space="0" w:color="auto"/>
        <w:bottom w:val="none" w:sz="0" w:space="0" w:color="auto"/>
        <w:right w:val="none" w:sz="0" w:space="0" w:color="auto"/>
      </w:divBdr>
    </w:div>
    <w:div w:id="666639946">
      <w:bodyDiv w:val="1"/>
      <w:marLeft w:val="0"/>
      <w:marRight w:val="0"/>
      <w:marTop w:val="0"/>
      <w:marBottom w:val="0"/>
      <w:divBdr>
        <w:top w:val="none" w:sz="0" w:space="0" w:color="auto"/>
        <w:left w:val="none" w:sz="0" w:space="0" w:color="auto"/>
        <w:bottom w:val="none" w:sz="0" w:space="0" w:color="auto"/>
        <w:right w:val="none" w:sz="0" w:space="0" w:color="auto"/>
      </w:divBdr>
    </w:div>
    <w:div w:id="671227410">
      <w:bodyDiv w:val="1"/>
      <w:marLeft w:val="0"/>
      <w:marRight w:val="0"/>
      <w:marTop w:val="0"/>
      <w:marBottom w:val="0"/>
      <w:divBdr>
        <w:top w:val="none" w:sz="0" w:space="0" w:color="auto"/>
        <w:left w:val="none" w:sz="0" w:space="0" w:color="auto"/>
        <w:bottom w:val="none" w:sz="0" w:space="0" w:color="auto"/>
        <w:right w:val="none" w:sz="0" w:space="0" w:color="auto"/>
      </w:divBdr>
    </w:div>
    <w:div w:id="672027699">
      <w:bodyDiv w:val="1"/>
      <w:marLeft w:val="0"/>
      <w:marRight w:val="0"/>
      <w:marTop w:val="0"/>
      <w:marBottom w:val="0"/>
      <w:divBdr>
        <w:top w:val="none" w:sz="0" w:space="0" w:color="auto"/>
        <w:left w:val="none" w:sz="0" w:space="0" w:color="auto"/>
        <w:bottom w:val="none" w:sz="0" w:space="0" w:color="auto"/>
        <w:right w:val="none" w:sz="0" w:space="0" w:color="auto"/>
      </w:divBdr>
    </w:div>
    <w:div w:id="673146337">
      <w:bodyDiv w:val="1"/>
      <w:marLeft w:val="0"/>
      <w:marRight w:val="0"/>
      <w:marTop w:val="0"/>
      <w:marBottom w:val="0"/>
      <w:divBdr>
        <w:top w:val="none" w:sz="0" w:space="0" w:color="auto"/>
        <w:left w:val="none" w:sz="0" w:space="0" w:color="auto"/>
        <w:bottom w:val="none" w:sz="0" w:space="0" w:color="auto"/>
        <w:right w:val="none" w:sz="0" w:space="0" w:color="auto"/>
      </w:divBdr>
    </w:div>
    <w:div w:id="675962874">
      <w:bodyDiv w:val="1"/>
      <w:marLeft w:val="0"/>
      <w:marRight w:val="0"/>
      <w:marTop w:val="0"/>
      <w:marBottom w:val="0"/>
      <w:divBdr>
        <w:top w:val="none" w:sz="0" w:space="0" w:color="auto"/>
        <w:left w:val="none" w:sz="0" w:space="0" w:color="auto"/>
        <w:bottom w:val="none" w:sz="0" w:space="0" w:color="auto"/>
        <w:right w:val="none" w:sz="0" w:space="0" w:color="auto"/>
      </w:divBdr>
    </w:div>
    <w:div w:id="676931219">
      <w:bodyDiv w:val="1"/>
      <w:marLeft w:val="0"/>
      <w:marRight w:val="0"/>
      <w:marTop w:val="0"/>
      <w:marBottom w:val="0"/>
      <w:divBdr>
        <w:top w:val="none" w:sz="0" w:space="0" w:color="auto"/>
        <w:left w:val="none" w:sz="0" w:space="0" w:color="auto"/>
        <w:bottom w:val="none" w:sz="0" w:space="0" w:color="auto"/>
        <w:right w:val="none" w:sz="0" w:space="0" w:color="auto"/>
      </w:divBdr>
    </w:div>
    <w:div w:id="680622843">
      <w:bodyDiv w:val="1"/>
      <w:marLeft w:val="0"/>
      <w:marRight w:val="0"/>
      <w:marTop w:val="0"/>
      <w:marBottom w:val="0"/>
      <w:divBdr>
        <w:top w:val="none" w:sz="0" w:space="0" w:color="auto"/>
        <w:left w:val="none" w:sz="0" w:space="0" w:color="auto"/>
        <w:bottom w:val="none" w:sz="0" w:space="0" w:color="auto"/>
        <w:right w:val="none" w:sz="0" w:space="0" w:color="auto"/>
      </w:divBdr>
    </w:div>
    <w:div w:id="681588748">
      <w:bodyDiv w:val="1"/>
      <w:marLeft w:val="0"/>
      <w:marRight w:val="0"/>
      <w:marTop w:val="0"/>
      <w:marBottom w:val="0"/>
      <w:divBdr>
        <w:top w:val="none" w:sz="0" w:space="0" w:color="auto"/>
        <w:left w:val="none" w:sz="0" w:space="0" w:color="auto"/>
        <w:bottom w:val="none" w:sz="0" w:space="0" w:color="auto"/>
        <w:right w:val="none" w:sz="0" w:space="0" w:color="auto"/>
      </w:divBdr>
    </w:div>
    <w:div w:id="682170207">
      <w:bodyDiv w:val="1"/>
      <w:marLeft w:val="0"/>
      <w:marRight w:val="0"/>
      <w:marTop w:val="0"/>
      <w:marBottom w:val="0"/>
      <w:divBdr>
        <w:top w:val="none" w:sz="0" w:space="0" w:color="auto"/>
        <w:left w:val="none" w:sz="0" w:space="0" w:color="auto"/>
        <w:bottom w:val="none" w:sz="0" w:space="0" w:color="auto"/>
        <w:right w:val="none" w:sz="0" w:space="0" w:color="auto"/>
      </w:divBdr>
    </w:div>
    <w:div w:id="684283525">
      <w:bodyDiv w:val="1"/>
      <w:marLeft w:val="0"/>
      <w:marRight w:val="0"/>
      <w:marTop w:val="0"/>
      <w:marBottom w:val="0"/>
      <w:divBdr>
        <w:top w:val="none" w:sz="0" w:space="0" w:color="auto"/>
        <w:left w:val="none" w:sz="0" w:space="0" w:color="auto"/>
        <w:bottom w:val="none" w:sz="0" w:space="0" w:color="auto"/>
        <w:right w:val="none" w:sz="0" w:space="0" w:color="auto"/>
      </w:divBdr>
    </w:div>
    <w:div w:id="685596549">
      <w:bodyDiv w:val="1"/>
      <w:marLeft w:val="0"/>
      <w:marRight w:val="0"/>
      <w:marTop w:val="0"/>
      <w:marBottom w:val="0"/>
      <w:divBdr>
        <w:top w:val="none" w:sz="0" w:space="0" w:color="auto"/>
        <w:left w:val="none" w:sz="0" w:space="0" w:color="auto"/>
        <w:bottom w:val="none" w:sz="0" w:space="0" w:color="auto"/>
        <w:right w:val="none" w:sz="0" w:space="0" w:color="auto"/>
      </w:divBdr>
    </w:div>
    <w:div w:id="686561977">
      <w:bodyDiv w:val="1"/>
      <w:marLeft w:val="0"/>
      <w:marRight w:val="0"/>
      <w:marTop w:val="0"/>
      <w:marBottom w:val="0"/>
      <w:divBdr>
        <w:top w:val="none" w:sz="0" w:space="0" w:color="auto"/>
        <w:left w:val="none" w:sz="0" w:space="0" w:color="auto"/>
        <w:bottom w:val="none" w:sz="0" w:space="0" w:color="auto"/>
        <w:right w:val="none" w:sz="0" w:space="0" w:color="auto"/>
      </w:divBdr>
    </w:div>
    <w:div w:id="689374738">
      <w:bodyDiv w:val="1"/>
      <w:marLeft w:val="0"/>
      <w:marRight w:val="0"/>
      <w:marTop w:val="0"/>
      <w:marBottom w:val="0"/>
      <w:divBdr>
        <w:top w:val="none" w:sz="0" w:space="0" w:color="auto"/>
        <w:left w:val="none" w:sz="0" w:space="0" w:color="auto"/>
        <w:bottom w:val="none" w:sz="0" w:space="0" w:color="auto"/>
        <w:right w:val="none" w:sz="0" w:space="0" w:color="auto"/>
      </w:divBdr>
    </w:div>
    <w:div w:id="689573613">
      <w:bodyDiv w:val="1"/>
      <w:marLeft w:val="0"/>
      <w:marRight w:val="0"/>
      <w:marTop w:val="0"/>
      <w:marBottom w:val="0"/>
      <w:divBdr>
        <w:top w:val="none" w:sz="0" w:space="0" w:color="auto"/>
        <w:left w:val="none" w:sz="0" w:space="0" w:color="auto"/>
        <w:bottom w:val="none" w:sz="0" w:space="0" w:color="auto"/>
        <w:right w:val="none" w:sz="0" w:space="0" w:color="auto"/>
      </w:divBdr>
    </w:div>
    <w:div w:id="690767208">
      <w:bodyDiv w:val="1"/>
      <w:marLeft w:val="0"/>
      <w:marRight w:val="0"/>
      <w:marTop w:val="0"/>
      <w:marBottom w:val="0"/>
      <w:divBdr>
        <w:top w:val="none" w:sz="0" w:space="0" w:color="auto"/>
        <w:left w:val="none" w:sz="0" w:space="0" w:color="auto"/>
        <w:bottom w:val="none" w:sz="0" w:space="0" w:color="auto"/>
        <w:right w:val="none" w:sz="0" w:space="0" w:color="auto"/>
      </w:divBdr>
    </w:div>
    <w:div w:id="701589067">
      <w:bodyDiv w:val="1"/>
      <w:marLeft w:val="0"/>
      <w:marRight w:val="0"/>
      <w:marTop w:val="0"/>
      <w:marBottom w:val="0"/>
      <w:divBdr>
        <w:top w:val="none" w:sz="0" w:space="0" w:color="auto"/>
        <w:left w:val="none" w:sz="0" w:space="0" w:color="auto"/>
        <w:bottom w:val="none" w:sz="0" w:space="0" w:color="auto"/>
        <w:right w:val="none" w:sz="0" w:space="0" w:color="auto"/>
      </w:divBdr>
    </w:div>
    <w:div w:id="704407783">
      <w:bodyDiv w:val="1"/>
      <w:marLeft w:val="0"/>
      <w:marRight w:val="0"/>
      <w:marTop w:val="0"/>
      <w:marBottom w:val="0"/>
      <w:divBdr>
        <w:top w:val="none" w:sz="0" w:space="0" w:color="auto"/>
        <w:left w:val="none" w:sz="0" w:space="0" w:color="auto"/>
        <w:bottom w:val="none" w:sz="0" w:space="0" w:color="auto"/>
        <w:right w:val="none" w:sz="0" w:space="0" w:color="auto"/>
      </w:divBdr>
    </w:div>
    <w:div w:id="705176906">
      <w:bodyDiv w:val="1"/>
      <w:marLeft w:val="0"/>
      <w:marRight w:val="0"/>
      <w:marTop w:val="0"/>
      <w:marBottom w:val="0"/>
      <w:divBdr>
        <w:top w:val="none" w:sz="0" w:space="0" w:color="auto"/>
        <w:left w:val="none" w:sz="0" w:space="0" w:color="auto"/>
        <w:bottom w:val="none" w:sz="0" w:space="0" w:color="auto"/>
        <w:right w:val="none" w:sz="0" w:space="0" w:color="auto"/>
      </w:divBdr>
    </w:div>
    <w:div w:id="705563330">
      <w:bodyDiv w:val="1"/>
      <w:marLeft w:val="0"/>
      <w:marRight w:val="0"/>
      <w:marTop w:val="0"/>
      <w:marBottom w:val="0"/>
      <w:divBdr>
        <w:top w:val="none" w:sz="0" w:space="0" w:color="auto"/>
        <w:left w:val="none" w:sz="0" w:space="0" w:color="auto"/>
        <w:bottom w:val="none" w:sz="0" w:space="0" w:color="auto"/>
        <w:right w:val="none" w:sz="0" w:space="0" w:color="auto"/>
      </w:divBdr>
    </w:div>
    <w:div w:id="709380956">
      <w:bodyDiv w:val="1"/>
      <w:marLeft w:val="0"/>
      <w:marRight w:val="0"/>
      <w:marTop w:val="0"/>
      <w:marBottom w:val="0"/>
      <w:divBdr>
        <w:top w:val="none" w:sz="0" w:space="0" w:color="auto"/>
        <w:left w:val="none" w:sz="0" w:space="0" w:color="auto"/>
        <w:bottom w:val="none" w:sz="0" w:space="0" w:color="auto"/>
        <w:right w:val="none" w:sz="0" w:space="0" w:color="auto"/>
      </w:divBdr>
    </w:div>
    <w:div w:id="709888217">
      <w:bodyDiv w:val="1"/>
      <w:marLeft w:val="0"/>
      <w:marRight w:val="0"/>
      <w:marTop w:val="0"/>
      <w:marBottom w:val="0"/>
      <w:divBdr>
        <w:top w:val="none" w:sz="0" w:space="0" w:color="auto"/>
        <w:left w:val="none" w:sz="0" w:space="0" w:color="auto"/>
        <w:bottom w:val="none" w:sz="0" w:space="0" w:color="auto"/>
        <w:right w:val="none" w:sz="0" w:space="0" w:color="auto"/>
      </w:divBdr>
    </w:div>
    <w:div w:id="711660555">
      <w:bodyDiv w:val="1"/>
      <w:marLeft w:val="0"/>
      <w:marRight w:val="0"/>
      <w:marTop w:val="0"/>
      <w:marBottom w:val="0"/>
      <w:divBdr>
        <w:top w:val="none" w:sz="0" w:space="0" w:color="auto"/>
        <w:left w:val="none" w:sz="0" w:space="0" w:color="auto"/>
        <w:bottom w:val="none" w:sz="0" w:space="0" w:color="auto"/>
        <w:right w:val="none" w:sz="0" w:space="0" w:color="auto"/>
      </w:divBdr>
    </w:div>
    <w:div w:id="712001985">
      <w:bodyDiv w:val="1"/>
      <w:marLeft w:val="0"/>
      <w:marRight w:val="0"/>
      <w:marTop w:val="0"/>
      <w:marBottom w:val="0"/>
      <w:divBdr>
        <w:top w:val="none" w:sz="0" w:space="0" w:color="auto"/>
        <w:left w:val="none" w:sz="0" w:space="0" w:color="auto"/>
        <w:bottom w:val="none" w:sz="0" w:space="0" w:color="auto"/>
        <w:right w:val="none" w:sz="0" w:space="0" w:color="auto"/>
      </w:divBdr>
    </w:div>
    <w:div w:id="714818223">
      <w:bodyDiv w:val="1"/>
      <w:marLeft w:val="0"/>
      <w:marRight w:val="0"/>
      <w:marTop w:val="0"/>
      <w:marBottom w:val="0"/>
      <w:divBdr>
        <w:top w:val="none" w:sz="0" w:space="0" w:color="auto"/>
        <w:left w:val="none" w:sz="0" w:space="0" w:color="auto"/>
        <w:bottom w:val="none" w:sz="0" w:space="0" w:color="auto"/>
        <w:right w:val="none" w:sz="0" w:space="0" w:color="auto"/>
      </w:divBdr>
    </w:div>
    <w:div w:id="715857890">
      <w:bodyDiv w:val="1"/>
      <w:marLeft w:val="0"/>
      <w:marRight w:val="0"/>
      <w:marTop w:val="0"/>
      <w:marBottom w:val="0"/>
      <w:divBdr>
        <w:top w:val="none" w:sz="0" w:space="0" w:color="auto"/>
        <w:left w:val="none" w:sz="0" w:space="0" w:color="auto"/>
        <w:bottom w:val="none" w:sz="0" w:space="0" w:color="auto"/>
        <w:right w:val="none" w:sz="0" w:space="0" w:color="auto"/>
      </w:divBdr>
    </w:div>
    <w:div w:id="716516972">
      <w:bodyDiv w:val="1"/>
      <w:marLeft w:val="0"/>
      <w:marRight w:val="0"/>
      <w:marTop w:val="0"/>
      <w:marBottom w:val="0"/>
      <w:divBdr>
        <w:top w:val="none" w:sz="0" w:space="0" w:color="auto"/>
        <w:left w:val="none" w:sz="0" w:space="0" w:color="auto"/>
        <w:bottom w:val="none" w:sz="0" w:space="0" w:color="auto"/>
        <w:right w:val="none" w:sz="0" w:space="0" w:color="auto"/>
      </w:divBdr>
    </w:div>
    <w:div w:id="717433090">
      <w:bodyDiv w:val="1"/>
      <w:marLeft w:val="0"/>
      <w:marRight w:val="0"/>
      <w:marTop w:val="0"/>
      <w:marBottom w:val="0"/>
      <w:divBdr>
        <w:top w:val="none" w:sz="0" w:space="0" w:color="auto"/>
        <w:left w:val="none" w:sz="0" w:space="0" w:color="auto"/>
        <w:bottom w:val="none" w:sz="0" w:space="0" w:color="auto"/>
        <w:right w:val="none" w:sz="0" w:space="0" w:color="auto"/>
      </w:divBdr>
    </w:div>
    <w:div w:id="717899739">
      <w:bodyDiv w:val="1"/>
      <w:marLeft w:val="0"/>
      <w:marRight w:val="0"/>
      <w:marTop w:val="0"/>
      <w:marBottom w:val="0"/>
      <w:divBdr>
        <w:top w:val="none" w:sz="0" w:space="0" w:color="auto"/>
        <w:left w:val="none" w:sz="0" w:space="0" w:color="auto"/>
        <w:bottom w:val="none" w:sz="0" w:space="0" w:color="auto"/>
        <w:right w:val="none" w:sz="0" w:space="0" w:color="auto"/>
      </w:divBdr>
    </w:div>
    <w:div w:id="718476097">
      <w:bodyDiv w:val="1"/>
      <w:marLeft w:val="0"/>
      <w:marRight w:val="0"/>
      <w:marTop w:val="0"/>
      <w:marBottom w:val="0"/>
      <w:divBdr>
        <w:top w:val="none" w:sz="0" w:space="0" w:color="auto"/>
        <w:left w:val="none" w:sz="0" w:space="0" w:color="auto"/>
        <w:bottom w:val="none" w:sz="0" w:space="0" w:color="auto"/>
        <w:right w:val="none" w:sz="0" w:space="0" w:color="auto"/>
      </w:divBdr>
    </w:div>
    <w:div w:id="719330049">
      <w:bodyDiv w:val="1"/>
      <w:marLeft w:val="0"/>
      <w:marRight w:val="0"/>
      <w:marTop w:val="0"/>
      <w:marBottom w:val="0"/>
      <w:divBdr>
        <w:top w:val="none" w:sz="0" w:space="0" w:color="auto"/>
        <w:left w:val="none" w:sz="0" w:space="0" w:color="auto"/>
        <w:bottom w:val="none" w:sz="0" w:space="0" w:color="auto"/>
        <w:right w:val="none" w:sz="0" w:space="0" w:color="auto"/>
      </w:divBdr>
    </w:div>
    <w:div w:id="724716046">
      <w:bodyDiv w:val="1"/>
      <w:marLeft w:val="0"/>
      <w:marRight w:val="0"/>
      <w:marTop w:val="0"/>
      <w:marBottom w:val="0"/>
      <w:divBdr>
        <w:top w:val="none" w:sz="0" w:space="0" w:color="auto"/>
        <w:left w:val="none" w:sz="0" w:space="0" w:color="auto"/>
        <w:bottom w:val="none" w:sz="0" w:space="0" w:color="auto"/>
        <w:right w:val="none" w:sz="0" w:space="0" w:color="auto"/>
      </w:divBdr>
    </w:div>
    <w:div w:id="726488607">
      <w:bodyDiv w:val="1"/>
      <w:marLeft w:val="0"/>
      <w:marRight w:val="0"/>
      <w:marTop w:val="0"/>
      <w:marBottom w:val="0"/>
      <w:divBdr>
        <w:top w:val="none" w:sz="0" w:space="0" w:color="auto"/>
        <w:left w:val="none" w:sz="0" w:space="0" w:color="auto"/>
        <w:bottom w:val="none" w:sz="0" w:space="0" w:color="auto"/>
        <w:right w:val="none" w:sz="0" w:space="0" w:color="auto"/>
      </w:divBdr>
    </w:div>
    <w:div w:id="727847396">
      <w:bodyDiv w:val="1"/>
      <w:marLeft w:val="0"/>
      <w:marRight w:val="0"/>
      <w:marTop w:val="0"/>
      <w:marBottom w:val="0"/>
      <w:divBdr>
        <w:top w:val="none" w:sz="0" w:space="0" w:color="auto"/>
        <w:left w:val="none" w:sz="0" w:space="0" w:color="auto"/>
        <w:bottom w:val="none" w:sz="0" w:space="0" w:color="auto"/>
        <w:right w:val="none" w:sz="0" w:space="0" w:color="auto"/>
      </w:divBdr>
    </w:div>
    <w:div w:id="728649875">
      <w:bodyDiv w:val="1"/>
      <w:marLeft w:val="0"/>
      <w:marRight w:val="0"/>
      <w:marTop w:val="0"/>
      <w:marBottom w:val="0"/>
      <w:divBdr>
        <w:top w:val="none" w:sz="0" w:space="0" w:color="auto"/>
        <w:left w:val="none" w:sz="0" w:space="0" w:color="auto"/>
        <w:bottom w:val="none" w:sz="0" w:space="0" w:color="auto"/>
        <w:right w:val="none" w:sz="0" w:space="0" w:color="auto"/>
      </w:divBdr>
    </w:div>
    <w:div w:id="728843931">
      <w:bodyDiv w:val="1"/>
      <w:marLeft w:val="0"/>
      <w:marRight w:val="0"/>
      <w:marTop w:val="0"/>
      <w:marBottom w:val="0"/>
      <w:divBdr>
        <w:top w:val="none" w:sz="0" w:space="0" w:color="auto"/>
        <w:left w:val="none" w:sz="0" w:space="0" w:color="auto"/>
        <w:bottom w:val="none" w:sz="0" w:space="0" w:color="auto"/>
        <w:right w:val="none" w:sz="0" w:space="0" w:color="auto"/>
      </w:divBdr>
    </w:div>
    <w:div w:id="729378938">
      <w:bodyDiv w:val="1"/>
      <w:marLeft w:val="0"/>
      <w:marRight w:val="0"/>
      <w:marTop w:val="0"/>
      <w:marBottom w:val="0"/>
      <w:divBdr>
        <w:top w:val="none" w:sz="0" w:space="0" w:color="auto"/>
        <w:left w:val="none" w:sz="0" w:space="0" w:color="auto"/>
        <w:bottom w:val="none" w:sz="0" w:space="0" w:color="auto"/>
        <w:right w:val="none" w:sz="0" w:space="0" w:color="auto"/>
      </w:divBdr>
    </w:div>
    <w:div w:id="731274708">
      <w:bodyDiv w:val="1"/>
      <w:marLeft w:val="0"/>
      <w:marRight w:val="0"/>
      <w:marTop w:val="0"/>
      <w:marBottom w:val="0"/>
      <w:divBdr>
        <w:top w:val="none" w:sz="0" w:space="0" w:color="auto"/>
        <w:left w:val="none" w:sz="0" w:space="0" w:color="auto"/>
        <w:bottom w:val="none" w:sz="0" w:space="0" w:color="auto"/>
        <w:right w:val="none" w:sz="0" w:space="0" w:color="auto"/>
      </w:divBdr>
    </w:div>
    <w:div w:id="745418035">
      <w:bodyDiv w:val="1"/>
      <w:marLeft w:val="0"/>
      <w:marRight w:val="0"/>
      <w:marTop w:val="0"/>
      <w:marBottom w:val="0"/>
      <w:divBdr>
        <w:top w:val="none" w:sz="0" w:space="0" w:color="auto"/>
        <w:left w:val="none" w:sz="0" w:space="0" w:color="auto"/>
        <w:bottom w:val="none" w:sz="0" w:space="0" w:color="auto"/>
        <w:right w:val="none" w:sz="0" w:space="0" w:color="auto"/>
      </w:divBdr>
    </w:div>
    <w:div w:id="746420579">
      <w:bodyDiv w:val="1"/>
      <w:marLeft w:val="0"/>
      <w:marRight w:val="0"/>
      <w:marTop w:val="0"/>
      <w:marBottom w:val="0"/>
      <w:divBdr>
        <w:top w:val="none" w:sz="0" w:space="0" w:color="auto"/>
        <w:left w:val="none" w:sz="0" w:space="0" w:color="auto"/>
        <w:bottom w:val="none" w:sz="0" w:space="0" w:color="auto"/>
        <w:right w:val="none" w:sz="0" w:space="0" w:color="auto"/>
      </w:divBdr>
    </w:div>
    <w:div w:id="748307333">
      <w:bodyDiv w:val="1"/>
      <w:marLeft w:val="0"/>
      <w:marRight w:val="0"/>
      <w:marTop w:val="0"/>
      <w:marBottom w:val="0"/>
      <w:divBdr>
        <w:top w:val="none" w:sz="0" w:space="0" w:color="auto"/>
        <w:left w:val="none" w:sz="0" w:space="0" w:color="auto"/>
        <w:bottom w:val="none" w:sz="0" w:space="0" w:color="auto"/>
        <w:right w:val="none" w:sz="0" w:space="0" w:color="auto"/>
      </w:divBdr>
    </w:div>
    <w:div w:id="748892883">
      <w:bodyDiv w:val="1"/>
      <w:marLeft w:val="0"/>
      <w:marRight w:val="0"/>
      <w:marTop w:val="0"/>
      <w:marBottom w:val="0"/>
      <w:divBdr>
        <w:top w:val="none" w:sz="0" w:space="0" w:color="auto"/>
        <w:left w:val="none" w:sz="0" w:space="0" w:color="auto"/>
        <w:bottom w:val="none" w:sz="0" w:space="0" w:color="auto"/>
        <w:right w:val="none" w:sz="0" w:space="0" w:color="auto"/>
      </w:divBdr>
    </w:div>
    <w:div w:id="750471540">
      <w:bodyDiv w:val="1"/>
      <w:marLeft w:val="0"/>
      <w:marRight w:val="0"/>
      <w:marTop w:val="0"/>
      <w:marBottom w:val="0"/>
      <w:divBdr>
        <w:top w:val="none" w:sz="0" w:space="0" w:color="auto"/>
        <w:left w:val="none" w:sz="0" w:space="0" w:color="auto"/>
        <w:bottom w:val="none" w:sz="0" w:space="0" w:color="auto"/>
        <w:right w:val="none" w:sz="0" w:space="0" w:color="auto"/>
      </w:divBdr>
    </w:div>
    <w:div w:id="756051127">
      <w:bodyDiv w:val="1"/>
      <w:marLeft w:val="0"/>
      <w:marRight w:val="0"/>
      <w:marTop w:val="0"/>
      <w:marBottom w:val="0"/>
      <w:divBdr>
        <w:top w:val="none" w:sz="0" w:space="0" w:color="auto"/>
        <w:left w:val="none" w:sz="0" w:space="0" w:color="auto"/>
        <w:bottom w:val="none" w:sz="0" w:space="0" w:color="auto"/>
        <w:right w:val="none" w:sz="0" w:space="0" w:color="auto"/>
      </w:divBdr>
    </w:div>
    <w:div w:id="761994281">
      <w:bodyDiv w:val="1"/>
      <w:marLeft w:val="0"/>
      <w:marRight w:val="0"/>
      <w:marTop w:val="0"/>
      <w:marBottom w:val="0"/>
      <w:divBdr>
        <w:top w:val="none" w:sz="0" w:space="0" w:color="auto"/>
        <w:left w:val="none" w:sz="0" w:space="0" w:color="auto"/>
        <w:bottom w:val="none" w:sz="0" w:space="0" w:color="auto"/>
        <w:right w:val="none" w:sz="0" w:space="0" w:color="auto"/>
      </w:divBdr>
    </w:div>
    <w:div w:id="762141336">
      <w:bodyDiv w:val="1"/>
      <w:marLeft w:val="0"/>
      <w:marRight w:val="0"/>
      <w:marTop w:val="0"/>
      <w:marBottom w:val="0"/>
      <w:divBdr>
        <w:top w:val="none" w:sz="0" w:space="0" w:color="auto"/>
        <w:left w:val="none" w:sz="0" w:space="0" w:color="auto"/>
        <w:bottom w:val="none" w:sz="0" w:space="0" w:color="auto"/>
        <w:right w:val="none" w:sz="0" w:space="0" w:color="auto"/>
      </w:divBdr>
    </w:div>
    <w:div w:id="768434211">
      <w:bodyDiv w:val="1"/>
      <w:marLeft w:val="0"/>
      <w:marRight w:val="0"/>
      <w:marTop w:val="0"/>
      <w:marBottom w:val="0"/>
      <w:divBdr>
        <w:top w:val="none" w:sz="0" w:space="0" w:color="auto"/>
        <w:left w:val="none" w:sz="0" w:space="0" w:color="auto"/>
        <w:bottom w:val="none" w:sz="0" w:space="0" w:color="auto"/>
        <w:right w:val="none" w:sz="0" w:space="0" w:color="auto"/>
      </w:divBdr>
    </w:div>
    <w:div w:id="771583840">
      <w:bodyDiv w:val="1"/>
      <w:marLeft w:val="0"/>
      <w:marRight w:val="0"/>
      <w:marTop w:val="0"/>
      <w:marBottom w:val="0"/>
      <w:divBdr>
        <w:top w:val="none" w:sz="0" w:space="0" w:color="auto"/>
        <w:left w:val="none" w:sz="0" w:space="0" w:color="auto"/>
        <w:bottom w:val="none" w:sz="0" w:space="0" w:color="auto"/>
        <w:right w:val="none" w:sz="0" w:space="0" w:color="auto"/>
      </w:divBdr>
    </w:div>
    <w:div w:id="775640916">
      <w:bodyDiv w:val="1"/>
      <w:marLeft w:val="0"/>
      <w:marRight w:val="0"/>
      <w:marTop w:val="0"/>
      <w:marBottom w:val="0"/>
      <w:divBdr>
        <w:top w:val="none" w:sz="0" w:space="0" w:color="auto"/>
        <w:left w:val="none" w:sz="0" w:space="0" w:color="auto"/>
        <w:bottom w:val="none" w:sz="0" w:space="0" w:color="auto"/>
        <w:right w:val="none" w:sz="0" w:space="0" w:color="auto"/>
      </w:divBdr>
    </w:div>
    <w:div w:id="777141669">
      <w:bodyDiv w:val="1"/>
      <w:marLeft w:val="0"/>
      <w:marRight w:val="0"/>
      <w:marTop w:val="0"/>
      <w:marBottom w:val="0"/>
      <w:divBdr>
        <w:top w:val="none" w:sz="0" w:space="0" w:color="auto"/>
        <w:left w:val="none" w:sz="0" w:space="0" w:color="auto"/>
        <w:bottom w:val="none" w:sz="0" w:space="0" w:color="auto"/>
        <w:right w:val="none" w:sz="0" w:space="0" w:color="auto"/>
      </w:divBdr>
    </w:div>
    <w:div w:id="782382499">
      <w:bodyDiv w:val="1"/>
      <w:marLeft w:val="0"/>
      <w:marRight w:val="0"/>
      <w:marTop w:val="0"/>
      <w:marBottom w:val="0"/>
      <w:divBdr>
        <w:top w:val="none" w:sz="0" w:space="0" w:color="auto"/>
        <w:left w:val="none" w:sz="0" w:space="0" w:color="auto"/>
        <w:bottom w:val="none" w:sz="0" w:space="0" w:color="auto"/>
        <w:right w:val="none" w:sz="0" w:space="0" w:color="auto"/>
      </w:divBdr>
    </w:div>
    <w:div w:id="785123729">
      <w:bodyDiv w:val="1"/>
      <w:marLeft w:val="0"/>
      <w:marRight w:val="0"/>
      <w:marTop w:val="0"/>
      <w:marBottom w:val="0"/>
      <w:divBdr>
        <w:top w:val="none" w:sz="0" w:space="0" w:color="auto"/>
        <w:left w:val="none" w:sz="0" w:space="0" w:color="auto"/>
        <w:bottom w:val="none" w:sz="0" w:space="0" w:color="auto"/>
        <w:right w:val="none" w:sz="0" w:space="0" w:color="auto"/>
      </w:divBdr>
    </w:div>
    <w:div w:id="787355985">
      <w:bodyDiv w:val="1"/>
      <w:marLeft w:val="0"/>
      <w:marRight w:val="0"/>
      <w:marTop w:val="0"/>
      <w:marBottom w:val="0"/>
      <w:divBdr>
        <w:top w:val="none" w:sz="0" w:space="0" w:color="auto"/>
        <w:left w:val="none" w:sz="0" w:space="0" w:color="auto"/>
        <w:bottom w:val="none" w:sz="0" w:space="0" w:color="auto"/>
        <w:right w:val="none" w:sz="0" w:space="0" w:color="auto"/>
      </w:divBdr>
    </w:div>
    <w:div w:id="787696924">
      <w:bodyDiv w:val="1"/>
      <w:marLeft w:val="0"/>
      <w:marRight w:val="0"/>
      <w:marTop w:val="0"/>
      <w:marBottom w:val="0"/>
      <w:divBdr>
        <w:top w:val="none" w:sz="0" w:space="0" w:color="auto"/>
        <w:left w:val="none" w:sz="0" w:space="0" w:color="auto"/>
        <w:bottom w:val="none" w:sz="0" w:space="0" w:color="auto"/>
        <w:right w:val="none" w:sz="0" w:space="0" w:color="auto"/>
      </w:divBdr>
    </w:div>
    <w:div w:id="788738074">
      <w:bodyDiv w:val="1"/>
      <w:marLeft w:val="0"/>
      <w:marRight w:val="0"/>
      <w:marTop w:val="0"/>
      <w:marBottom w:val="0"/>
      <w:divBdr>
        <w:top w:val="none" w:sz="0" w:space="0" w:color="auto"/>
        <w:left w:val="none" w:sz="0" w:space="0" w:color="auto"/>
        <w:bottom w:val="none" w:sz="0" w:space="0" w:color="auto"/>
        <w:right w:val="none" w:sz="0" w:space="0" w:color="auto"/>
      </w:divBdr>
    </w:div>
    <w:div w:id="788817224">
      <w:bodyDiv w:val="1"/>
      <w:marLeft w:val="0"/>
      <w:marRight w:val="0"/>
      <w:marTop w:val="0"/>
      <w:marBottom w:val="0"/>
      <w:divBdr>
        <w:top w:val="none" w:sz="0" w:space="0" w:color="auto"/>
        <w:left w:val="none" w:sz="0" w:space="0" w:color="auto"/>
        <w:bottom w:val="none" w:sz="0" w:space="0" w:color="auto"/>
        <w:right w:val="none" w:sz="0" w:space="0" w:color="auto"/>
      </w:divBdr>
    </w:div>
    <w:div w:id="789474919">
      <w:bodyDiv w:val="1"/>
      <w:marLeft w:val="0"/>
      <w:marRight w:val="0"/>
      <w:marTop w:val="0"/>
      <w:marBottom w:val="0"/>
      <w:divBdr>
        <w:top w:val="none" w:sz="0" w:space="0" w:color="auto"/>
        <w:left w:val="none" w:sz="0" w:space="0" w:color="auto"/>
        <w:bottom w:val="none" w:sz="0" w:space="0" w:color="auto"/>
        <w:right w:val="none" w:sz="0" w:space="0" w:color="auto"/>
      </w:divBdr>
    </w:div>
    <w:div w:id="791948531">
      <w:bodyDiv w:val="1"/>
      <w:marLeft w:val="0"/>
      <w:marRight w:val="0"/>
      <w:marTop w:val="0"/>
      <w:marBottom w:val="0"/>
      <w:divBdr>
        <w:top w:val="none" w:sz="0" w:space="0" w:color="auto"/>
        <w:left w:val="none" w:sz="0" w:space="0" w:color="auto"/>
        <w:bottom w:val="none" w:sz="0" w:space="0" w:color="auto"/>
        <w:right w:val="none" w:sz="0" w:space="0" w:color="auto"/>
      </w:divBdr>
    </w:div>
    <w:div w:id="800341385">
      <w:bodyDiv w:val="1"/>
      <w:marLeft w:val="0"/>
      <w:marRight w:val="0"/>
      <w:marTop w:val="0"/>
      <w:marBottom w:val="0"/>
      <w:divBdr>
        <w:top w:val="none" w:sz="0" w:space="0" w:color="auto"/>
        <w:left w:val="none" w:sz="0" w:space="0" w:color="auto"/>
        <w:bottom w:val="none" w:sz="0" w:space="0" w:color="auto"/>
        <w:right w:val="none" w:sz="0" w:space="0" w:color="auto"/>
      </w:divBdr>
    </w:div>
    <w:div w:id="802311453">
      <w:bodyDiv w:val="1"/>
      <w:marLeft w:val="0"/>
      <w:marRight w:val="0"/>
      <w:marTop w:val="0"/>
      <w:marBottom w:val="0"/>
      <w:divBdr>
        <w:top w:val="none" w:sz="0" w:space="0" w:color="auto"/>
        <w:left w:val="none" w:sz="0" w:space="0" w:color="auto"/>
        <w:bottom w:val="none" w:sz="0" w:space="0" w:color="auto"/>
        <w:right w:val="none" w:sz="0" w:space="0" w:color="auto"/>
      </w:divBdr>
    </w:div>
    <w:div w:id="802893077">
      <w:bodyDiv w:val="1"/>
      <w:marLeft w:val="0"/>
      <w:marRight w:val="0"/>
      <w:marTop w:val="0"/>
      <w:marBottom w:val="0"/>
      <w:divBdr>
        <w:top w:val="none" w:sz="0" w:space="0" w:color="auto"/>
        <w:left w:val="none" w:sz="0" w:space="0" w:color="auto"/>
        <w:bottom w:val="none" w:sz="0" w:space="0" w:color="auto"/>
        <w:right w:val="none" w:sz="0" w:space="0" w:color="auto"/>
      </w:divBdr>
    </w:div>
    <w:div w:id="808745928">
      <w:bodyDiv w:val="1"/>
      <w:marLeft w:val="0"/>
      <w:marRight w:val="0"/>
      <w:marTop w:val="0"/>
      <w:marBottom w:val="0"/>
      <w:divBdr>
        <w:top w:val="none" w:sz="0" w:space="0" w:color="auto"/>
        <w:left w:val="none" w:sz="0" w:space="0" w:color="auto"/>
        <w:bottom w:val="none" w:sz="0" w:space="0" w:color="auto"/>
        <w:right w:val="none" w:sz="0" w:space="0" w:color="auto"/>
      </w:divBdr>
    </w:div>
    <w:div w:id="809134842">
      <w:bodyDiv w:val="1"/>
      <w:marLeft w:val="0"/>
      <w:marRight w:val="0"/>
      <w:marTop w:val="0"/>
      <w:marBottom w:val="0"/>
      <w:divBdr>
        <w:top w:val="none" w:sz="0" w:space="0" w:color="auto"/>
        <w:left w:val="none" w:sz="0" w:space="0" w:color="auto"/>
        <w:bottom w:val="none" w:sz="0" w:space="0" w:color="auto"/>
        <w:right w:val="none" w:sz="0" w:space="0" w:color="auto"/>
      </w:divBdr>
    </w:div>
    <w:div w:id="809588702">
      <w:bodyDiv w:val="1"/>
      <w:marLeft w:val="0"/>
      <w:marRight w:val="0"/>
      <w:marTop w:val="0"/>
      <w:marBottom w:val="0"/>
      <w:divBdr>
        <w:top w:val="none" w:sz="0" w:space="0" w:color="auto"/>
        <w:left w:val="none" w:sz="0" w:space="0" w:color="auto"/>
        <w:bottom w:val="none" w:sz="0" w:space="0" w:color="auto"/>
        <w:right w:val="none" w:sz="0" w:space="0" w:color="auto"/>
      </w:divBdr>
    </w:div>
    <w:div w:id="809639093">
      <w:bodyDiv w:val="1"/>
      <w:marLeft w:val="0"/>
      <w:marRight w:val="0"/>
      <w:marTop w:val="0"/>
      <w:marBottom w:val="0"/>
      <w:divBdr>
        <w:top w:val="none" w:sz="0" w:space="0" w:color="auto"/>
        <w:left w:val="none" w:sz="0" w:space="0" w:color="auto"/>
        <w:bottom w:val="none" w:sz="0" w:space="0" w:color="auto"/>
        <w:right w:val="none" w:sz="0" w:space="0" w:color="auto"/>
      </w:divBdr>
    </w:div>
    <w:div w:id="810097748">
      <w:bodyDiv w:val="1"/>
      <w:marLeft w:val="0"/>
      <w:marRight w:val="0"/>
      <w:marTop w:val="0"/>
      <w:marBottom w:val="0"/>
      <w:divBdr>
        <w:top w:val="none" w:sz="0" w:space="0" w:color="auto"/>
        <w:left w:val="none" w:sz="0" w:space="0" w:color="auto"/>
        <w:bottom w:val="none" w:sz="0" w:space="0" w:color="auto"/>
        <w:right w:val="none" w:sz="0" w:space="0" w:color="auto"/>
      </w:divBdr>
    </w:div>
    <w:div w:id="811799762">
      <w:bodyDiv w:val="1"/>
      <w:marLeft w:val="0"/>
      <w:marRight w:val="0"/>
      <w:marTop w:val="0"/>
      <w:marBottom w:val="0"/>
      <w:divBdr>
        <w:top w:val="none" w:sz="0" w:space="0" w:color="auto"/>
        <w:left w:val="none" w:sz="0" w:space="0" w:color="auto"/>
        <w:bottom w:val="none" w:sz="0" w:space="0" w:color="auto"/>
        <w:right w:val="none" w:sz="0" w:space="0" w:color="auto"/>
      </w:divBdr>
    </w:div>
    <w:div w:id="817376670">
      <w:bodyDiv w:val="1"/>
      <w:marLeft w:val="0"/>
      <w:marRight w:val="0"/>
      <w:marTop w:val="0"/>
      <w:marBottom w:val="0"/>
      <w:divBdr>
        <w:top w:val="none" w:sz="0" w:space="0" w:color="auto"/>
        <w:left w:val="none" w:sz="0" w:space="0" w:color="auto"/>
        <w:bottom w:val="none" w:sz="0" w:space="0" w:color="auto"/>
        <w:right w:val="none" w:sz="0" w:space="0" w:color="auto"/>
      </w:divBdr>
    </w:div>
    <w:div w:id="819225592">
      <w:bodyDiv w:val="1"/>
      <w:marLeft w:val="0"/>
      <w:marRight w:val="0"/>
      <w:marTop w:val="0"/>
      <w:marBottom w:val="0"/>
      <w:divBdr>
        <w:top w:val="none" w:sz="0" w:space="0" w:color="auto"/>
        <w:left w:val="none" w:sz="0" w:space="0" w:color="auto"/>
        <w:bottom w:val="none" w:sz="0" w:space="0" w:color="auto"/>
        <w:right w:val="none" w:sz="0" w:space="0" w:color="auto"/>
      </w:divBdr>
    </w:div>
    <w:div w:id="819736495">
      <w:bodyDiv w:val="1"/>
      <w:marLeft w:val="0"/>
      <w:marRight w:val="0"/>
      <w:marTop w:val="0"/>
      <w:marBottom w:val="0"/>
      <w:divBdr>
        <w:top w:val="none" w:sz="0" w:space="0" w:color="auto"/>
        <w:left w:val="none" w:sz="0" w:space="0" w:color="auto"/>
        <w:bottom w:val="none" w:sz="0" w:space="0" w:color="auto"/>
        <w:right w:val="none" w:sz="0" w:space="0" w:color="auto"/>
      </w:divBdr>
    </w:div>
    <w:div w:id="821821663">
      <w:bodyDiv w:val="1"/>
      <w:marLeft w:val="0"/>
      <w:marRight w:val="0"/>
      <w:marTop w:val="0"/>
      <w:marBottom w:val="0"/>
      <w:divBdr>
        <w:top w:val="none" w:sz="0" w:space="0" w:color="auto"/>
        <w:left w:val="none" w:sz="0" w:space="0" w:color="auto"/>
        <w:bottom w:val="none" w:sz="0" w:space="0" w:color="auto"/>
        <w:right w:val="none" w:sz="0" w:space="0" w:color="auto"/>
      </w:divBdr>
    </w:div>
    <w:div w:id="822552778">
      <w:bodyDiv w:val="1"/>
      <w:marLeft w:val="0"/>
      <w:marRight w:val="0"/>
      <w:marTop w:val="0"/>
      <w:marBottom w:val="0"/>
      <w:divBdr>
        <w:top w:val="none" w:sz="0" w:space="0" w:color="auto"/>
        <w:left w:val="none" w:sz="0" w:space="0" w:color="auto"/>
        <w:bottom w:val="none" w:sz="0" w:space="0" w:color="auto"/>
        <w:right w:val="none" w:sz="0" w:space="0" w:color="auto"/>
      </w:divBdr>
    </w:div>
    <w:div w:id="824470727">
      <w:bodyDiv w:val="1"/>
      <w:marLeft w:val="0"/>
      <w:marRight w:val="0"/>
      <w:marTop w:val="0"/>
      <w:marBottom w:val="0"/>
      <w:divBdr>
        <w:top w:val="none" w:sz="0" w:space="0" w:color="auto"/>
        <w:left w:val="none" w:sz="0" w:space="0" w:color="auto"/>
        <w:bottom w:val="none" w:sz="0" w:space="0" w:color="auto"/>
        <w:right w:val="none" w:sz="0" w:space="0" w:color="auto"/>
      </w:divBdr>
    </w:div>
    <w:div w:id="825167385">
      <w:bodyDiv w:val="1"/>
      <w:marLeft w:val="0"/>
      <w:marRight w:val="0"/>
      <w:marTop w:val="0"/>
      <w:marBottom w:val="0"/>
      <w:divBdr>
        <w:top w:val="none" w:sz="0" w:space="0" w:color="auto"/>
        <w:left w:val="none" w:sz="0" w:space="0" w:color="auto"/>
        <w:bottom w:val="none" w:sz="0" w:space="0" w:color="auto"/>
        <w:right w:val="none" w:sz="0" w:space="0" w:color="auto"/>
      </w:divBdr>
    </w:div>
    <w:div w:id="829831093">
      <w:bodyDiv w:val="1"/>
      <w:marLeft w:val="0"/>
      <w:marRight w:val="0"/>
      <w:marTop w:val="0"/>
      <w:marBottom w:val="0"/>
      <w:divBdr>
        <w:top w:val="none" w:sz="0" w:space="0" w:color="auto"/>
        <w:left w:val="none" w:sz="0" w:space="0" w:color="auto"/>
        <w:bottom w:val="none" w:sz="0" w:space="0" w:color="auto"/>
        <w:right w:val="none" w:sz="0" w:space="0" w:color="auto"/>
      </w:divBdr>
    </w:div>
    <w:div w:id="840117606">
      <w:bodyDiv w:val="1"/>
      <w:marLeft w:val="0"/>
      <w:marRight w:val="0"/>
      <w:marTop w:val="0"/>
      <w:marBottom w:val="0"/>
      <w:divBdr>
        <w:top w:val="none" w:sz="0" w:space="0" w:color="auto"/>
        <w:left w:val="none" w:sz="0" w:space="0" w:color="auto"/>
        <w:bottom w:val="none" w:sz="0" w:space="0" w:color="auto"/>
        <w:right w:val="none" w:sz="0" w:space="0" w:color="auto"/>
      </w:divBdr>
    </w:div>
    <w:div w:id="854029420">
      <w:bodyDiv w:val="1"/>
      <w:marLeft w:val="0"/>
      <w:marRight w:val="0"/>
      <w:marTop w:val="0"/>
      <w:marBottom w:val="0"/>
      <w:divBdr>
        <w:top w:val="none" w:sz="0" w:space="0" w:color="auto"/>
        <w:left w:val="none" w:sz="0" w:space="0" w:color="auto"/>
        <w:bottom w:val="none" w:sz="0" w:space="0" w:color="auto"/>
        <w:right w:val="none" w:sz="0" w:space="0" w:color="auto"/>
      </w:divBdr>
    </w:div>
    <w:div w:id="855386190">
      <w:bodyDiv w:val="1"/>
      <w:marLeft w:val="0"/>
      <w:marRight w:val="0"/>
      <w:marTop w:val="0"/>
      <w:marBottom w:val="0"/>
      <w:divBdr>
        <w:top w:val="none" w:sz="0" w:space="0" w:color="auto"/>
        <w:left w:val="none" w:sz="0" w:space="0" w:color="auto"/>
        <w:bottom w:val="none" w:sz="0" w:space="0" w:color="auto"/>
        <w:right w:val="none" w:sz="0" w:space="0" w:color="auto"/>
      </w:divBdr>
    </w:div>
    <w:div w:id="855848439">
      <w:bodyDiv w:val="1"/>
      <w:marLeft w:val="0"/>
      <w:marRight w:val="0"/>
      <w:marTop w:val="0"/>
      <w:marBottom w:val="0"/>
      <w:divBdr>
        <w:top w:val="none" w:sz="0" w:space="0" w:color="auto"/>
        <w:left w:val="none" w:sz="0" w:space="0" w:color="auto"/>
        <w:bottom w:val="none" w:sz="0" w:space="0" w:color="auto"/>
        <w:right w:val="none" w:sz="0" w:space="0" w:color="auto"/>
      </w:divBdr>
    </w:div>
    <w:div w:id="856623881">
      <w:bodyDiv w:val="1"/>
      <w:marLeft w:val="0"/>
      <w:marRight w:val="0"/>
      <w:marTop w:val="0"/>
      <w:marBottom w:val="0"/>
      <w:divBdr>
        <w:top w:val="none" w:sz="0" w:space="0" w:color="auto"/>
        <w:left w:val="none" w:sz="0" w:space="0" w:color="auto"/>
        <w:bottom w:val="none" w:sz="0" w:space="0" w:color="auto"/>
        <w:right w:val="none" w:sz="0" w:space="0" w:color="auto"/>
      </w:divBdr>
    </w:div>
    <w:div w:id="857811340">
      <w:bodyDiv w:val="1"/>
      <w:marLeft w:val="0"/>
      <w:marRight w:val="0"/>
      <w:marTop w:val="0"/>
      <w:marBottom w:val="0"/>
      <w:divBdr>
        <w:top w:val="none" w:sz="0" w:space="0" w:color="auto"/>
        <w:left w:val="none" w:sz="0" w:space="0" w:color="auto"/>
        <w:bottom w:val="none" w:sz="0" w:space="0" w:color="auto"/>
        <w:right w:val="none" w:sz="0" w:space="0" w:color="auto"/>
      </w:divBdr>
    </w:div>
    <w:div w:id="858591678">
      <w:bodyDiv w:val="1"/>
      <w:marLeft w:val="0"/>
      <w:marRight w:val="0"/>
      <w:marTop w:val="0"/>
      <w:marBottom w:val="0"/>
      <w:divBdr>
        <w:top w:val="none" w:sz="0" w:space="0" w:color="auto"/>
        <w:left w:val="none" w:sz="0" w:space="0" w:color="auto"/>
        <w:bottom w:val="none" w:sz="0" w:space="0" w:color="auto"/>
        <w:right w:val="none" w:sz="0" w:space="0" w:color="auto"/>
      </w:divBdr>
    </w:div>
    <w:div w:id="860553384">
      <w:bodyDiv w:val="1"/>
      <w:marLeft w:val="0"/>
      <w:marRight w:val="0"/>
      <w:marTop w:val="0"/>
      <w:marBottom w:val="0"/>
      <w:divBdr>
        <w:top w:val="none" w:sz="0" w:space="0" w:color="auto"/>
        <w:left w:val="none" w:sz="0" w:space="0" w:color="auto"/>
        <w:bottom w:val="none" w:sz="0" w:space="0" w:color="auto"/>
        <w:right w:val="none" w:sz="0" w:space="0" w:color="auto"/>
      </w:divBdr>
    </w:div>
    <w:div w:id="862937867">
      <w:bodyDiv w:val="1"/>
      <w:marLeft w:val="0"/>
      <w:marRight w:val="0"/>
      <w:marTop w:val="0"/>
      <w:marBottom w:val="0"/>
      <w:divBdr>
        <w:top w:val="none" w:sz="0" w:space="0" w:color="auto"/>
        <w:left w:val="none" w:sz="0" w:space="0" w:color="auto"/>
        <w:bottom w:val="none" w:sz="0" w:space="0" w:color="auto"/>
        <w:right w:val="none" w:sz="0" w:space="0" w:color="auto"/>
      </w:divBdr>
    </w:div>
    <w:div w:id="865363743">
      <w:bodyDiv w:val="1"/>
      <w:marLeft w:val="0"/>
      <w:marRight w:val="0"/>
      <w:marTop w:val="0"/>
      <w:marBottom w:val="0"/>
      <w:divBdr>
        <w:top w:val="none" w:sz="0" w:space="0" w:color="auto"/>
        <w:left w:val="none" w:sz="0" w:space="0" w:color="auto"/>
        <w:bottom w:val="none" w:sz="0" w:space="0" w:color="auto"/>
        <w:right w:val="none" w:sz="0" w:space="0" w:color="auto"/>
      </w:divBdr>
    </w:div>
    <w:div w:id="868302576">
      <w:bodyDiv w:val="1"/>
      <w:marLeft w:val="0"/>
      <w:marRight w:val="0"/>
      <w:marTop w:val="0"/>
      <w:marBottom w:val="0"/>
      <w:divBdr>
        <w:top w:val="none" w:sz="0" w:space="0" w:color="auto"/>
        <w:left w:val="none" w:sz="0" w:space="0" w:color="auto"/>
        <w:bottom w:val="none" w:sz="0" w:space="0" w:color="auto"/>
        <w:right w:val="none" w:sz="0" w:space="0" w:color="auto"/>
      </w:divBdr>
    </w:div>
    <w:div w:id="872691609">
      <w:bodyDiv w:val="1"/>
      <w:marLeft w:val="0"/>
      <w:marRight w:val="0"/>
      <w:marTop w:val="0"/>
      <w:marBottom w:val="0"/>
      <w:divBdr>
        <w:top w:val="none" w:sz="0" w:space="0" w:color="auto"/>
        <w:left w:val="none" w:sz="0" w:space="0" w:color="auto"/>
        <w:bottom w:val="none" w:sz="0" w:space="0" w:color="auto"/>
        <w:right w:val="none" w:sz="0" w:space="0" w:color="auto"/>
      </w:divBdr>
    </w:div>
    <w:div w:id="874077794">
      <w:bodyDiv w:val="1"/>
      <w:marLeft w:val="0"/>
      <w:marRight w:val="0"/>
      <w:marTop w:val="0"/>
      <w:marBottom w:val="0"/>
      <w:divBdr>
        <w:top w:val="none" w:sz="0" w:space="0" w:color="auto"/>
        <w:left w:val="none" w:sz="0" w:space="0" w:color="auto"/>
        <w:bottom w:val="none" w:sz="0" w:space="0" w:color="auto"/>
        <w:right w:val="none" w:sz="0" w:space="0" w:color="auto"/>
      </w:divBdr>
    </w:div>
    <w:div w:id="875042376">
      <w:bodyDiv w:val="1"/>
      <w:marLeft w:val="0"/>
      <w:marRight w:val="0"/>
      <w:marTop w:val="0"/>
      <w:marBottom w:val="0"/>
      <w:divBdr>
        <w:top w:val="none" w:sz="0" w:space="0" w:color="auto"/>
        <w:left w:val="none" w:sz="0" w:space="0" w:color="auto"/>
        <w:bottom w:val="none" w:sz="0" w:space="0" w:color="auto"/>
        <w:right w:val="none" w:sz="0" w:space="0" w:color="auto"/>
      </w:divBdr>
    </w:div>
    <w:div w:id="876045910">
      <w:bodyDiv w:val="1"/>
      <w:marLeft w:val="0"/>
      <w:marRight w:val="0"/>
      <w:marTop w:val="0"/>
      <w:marBottom w:val="0"/>
      <w:divBdr>
        <w:top w:val="none" w:sz="0" w:space="0" w:color="auto"/>
        <w:left w:val="none" w:sz="0" w:space="0" w:color="auto"/>
        <w:bottom w:val="none" w:sz="0" w:space="0" w:color="auto"/>
        <w:right w:val="none" w:sz="0" w:space="0" w:color="auto"/>
      </w:divBdr>
    </w:div>
    <w:div w:id="877014772">
      <w:bodyDiv w:val="1"/>
      <w:marLeft w:val="0"/>
      <w:marRight w:val="0"/>
      <w:marTop w:val="0"/>
      <w:marBottom w:val="0"/>
      <w:divBdr>
        <w:top w:val="none" w:sz="0" w:space="0" w:color="auto"/>
        <w:left w:val="none" w:sz="0" w:space="0" w:color="auto"/>
        <w:bottom w:val="none" w:sz="0" w:space="0" w:color="auto"/>
        <w:right w:val="none" w:sz="0" w:space="0" w:color="auto"/>
      </w:divBdr>
    </w:div>
    <w:div w:id="891426546">
      <w:bodyDiv w:val="1"/>
      <w:marLeft w:val="0"/>
      <w:marRight w:val="0"/>
      <w:marTop w:val="0"/>
      <w:marBottom w:val="0"/>
      <w:divBdr>
        <w:top w:val="none" w:sz="0" w:space="0" w:color="auto"/>
        <w:left w:val="none" w:sz="0" w:space="0" w:color="auto"/>
        <w:bottom w:val="none" w:sz="0" w:space="0" w:color="auto"/>
        <w:right w:val="none" w:sz="0" w:space="0" w:color="auto"/>
      </w:divBdr>
    </w:div>
    <w:div w:id="893081240">
      <w:bodyDiv w:val="1"/>
      <w:marLeft w:val="0"/>
      <w:marRight w:val="0"/>
      <w:marTop w:val="0"/>
      <w:marBottom w:val="0"/>
      <w:divBdr>
        <w:top w:val="none" w:sz="0" w:space="0" w:color="auto"/>
        <w:left w:val="none" w:sz="0" w:space="0" w:color="auto"/>
        <w:bottom w:val="none" w:sz="0" w:space="0" w:color="auto"/>
        <w:right w:val="none" w:sz="0" w:space="0" w:color="auto"/>
      </w:divBdr>
    </w:div>
    <w:div w:id="899293063">
      <w:bodyDiv w:val="1"/>
      <w:marLeft w:val="0"/>
      <w:marRight w:val="0"/>
      <w:marTop w:val="0"/>
      <w:marBottom w:val="0"/>
      <w:divBdr>
        <w:top w:val="none" w:sz="0" w:space="0" w:color="auto"/>
        <w:left w:val="none" w:sz="0" w:space="0" w:color="auto"/>
        <w:bottom w:val="none" w:sz="0" w:space="0" w:color="auto"/>
        <w:right w:val="none" w:sz="0" w:space="0" w:color="auto"/>
      </w:divBdr>
    </w:div>
    <w:div w:id="899707305">
      <w:bodyDiv w:val="1"/>
      <w:marLeft w:val="0"/>
      <w:marRight w:val="0"/>
      <w:marTop w:val="0"/>
      <w:marBottom w:val="0"/>
      <w:divBdr>
        <w:top w:val="none" w:sz="0" w:space="0" w:color="auto"/>
        <w:left w:val="none" w:sz="0" w:space="0" w:color="auto"/>
        <w:bottom w:val="none" w:sz="0" w:space="0" w:color="auto"/>
        <w:right w:val="none" w:sz="0" w:space="0" w:color="auto"/>
      </w:divBdr>
    </w:div>
    <w:div w:id="900402254">
      <w:bodyDiv w:val="1"/>
      <w:marLeft w:val="0"/>
      <w:marRight w:val="0"/>
      <w:marTop w:val="0"/>
      <w:marBottom w:val="0"/>
      <w:divBdr>
        <w:top w:val="none" w:sz="0" w:space="0" w:color="auto"/>
        <w:left w:val="none" w:sz="0" w:space="0" w:color="auto"/>
        <w:bottom w:val="none" w:sz="0" w:space="0" w:color="auto"/>
        <w:right w:val="none" w:sz="0" w:space="0" w:color="auto"/>
      </w:divBdr>
    </w:div>
    <w:div w:id="900940045">
      <w:bodyDiv w:val="1"/>
      <w:marLeft w:val="0"/>
      <w:marRight w:val="0"/>
      <w:marTop w:val="0"/>
      <w:marBottom w:val="0"/>
      <w:divBdr>
        <w:top w:val="none" w:sz="0" w:space="0" w:color="auto"/>
        <w:left w:val="none" w:sz="0" w:space="0" w:color="auto"/>
        <w:bottom w:val="none" w:sz="0" w:space="0" w:color="auto"/>
        <w:right w:val="none" w:sz="0" w:space="0" w:color="auto"/>
      </w:divBdr>
    </w:div>
    <w:div w:id="901137260">
      <w:bodyDiv w:val="1"/>
      <w:marLeft w:val="0"/>
      <w:marRight w:val="0"/>
      <w:marTop w:val="0"/>
      <w:marBottom w:val="0"/>
      <w:divBdr>
        <w:top w:val="none" w:sz="0" w:space="0" w:color="auto"/>
        <w:left w:val="none" w:sz="0" w:space="0" w:color="auto"/>
        <w:bottom w:val="none" w:sz="0" w:space="0" w:color="auto"/>
        <w:right w:val="none" w:sz="0" w:space="0" w:color="auto"/>
      </w:divBdr>
    </w:div>
    <w:div w:id="902644901">
      <w:bodyDiv w:val="1"/>
      <w:marLeft w:val="0"/>
      <w:marRight w:val="0"/>
      <w:marTop w:val="0"/>
      <w:marBottom w:val="0"/>
      <w:divBdr>
        <w:top w:val="none" w:sz="0" w:space="0" w:color="auto"/>
        <w:left w:val="none" w:sz="0" w:space="0" w:color="auto"/>
        <w:bottom w:val="none" w:sz="0" w:space="0" w:color="auto"/>
        <w:right w:val="none" w:sz="0" w:space="0" w:color="auto"/>
      </w:divBdr>
    </w:div>
    <w:div w:id="911544740">
      <w:bodyDiv w:val="1"/>
      <w:marLeft w:val="0"/>
      <w:marRight w:val="0"/>
      <w:marTop w:val="0"/>
      <w:marBottom w:val="0"/>
      <w:divBdr>
        <w:top w:val="none" w:sz="0" w:space="0" w:color="auto"/>
        <w:left w:val="none" w:sz="0" w:space="0" w:color="auto"/>
        <w:bottom w:val="none" w:sz="0" w:space="0" w:color="auto"/>
        <w:right w:val="none" w:sz="0" w:space="0" w:color="auto"/>
      </w:divBdr>
    </w:div>
    <w:div w:id="918321881">
      <w:bodyDiv w:val="1"/>
      <w:marLeft w:val="0"/>
      <w:marRight w:val="0"/>
      <w:marTop w:val="0"/>
      <w:marBottom w:val="0"/>
      <w:divBdr>
        <w:top w:val="none" w:sz="0" w:space="0" w:color="auto"/>
        <w:left w:val="none" w:sz="0" w:space="0" w:color="auto"/>
        <w:bottom w:val="none" w:sz="0" w:space="0" w:color="auto"/>
        <w:right w:val="none" w:sz="0" w:space="0" w:color="auto"/>
      </w:divBdr>
    </w:div>
    <w:div w:id="920067554">
      <w:bodyDiv w:val="1"/>
      <w:marLeft w:val="0"/>
      <w:marRight w:val="0"/>
      <w:marTop w:val="0"/>
      <w:marBottom w:val="0"/>
      <w:divBdr>
        <w:top w:val="none" w:sz="0" w:space="0" w:color="auto"/>
        <w:left w:val="none" w:sz="0" w:space="0" w:color="auto"/>
        <w:bottom w:val="none" w:sz="0" w:space="0" w:color="auto"/>
        <w:right w:val="none" w:sz="0" w:space="0" w:color="auto"/>
      </w:divBdr>
    </w:div>
    <w:div w:id="920675768">
      <w:bodyDiv w:val="1"/>
      <w:marLeft w:val="0"/>
      <w:marRight w:val="0"/>
      <w:marTop w:val="0"/>
      <w:marBottom w:val="0"/>
      <w:divBdr>
        <w:top w:val="none" w:sz="0" w:space="0" w:color="auto"/>
        <w:left w:val="none" w:sz="0" w:space="0" w:color="auto"/>
        <w:bottom w:val="none" w:sz="0" w:space="0" w:color="auto"/>
        <w:right w:val="none" w:sz="0" w:space="0" w:color="auto"/>
      </w:divBdr>
    </w:div>
    <w:div w:id="920797930">
      <w:bodyDiv w:val="1"/>
      <w:marLeft w:val="0"/>
      <w:marRight w:val="0"/>
      <w:marTop w:val="0"/>
      <w:marBottom w:val="0"/>
      <w:divBdr>
        <w:top w:val="none" w:sz="0" w:space="0" w:color="auto"/>
        <w:left w:val="none" w:sz="0" w:space="0" w:color="auto"/>
        <w:bottom w:val="none" w:sz="0" w:space="0" w:color="auto"/>
        <w:right w:val="none" w:sz="0" w:space="0" w:color="auto"/>
      </w:divBdr>
    </w:div>
    <w:div w:id="922840990">
      <w:bodyDiv w:val="1"/>
      <w:marLeft w:val="0"/>
      <w:marRight w:val="0"/>
      <w:marTop w:val="0"/>
      <w:marBottom w:val="0"/>
      <w:divBdr>
        <w:top w:val="none" w:sz="0" w:space="0" w:color="auto"/>
        <w:left w:val="none" w:sz="0" w:space="0" w:color="auto"/>
        <w:bottom w:val="none" w:sz="0" w:space="0" w:color="auto"/>
        <w:right w:val="none" w:sz="0" w:space="0" w:color="auto"/>
      </w:divBdr>
    </w:div>
    <w:div w:id="923611091">
      <w:bodyDiv w:val="1"/>
      <w:marLeft w:val="0"/>
      <w:marRight w:val="0"/>
      <w:marTop w:val="0"/>
      <w:marBottom w:val="0"/>
      <w:divBdr>
        <w:top w:val="none" w:sz="0" w:space="0" w:color="auto"/>
        <w:left w:val="none" w:sz="0" w:space="0" w:color="auto"/>
        <w:bottom w:val="none" w:sz="0" w:space="0" w:color="auto"/>
        <w:right w:val="none" w:sz="0" w:space="0" w:color="auto"/>
      </w:divBdr>
    </w:div>
    <w:div w:id="926159499">
      <w:bodyDiv w:val="1"/>
      <w:marLeft w:val="0"/>
      <w:marRight w:val="0"/>
      <w:marTop w:val="0"/>
      <w:marBottom w:val="0"/>
      <w:divBdr>
        <w:top w:val="none" w:sz="0" w:space="0" w:color="auto"/>
        <w:left w:val="none" w:sz="0" w:space="0" w:color="auto"/>
        <w:bottom w:val="none" w:sz="0" w:space="0" w:color="auto"/>
        <w:right w:val="none" w:sz="0" w:space="0" w:color="auto"/>
      </w:divBdr>
    </w:div>
    <w:div w:id="931665323">
      <w:bodyDiv w:val="1"/>
      <w:marLeft w:val="0"/>
      <w:marRight w:val="0"/>
      <w:marTop w:val="0"/>
      <w:marBottom w:val="0"/>
      <w:divBdr>
        <w:top w:val="none" w:sz="0" w:space="0" w:color="auto"/>
        <w:left w:val="none" w:sz="0" w:space="0" w:color="auto"/>
        <w:bottom w:val="none" w:sz="0" w:space="0" w:color="auto"/>
        <w:right w:val="none" w:sz="0" w:space="0" w:color="auto"/>
      </w:divBdr>
    </w:div>
    <w:div w:id="933515784">
      <w:bodyDiv w:val="1"/>
      <w:marLeft w:val="0"/>
      <w:marRight w:val="0"/>
      <w:marTop w:val="0"/>
      <w:marBottom w:val="0"/>
      <w:divBdr>
        <w:top w:val="none" w:sz="0" w:space="0" w:color="auto"/>
        <w:left w:val="none" w:sz="0" w:space="0" w:color="auto"/>
        <w:bottom w:val="none" w:sz="0" w:space="0" w:color="auto"/>
        <w:right w:val="none" w:sz="0" w:space="0" w:color="auto"/>
      </w:divBdr>
    </w:div>
    <w:div w:id="934897412">
      <w:bodyDiv w:val="1"/>
      <w:marLeft w:val="0"/>
      <w:marRight w:val="0"/>
      <w:marTop w:val="0"/>
      <w:marBottom w:val="0"/>
      <w:divBdr>
        <w:top w:val="none" w:sz="0" w:space="0" w:color="auto"/>
        <w:left w:val="none" w:sz="0" w:space="0" w:color="auto"/>
        <w:bottom w:val="none" w:sz="0" w:space="0" w:color="auto"/>
        <w:right w:val="none" w:sz="0" w:space="0" w:color="auto"/>
      </w:divBdr>
    </w:div>
    <w:div w:id="936861952">
      <w:bodyDiv w:val="1"/>
      <w:marLeft w:val="0"/>
      <w:marRight w:val="0"/>
      <w:marTop w:val="0"/>
      <w:marBottom w:val="0"/>
      <w:divBdr>
        <w:top w:val="none" w:sz="0" w:space="0" w:color="auto"/>
        <w:left w:val="none" w:sz="0" w:space="0" w:color="auto"/>
        <w:bottom w:val="none" w:sz="0" w:space="0" w:color="auto"/>
        <w:right w:val="none" w:sz="0" w:space="0" w:color="auto"/>
      </w:divBdr>
    </w:div>
    <w:div w:id="937759697">
      <w:bodyDiv w:val="1"/>
      <w:marLeft w:val="0"/>
      <w:marRight w:val="0"/>
      <w:marTop w:val="0"/>
      <w:marBottom w:val="0"/>
      <w:divBdr>
        <w:top w:val="none" w:sz="0" w:space="0" w:color="auto"/>
        <w:left w:val="none" w:sz="0" w:space="0" w:color="auto"/>
        <w:bottom w:val="none" w:sz="0" w:space="0" w:color="auto"/>
        <w:right w:val="none" w:sz="0" w:space="0" w:color="auto"/>
      </w:divBdr>
    </w:div>
    <w:div w:id="938638589">
      <w:bodyDiv w:val="1"/>
      <w:marLeft w:val="0"/>
      <w:marRight w:val="0"/>
      <w:marTop w:val="0"/>
      <w:marBottom w:val="0"/>
      <w:divBdr>
        <w:top w:val="none" w:sz="0" w:space="0" w:color="auto"/>
        <w:left w:val="none" w:sz="0" w:space="0" w:color="auto"/>
        <w:bottom w:val="none" w:sz="0" w:space="0" w:color="auto"/>
        <w:right w:val="none" w:sz="0" w:space="0" w:color="auto"/>
      </w:divBdr>
    </w:div>
    <w:div w:id="939681536">
      <w:bodyDiv w:val="1"/>
      <w:marLeft w:val="0"/>
      <w:marRight w:val="0"/>
      <w:marTop w:val="0"/>
      <w:marBottom w:val="0"/>
      <w:divBdr>
        <w:top w:val="none" w:sz="0" w:space="0" w:color="auto"/>
        <w:left w:val="none" w:sz="0" w:space="0" w:color="auto"/>
        <w:bottom w:val="none" w:sz="0" w:space="0" w:color="auto"/>
        <w:right w:val="none" w:sz="0" w:space="0" w:color="auto"/>
      </w:divBdr>
    </w:div>
    <w:div w:id="943726703">
      <w:bodyDiv w:val="1"/>
      <w:marLeft w:val="0"/>
      <w:marRight w:val="0"/>
      <w:marTop w:val="0"/>
      <w:marBottom w:val="0"/>
      <w:divBdr>
        <w:top w:val="none" w:sz="0" w:space="0" w:color="auto"/>
        <w:left w:val="none" w:sz="0" w:space="0" w:color="auto"/>
        <w:bottom w:val="none" w:sz="0" w:space="0" w:color="auto"/>
        <w:right w:val="none" w:sz="0" w:space="0" w:color="auto"/>
      </w:divBdr>
    </w:div>
    <w:div w:id="944191538">
      <w:bodyDiv w:val="1"/>
      <w:marLeft w:val="0"/>
      <w:marRight w:val="0"/>
      <w:marTop w:val="0"/>
      <w:marBottom w:val="0"/>
      <w:divBdr>
        <w:top w:val="none" w:sz="0" w:space="0" w:color="auto"/>
        <w:left w:val="none" w:sz="0" w:space="0" w:color="auto"/>
        <w:bottom w:val="none" w:sz="0" w:space="0" w:color="auto"/>
        <w:right w:val="none" w:sz="0" w:space="0" w:color="auto"/>
      </w:divBdr>
    </w:div>
    <w:div w:id="944505806">
      <w:bodyDiv w:val="1"/>
      <w:marLeft w:val="0"/>
      <w:marRight w:val="0"/>
      <w:marTop w:val="0"/>
      <w:marBottom w:val="0"/>
      <w:divBdr>
        <w:top w:val="none" w:sz="0" w:space="0" w:color="auto"/>
        <w:left w:val="none" w:sz="0" w:space="0" w:color="auto"/>
        <w:bottom w:val="none" w:sz="0" w:space="0" w:color="auto"/>
        <w:right w:val="none" w:sz="0" w:space="0" w:color="auto"/>
      </w:divBdr>
    </w:div>
    <w:div w:id="947853080">
      <w:bodyDiv w:val="1"/>
      <w:marLeft w:val="0"/>
      <w:marRight w:val="0"/>
      <w:marTop w:val="0"/>
      <w:marBottom w:val="0"/>
      <w:divBdr>
        <w:top w:val="none" w:sz="0" w:space="0" w:color="auto"/>
        <w:left w:val="none" w:sz="0" w:space="0" w:color="auto"/>
        <w:bottom w:val="none" w:sz="0" w:space="0" w:color="auto"/>
        <w:right w:val="none" w:sz="0" w:space="0" w:color="auto"/>
      </w:divBdr>
    </w:div>
    <w:div w:id="948195680">
      <w:bodyDiv w:val="1"/>
      <w:marLeft w:val="0"/>
      <w:marRight w:val="0"/>
      <w:marTop w:val="0"/>
      <w:marBottom w:val="0"/>
      <w:divBdr>
        <w:top w:val="none" w:sz="0" w:space="0" w:color="auto"/>
        <w:left w:val="none" w:sz="0" w:space="0" w:color="auto"/>
        <w:bottom w:val="none" w:sz="0" w:space="0" w:color="auto"/>
        <w:right w:val="none" w:sz="0" w:space="0" w:color="auto"/>
      </w:divBdr>
    </w:div>
    <w:div w:id="949050068">
      <w:bodyDiv w:val="1"/>
      <w:marLeft w:val="0"/>
      <w:marRight w:val="0"/>
      <w:marTop w:val="0"/>
      <w:marBottom w:val="0"/>
      <w:divBdr>
        <w:top w:val="none" w:sz="0" w:space="0" w:color="auto"/>
        <w:left w:val="none" w:sz="0" w:space="0" w:color="auto"/>
        <w:bottom w:val="none" w:sz="0" w:space="0" w:color="auto"/>
        <w:right w:val="none" w:sz="0" w:space="0" w:color="auto"/>
      </w:divBdr>
    </w:div>
    <w:div w:id="950287176">
      <w:bodyDiv w:val="1"/>
      <w:marLeft w:val="0"/>
      <w:marRight w:val="0"/>
      <w:marTop w:val="0"/>
      <w:marBottom w:val="0"/>
      <w:divBdr>
        <w:top w:val="none" w:sz="0" w:space="0" w:color="auto"/>
        <w:left w:val="none" w:sz="0" w:space="0" w:color="auto"/>
        <w:bottom w:val="none" w:sz="0" w:space="0" w:color="auto"/>
        <w:right w:val="none" w:sz="0" w:space="0" w:color="auto"/>
      </w:divBdr>
    </w:div>
    <w:div w:id="953681015">
      <w:bodyDiv w:val="1"/>
      <w:marLeft w:val="0"/>
      <w:marRight w:val="0"/>
      <w:marTop w:val="0"/>
      <w:marBottom w:val="0"/>
      <w:divBdr>
        <w:top w:val="none" w:sz="0" w:space="0" w:color="auto"/>
        <w:left w:val="none" w:sz="0" w:space="0" w:color="auto"/>
        <w:bottom w:val="none" w:sz="0" w:space="0" w:color="auto"/>
        <w:right w:val="none" w:sz="0" w:space="0" w:color="auto"/>
      </w:divBdr>
    </w:div>
    <w:div w:id="955990919">
      <w:bodyDiv w:val="1"/>
      <w:marLeft w:val="0"/>
      <w:marRight w:val="0"/>
      <w:marTop w:val="0"/>
      <w:marBottom w:val="0"/>
      <w:divBdr>
        <w:top w:val="none" w:sz="0" w:space="0" w:color="auto"/>
        <w:left w:val="none" w:sz="0" w:space="0" w:color="auto"/>
        <w:bottom w:val="none" w:sz="0" w:space="0" w:color="auto"/>
        <w:right w:val="none" w:sz="0" w:space="0" w:color="auto"/>
      </w:divBdr>
    </w:div>
    <w:div w:id="959646939">
      <w:bodyDiv w:val="1"/>
      <w:marLeft w:val="0"/>
      <w:marRight w:val="0"/>
      <w:marTop w:val="0"/>
      <w:marBottom w:val="0"/>
      <w:divBdr>
        <w:top w:val="none" w:sz="0" w:space="0" w:color="auto"/>
        <w:left w:val="none" w:sz="0" w:space="0" w:color="auto"/>
        <w:bottom w:val="none" w:sz="0" w:space="0" w:color="auto"/>
        <w:right w:val="none" w:sz="0" w:space="0" w:color="auto"/>
      </w:divBdr>
    </w:div>
    <w:div w:id="962662078">
      <w:bodyDiv w:val="1"/>
      <w:marLeft w:val="0"/>
      <w:marRight w:val="0"/>
      <w:marTop w:val="0"/>
      <w:marBottom w:val="0"/>
      <w:divBdr>
        <w:top w:val="none" w:sz="0" w:space="0" w:color="auto"/>
        <w:left w:val="none" w:sz="0" w:space="0" w:color="auto"/>
        <w:bottom w:val="none" w:sz="0" w:space="0" w:color="auto"/>
        <w:right w:val="none" w:sz="0" w:space="0" w:color="auto"/>
      </w:divBdr>
    </w:div>
    <w:div w:id="967320775">
      <w:bodyDiv w:val="1"/>
      <w:marLeft w:val="0"/>
      <w:marRight w:val="0"/>
      <w:marTop w:val="0"/>
      <w:marBottom w:val="0"/>
      <w:divBdr>
        <w:top w:val="none" w:sz="0" w:space="0" w:color="auto"/>
        <w:left w:val="none" w:sz="0" w:space="0" w:color="auto"/>
        <w:bottom w:val="none" w:sz="0" w:space="0" w:color="auto"/>
        <w:right w:val="none" w:sz="0" w:space="0" w:color="auto"/>
      </w:divBdr>
    </w:div>
    <w:div w:id="967517759">
      <w:bodyDiv w:val="1"/>
      <w:marLeft w:val="0"/>
      <w:marRight w:val="0"/>
      <w:marTop w:val="0"/>
      <w:marBottom w:val="0"/>
      <w:divBdr>
        <w:top w:val="none" w:sz="0" w:space="0" w:color="auto"/>
        <w:left w:val="none" w:sz="0" w:space="0" w:color="auto"/>
        <w:bottom w:val="none" w:sz="0" w:space="0" w:color="auto"/>
        <w:right w:val="none" w:sz="0" w:space="0" w:color="auto"/>
      </w:divBdr>
    </w:div>
    <w:div w:id="969630217">
      <w:bodyDiv w:val="1"/>
      <w:marLeft w:val="0"/>
      <w:marRight w:val="0"/>
      <w:marTop w:val="0"/>
      <w:marBottom w:val="0"/>
      <w:divBdr>
        <w:top w:val="none" w:sz="0" w:space="0" w:color="auto"/>
        <w:left w:val="none" w:sz="0" w:space="0" w:color="auto"/>
        <w:bottom w:val="none" w:sz="0" w:space="0" w:color="auto"/>
        <w:right w:val="none" w:sz="0" w:space="0" w:color="auto"/>
      </w:divBdr>
    </w:div>
    <w:div w:id="970406071">
      <w:bodyDiv w:val="1"/>
      <w:marLeft w:val="0"/>
      <w:marRight w:val="0"/>
      <w:marTop w:val="0"/>
      <w:marBottom w:val="0"/>
      <w:divBdr>
        <w:top w:val="none" w:sz="0" w:space="0" w:color="auto"/>
        <w:left w:val="none" w:sz="0" w:space="0" w:color="auto"/>
        <w:bottom w:val="none" w:sz="0" w:space="0" w:color="auto"/>
        <w:right w:val="none" w:sz="0" w:space="0" w:color="auto"/>
      </w:divBdr>
    </w:div>
    <w:div w:id="972566379">
      <w:bodyDiv w:val="1"/>
      <w:marLeft w:val="0"/>
      <w:marRight w:val="0"/>
      <w:marTop w:val="0"/>
      <w:marBottom w:val="0"/>
      <w:divBdr>
        <w:top w:val="none" w:sz="0" w:space="0" w:color="auto"/>
        <w:left w:val="none" w:sz="0" w:space="0" w:color="auto"/>
        <w:bottom w:val="none" w:sz="0" w:space="0" w:color="auto"/>
        <w:right w:val="none" w:sz="0" w:space="0" w:color="auto"/>
      </w:divBdr>
    </w:div>
    <w:div w:id="974215523">
      <w:bodyDiv w:val="1"/>
      <w:marLeft w:val="0"/>
      <w:marRight w:val="0"/>
      <w:marTop w:val="0"/>
      <w:marBottom w:val="0"/>
      <w:divBdr>
        <w:top w:val="none" w:sz="0" w:space="0" w:color="auto"/>
        <w:left w:val="none" w:sz="0" w:space="0" w:color="auto"/>
        <w:bottom w:val="none" w:sz="0" w:space="0" w:color="auto"/>
        <w:right w:val="none" w:sz="0" w:space="0" w:color="auto"/>
      </w:divBdr>
    </w:div>
    <w:div w:id="978223075">
      <w:bodyDiv w:val="1"/>
      <w:marLeft w:val="0"/>
      <w:marRight w:val="0"/>
      <w:marTop w:val="0"/>
      <w:marBottom w:val="0"/>
      <w:divBdr>
        <w:top w:val="none" w:sz="0" w:space="0" w:color="auto"/>
        <w:left w:val="none" w:sz="0" w:space="0" w:color="auto"/>
        <w:bottom w:val="none" w:sz="0" w:space="0" w:color="auto"/>
        <w:right w:val="none" w:sz="0" w:space="0" w:color="auto"/>
      </w:divBdr>
    </w:div>
    <w:div w:id="979387581">
      <w:bodyDiv w:val="1"/>
      <w:marLeft w:val="0"/>
      <w:marRight w:val="0"/>
      <w:marTop w:val="0"/>
      <w:marBottom w:val="0"/>
      <w:divBdr>
        <w:top w:val="none" w:sz="0" w:space="0" w:color="auto"/>
        <w:left w:val="none" w:sz="0" w:space="0" w:color="auto"/>
        <w:bottom w:val="none" w:sz="0" w:space="0" w:color="auto"/>
        <w:right w:val="none" w:sz="0" w:space="0" w:color="auto"/>
      </w:divBdr>
    </w:div>
    <w:div w:id="980574699">
      <w:bodyDiv w:val="1"/>
      <w:marLeft w:val="0"/>
      <w:marRight w:val="0"/>
      <w:marTop w:val="0"/>
      <w:marBottom w:val="0"/>
      <w:divBdr>
        <w:top w:val="none" w:sz="0" w:space="0" w:color="auto"/>
        <w:left w:val="none" w:sz="0" w:space="0" w:color="auto"/>
        <w:bottom w:val="none" w:sz="0" w:space="0" w:color="auto"/>
        <w:right w:val="none" w:sz="0" w:space="0" w:color="auto"/>
      </w:divBdr>
    </w:div>
    <w:div w:id="984896154">
      <w:bodyDiv w:val="1"/>
      <w:marLeft w:val="0"/>
      <w:marRight w:val="0"/>
      <w:marTop w:val="0"/>
      <w:marBottom w:val="0"/>
      <w:divBdr>
        <w:top w:val="none" w:sz="0" w:space="0" w:color="auto"/>
        <w:left w:val="none" w:sz="0" w:space="0" w:color="auto"/>
        <w:bottom w:val="none" w:sz="0" w:space="0" w:color="auto"/>
        <w:right w:val="none" w:sz="0" w:space="0" w:color="auto"/>
      </w:divBdr>
    </w:div>
    <w:div w:id="987171490">
      <w:bodyDiv w:val="1"/>
      <w:marLeft w:val="0"/>
      <w:marRight w:val="0"/>
      <w:marTop w:val="0"/>
      <w:marBottom w:val="0"/>
      <w:divBdr>
        <w:top w:val="none" w:sz="0" w:space="0" w:color="auto"/>
        <w:left w:val="none" w:sz="0" w:space="0" w:color="auto"/>
        <w:bottom w:val="none" w:sz="0" w:space="0" w:color="auto"/>
        <w:right w:val="none" w:sz="0" w:space="0" w:color="auto"/>
      </w:divBdr>
    </w:div>
    <w:div w:id="991298503">
      <w:bodyDiv w:val="1"/>
      <w:marLeft w:val="0"/>
      <w:marRight w:val="0"/>
      <w:marTop w:val="0"/>
      <w:marBottom w:val="0"/>
      <w:divBdr>
        <w:top w:val="none" w:sz="0" w:space="0" w:color="auto"/>
        <w:left w:val="none" w:sz="0" w:space="0" w:color="auto"/>
        <w:bottom w:val="none" w:sz="0" w:space="0" w:color="auto"/>
        <w:right w:val="none" w:sz="0" w:space="0" w:color="auto"/>
      </w:divBdr>
    </w:div>
    <w:div w:id="995034844">
      <w:bodyDiv w:val="1"/>
      <w:marLeft w:val="0"/>
      <w:marRight w:val="0"/>
      <w:marTop w:val="0"/>
      <w:marBottom w:val="0"/>
      <w:divBdr>
        <w:top w:val="none" w:sz="0" w:space="0" w:color="auto"/>
        <w:left w:val="none" w:sz="0" w:space="0" w:color="auto"/>
        <w:bottom w:val="none" w:sz="0" w:space="0" w:color="auto"/>
        <w:right w:val="none" w:sz="0" w:space="0" w:color="auto"/>
      </w:divBdr>
    </w:div>
    <w:div w:id="997339900">
      <w:bodyDiv w:val="1"/>
      <w:marLeft w:val="0"/>
      <w:marRight w:val="0"/>
      <w:marTop w:val="0"/>
      <w:marBottom w:val="0"/>
      <w:divBdr>
        <w:top w:val="none" w:sz="0" w:space="0" w:color="auto"/>
        <w:left w:val="none" w:sz="0" w:space="0" w:color="auto"/>
        <w:bottom w:val="none" w:sz="0" w:space="0" w:color="auto"/>
        <w:right w:val="none" w:sz="0" w:space="0" w:color="auto"/>
      </w:divBdr>
    </w:div>
    <w:div w:id="998995942">
      <w:bodyDiv w:val="1"/>
      <w:marLeft w:val="0"/>
      <w:marRight w:val="0"/>
      <w:marTop w:val="0"/>
      <w:marBottom w:val="0"/>
      <w:divBdr>
        <w:top w:val="none" w:sz="0" w:space="0" w:color="auto"/>
        <w:left w:val="none" w:sz="0" w:space="0" w:color="auto"/>
        <w:bottom w:val="none" w:sz="0" w:space="0" w:color="auto"/>
        <w:right w:val="none" w:sz="0" w:space="0" w:color="auto"/>
      </w:divBdr>
    </w:div>
    <w:div w:id="1000040576">
      <w:bodyDiv w:val="1"/>
      <w:marLeft w:val="0"/>
      <w:marRight w:val="0"/>
      <w:marTop w:val="0"/>
      <w:marBottom w:val="0"/>
      <w:divBdr>
        <w:top w:val="none" w:sz="0" w:space="0" w:color="auto"/>
        <w:left w:val="none" w:sz="0" w:space="0" w:color="auto"/>
        <w:bottom w:val="none" w:sz="0" w:space="0" w:color="auto"/>
        <w:right w:val="none" w:sz="0" w:space="0" w:color="auto"/>
      </w:divBdr>
    </w:div>
    <w:div w:id="1000617157">
      <w:bodyDiv w:val="1"/>
      <w:marLeft w:val="0"/>
      <w:marRight w:val="0"/>
      <w:marTop w:val="0"/>
      <w:marBottom w:val="0"/>
      <w:divBdr>
        <w:top w:val="none" w:sz="0" w:space="0" w:color="auto"/>
        <w:left w:val="none" w:sz="0" w:space="0" w:color="auto"/>
        <w:bottom w:val="none" w:sz="0" w:space="0" w:color="auto"/>
        <w:right w:val="none" w:sz="0" w:space="0" w:color="auto"/>
      </w:divBdr>
    </w:div>
    <w:div w:id="1002010407">
      <w:bodyDiv w:val="1"/>
      <w:marLeft w:val="0"/>
      <w:marRight w:val="0"/>
      <w:marTop w:val="0"/>
      <w:marBottom w:val="0"/>
      <w:divBdr>
        <w:top w:val="none" w:sz="0" w:space="0" w:color="auto"/>
        <w:left w:val="none" w:sz="0" w:space="0" w:color="auto"/>
        <w:bottom w:val="none" w:sz="0" w:space="0" w:color="auto"/>
        <w:right w:val="none" w:sz="0" w:space="0" w:color="auto"/>
      </w:divBdr>
    </w:div>
    <w:div w:id="1004865156">
      <w:bodyDiv w:val="1"/>
      <w:marLeft w:val="0"/>
      <w:marRight w:val="0"/>
      <w:marTop w:val="0"/>
      <w:marBottom w:val="0"/>
      <w:divBdr>
        <w:top w:val="none" w:sz="0" w:space="0" w:color="auto"/>
        <w:left w:val="none" w:sz="0" w:space="0" w:color="auto"/>
        <w:bottom w:val="none" w:sz="0" w:space="0" w:color="auto"/>
        <w:right w:val="none" w:sz="0" w:space="0" w:color="auto"/>
      </w:divBdr>
    </w:div>
    <w:div w:id="1005279913">
      <w:bodyDiv w:val="1"/>
      <w:marLeft w:val="0"/>
      <w:marRight w:val="0"/>
      <w:marTop w:val="0"/>
      <w:marBottom w:val="0"/>
      <w:divBdr>
        <w:top w:val="none" w:sz="0" w:space="0" w:color="auto"/>
        <w:left w:val="none" w:sz="0" w:space="0" w:color="auto"/>
        <w:bottom w:val="none" w:sz="0" w:space="0" w:color="auto"/>
        <w:right w:val="none" w:sz="0" w:space="0" w:color="auto"/>
      </w:divBdr>
    </w:div>
    <w:div w:id="1007905793">
      <w:bodyDiv w:val="1"/>
      <w:marLeft w:val="0"/>
      <w:marRight w:val="0"/>
      <w:marTop w:val="0"/>
      <w:marBottom w:val="0"/>
      <w:divBdr>
        <w:top w:val="none" w:sz="0" w:space="0" w:color="auto"/>
        <w:left w:val="none" w:sz="0" w:space="0" w:color="auto"/>
        <w:bottom w:val="none" w:sz="0" w:space="0" w:color="auto"/>
        <w:right w:val="none" w:sz="0" w:space="0" w:color="auto"/>
      </w:divBdr>
    </w:div>
    <w:div w:id="1009210635">
      <w:bodyDiv w:val="1"/>
      <w:marLeft w:val="0"/>
      <w:marRight w:val="0"/>
      <w:marTop w:val="0"/>
      <w:marBottom w:val="0"/>
      <w:divBdr>
        <w:top w:val="none" w:sz="0" w:space="0" w:color="auto"/>
        <w:left w:val="none" w:sz="0" w:space="0" w:color="auto"/>
        <w:bottom w:val="none" w:sz="0" w:space="0" w:color="auto"/>
        <w:right w:val="none" w:sz="0" w:space="0" w:color="auto"/>
      </w:divBdr>
    </w:div>
    <w:div w:id="1009215761">
      <w:bodyDiv w:val="1"/>
      <w:marLeft w:val="0"/>
      <w:marRight w:val="0"/>
      <w:marTop w:val="0"/>
      <w:marBottom w:val="0"/>
      <w:divBdr>
        <w:top w:val="none" w:sz="0" w:space="0" w:color="auto"/>
        <w:left w:val="none" w:sz="0" w:space="0" w:color="auto"/>
        <w:bottom w:val="none" w:sz="0" w:space="0" w:color="auto"/>
        <w:right w:val="none" w:sz="0" w:space="0" w:color="auto"/>
      </w:divBdr>
    </w:div>
    <w:div w:id="1011487512">
      <w:bodyDiv w:val="1"/>
      <w:marLeft w:val="0"/>
      <w:marRight w:val="0"/>
      <w:marTop w:val="0"/>
      <w:marBottom w:val="0"/>
      <w:divBdr>
        <w:top w:val="none" w:sz="0" w:space="0" w:color="auto"/>
        <w:left w:val="none" w:sz="0" w:space="0" w:color="auto"/>
        <w:bottom w:val="none" w:sz="0" w:space="0" w:color="auto"/>
        <w:right w:val="none" w:sz="0" w:space="0" w:color="auto"/>
      </w:divBdr>
    </w:div>
    <w:div w:id="1014918640">
      <w:bodyDiv w:val="1"/>
      <w:marLeft w:val="0"/>
      <w:marRight w:val="0"/>
      <w:marTop w:val="0"/>
      <w:marBottom w:val="0"/>
      <w:divBdr>
        <w:top w:val="none" w:sz="0" w:space="0" w:color="auto"/>
        <w:left w:val="none" w:sz="0" w:space="0" w:color="auto"/>
        <w:bottom w:val="none" w:sz="0" w:space="0" w:color="auto"/>
        <w:right w:val="none" w:sz="0" w:space="0" w:color="auto"/>
      </w:divBdr>
    </w:div>
    <w:div w:id="1015113534">
      <w:bodyDiv w:val="1"/>
      <w:marLeft w:val="0"/>
      <w:marRight w:val="0"/>
      <w:marTop w:val="0"/>
      <w:marBottom w:val="0"/>
      <w:divBdr>
        <w:top w:val="none" w:sz="0" w:space="0" w:color="auto"/>
        <w:left w:val="none" w:sz="0" w:space="0" w:color="auto"/>
        <w:bottom w:val="none" w:sz="0" w:space="0" w:color="auto"/>
        <w:right w:val="none" w:sz="0" w:space="0" w:color="auto"/>
      </w:divBdr>
    </w:div>
    <w:div w:id="1018702998">
      <w:bodyDiv w:val="1"/>
      <w:marLeft w:val="0"/>
      <w:marRight w:val="0"/>
      <w:marTop w:val="0"/>
      <w:marBottom w:val="0"/>
      <w:divBdr>
        <w:top w:val="none" w:sz="0" w:space="0" w:color="auto"/>
        <w:left w:val="none" w:sz="0" w:space="0" w:color="auto"/>
        <w:bottom w:val="none" w:sz="0" w:space="0" w:color="auto"/>
        <w:right w:val="none" w:sz="0" w:space="0" w:color="auto"/>
      </w:divBdr>
    </w:div>
    <w:div w:id="1023478412">
      <w:bodyDiv w:val="1"/>
      <w:marLeft w:val="0"/>
      <w:marRight w:val="0"/>
      <w:marTop w:val="0"/>
      <w:marBottom w:val="0"/>
      <w:divBdr>
        <w:top w:val="none" w:sz="0" w:space="0" w:color="auto"/>
        <w:left w:val="none" w:sz="0" w:space="0" w:color="auto"/>
        <w:bottom w:val="none" w:sz="0" w:space="0" w:color="auto"/>
        <w:right w:val="none" w:sz="0" w:space="0" w:color="auto"/>
      </w:divBdr>
    </w:div>
    <w:div w:id="1038121850">
      <w:bodyDiv w:val="1"/>
      <w:marLeft w:val="0"/>
      <w:marRight w:val="0"/>
      <w:marTop w:val="0"/>
      <w:marBottom w:val="0"/>
      <w:divBdr>
        <w:top w:val="none" w:sz="0" w:space="0" w:color="auto"/>
        <w:left w:val="none" w:sz="0" w:space="0" w:color="auto"/>
        <w:bottom w:val="none" w:sz="0" w:space="0" w:color="auto"/>
        <w:right w:val="none" w:sz="0" w:space="0" w:color="auto"/>
      </w:divBdr>
    </w:div>
    <w:div w:id="1041630556">
      <w:bodyDiv w:val="1"/>
      <w:marLeft w:val="0"/>
      <w:marRight w:val="0"/>
      <w:marTop w:val="0"/>
      <w:marBottom w:val="0"/>
      <w:divBdr>
        <w:top w:val="none" w:sz="0" w:space="0" w:color="auto"/>
        <w:left w:val="none" w:sz="0" w:space="0" w:color="auto"/>
        <w:bottom w:val="none" w:sz="0" w:space="0" w:color="auto"/>
        <w:right w:val="none" w:sz="0" w:space="0" w:color="auto"/>
      </w:divBdr>
    </w:div>
    <w:div w:id="1043142521">
      <w:bodyDiv w:val="1"/>
      <w:marLeft w:val="0"/>
      <w:marRight w:val="0"/>
      <w:marTop w:val="0"/>
      <w:marBottom w:val="0"/>
      <w:divBdr>
        <w:top w:val="none" w:sz="0" w:space="0" w:color="auto"/>
        <w:left w:val="none" w:sz="0" w:space="0" w:color="auto"/>
        <w:bottom w:val="none" w:sz="0" w:space="0" w:color="auto"/>
        <w:right w:val="none" w:sz="0" w:space="0" w:color="auto"/>
      </w:divBdr>
    </w:div>
    <w:div w:id="1061057596">
      <w:bodyDiv w:val="1"/>
      <w:marLeft w:val="0"/>
      <w:marRight w:val="0"/>
      <w:marTop w:val="0"/>
      <w:marBottom w:val="0"/>
      <w:divBdr>
        <w:top w:val="none" w:sz="0" w:space="0" w:color="auto"/>
        <w:left w:val="none" w:sz="0" w:space="0" w:color="auto"/>
        <w:bottom w:val="none" w:sz="0" w:space="0" w:color="auto"/>
        <w:right w:val="none" w:sz="0" w:space="0" w:color="auto"/>
      </w:divBdr>
    </w:div>
    <w:div w:id="1061248102">
      <w:bodyDiv w:val="1"/>
      <w:marLeft w:val="0"/>
      <w:marRight w:val="0"/>
      <w:marTop w:val="0"/>
      <w:marBottom w:val="0"/>
      <w:divBdr>
        <w:top w:val="none" w:sz="0" w:space="0" w:color="auto"/>
        <w:left w:val="none" w:sz="0" w:space="0" w:color="auto"/>
        <w:bottom w:val="none" w:sz="0" w:space="0" w:color="auto"/>
        <w:right w:val="none" w:sz="0" w:space="0" w:color="auto"/>
      </w:divBdr>
    </w:div>
    <w:div w:id="1064452968">
      <w:bodyDiv w:val="1"/>
      <w:marLeft w:val="0"/>
      <w:marRight w:val="0"/>
      <w:marTop w:val="0"/>
      <w:marBottom w:val="0"/>
      <w:divBdr>
        <w:top w:val="none" w:sz="0" w:space="0" w:color="auto"/>
        <w:left w:val="none" w:sz="0" w:space="0" w:color="auto"/>
        <w:bottom w:val="none" w:sz="0" w:space="0" w:color="auto"/>
        <w:right w:val="none" w:sz="0" w:space="0" w:color="auto"/>
      </w:divBdr>
    </w:div>
    <w:div w:id="1065838189">
      <w:bodyDiv w:val="1"/>
      <w:marLeft w:val="0"/>
      <w:marRight w:val="0"/>
      <w:marTop w:val="0"/>
      <w:marBottom w:val="0"/>
      <w:divBdr>
        <w:top w:val="none" w:sz="0" w:space="0" w:color="auto"/>
        <w:left w:val="none" w:sz="0" w:space="0" w:color="auto"/>
        <w:bottom w:val="none" w:sz="0" w:space="0" w:color="auto"/>
        <w:right w:val="none" w:sz="0" w:space="0" w:color="auto"/>
      </w:divBdr>
    </w:div>
    <w:div w:id="1068110518">
      <w:bodyDiv w:val="1"/>
      <w:marLeft w:val="0"/>
      <w:marRight w:val="0"/>
      <w:marTop w:val="0"/>
      <w:marBottom w:val="0"/>
      <w:divBdr>
        <w:top w:val="none" w:sz="0" w:space="0" w:color="auto"/>
        <w:left w:val="none" w:sz="0" w:space="0" w:color="auto"/>
        <w:bottom w:val="none" w:sz="0" w:space="0" w:color="auto"/>
        <w:right w:val="none" w:sz="0" w:space="0" w:color="auto"/>
      </w:divBdr>
    </w:div>
    <w:div w:id="1072386717">
      <w:bodyDiv w:val="1"/>
      <w:marLeft w:val="0"/>
      <w:marRight w:val="0"/>
      <w:marTop w:val="0"/>
      <w:marBottom w:val="0"/>
      <w:divBdr>
        <w:top w:val="none" w:sz="0" w:space="0" w:color="auto"/>
        <w:left w:val="none" w:sz="0" w:space="0" w:color="auto"/>
        <w:bottom w:val="none" w:sz="0" w:space="0" w:color="auto"/>
        <w:right w:val="none" w:sz="0" w:space="0" w:color="auto"/>
      </w:divBdr>
    </w:div>
    <w:div w:id="1074356418">
      <w:bodyDiv w:val="1"/>
      <w:marLeft w:val="0"/>
      <w:marRight w:val="0"/>
      <w:marTop w:val="0"/>
      <w:marBottom w:val="0"/>
      <w:divBdr>
        <w:top w:val="none" w:sz="0" w:space="0" w:color="auto"/>
        <w:left w:val="none" w:sz="0" w:space="0" w:color="auto"/>
        <w:bottom w:val="none" w:sz="0" w:space="0" w:color="auto"/>
        <w:right w:val="none" w:sz="0" w:space="0" w:color="auto"/>
      </w:divBdr>
    </w:div>
    <w:div w:id="1080326885">
      <w:bodyDiv w:val="1"/>
      <w:marLeft w:val="0"/>
      <w:marRight w:val="0"/>
      <w:marTop w:val="0"/>
      <w:marBottom w:val="0"/>
      <w:divBdr>
        <w:top w:val="none" w:sz="0" w:space="0" w:color="auto"/>
        <w:left w:val="none" w:sz="0" w:space="0" w:color="auto"/>
        <w:bottom w:val="none" w:sz="0" w:space="0" w:color="auto"/>
        <w:right w:val="none" w:sz="0" w:space="0" w:color="auto"/>
      </w:divBdr>
    </w:div>
    <w:div w:id="1081099980">
      <w:bodyDiv w:val="1"/>
      <w:marLeft w:val="0"/>
      <w:marRight w:val="0"/>
      <w:marTop w:val="0"/>
      <w:marBottom w:val="0"/>
      <w:divBdr>
        <w:top w:val="none" w:sz="0" w:space="0" w:color="auto"/>
        <w:left w:val="none" w:sz="0" w:space="0" w:color="auto"/>
        <w:bottom w:val="none" w:sz="0" w:space="0" w:color="auto"/>
        <w:right w:val="none" w:sz="0" w:space="0" w:color="auto"/>
      </w:divBdr>
    </w:div>
    <w:div w:id="1081560844">
      <w:bodyDiv w:val="1"/>
      <w:marLeft w:val="0"/>
      <w:marRight w:val="0"/>
      <w:marTop w:val="0"/>
      <w:marBottom w:val="0"/>
      <w:divBdr>
        <w:top w:val="none" w:sz="0" w:space="0" w:color="auto"/>
        <w:left w:val="none" w:sz="0" w:space="0" w:color="auto"/>
        <w:bottom w:val="none" w:sz="0" w:space="0" w:color="auto"/>
        <w:right w:val="none" w:sz="0" w:space="0" w:color="auto"/>
      </w:divBdr>
    </w:div>
    <w:div w:id="1085107351">
      <w:bodyDiv w:val="1"/>
      <w:marLeft w:val="0"/>
      <w:marRight w:val="0"/>
      <w:marTop w:val="0"/>
      <w:marBottom w:val="0"/>
      <w:divBdr>
        <w:top w:val="none" w:sz="0" w:space="0" w:color="auto"/>
        <w:left w:val="none" w:sz="0" w:space="0" w:color="auto"/>
        <w:bottom w:val="none" w:sz="0" w:space="0" w:color="auto"/>
        <w:right w:val="none" w:sz="0" w:space="0" w:color="auto"/>
      </w:divBdr>
    </w:div>
    <w:div w:id="1085809675">
      <w:bodyDiv w:val="1"/>
      <w:marLeft w:val="0"/>
      <w:marRight w:val="0"/>
      <w:marTop w:val="0"/>
      <w:marBottom w:val="0"/>
      <w:divBdr>
        <w:top w:val="none" w:sz="0" w:space="0" w:color="auto"/>
        <w:left w:val="none" w:sz="0" w:space="0" w:color="auto"/>
        <w:bottom w:val="none" w:sz="0" w:space="0" w:color="auto"/>
        <w:right w:val="none" w:sz="0" w:space="0" w:color="auto"/>
      </w:divBdr>
    </w:div>
    <w:div w:id="1086069665">
      <w:bodyDiv w:val="1"/>
      <w:marLeft w:val="0"/>
      <w:marRight w:val="0"/>
      <w:marTop w:val="0"/>
      <w:marBottom w:val="0"/>
      <w:divBdr>
        <w:top w:val="none" w:sz="0" w:space="0" w:color="auto"/>
        <w:left w:val="none" w:sz="0" w:space="0" w:color="auto"/>
        <w:bottom w:val="none" w:sz="0" w:space="0" w:color="auto"/>
        <w:right w:val="none" w:sz="0" w:space="0" w:color="auto"/>
      </w:divBdr>
    </w:div>
    <w:div w:id="1086263914">
      <w:bodyDiv w:val="1"/>
      <w:marLeft w:val="0"/>
      <w:marRight w:val="0"/>
      <w:marTop w:val="0"/>
      <w:marBottom w:val="0"/>
      <w:divBdr>
        <w:top w:val="none" w:sz="0" w:space="0" w:color="auto"/>
        <w:left w:val="none" w:sz="0" w:space="0" w:color="auto"/>
        <w:bottom w:val="none" w:sz="0" w:space="0" w:color="auto"/>
        <w:right w:val="none" w:sz="0" w:space="0" w:color="auto"/>
      </w:divBdr>
    </w:div>
    <w:div w:id="1090154055">
      <w:bodyDiv w:val="1"/>
      <w:marLeft w:val="0"/>
      <w:marRight w:val="0"/>
      <w:marTop w:val="0"/>
      <w:marBottom w:val="0"/>
      <w:divBdr>
        <w:top w:val="none" w:sz="0" w:space="0" w:color="auto"/>
        <w:left w:val="none" w:sz="0" w:space="0" w:color="auto"/>
        <w:bottom w:val="none" w:sz="0" w:space="0" w:color="auto"/>
        <w:right w:val="none" w:sz="0" w:space="0" w:color="auto"/>
      </w:divBdr>
    </w:div>
    <w:div w:id="1091003940">
      <w:bodyDiv w:val="1"/>
      <w:marLeft w:val="0"/>
      <w:marRight w:val="0"/>
      <w:marTop w:val="0"/>
      <w:marBottom w:val="0"/>
      <w:divBdr>
        <w:top w:val="none" w:sz="0" w:space="0" w:color="auto"/>
        <w:left w:val="none" w:sz="0" w:space="0" w:color="auto"/>
        <w:bottom w:val="none" w:sz="0" w:space="0" w:color="auto"/>
        <w:right w:val="none" w:sz="0" w:space="0" w:color="auto"/>
      </w:divBdr>
    </w:div>
    <w:div w:id="1095057666">
      <w:bodyDiv w:val="1"/>
      <w:marLeft w:val="0"/>
      <w:marRight w:val="0"/>
      <w:marTop w:val="0"/>
      <w:marBottom w:val="0"/>
      <w:divBdr>
        <w:top w:val="none" w:sz="0" w:space="0" w:color="auto"/>
        <w:left w:val="none" w:sz="0" w:space="0" w:color="auto"/>
        <w:bottom w:val="none" w:sz="0" w:space="0" w:color="auto"/>
        <w:right w:val="none" w:sz="0" w:space="0" w:color="auto"/>
      </w:divBdr>
    </w:div>
    <w:div w:id="1096097605">
      <w:bodyDiv w:val="1"/>
      <w:marLeft w:val="0"/>
      <w:marRight w:val="0"/>
      <w:marTop w:val="0"/>
      <w:marBottom w:val="0"/>
      <w:divBdr>
        <w:top w:val="none" w:sz="0" w:space="0" w:color="auto"/>
        <w:left w:val="none" w:sz="0" w:space="0" w:color="auto"/>
        <w:bottom w:val="none" w:sz="0" w:space="0" w:color="auto"/>
        <w:right w:val="none" w:sz="0" w:space="0" w:color="auto"/>
      </w:divBdr>
    </w:div>
    <w:div w:id="1102914266">
      <w:bodyDiv w:val="1"/>
      <w:marLeft w:val="0"/>
      <w:marRight w:val="0"/>
      <w:marTop w:val="0"/>
      <w:marBottom w:val="0"/>
      <w:divBdr>
        <w:top w:val="none" w:sz="0" w:space="0" w:color="auto"/>
        <w:left w:val="none" w:sz="0" w:space="0" w:color="auto"/>
        <w:bottom w:val="none" w:sz="0" w:space="0" w:color="auto"/>
        <w:right w:val="none" w:sz="0" w:space="0" w:color="auto"/>
      </w:divBdr>
    </w:div>
    <w:div w:id="1109470545">
      <w:bodyDiv w:val="1"/>
      <w:marLeft w:val="0"/>
      <w:marRight w:val="0"/>
      <w:marTop w:val="0"/>
      <w:marBottom w:val="0"/>
      <w:divBdr>
        <w:top w:val="none" w:sz="0" w:space="0" w:color="auto"/>
        <w:left w:val="none" w:sz="0" w:space="0" w:color="auto"/>
        <w:bottom w:val="none" w:sz="0" w:space="0" w:color="auto"/>
        <w:right w:val="none" w:sz="0" w:space="0" w:color="auto"/>
      </w:divBdr>
    </w:div>
    <w:div w:id="1109620458">
      <w:bodyDiv w:val="1"/>
      <w:marLeft w:val="0"/>
      <w:marRight w:val="0"/>
      <w:marTop w:val="0"/>
      <w:marBottom w:val="0"/>
      <w:divBdr>
        <w:top w:val="none" w:sz="0" w:space="0" w:color="auto"/>
        <w:left w:val="none" w:sz="0" w:space="0" w:color="auto"/>
        <w:bottom w:val="none" w:sz="0" w:space="0" w:color="auto"/>
        <w:right w:val="none" w:sz="0" w:space="0" w:color="auto"/>
      </w:divBdr>
    </w:div>
    <w:div w:id="1111247693">
      <w:bodyDiv w:val="1"/>
      <w:marLeft w:val="0"/>
      <w:marRight w:val="0"/>
      <w:marTop w:val="0"/>
      <w:marBottom w:val="0"/>
      <w:divBdr>
        <w:top w:val="none" w:sz="0" w:space="0" w:color="auto"/>
        <w:left w:val="none" w:sz="0" w:space="0" w:color="auto"/>
        <w:bottom w:val="none" w:sz="0" w:space="0" w:color="auto"/>
        <w:right w:val="none" w:sz="0" w:space="0" w:color="auto"/>
      </w:divBdr>
    </w:div>
    <w:div w:id="1117145525">
      <w:bodyDiv w:val="1"/>
      <w:marLeft w:val="0"/>
      <w:marRight w:val="0"/>
      <w:marTop w:val="0"/>
      <w:marBottom w:val="0"/>
      <w:divBdr>
        <w:top w:val="none" w:sz="0" w:space="0" w:color="auto"/>
        <w:left w:val="none" w:sz="0" w:space="0" w:color="auto"/>
        <w:bottom w:val="none" w:sz="0" w:space="0" w:color="auto"/>
        <w:right w:val="none" w:sz="0" w:space="0" w:color="auto"/>
      </w:divBdr>
    </w:div>
    <w:div w:id="1117722377">
      <w:bodyDiv w:val="1"/>
      <w:marLeft w:val="0"/>
      <w:marRight w:val="0"/>
      <w:marTop w:val="0"/>
      <w:marBottom w:val="0"/>
      <w:divBdr>
        <w:top w:val="none" w:sz="0" w:space="0" w:color="auto"/>
        <w:left w:val="none" w:sz="0" w:space="0" w:color="auto"/>
        <w:bottom w:val="none" w:sz="0" w:space="0" w:color="auto"/>
        <w:right w:val="none" w:sz="0" w:space="0" w:color="auto"/>
      </w:divBdr>
    </w:div>
    <w:div w:id="1123614944">
      <w:bodyDiv w:val="1"/>
      <w:marLeft w:val="0"/>
      <w:marRight w:val="0"/>
      <w:marTop w:val="0"/>
      <w:marBottom w:val="0"/>
      <w:divBdr>
        <w:top w:val="none" w:sz="0" w:space="0" w:color="auto"/>
        <w:left w:val="none" w:sz="0" w:space="0" w:color="auto"/>
        <w:bottom w:val="none" w:sz="0" w:space="0" w:color="auto"/>
        <w:right w:val="none" w:sz="0" w:space="0" w:color="auto"/>
      </w:divBdr>
    </w:div>
    <w:div w:id="1125007268">
      <w:bodyDiv w:val="1"/>
      <w:marLeft w:val="0"/>
      <w:marRight w:val="0"/>
      <w:marTop w:val="0"/>
      <w:marBottom w:val="0"/>
      <w:divBdr>
        <w:top w:val="none" w:sz="0" w:space="0" w:color="auto"/>
        <w:left w:val="none" w:sz="0" w:space="0" w:color="auto"/>
        <w:bottom w:val="none" w:sz="0" w:space="0" w:color="auto"/>
        <w:right w:val="none" w:sz="0" w:space="0" w:color="auto"/>
      </w:divBdr>
    </w:div>
    <w:div w:id="1130855473">
      <w:bodyDiv w:val="1"/>
      <w:marLeft w:val="0"/>
      <w:marRight w:val="0"/>
      <w:marTop w:val="0"/>
      <w:marBottom w:val="0"/>
      <w:divBdr>
        <w:top w:val="none" w:sz="0" w:space="0" w:color="auto"/>
        <w:left w:val="none" w:sz="0" w:space="0" w:color="auto"/>
        <w:bottom w:val="none" w:sz="0" w:space="0" w:color="auto"/>
        <w:right w:val="none" w:sz="0" w:space="0" w:color="auto"/>
      </w:divBdr>
    </w:div>
    <w:div w:id="1132135379">
      <w:bodyDiv w:val="1"/>
      <w:marLeft w:val="0"/>
      <w:marRight w:val="0"/>
      <w:marTop w:val="0"/>
      <w:marBottom w:val="0"/>
      <w:divBdr>
        <w:top w:val="none" w:sz="0" w:space="0" w:color="auto"/>
        <w:left w:val="none" w:sz="0" w:space="0" w:color="auto"/>
        <w:bottom w:val="none" w:sz="0" w:space="0" w:color="auto"/>
        <w:right w:val="none" w:sz="0" w:space="0" w:color="auto"/>
      </w:divBdr>
    </w:div>
    <w:div w:id="1134248928">
      <w:bodyDiv w:val="1"/>
      <w:marLeft w:val="0"/>
      <w:marRight w:val="0"/>
      <w:marTop w:val="0"/>
      <w:marBottom w:val="0"/>
      <w:divBdr>
        <w:top w:val="none" w:sz="0" w:space="0" w:color="auto"/>
        <w:left w:val="none" w:sz="0" w:space="0" w:color="auto"/>
        <w:bottom w:val="none" w:sz="0" w:space="0" w:color="auto"/>
        <w:right w:val="none" w:sz="0" w:space="0" w:color="auto"/>
      </w:divBdr>
    </w:div>
    <w:div w:id="1136944854">
      <w:bodyDiv w:val="1"/>
      <w:marLeft w:val="0"/>
      <w:marRight w:val="0"/>
      <w:marTop w:val="0"/>
      <w:marBottom w:val="0"/>
      <w:divBdr>
        <w:top w:val="none" w:sz="0" w:space="0" w:color="auto"/>
        <w:left w:val="none" w:sz="0" w:space="0" w:color="auto"/>
        <w:bottom w:val="none" w:sz="0" w:space="0" w:color="auto"/>
        <w:right w:val="none" w:sz="0" w:space="0" w:color="auto"/>
      </w:divBdr>
    </w:div>
    <w:div w:id="1138958377">
      <w:bodyDiv w:val="1"/>
      <w:marLeft w:val="0"/>
      <w:marRight w:val="0"/>
      <w:marTop w:val="0"/>
      <w:marBottom w:val="0"/>
      <w:divBdr>
        <w:top w:val="none" w:sz="0" w:space="0" w:color="auto"/>
        <w:left w:val="none" w:sz="0" w:space="0" w:color="auto"/>
        <w:bottom w:val="none" w:sz="0" w:space="0" w:color="auto"/>
        <w:right w:val="none" w:sz="0" w:space="0" w:color="auto"/>
      </w:divBdr>
    </w:div>
    <w:div w:id="1140030839">
      <w:bodyDiv w:val="1"/>
      <w:marLeft w:val="0"/>
      <w:marRight w:val="0"/>
      <w:marTop w:val="0"/>
      <w:marBottom w:val="0"/>
      <w:divBdr>
        <w:top w:val="none" w:sz="0" w:space="0" w:color="auto"/>
        <w:left w:val="none" w:sz="0" w:space="0" w:color="auto"/>
        <w:bottom w:val="none" w:sz="0" w:space="0" w:color="auto"/>
        <w:right w:val="none" w:sz="0" w:space="0" w:color="auto"/>
      </w:divBdr>
    </w:div>
    <w:div w:id="1140075518">
      <w:bodyDiv w:val="1"/>
      <w:marLeft w:val="0"/>
      <w:marRight w:val="0"/>
      <w:marTop w:val="0"/>
      <w:marBottom w:val="0"/>
      <w:divBdr>
        <w:top w:val="none" w:sz="0" w:space="0" w:color="auto"/>
        <w:left w:val="none" w:sz="0" w:space="0" w:color="auto"/>
        <w:bottom w:val="none" w:sz="0" w:space="0" w:color="auto"/>
        <w:right w:val="none" w:sz="0" w:space="0" w:color="auto"/>
      </w:divBdr>
    </w:div>
    <w:div w:id="1141968198">
      <w:bodyDiv w:val="1"/>
      <w:marLeft w:val="0"/>
      <w:marRight w:val="0"/>
      <w:marTop w:val="0"/>
      <w:marBottom w:val="0"/>
      <w:divBdr>
        <w:top w:val="none" w:sz="0" w:space="0" w:color="auto"/>
        <w:left w:val="none" w:sz="0" w:space="0" w:color="auto"/>
        <w:bottom w:val="none" w:sz="0" w:space="0" w:color="auto"/>
        <w:right w:val="none" w:sz="0" w:space="0" w:color="auto"/>
      </w:divBdr>
    </w:div>
    <w:div w:id="1144783015">
      <w:bodyDiv w:val="1"/>
      <w:marLeft w:val="0"/>
      <w:marRight w:val="0"/>
      <w:marTop w:val="0"/>
      <w:marBottom w:val="0"/>
      <w:divBdr>
        <w:top w:val="none" w:sz="0" w:space="0" w:color="auto"/>
        <w:left w:val="none" w:sz="0" w:space="0" w:color="auto"/>
        <w:bottom w:val="none" w:sz="0" w:space="0" w:color="auto"/>
        <w:right w:val="none" w:sz="0" w:space="0" w:color="auto"/>
      </w:divBdr>
    </w:div>
    <w:div w:id="1145470887">
      <w:bodyDiv w:val="1"/>
      <w:marLeft w:val="0"/>
      <w:marRight w:val="0"/>
      <w:marTop w:val="0"/>
      <w:marBottom w:val="0"/>
      <w:divBdr>
        <w:top w:val="none" w:sz="0" w:space="0" w:color="auto"/>
        <w:left w:val="none" w:sz="0" w:space="0" w:color="auto"/>
        <w:bottom w:val="none" w:sz="0" w:space="0" w:color="auto"/>
        <w:right w:val="none" w:sz="0" w:space="0" w:color="auto"/>
      </w:divBdr>
    </w:div>
    <w:div w:id="1154028000">
      <w:bodyDiv w:val="1"/>
      <w:marLeft w:val="0"/>
      <w:marRight w:val="0"/>
      <w:marTop w:val="0"/>
      <w:marBottom w:val="0"/>
      <w:divBdr>
        <w:top w:val="none" w:sz="0" w:space="0" w:color="auto"/>
        <w:left w:val="none" w:sz="0" w:space="0" w:color="auto"/>
        <w:bottom w:val="none" w:sz="0" w:space="0" w:color="auto"/>
        <w:right w:val="none" w:sz="0" w:space="0" w:color="auto"/>
      </w:divBdr>
    </w:div>
    <w:div w:id="1154299977">
      <w:bodyDiv w:val="1"/>
      <w:marLeft w:val="0"/>
      <w:marRight w:val="0"/>
      <w:marTop w:val="0"/>
      <w:marBottom w:val="0"/>
      <w:divBdr>
        <w:top w:val="none" w:sz="0" w:space="0" w:color="auto"/>
        <w:left w:val="none" w:sz="0" w:space="0" w:color="auto"/>
        <w:bottom w:val="none" w:sz="0" w:space="0" w:color="auto"/>
        <w:right w:val="none" w:sz="0" w:space="0" w:color="auto"/>
      </w:divBdr>
    </w:div>
    <w:div w:id="1154373343">
      <w:bodyDiv w:val="1"/>
      <w:marLeft w:val="0"/>
      <w:marRight w:val="0"/>
      <w:marTop w:val="0"/>
      <w:marBottom w:val="0"/>
      <w:divBdr>
        <w:top w:val="none" w:sz="0" w:space="0" w:color="auto"/>
        <w:left w:val="none" w:sz="0" w:space="0" w:color="auto"/>
        <w:bottom w:val="none" w:sz="0" w:space="0" w:color="auto"/>
        <w:right w:val="none" w:sz="0" w:space="0" w:color="auto"/>
      </w:divBdr>
    </w:div>
    <w:div w:id="1156531132">
      <w:bodyDiv w:val="1"/>
      <w:marLeft w:val="0"/>
      <w:marRight w:val="0"/>
      <w:marTop w:val="0"/>
      <w:marBottom w:val="0"/>
      <w:divBdr>
        <w:top w:val="none" w:sz="0" w:space="0" w:color="auto"/>
        <w:left w:val="none" w:sz="0" w:space="0" w:color="auto"/>
        <w:bottom w:val="none" w:sz="0" w:space="0" w:color="auto"/>
        <w:right w:val="none" w:sz="0" w:space="0" w:color="auto"/>
      </w:divBdr>
    </w:div>
    <w:div w:id="1156720631">
      <w:bodyDiv w:val="1"/>
      <w:marLeft w:val="0"/>
      <w:marRight w:val="0"/>
      <w:marTop w:val="0"/>
      <w:marBottom w:val="0"/>
      <w:divBdr>
        <w:top w:val="none" w:sz="0" w:space="0" w:color="auto"/>
        <w:left w:val="none" w:sz="0" w:space="0" w:color="auto"/>
        <w:bottom w:val="none" w:sz="0" w:space="0" w:color="auto"/>
        <w:right w:val="none" w:sz="0" w:space="0" w:color="auto"/>
      </w:divBdr>
    </w:div>
    <w:div w:id="1157303217">
      <w:bodyDiv w:val="1"/>
      <w:marLeft w:val="0"/>
      <w:marRight w:val="0"/>
      <w:marTop w:val="0"/>
      <w:marBottom w:val="0"/>
      <w:divBdr>
        <w:top w:val="none" w:sz="0" w:space="0" w:color="auto"/>
        <w:left w:val="none" w:sz="0" w:space="0" w:color="auto"/>
        <w:bottom w:val="none" w:sz="0" w:space="0" w:color="auto"/>
        <w:right w:val="none" w:sz="0" w:space="0" w:color="auto"/>
      </w:divBdr>
    </w:div>
    <w:div w:id="1164275223">
      <w:bodyDiv w:val="1"/>
      <w:marLeft w:val="0"/>
      <w:marRight w:val="0"/>
      <w:marTop w:val="0"/>
      <w:marBottom w:val="0"/>
      <w:divBdr>
        <w:top w:val="none" w:sz="0" w:space="0" w:color="auto"/>
        <w:left w:val="none" w:sz="0" w:space="0" w:color="auto"/>
        <w:bottom w:val="none" w:sz="0" w:space="0" w:color="auto"/>
        <w:right w:val="none" w:sz="0" w:space="0" w:color="auto"/>
      </w:divBdr>
    </w:div>
    <w:div w:id="1165975932">
      <w:bodyDiv w:val="1"/>
      <w:marLeft w:val="0"/>
      <w:marRight w:val="0"/>
      <w:marTop w:val="0"/>
      <w:marBottom w:val="0"/>
      <w:divBdr>
        <w:top w:val="none" w:sz="0" w:space="0" w:color="auto"/>
        <w:left w:val="none" w:sz="0" w:space="0" w:color="auto"/>
        <w:bottom w:val="none" w:sz="0" w:space="0" w:color="auto"/>
        <w:right w:val="none" w:sz="0" w:space="0" w:color="auto"/>
      </w:divBdr>
    </w:div>
    <w:div w:id="1166095576">
      <w:bodyDiv w:val="1"/>
      <w:marLeft w:val="0"/>
      <w:marRight w:val="0"/>
      <w:marTop w:val="0"/>
      <w:marBottom w:val="0"/>
      <w:divBdr>
        <w:top w:val="none" w:sz="0" w:space="0" w:color="auto"/>
        <w:left w:val="none" w:sz="0" w:space="0" w:color="auto"/>
        <w:bottom w:val="none" w:sz="0" w:space="0" w:color="auto"/>
        <w:right w:val="none" w:sz="0" w:space="0" w:color="auto"/>
      </w:divBdr>
    </w:div>
    <w:div w:id="1166675089">
      <w:bodyDiv w:val="1"/>
      <w:marLeft w:val="0"/>
      <w:marRight w:val="0"/>
      <w:marTop w:val="0"/>
      <w:marBottom w:val="0"/>
      <w:divBdr>
        <w:top w:val="none" w:sz="0" w:space="0" w:color="auto"/>
        <w:left w:val="none" w:sz="0" w:space="0" w:color="auto"/>
        <w:bottom w:val="none" w:sz="0" w:space="0" w:color="auto"/>
        <w:right w:val="none" w:sz="0" w:space="0" w:color="auto"/>
      </w:divBdr>
    </w:div>
    <w:div w:id="1174340083">
      <w:bodyDiv w:val="1"/>
      <w:marLeft w:val="0"/>
      <w:marRight w:val="0"/>
      <w:marTop w:val="0"/>
      <w:marBottom w:val="0"/>
      <w:divBdr>
        <w:top w:val="none" w:sz="0" w:space="0" w:color="auto"/>
        <w:left w:val="none" w:sz="0" w:space="0" w:color="auto"/>
        <w:bottom w:val="none" w:sz="0" w:space="0" w:color="auto"/>
        <w:right w:val="none" w:sz="0" w:space="0" w:color="auto"/>
      </w:divBdr>
    </w:div>
    <w:div w:id="1175147532">
      <w:bodyDiv w:val="1"/>
      <w:marLeft w:val="0"/>
      <w:marRight w:val="0"/>
      <w:marTop w:val="0"/>
      <w:marBottom w:val="0"/>
      <w:divBdr>
        <w:top w:val="none" w:sz="0" w:space="0" w:color="auto"/>
        <w:left w:val="none" w:sz="0" w:space="0" w:color="auto"/>
        <w:bottom w:val="none" w:sz="0" w:space="0" w:color="auto"/>
        <w:right w:val="none" w:sz="0" w:space="0" w:color="auto"/>
      </w:divBdr>
    </w:div>
    <w:div w:id="1182358679">
      <w:bodyDiv w:val="1"/>
      <w:marLeft w:val="0"/>
      <w:marRight w:val="0"/>
      <w:marTop w:val="0"/>
      <w:marBottom w:val="0"/>
      <w:divBdr>
        <w:top w:val="none" w:sz="0" w:space="0" w:color="auto"/>
        <w:left w:val="none" w:sz="0" w:space="0" w:color="auto"/>
        <w:bottom w:val="none" w:sz="0" w:space="0" w:color="auto"/>
        <w:right w:val="none" w:sz="0" w:space="0" w:color="auto"/>
      </w:divBdr>
    </w:div>
    <w:div w:id="1183671128">
      <w:bodyDiv w:val="1"/>
      <w:marLeft w:val="0"/>
      <w:marRight w:val="0"/>
      <w:marTop w:val="0"/>
      <w:marBottom w:val="0"/>
      <w:divBdr>
        <w:top w:val="none" w:sz="0" w:space="0" w:color="auto"/>
        <w:left w:val="none" w:sz="0" w:space="0" w:color="auto"/>
        <w:bottom w:val="none" w:sz="0" w:space="0" w:color="auto"/>
        <w:right w:val="none" w:sz="0" w:space="0" w:color="auto"/>
      </w:divBdr>
    </w:div>
    <w:div w:id="1190216173">
      <w:bodyDiv w:val="1"/>
      <w:marLeft w:val="0"/>
      <w:marRight w:val="0"/>
      <w:marTop w:val="0"/>
      <w:marBottom w:val="0"/>
      <w:divBdr>
        <w:top w:val="none" w:sz="0" w:space="0" w:color="auto"/>
        <w:left w:val="none" w:sz="0" w:space="0" w:color="auto"/>
        <w:bottom w:val="none" w:sz="0" w:space="0" w:color="auto"/>
        <w:right w:val="none" w:sz="0" w:space="0" w:color="auto"/>
      </w:divBdr>
    </w:div>
    <w:div w:id="1190412177">
      <w:bodyDiv w:val="1"/>
      <w:marLeft w:val="0"/>
      <w:marRight w:val="0"/>
      <w:marTop w:val="0"/>
      <w:marBottom w:val="0"/>
      <w:divBdr>
        <w:top w:val="none" w:sz="0" w:space="0" w:color="auto"/>
        <w:left w:val="none" w:sz="0" w:space="0" w:color="auto"/>
        <w:bottom w:val="none" w:sz="0" w:space="0" w:color="auto"/>
        <w:right w:val="none" w:sz="0" w:space="0" w:color="auto"/>
      </w:divBdr>
    </w:div>
    <w:div w:id="1193418859">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195342451">
      <w:bodyDiv w:val="1"/>
      <w:marLeft w:val="0"/>
      <w:marRight w:val="0"/>
      <w:marTop w:val="0"/>
      <w:marBottom w:val="0"/>
      <w:divBdr>
        <w:top w:val="none" w:sz="0" w:space="0" w:color="auto"/>
        <w:left w:val="none" w:sz="0" w:space="0" w:color="auto"/>
        <w:bottom w:val="none" w:sz="0" w:space="0" w:color="auto"/>
        <w:right w:val="none" w:sz="0" w:space="0" w:color="auto"/>
      </w:divBdr>
    </w:div>
    <w:div w:id="1196695191">
      <w:bodyDiv w:val="1"/>
      <w:marLeft w:val="0"/>
      <w:marRight w:val="0"/>
      <w:marTop w:val="0"/>
      <w:marBottom w:val="0"/>
      <w:divBdr>
        <w:top w:val="none" w:sz="0" w:space="0" w:color="auto"/>
        <w:left w:val="none" w:sz="0" w:space="0" w:color="auto"/>
        <w:bottom w:val="none" w:sz="0" w:space="0" w:color="auto"/>
        <w:right w:val="none" w:sz="0" w:space="0" w:color="auto"/>
      </w:divBdr>
    </w:div>
    <w:div w:id="1201166936">
      <w:bodyDiv w:val="1"/>
      <w:marLeft w:val="0"/>
      <w:marRight w:val="0"/>
      <w:marTop w:val="0"/>
      <w:marBottom w:val="0"/>
      <w:divBdr>
        <w:top w:val="none" w:sz="0" w:space="0" w:color="auto"/>
        <w:left w:val="none" w:sz="0" w:space="0" w:color="auto"/>
        <w:bottom w:val="none" w:sz="0" w:space="0" w:color="auto"/>
        <w:right w:val="none" w:sz="0" w:space="0" w:color="auto"/>
      </w:divBdr>
    </w:div>
    <w:div w:id="1201555490">
      <w:bodyDiv w:val="1"/>
      <w:marLeft w:val="0"/>
      <w:marRight w:val="0"/>
      <w:marTop w:val="0"/>
      <w:marBottom w:val="0"/>
      <w:divBdr>
        <w:top w:val="none" w:sz="0" w:space="0" w:color="auto"/>
        <w:left w:val="none" w:sz="0" w:space="0" w:color="auto"/>
        <w:bottom w:val="none" w:sz="0" w:space="0" w:color="auto"/>
        <w:right w:val="none" w:sz="0" w:space="0" w:color="auto"/>
      </w:divBdr>
    </w:div>
    <w:div w:id="1202091090">
      <w:bodyDiv w:val="1"/>
      <w:marLeft w:val="0"/>
      <w:marRight w:val="0"/>
      <w:marTop w:val="0"/>
      <w:marBottom w:val="0"/>
      <w:divBdr>
        <w:top w:val="none" w:sz="0" w:space="0" w:color="auto"/>
        <w:left w:val="none" w:sz="0" w:space="0" w:color="auto"/>
        <w:bottom w:val="none" w:sz="0" w:space="0" w:color="auto"/>
        <w:right w:val="none" w:sz="0" w:space="0" w:color="auto"/>
      </w:divBdr>
    </w:div>
    <w:div w:id="1205867687">
      <w:bodyDiv w:val="1"/>
      <w:marLeft w:val="0"/>
      <w:marRight w:val="0"/>
      <w:marTop w:val="0"/>
      <w:marBottom w:val="0"/>
      <w:divBdr>
        <w:top w:val="none" w:sz="0" w:space="0" w:color="auto"/>
        <w:left w:val="none" w:sz="0" w:space="0" w:color="auto"/>
        <w:bottom w:val="none" w:sz="0" w:space="0" w:color="auto"/>
        <w:right w:val="none" w:sz="0" w:space="0" w:color="auto"/>
      </w:divBdr>
    </w:div>
    <w:div w:id="1207257927">
      <w:bodyDiv w:val="1"/>
      <w:marLeft w:val="0"/>
      <w:marRight w:val="0"/>
      <w:marTop w:val="0"/>
      <w:marBottom w:val="0"/>
      <w:divBdr>
        <w:top w:val="none" w:sz="0" w:space="0" w:color="auto"/>
        <w:left w:val="none" w:sz="0" w:space="0" w:color="auto"/>
        <w:bottom w:val="none" w:sz="0" w:space="0" w:color="auto"/>
        <w:right w:val="none" w:sz="0" w:space="0" w:color="auto"/>
      </w:divBdr>
    </w:div>
    <w:div w:id="1207446315">
      <w:bodyDiv w:val="1"/>
      <w:marLeft w:val="0"/>
      <w:marRight w:val="0"/>
      <w:marTop w:val="0"/>
      <w:marBottom w:val="0"/>
      <w:divBdr>
        <w:top w:val="none" w:sz="0" w:space="0" w:color="auto"/>
        <w:left w:val="none" w:sz="0" w:space="0" w:color="auto"/>
        <w:bottom w:val="none" w:sz="0" w:space="0" w:color="auto"/>
        <w:right w:val="none" w:sz="0" w:space="0" w:color="auto"/>
      </w:divBdr>
    </w:div>
    <w:div w:id="1207447590">
      <w:bodyDiv w:val="1"/>
      <w:marLeft w:val="0"/>
      <w:marRight w:val="0"/>
      <w:marTop w:val="0"/>
      <w:marBottom w:val="0"/>
      <w:divBdr>
        <w:top w:val="none" w:sz="0" w:space="0" w:color="auto"/>
        <w:left w:val="none" w:sz="0" w:space="0" w:color="auto"/>
        <w:bottom w:val="none" w:sz="0" w:space="0" w:color="auto"/>
        <w:right w:val="none" w:sz="0" w:space="0" w:color="auto"/>
      </w:divBdr>
    </w:div>
    <w:div w:id="1208032039">
      <w:bodyDiv w:val="1"/>
      <w:marLeft w:val="0"/>
      <w:marRight w:val="0"/>
      <w:marTop w:val="0"/>
      <w:marBottom w:val="0"/>
      <w:divBdr>
        <w:top w:val="none" w:sz="0" w:space="0" w:color="auto"/>
        <w:left w:val="none" w:sz="0" w:space="0" w:color="auto"/>
        <w:bottom w:val="none" w:sz="0" w:space="0" w:color="auto"/>
        <w:right w:val="none" w:sz="0" w:space="0" w:color="auto"/>
      </w:divBdr>
    </w:div>
    <w:div w:id="1213270496">
      <w:bodyDiv w:val="1"/>
      <w:marLeft w:val="0"/>
      <w:marRight w:val="0"/>
      <w:marTop w:val="0"/>
      <w:marBottom w:val="0"/>
      <w:divBdr>
        <w:top w:val="none" w:sz="0" w:space="0" w:color="auto"/>
        <w:left w:val="none" w:sz="0" w:space="0" w:color="auto"/>
        <w:bottom w:val="none" w:sz="0" w:space="0" w:color="auto"/>
        <w:right w:val="none" w:sz="0" w:space="0" w:color="auto"/>
      </w:divBdr>
    </w:div>
    <w:div w:id="1214393058">
      <w:bodyDiv w:val="1"/>
      <w:marLeft w:val="0"/>
      <w:marRight w:val="0"/>
      <w:marTop w:val="0"/>
      <w:marBottom w:val="0"/>
      <w:divBdr>
        <w:top w:val="none" w:sz="0" w:space="0" w:color="auto"/>
        <w:left w:val="none" w:sz="0" w:space="0" w:color="auto"/>
        <w:bottom w:val="none" w:sz="0" w:space="0" w:color="auto"/>
        <w:right w:val="none" w:sz="0" w:space="0" w:color="auto"/>
      </w:divBdr>
    </w:div>
    <w:div w:id="1214538737">
      <w:bodyDiv w:val="1"/>
      <w:marLeft w:val="0"/>
      <w:marRight w:val="0"/>
      <w:marTop w:val="0"/>
      <w:marBottom w:val="0"/>
      <w:divBdr>
        <w:top w:val="none" w:sz="0" w:space="0" w:color="auto"/>
        <w:left w:val="none" w:sz="0" w:space="0" w:color="auto"/>
        <w:bottom w:val="none" w:sz="0" w:space="0" w:color="auto"/>
        <w:right w:val="none" w:sz="0" w:space="0" w:color="auto"/>
      </w:divBdr>
    </w:div>
    <w:div w:id="1214931101">
      <w:bodyDiv w:val="1"/>
      <w:marLeft w:val="0"/>
      <w:marRight w:val="0"/>
      <w:marTop w:val="0"/>
      <w:marBottom w:val="0"/>
      <w:divBdr>
        <w:top w:val="none" w:sz="0" w:space="0" w:color="auto"/>
        <w:left w:val="none" w:sz="0" w:space="0" w:color="auto"/>
        <w:bottom w:val="none" w:sz="0" w:space="0" w:color="auto"/>
        <w:right w:val="none" w:sz="0" w:space="0" w:color="auto"/>
      </w:divBdr>
    </w:div>
    <w:div w:id="1216164257">
      <w:bodyDiv w:val="1"/>
      <w:marLeft w:val="0"/>
      <w:marRight w:val="0"/>
      <w:marTop w:val="0"/>
      <w:marBottom w:val="0"/>
      <w:divBdr>
        <w:top w:val="none" w:sz="0" w:space="0" w:color="auto"/>
        <w:left w:val="none" w:sz="0" w:space="0" w:color="auto"/>
        <w:bottom w:val="none" w:sz="0" w:space="0" w:color="auto"/>
        <w:right w:val="none" w:sz="0" w:space="0" w:color="auto"/>
      </w:divBdr>
    </w:div>
    <w:div w:id="1220091349">
      <w:bodyDiv w:val="1"/>
      <w:marLeft w:val="0"/>
      <w:marRight w:val="0"/>
      <w:marTop w:val="0"/>
      <w:marBottom w:val="0"/>
      <w:divBdr>
        <w:top w:val="none" w:sz="0" w:space="0" w:color="auto"/>
        <w:left w:val="none" w:sz="0" w:space="0" w:color="auto"/>
        <w:bottom w:val="none" w:sz="0" w:space="0" w:color="auto"/>
        <w:right w:val="none" w:sz="0" w:space="0" w:color="auto"/>
      </w:divBdr>
    </w:div>
    <w:div w:id="1220165501">
      <w:bodyDiv w:val="1"/>
      <w:marLeft w:val="0"/>
      <w:marRight w:val="0"/>
      <w:marTop w:val="0"/>
      <w:marBottom w:val="0"/>
      <w:divBdr>
        <w:top w:val="none" w:sz="0" w:space="0" w:color="auto"/>
        <w:left w:val="none" w:sz="0" w:space="0" w:color="auto"/>
        <w:bottom w:val="none" w:sz="0" w:space="0" w:color="auto"/>
        <w:right w:val="none" w:sz="0" w:space="0" w:color="auto"/>
      </w:divBdr>
    </w:div>
    <w:div w:id="1221090281">
      <w:bodyDiv w:val="1"/>
      <w:marLeft w:val="0"/>
      <w:marRight w:val="0"/>
      <w:marTop w:val="0"/>
      <w:marBottom w:val="0"/>
      <w:divBdr>
        <w:top w:val="none" w:sz="0" w:space="0" w:color="auto"/>
        <w:left w:val="none" w:sz="0" w:space="0" w:color="auto"/>
        <w:bottom w:val="none" w:sz="0" w:space="0" w:color="auto"/>
        <w:right w:val="none" w:sz="0" w:space="0" w:color="auto"/>
      </w:divBdr>
    </w:div>
    <w:div w:id="1227686139">
      <w:bodyDiv w:val="1"/>
      <w:marLeft w:val="0"/>
      <w:marRight w:val="0"/>
      <w:marTop w:val="0"/>
      <w:marBottom w:val="0"/>
      <w:divBdr>
        <w:top w:val="none" w:sz="0" w:space="0" w:color="auto"/>
        <w:left w:val="none" w:sz="0" w:space="0" w:color="auto"/>
        <w:bottom w:val="none" w:sz="0" w:space="0" w:color="auto"/>
        <w:right w:val="none" w:sz="0" w:space="0" w:color="auto"/>
      </w:divBdr>
    </w:div>
    <w:div w:id="1230732746">
      <w:bodyDiv w:val="1"/>
      <w:marLeft w:val="0"/>
      <w:marRight w:val="0"/>
      <w:marTop w:val="0"/>
      <w:marBottom w:val="0"/>
      <w:divBdr>
        <w:top w:val="none" w:sz="0" w:space="0" w:color="auto"/>
        <w:left w:val="none" w:sz="0" w:space="0" w:color="auto"/>
        <w:bottom w:val="none" w:sz="0" w:space="0" w:color="auto"/>
        <w:right w:val="none" w:sz="0" w:space="0" w:color="auto"/>
      </w:divBdr>
    </w:div>
    <w:div w:id="1235776427">
      <w:bodyDiv w:val="1"/>
      <w:marLeft w:val="0"/>
      <w:marRight w:val="0"/>
      <w:marTop w:val="0"/>
      <w:marBottom w:val="0"/>
      <w:divBdr>
        <w:top w:val="none" w:sz="0" w:space="0" w:color="auto"/>
        <w:left w:val="none" w:sz="0" w:space="0" w:color="auto"/>
        <w:bottom w:val="none" w:sz="0" w:space="0" w:color="auto"/>
        <w:right w:val="none" w:sz="0" w:space="0" w:color="auto"/>
      </w:divBdr>
    </w:div>
    <w:div w:id="1237399055">
      <w:bodyDiv w:val="1"/>
      <w:marLeft w:val="0"/>
      <w:marRight w:val="0"/>
      <w:marTop w:val="0"/>
      <w:marBottom w:val="0"/>
      <w:divBdr>
        <w:top w:val="none" w:sz="0" w:space="0" w:color="auto"/>
        <w:left w:val="none" w:sz="0" w:space="0" w:color="auto"/>
        <w:bottom w:val="none" w:sz="0" w:space="0" w:color="auto"/>
        <w:right w:val="none" w:sz="0" w:space="0" w:color="auto"/>
      </w:divBdr>
    </w:div>
    <w:div w:id="1245409027">
      <w:bodyDiv w:val="1"/>
      <w:marLeft w:val="0"/>
      <w:marRight w:val="0"/>
      <w:marTop w:val="0"/>
      <w:marBottom w:val="0"/>
      <w:divBdr>
        <w:top w:val="none" w:sz="0" w:space="0" w:color="auto"/>
        <w:left w:val="none" w:sz="0" w:space="0" w:color="auto"/>
        <w:bottom w:val="none" w:sz="0" w:space="0" w:color="auto"/>
        <w:right w:val="none" w:sz="0" w:space="0" w:color="auto"/>
      </w:divBdr>
    </w:div>
    <w:div w:id="1245653552">
      <w:bodyDiv w:val="1"/>
      <w:marLeft w:val="0"/>
      <w:marRight w:val="0"/>
      <w:marTop w:val="0"/>
      <w:marBottom w:val="0"/>
      <w:divBdr>
        <w:top w:val="none" w:sz="0" w:space="0" w:color="auto"/>
        <w:left w:val="none" w:sz="0" w:space="0" w:color="auto"/>
        <w:bottom w:val="none" w:sz="0" w:space="0" w:color="auto"/>
        <w:right w:val="none" w:sz="0" w:space="0" w:color="auto"/>
      </w:divBdr>
    </w:div>
    <w:div w:id="1249345328">
      <w:bodyDiv w:val="1"/>
      <w:marLeft w:val="0"/>
      <w:marRight w:val="0"/>
      <w:marTop w:val="0"/>
      <w:marBottom w:val="0"/>
      <w:divBdr>
        <w:top w:val="none" w:sz="0" w:space="0" w:color="auto"/>
        <w:left w:val="none" w:sz="0" w:space="0" w:color="auto"/>
        <w:bottom w:val="none" w:sz="0" w:space="0" w:color="auto"/>
        <w:right w:val="none" w:sz="0" w:space="0" w:color="auto"/>
      </w:divBdr>
    </w:div>
    <w:div w:id="1252272799">
      <w:bodyDiv w:val="1"/>
      <w:marLeft w:val="0"/>
      <w:marRight w:val="0"/>
      <w:marTop w:val="0"/>
      <w:marBottom w:val="0"/>
      <w:divBdr>
        <w:top w:val="none" w:sz="0" w:space="0" w:color="auto"/>
        <w:left w:val="none" w:sz="0" w:space="0" w:color="auto"/>
        <w:bottom w:val="none" w:sz="0" w:space="0" w:color="auto"/>
        <w:right w:val="none" w:sz="0" w:space="0" w:color="auto"/>
      </w:divBdr>
    </w:div>
    <w:div w:id="1256473755">
      <w:bodyDiv w:val="1"/>
      <w:marLeft w:val="0"/>
      <w:marRight w:val="0"/>
      <w:marTop w:val="0"/>
      <w:marBottom w:val="0"/>
      <w:divBdr>
        <w:top w:val="none" w:sz="0" w:space="0" w:color="auto"/>
        <w:left w:val="none" w:sz="0" w:space="0" w:color="auto"/>
        <w:bottom w:val="none" w:sz="0" w:space="0" w:color="auto"/>
        <w:right w:val="none" w:sz="0" w:space="0" w:color="auto"/>
      </w:divBdr>
    </w:div>
    <w:div w:id="1258178759">
      <w:bodyDiv w:val="1"/>
      <w:marLeft w:val="0"/>
      <w:marRight w:val="0"/>
      <w:marTop w:val="0"/>
      <w:marBottom w:val="0"/>
      <w:divBdr>
        <w:top w:val="none" w:sz="0" w:space="0" w:color="auto"/>
        <w:left w:val="none" w:sz="0" w:space="0" w:color="auto"/>
        <w:bottom w:val="none" w:sz="0" w:space="0" w:color="auto"/>
        <w:right w:val="none" w:sz="0" w:space="0" w:color="auto"/>
      </w:divBdr>
    </w:div>
    <w:div w:id="1259288185">
      <w:bodyDiv w:val="1"/>
      <w:marLeft w:val="0"/>
      <w:marRight w:val="0"/>
      <w:marTop w:val="0"/>
      <w:marBottom w:val="0"/>
      <w:divBdr>
        <w:top w:val="none" w:sz="0" w:space="0" w:color="auto"/>
        <w:left w:val="none" w:sz="0" w:space="0" w:color="auto"/>
        <w:bottom w:val="none" w:sz="0" w:space="0" w:color="auto"/>
        <w:right w:val="none" w:sz="0" w:space="0" w:color="auto"/>
      </w:divBdr>
    </w:div>
    <w:div w:id="1261064602">
      <w:bodyDiv w:val="1"/>
      <w:marLeft w:val="0"/>
      <w:marRight w:val="0"/>
      <w:marTop w:val="0"/>
      <w:marBottom w:val="0"/>
      <w:divBdr>
        <w:top w:val="none" w:sz="0" w:space="0" w:color="auto"/>
        <w:left w:val="none" w:sz="0" w:space="0" w:color="auto"/>
        <w:bottom w:val="none" w:sz="0" w:space="0" w:color="auto"/>
        <w:right w:val="none" w:sz="0" w:space="0" w:color="auto"/>
      </w:divBdr>
    </w:div>
    <w:div w:id="1261529110">
      <w:bodyDiv w:val="1"/>
      <w:marLeft w:val="0"/>
      <w:marRight w:val="0"/>
      <w:marTop w:val="0"/>
      <w:marBottom w:val="0"/>
      <w:divBdr>
        <w:top w:val="none" w:sz="0" w:space="0" w:color="auto"/>
        <w:left w:val="none" w:sz="0" w:space="0" w:color="auto"/>
        <w:bottom w:val="none" w:sz="0" w:space="0" w:color="auto"/>
        <w:right w:val="none" w:sz="0" w:space="0" w:color="auto"/>
      </w:divBdr>
    </w:div>
    <w:div w:id="1262420343">
      <w:bodyDiv w:val="1"/>
      <w:marLeft w:val="0"/>
      <w:marRight w:val="0"/>
      <w:marTop w:val="0"/>
      <w:marBottom w:val="0"/>
      <w:divBdr>
        <w:top w:val="none" w:sz="0" w:space="0" w:color="auto"/>
        <w:left w:val="none" w:sz="0" w:space="0" w:color="auto"/>
        <w:bottom w:val="none" w:sz="0" w:space="0" w:color="auto"/>
        <w:right w:val="none" w:sz="0" w:space="0" w:color="auto"/>
      </w:divBdr>
    </w:div>
    <w:div w:id="1263995015">
      <w:bodyDiv w:val="1"/>
      <w:marLeft w:val="0"/>
      <w:marRight w:val="0"/>
      <w:marTop w:val="0"/>
      <w:marBottom w:val="0"/>
      <w:divBdr>
        <w:top w:val="none" w:sz="0" w:space="0" w:color="auto"/>
        <w:left w:val="none" w:sz="0" w:space="0" w:color="auto"/>
        <w:bottom w:val="none" w:sz="0" w:space="0" w:color="auto"/>
        <w:right w:val="none" w:sz="0" w:space="0" w:color="auto"/>
      </w:divBdr>
    </w:div>
    <w:div w:id="1264613366">
      <w:bodyDiv w:val="1"/>
      <w:marLeft w:val="0"/>
      <w:marRight w:val="0"/>
      <w:marTop w:val="0"/>
      <w:marBottom w:val="0"/>
      <w:divBdr>
        <w:top w:val="none" w:sz="0" w:space="0" w:color="auto"/>
        <w:left w:val="none" w:sz="0" w:space="0" w:color="auto"/>
        <w:bottom w:val="none" w:sz="0" w:space="0" w:color="auto"/>
        <w:right w:val="none" w:sz="0" w:space="0" w:color="auto"/>
      </w:divBdr>
    </w:div>
    <w:div w:id="1266958432">
      <w:bodyDiv w:val="1"/>
      <w:marLeft w:val="0"/>
      <w:marRight w:val="0"/>
      <w:marTop w:val="0"/>
      <w:marBottom w:val="0"/>
      <w:divBdr>
        <w:top w:val="none" w:sz="0" w:space="0" w:color="auto"/>
        <w:left w:val="none" w:sz="0" w:space="0" w:color="auto"/>
        <w:bottom w:val="none" w:sz="0" w:space="0" w:color="auto"/>
        <w:right w:val="none" w:sz="0" w:space="0" w:color="auto"/>
      </w:divBdr>
    </w:div>
    <w:div w:id="1268196994">
      <w:bodyDiv w:val="1"/>
      <w:marLeft w:val="0"/>
      <w:marRight w:val="0"/>
      <w:marTop w:val="0"/>
      <w:marBottom w:val="0"/>
      <w:divBdr>
        <w:top w:val="none" w:sz="0" w:space="0" w:color="auto"/>
        <w:left w:val="none" w:sz="0" w:space="0" w:color="auto"/>
        <w:bottom w:val="none" w:sz="0" w:space="0" w:color="auto"/>
        <w:right w:val="none" w:sz="0" w:space="0" w:color="auto"/>
      </w:divBdr>
    </w:div>
    <w:div w:id="1269846242">
      <w:bodyDiv w:val="1"/>
      <w:marLeft w:val="0"/>
      <w:marRight w:val="0"/>
      <w:marTop w:val="0"/>
      <w:marBottom w:val="0"/>
      <w:divBdr>
        <w:top w:val="none" w:sz="0" w:space="0" w:color="auto"/>
        <w:left w:val="none" w:sz="0" w:space="0" w:color="auto"/>
        <w:bottom w:val="none" w:sz="0" w:space="0" w:color="auto"/>
        <w:right w:val="none" w:sz="0" w:space="0" w:color="auto"/>
      </w:divBdr>
    </w:div>
    <w:div w:id="1269921883">
      <w:bodyDiv w:val="1"/>
      <w:marLeft w:val="0"/>
      <w:marRight w:val="0"/>
      <w:marTop w:val="0"/>
      <w:marBottom w:val="0"/>
      <w:divBdr>
        <w:top w:val="none" w:sz="0" w:space="0" w:color="auto"/>
        <w:left w:val="none" w:sz="0" w:space="0" w:color="auto"/>
        <w:bottom w:val="none" w:sz="0" w:space="0" w:color="auto"/>
        <w:right w:val="none" w:sz="0" w:space="0" w:color="auto"/>
      </w:divBdr>
    </w:div>
    <w:div w:id="1272201659">
      <w:bodyDiv w:val="1"/>
      <w:marLeft w:val="0"/>
      <w:marRight w:val="0"/>
      <w:marTop w:val="0"/>
      <w:marBottom w:val="0"/>
      <w:divBdr>
        <w:top w:val="none" w:sz="0" w:space="0" w:color="auto"/>
        <w:left w:val="none" w:sz="0" w:space="0" w:color="auto"/>
        <w:bottom w:val="none" w:sz="0" w:space="0" w:color="auto"/>
        <w:right w:val="none" w:sz="0" w:space="0" w:color="auto"/>
      </w:divBdr>
    </w:div>
    <w:div w:id="1274945118">
      <w:bodyDiv w:val="1"/>
      <w:marLeft w:val="0"/>
      <w:marRight w:val="0"/>
      <w:marTop w:val="0"/>
      <w:marBottom w:val="0"/>
      <w:divBdr>
        <w:top w:val="none" w:sz="0" w:space="0" w:color="auto"/>
        <w:left w:val="none" w:sz="0" w:space="0" w:color="auto"/>
        <w:bottom w:val="none" w:sz="0" w:space="0" w:color="auto"/>
        <w:right w:val="none" w:sz="0" w:space="0" w:color="auto"/>
      </w:divBdr>
    </w:div>
    <w:div w:id="1276253768">
      <w:bodyDiv w:val="1"/>
      <w:marLeft w:val="0"/>
      <w:marRight w:val="0"/>
      <w:marTop w:val="0"/>
      <w:marBottom w:val="0"/>
      <w:divBdr>
        <w:top w:val="none" w:sz="0" w:space="0" w:color="auto"/>
        <w:left w:val="none" w:sz="0" w:space="0" w:color="auto"/>
        <w:bottom w:val="none" w:sz="0" w:space="0" w:color="auto"/>
        <w:right w:val="none" w:sz="0" w:space="0" w:color="auto"/>
      </w:divBdr>
    </w:div>
    <w:div w:id="1276597094">
      <w:bodyDiv w:val="1"/>
      <w:marLeft w:val="0"/>
      <w:marRight w:val="0"/>
      <w:marTop w:val="0"/>
      <w:marBottom w:val="0"/>
      <w:divBdr>
        <w:top w:val="none" w:sz="0" w:space="0" w:color="auto"/>
        <w:left w:val="none" w:sz="0" w:space="0" w:color="auto"/>
        <w:bottom w:val="none" w:sz="0" w:space="0" w:color="auto"/>
        <w:right w:val="none" w:sz="0" w:space="0" w:color="auto"/>
      </w:divBdr>
    </w:div>
    <w:div w:id="1277178446">
      <w:bodyDiv w:val="1"/>
      <w:marLeft w:val="0"/>
      <w:marRight w:val="0"/>
      <w:marTop w:val="0"/>
      <w:marBottom w:val="0"/>
      <w:divBdr>
        <w:top w:val="none" w:sz="0" w:space="0" w:color="auto"/>
        <w:left w:val="none" w:sz="0" w:space="0" w:color="auto"/>
        <w:bottom w:val="none" w:sz="0" w:space="0" w:color="auto"/>
        <w:right w:val="none" w:sz="0" w:space="0" w:color="auto"/>
      </w:divBdr>
    </w:div>
    <w:div w:id="1278030049">
      <w:bodyDiv w:val="1"/>
      <w:marLeft w:val="0"/>
      <w:marRight w:val="0"/>
      <w:marTop w:val="0"/>
      <w:marBottom w:val="0"/>
      <w:divBdr>
        <w:top w:val="none" w:sz="0" w:space="0" w:color="auto"/>
        <w:left w:val="none" w:sz="0" w:space="0" w:color="auto"/>
        <w:bottom w:val="none" w:sz="0" w:space="0" w:color="auto"/>
        <w:right w:val="none" w:sz="0" w:space="0" w:color="auto"/>
      </w:divBdr>
    </w:div>
    <w:div w:id="1286814623">
      <w:bodyDiv w:val="1"/>
      <w:marLeft w:val="0"/>
      <w:marRight w:val="0"/>
      <w:marTop w:val="0"/>
      <w:marBottom w:val="0"/>
      <w:divBdr>
        <w:top w:val="none" w:sz="0" w:space="0" w:color="auto"/>
        <w:left w:val="none" w:sz="0" w:space="0" w:color="auto"/>
        <w:bottom w:val="none" w:sz="0" w:space="0" w:color="auto"/>
        <w:right w:val="none" w:sz="0" w:space="0" w:color="auto"/>
      </w:divBdr>
    </w:div>
    <w:div w:id="1288702353">
      <w:bodyDiv w:val="1"/>
      <w:marLeft w:val="0"/>
      <w:marRight w:val="0"/>
      <w:marTop w:val="0"/>
      <w:marBottom w:val="0"/>
      <w:divBdr>
        <w:top w:val="none" w:sz="0" w:space="0" w:color="auto"/>
        <w:left w:val="none" w:sz="0" w:space="0" w:color="auto"/>
        <w:bottom w:val="none" w:sz="0" w:space="0" w:color="auto"/>
        <w:right w:val="none" w:sz="0" w:space="0" w:color="auto"/>
      </w:divBdr>
    </w:div>
    <w:div w:id="1289438373">
      <w:bodyDiv w:val="1"/>
      <w:marLeft w:val="0"/>
      <w:marRight w:val="0"/>
      <w:marTop w:val="0"/>
      <w:marBottom w:val="0"/>
      <w:divBdr>
        <w:top w:val="none" w:sz="0" w:space="0" w:color="auto"/>
        <w:left w:val="none" w:sz="0" w:space="0" w:color="auto"/>
        <w:bottom w:val="none" w:sz="0" w:space="0" w:color="auto"/>
        <w:right w:val="none" w:sz="0" w:space="0" w:color="auto"/>
      </w:divBdr>
    </w:div>
    <w:div w:id="1289894201">
      <w:bodyDiv w:val="1"/>
      <w:marLeft w:val="0"/>
      <w:marRight w:val="0"/>
      <w:marTop w:val="0"/>
      <w:marBottom w:val="0"/>
      <w:divBdr>
        <w:top w:val="none" w:sz="0" w:space="0" w:color="auto"/>
        <w:left w:val="none" w:sz="0" w:space="0" w:color="auto"/>
        <w:bottom w:val="none" w:sz="0" w:space="0" w:color="auto"/>
        <w:right w:val="none" w:sz="0" w:space="0" w:color="auto"/>
      </w:divBdr>
    </w:div>
    <w:div w:id="1292711729">
      <w:bodyDiv w:val="1"/>
      <w:marLeft w:val="0"/>
      <w:marRight w:val="0"/>
      <w:marTop w:val="0"/>
      <w:marBottom w:val="0"/>
      <w:divBdr>
        <w:top w:val="none" w:sz="0" w:space="0" w:color="auto"/>
        <w:left w:val="none" w:sz="0" w:space="0" w:color="auto"/>
        <w:bottom w:val="none" w:sz="0" w:space="0" w:color="auto"/>
        <w:right w:val="none" w:sz="0" w:space="0" w:color="auto"/>
      </w:divBdr>
    </w:div>
    <w:div w:id="1292979883">
      <w:bodyDiv w:val="1"/>
      <w:marLeft w:val="0"/>
      <w:marRight w:val="0"/>
      <w:marTop w:val="0"/>
      <w:marBottom w:val="0"/>
      <w:divBdr>
        <w:top w:val="none" w:sz="0" w:space="0" w:color="auto"/>
        <w:left w:val="none" w:sz="0" w:space="0" w:color="auto"/>
        <w:bottom w:val="none" w:sz="0" w:space="0" w:color="auto"/>
        <w:right w:val="none" w:sz="0" w:space="0" w:color="auto"/>
      </w:divBdr>
    </w:div>
    <w:div w:id="1299914960">
      <w:bodyDiv w:val="1"/>
      <w:marLeft w:val="0"/>
      <w:marRight w:val="0"/>
      <w:marTop w:val="0"/>
      <w:marBottom w:val="0"/>
      <w:divBdr>
        <w:top w:val="none" w:sz="0" w:space="0" w:color="auto"/>
        <w:left w:val="none" w:sz="0" w:space="0" w:color="auto"/>
        <w:bottom w:val="none" w:sz="0" w:space="0" w:color="auto"/>
        <w:right w:val="none" w:sz="0" w:space="0" w:color="auto"/>
      </w:divBdr>
    </w:div>
    <w:div w:id="1301419020">
      <w:bodyDiv w:val="1"/>
      <w:marLeft w:val="0"/>
      <w:marRight w:val="0"/>
      <w:marTop w:val="0"/>
      <w:marBottom w:val="0"/>
      <w:divBdr>
        <w:top w:val="none" w:sz="0" w:space="0" w:color="auto"/>
        <w:left w:val="none" w:sz="0" w:space="0" w:color="auto"/>
        <w:bottom w:val="none" w:sz="0" w:space="0" w:color="auto"/>
        <w:right w:val="none" w:sz="0" w:space="0" w:color="auto"/>
      </w:divBdr>
    </w:div>
    <w:div w:id="1301619033">
      <w:bodyDiv w:val="1"/>
      <w:marLeft w:val="0"/>
      <w:marRight w:val="0"/>
      <w:marTop w:val="0"/>
      <w:marBottom w:val="0"/>
      <w:divBdr>
        <w:top w:val="none" w:sz="0" w:space="0" w:color="auto"/>
        <w:left w:val="none" w:sz="0" w:space="0" w:color="auto"/>
        <w:bottom w:val="none" w:sz="0" w:space="0" w:color="auto"/>
        <w:right w:val="none" w:sz="0" w:space="0" w:color="auto"/>
      </w:divBdr>
    </w:div>
    <w:div w:id="1305963580">
      <w:bodyDiv w:val="1"/>
      <w:marLeft w:val="0"/>
      <w:marRight w:val="0"/>
      <w:marTop w:val="0"/>
      <w:marBottom w:val="0"/>
      <w:divBdr>
        <w:top w:val="none" w:sz="0" w:space="0" w:color="auto"/>
        <w:left w:val="none" w:sz="0" w:space="0" w:color="auto"/>
        <w:bottom w:val="none" w:sz="0" w:space="0" w:color="auto"/>
        <w:right w:val="none" w:sz="0" w:space="0" w:color="auto"/>
      </w:divBdr>
    </w:div>
    <w:div w:id="1306004903">
      <w:bodyDiv w:val="1"/>
      <w:marLeft w:val="0"/>
      <w:marRight w:val="0"/>
      <w:marTop w:val="0"/>
      <w:marBottom w:val="0"/>
      <w:divBdr>
        <w:top w:val="none" w:sz="0" w:space="0" w:color="auto"/>
        <w:left w:val="none" w:sz="0" w:space="0" w:color="auto"/>
        <w:bottom w:val="none" w:sz="0" w:space="0" w:color="auto"/>
        <w:right w:val="none" w:sz="0" w:space="0" w:color="auto"/>
      </w:divBdr>
    </w:div>
    <w:div w:id="1307785285">
      <w:bodyDiv w:val="1"/>
      <w:marLeft w:val="0"/>
      <w:marRight w:val="0"/>
      <w:marTop w:val="0"/>
      <w:marBottom w:val="0"/>
      <w:divBdr>
        <w:top w:val="none" w:sz="0" w:space="0" w:color="auto"/>
        <w:left w:val="none" w:sz="0" w:space="0" w:color="auto"/>
        <w:bottom w:val="none" w:sz="0" w:space="0" w:color="auto"/>
        <w:right w:val="none" w:sz="0" w:space="0" w:color="auto"/>
      </w:divBdr>
    </w:div>
    <w:div w:id="1311012430">
      <w:bodyDiv w:val="1"/>
      <w:marLeft w:val="0"/>
      <w:marRight w:val="0"/>
      <w:marTop w:val="0"/>
      <w:marBottom w:val="0"/>
      <w:divBdr>
        <w:top w:val="none" w:sz="0" w:space="0" w:color="auto"/>
        <w:left w:val="none" w:sz="0" w:space="0" w:color="auto"/>
        <w:bottom w:val="none" w:sz="0" w:space="0" w:color="auto"/>
        <w:right w:val="none" w:sz="0" w:space="0" w:color="auto"/>
      </w:divBdr>
    </w:div>
    <w:div w:id="1312829107">
      <w:bodyDiv w:val="1"/>
      <w:marLeft w:val="0"/>
      <w:marRight w:val="0"/>
      <w:marTop w:val="0"/>
      <w:marBottom w:val="0"/>
      <w:divBdr>
        <w:top w:val="none" w:sz="0" w:space="0" w:color="auto"/>
        <w:left w:val="none" w:sz="0" w:space="0" w:color="auto"/>
        <w:bottom w:val="none" w:sz="0" w:space="0" w:color="auto"/>
        <w:right w:val="none" w:sz="0" w:space="0" w:color="auto"/>
      </w:divBdr>
    </w:div>
    <w:div w:id="1313556771">
      <w:bodyDiv w:val="1"/>
      <w:marLeft w:val="0"/>
      <w:marRight w:val="0"/>
      <w:marTop w:val="0"/>
      <w:marBottom w:val="0"/>
      <w:divBdr>
        <w:top w:val="none" w:sz="0" w:space="0" w:color="auto"/>
        <w:left w:val="none" w:sz="0" w:space="0" w:color="auto"/>
        <w:bottom w:val="none" w:sz="0" w:space="0" w:color="auto"/>
        <w:right w:val="none" w:sz="0" w:space="0" w:color="auto"/>
      </w:divBdr>
    </w:div>
    <w:div w:id="1314993628">
      <w:bodyDiv w:val="1"/>
      <w:marLeft w:val="0"/>
      <w:marRight w:val="0"/>
      <w:marTop w:val="0"/>
      <w:marBottom w:val="0"/>
      <w:divBdr>
        <w:top w:val="none" w:sz="0" w:space="0" w:color="auto"/>
        <w:left w:val="none" w:sz="0" w:space="0" w:color="auto"/>
        <w:bottom w:val="none" w:sz="0" w:space="0" w:color="auto"/>
        <w:right w:val="none" w:sz="0" w:space="0" w:color="auto"/>
      </w:divBdr>
    </w:div>
    <w:div w:id="1315841509">
      <w:bodyDiv w:val="1"/>
      <w:marLeft w:val="0"/>
      <w:marRight w:val="0"/>
      <w:marTop w:val="0"/>
      <w:marBottom w:val="0"/>
      <w:divBdr>
        <w:top w:val="none" w:sz="0" w:space="0" w:color="auto"/>
        <w:left w:val="none" w:sz="0" w:space="0" w:color="auto"/>
        <w:bottom w:val="none" w:sz="0" w:space="0" w:color="auto"/>
        <w:right w:val="none" w:sz="0" w:space="0" w:color="auto"/>
      </w:divBdr>
    </w:div>
    <w:div w:id="1316376450">
      <w:bodyDiv w:val="1"/>
      <w:marLeft w:val="0"/>
      <w:marRight w:val="0"/>
      <w:marTop w:val="0"/>
      <w:marBottom w:val="0"/>
      <w:divBdr>
        <w:top w:val="none" w:sz="0" w:space="0" w:color="auto"/>
        <w:left w:val="none" w:sz="0" w:space="0" w:color="auto"/>
        <w:bottom w:val="none" w:sz="0" w:space="0" w:color="auto"/>
        <w:right w:val="none" w:sz="0" w:space="0" w:color="auto"/>
      </w:divBdr>
    </w:div>
    <w:div w:id="1317613292">
      <w:bodyDiv w:val="1"/>
      <w:marLeft w:val="0"/>
      <w:marRight w:val="0"/>
      <w:marTop w:val="0"/>
      <w:marBottom w:val="0"/>
      <w:divBdr>
        <w:top w:val="none" w:sz="0" w:space="0" w:color="auto"/>
        <w:left w:val="none" w:sz="0" w:space="0" w:color="auto"/>
        <w:bottom w:val="none" w:sz="0" w:space="0" w:color="auto"/>
        <w:right w:val="none" w:sz="0" w:space="0" w:color="auto"/>
      </w:divBdr>
    </w:div>
    <w:div w:id="1318143425">
      <w:bodyDiv w:val="1"/>
      <w:marLeft w:val="0"/>
      <w:marRight w:val="0"/>
      <w:marTop w:val="0"/>
      <w:marBottom w:val="0"/>
      <w:divBdr>
        <w:top w:val="none" w:sz="0" w:space="0" w:color="auto"/>
        <w:left w:val="none" w:sz="0" w:space="0" w:color="auto"/>
        <w:bottom w:val="none" w:sz="0" w:space="0" w:color="auto"/>
        <w:right w:val="none" w:sz="0" w:space="0" w:color="auto"/>
      </w:divBdr>
    </w:div>
    <w:div w:id="1324235766">
      <w:bodyDiv w:val="1"/>
      <w:marLeft w:val="0"/>
      <w:marRight w:val="0"/>
      <w:marTop w:val="0"/>
      <w:marBottom w:val="0"/>
      <w:divBdr>
        <w:top w:val="none" w:sz="0" w:space="0" w:color="auto"/>
        <w:left w:val="none" w:sz="0" w:space="0" w:color="auto"/>
        <w:bottom w:val="none" w:sz="0" w:space="0" w:color="auto"/>
        <w:right w:val="none" w:sz="0" w:space="0" w:color="auto"/>
      </w:divBdr>
    </w:div>
    <w:div w:id="1324314039">
      <w:bodyDiv w:val="1"/>
      <w:marLeft w:val="0"/>
      <w:marRight w:val="0"/>
      <w:marTop w:val="0"/>
      <w:marBottom w:val="0"/>
      <w:divBdr>
        <w:top w:val="none" w:sz="0" w:space="0" w:color="auto"/>
        <w:left w:val="none" w:sz="0" w:space="0" w:color="auto"/>
        <w:bottom w:val="none" w:sz="0" w:space="0" w:color="auto"/>
        <w:right w:val="none" w:sz="0" w:space="0" w:color="auto"/>
      </w:divBdr>
    </w:div>
    <w:div w:id="1324317747">
      <w:bodyDiv w:val="1"/>
      <w:marLeft w:val="0"/>
      <w:marRight w:val="0"/>
      <w:marTop w:val="0"/>
      <w:marBottom w:val="0"/>
      <w:divBdr>
        <w:top w:val="none" w:sz="0" w:space="0" w:color="auto"/>
        <w:left w:val="none" w:sz="0" w:space="0" w:color="auto"/>
        <w:bottom w:val="none" w:sz="0" w:space="0" w:color="auto"/>
        <w:right w:val="none" w:sz="0" w:space="0" w:color="auto"/>
      </w:divBdr>
    </w:div>
    <w:div w:id="1324964229">
      <w:bodyDiv w:val="1"/>
      <w:marLeft w:val="0"/>
      <w:marRight w:val="0"/>
      <w:marTop w:val="0"/>
      <w:marBottom w:val="0"/>
      <w:divBdr>
        <w:top w:val="none" w:sz="0" w:space="0" w:color="auto"/>
        <w:left w:val="none" w:sz="0" w:space="0" w:color="auto"/>
        <w:bottom w:val="none" w:sz="0" w:space="0" w:color="auto"/>
        <w:right w:val="none" w:sz="0" w:space="0" w:color="auto"/>
      </w:divBdr>
    </w:div>
    <w:div w:id="1325549358">
      <w:bodyDiv w:val="1"/>
      <w:marLeft w:val="0"/>
      <w:marRight w:val="0"/>
      <w:marTop w:val="0"/>
      <w:marBottom w:val="0"/>
      <w:divBdr>
        <w:top w:val="none" w:sz="0" w:space="0" w:color="auto"/>
        <w:left w:val="none" w:sz="0" w:space="0" w:color="auto"/>
        <w:bottom w:val="none" w:sz="0" w:space="0" w:color="auto"/>
        <w:right w:val="none" w:sz="0" w:space="0" w:color="auto"/>
      </w:divBdr>
    </w:div>
    <w:div w:id="1326586457">
      <w:bodyDiv w:val="1"/>
      <w:marLeft w:val="0"/>
      <w:marRight w:val="0"/>
      <w:marTop w:val="0"/>
      <w:marBottom w:val="0"/>
      <w:divBdr>
        <w:top w:val="none" w:sz="0" w:space="0" w:color="auto"/>
        <w:left w:val="none" w:sz="0" w:space="0" w:color="auto"/>
        <w:bottom w:val="none" w:sz="0" w:space="0" w:color="auto"/>
        <w:right w:val="none" w:sz="0" w:space="0" w:color="auto"/>
      </w:divBdr>
    </w:div>
    <w:div w:id="1327050536">
      <w:bodyDiv w:val="1"/>
      <w:marLeft w:val="0"/>
      <w:marRight w:val="0"/>
      <w:marTop w:val="0"/>
      <w:marBottom w:val="0"/>
      <w:divBdr>
        <w:top w:val="none" w:sz="0" w:space="0" w:color="auto"/>
        <w:left w:val="none" w:sz="0" w:space="0" w:color="auto"/>
        <w:bottom w:val="none" w:sz="0" w:space="0" w:color="auto"/>
        <w:right w:val="none" w:sz="0" w:space="0" w:color="auto"/>
      </w:divBdr>
    </w:div>
    <w:div w:id="1329792994">
      <w:bodyDiv w:val="1"/>
      <w:marLeft w:val="0"/>
      <w:marRight w:val="0"/>
      <w:marTop w:val="0"/>
      <w:marBottom w:val="0"/>
      <w:divBdr>
        <w:top w:val="none" w:sz="0" w:space="0" w:color="auto"/>
        <w:left w:val="none" w:sz="0" w:space="0" w:color="auto"/>
        <w:bottom w:val="none" w:sz="0" w:space="0" w:color="auto"/>
        <w:right w:val="none" w:sz="0" w:space="0" w:color="auto"/>
      </w:divBdr>
    </w:div>
    <w:div w:id="1333412024">
      <w:bodyDiv w:val="1"/>
      <w:marLeft w:val="0"/>
      <w:marRight w:val="0"/>
      <w:marTop w:val="0"/>
      <w:marBottom w:val="0"/>
      <w:divBdr>
        <w:top w:val="none" w:sz="0" w:space="0" w:color="auto"/>
        <w:left w:val="none" w:sz="0" w:space="0" w:color="auto"/>
        <w:bottom w:val="none" w:sz="0" w:space="0" w:color="auto"/>
        <w:right w:val="none" w:sz="0" w:space="0" w:color="auto"/>
      </w:divBdr>
    </w:div>
    <w:div w:id="1336761073">
      <w:bodyDiv w:val="1"/>
      <w:marLeft w:val="0"/>
      <w:marRight w:val="0"/>
      <w:marTop w:val="0"/>
      <w:marBottom w:val="0"/>
      <w:divBdr>
        <w:top w:val="none" w:sz="0" w:space="0" w:color="auto"/>
        <w:left w:val="none" w:sz="0" w:space="0" w:color="auto"/>
        <w:bottom w:val="none" w:sz="0" w:space="0" w:color="auto"/>
        <w:right w:val="none" w:sz="0" w:space="0" w:color="auto"/>
      </w:divBdr>
    </w:div>
    <w:div w:id="1341200510">
      <w:bodyDiv w:val="1"/>
      <w:marLeft w:val="0"/>
      <w:marRight w:val="0"/>
      <w:marTop w:val="0"/>
      <w:marBottom w:val="0"/>
      <w:divBdr>
        <w:top w:val="none" w:sz="0" w:space="0" w:color="auto"/>
        <w:left w:val="none" w:sz="0" w:space="0" w:color="auto"/>
        <w:bottom w:val="none" w:sz="0" w:space="0" w:color="auto"/>
        <w:right w:val="none" w:sz="0" w:space="0" w:color="auto"/>
      </w:divBdr>
    </w:div>
    <w:div w:id="1347560045">
      <w:bodyDiv w:val="1"/>
      <w:marLeft w:val="0"/>
      <w:marRight w:val="0"/>
      <w:marTop w:val="0"/>
      <w:marBottom w:val="0"/>
      <w:divBdr>
        <w:top w:val="none" w:sz="0" w:space="0" w:color="auto"/>
        <w:left w:val="none" w:sz="0" w:space="0" w:color="auto"/>
        <w:bottom w:val="none" w:sz="0" w:space="0" w:color="auto"/>
        <w:right w:val="none" w:sz="0" w:space="0" w:color="auto"/>
      </w:divBdr>
    </w:div>
    <w:div w:id="1349528020">
      <w:bodyDiv w:val="1"/>
      <w:marLeft w:val="0"/>
      <w:marRight w:val="0"/>
      <w:marTop w:val="0"/>
      <w:marBottom w:val="0"/>
      <w:divBdr>
        <w:top w:val="none" w:sz="0" w:space="0" w:color="auto"/>
        <w:left w:val="none" w:sz="0" w:space="0" w:color="auto"/>
        <w:bottom w:val="none" w:sz="0" w:space="0" w:color="auto"/>
        <w:right w:val="none" w:sz="0" w:space="0" w:color="auto"/>
      </w:divBdr>
    </w:div>
    <w:div w:id="1350258085">
      <w:bodyDiv w:val="1"/>
      <w:marLeft w:val="0"/>
      <w:marRight w:val="0"/>
      <w:marTop w:val="0"/>
      <w:marBottom w:val="0"/>
      <w:divBdr>
        <w:top w:val="none" w:sz="0" w:space="0" w:color="auto"/>
        <w:left w:val="none" w:sz="0" w:space="0" w:color="auto"/>
        <w:bottom w:val="none" w:sz="0" w:space="0" w:color="auto"/>
        <w:right w:val="none" w:sz="0" w:space="0" w:color="auto"/>
      </w:divBdr>
    </w:div>
    <w:div w:id="1352144523">
      <w:bodyDiv w:val="1"/>
      <w:marLeft w:val="0"/>
      <w:marRight w:val="0"/>
      <w:marTop w:val="0"/>
      <w:marBottom w:val="0"/>
      <w:divBdr>
        <w:top w:val="none" w:sz="0" w:space="0" w:color="auto"/>
        <w:left w:val="none" w:sz="0" w:space="0" w:color="auto"/>
        <w:bottom w:val="none" w:sz="0" w:space="0" w:color="auto"/>
        <w:right w:val="none" w:sz="0" w:space="0" w:color="auto"/>
      </w:divBdr>
    </w:div>
    <w:div w:id="1352295230">
      <w:bodyDiv w:val="1"/>
      <w:marLeft w:val="0"/>
      <w:marRight w:val="0"/>
      <w:marTop w:val="0"/>
      <w:marBottom w:val="0"/>
      <w:divBdr>
        <w:top w:val="none" w:sz="0" w:space="0" w:color="auto"/>
        <w:left w:val="none" w:sz="0" w:space="0" w:color="auto"/>
        <w:bottom w:val="none" w:sz="0" w:space="0" w:color="auto"/>
        <w:right w:val="none" w:sz="0" w:space="0" w:color="auto"/>
      </w:divBdr>
    </w:div>
    <w:div w:id="1353074196">
      <w:bodyDiv w:val="1"/>
      <w:marLeft w:val="0"/>
      <w:marRight w:val="0"/>
      <w:marTop w:val="0"/>
      <w:marBottom w:val="0"/>
      <w:divBdr>
        <w:top w:val="none" w:sz="0" w:space="0" w:color="auto"/>
        <w:left w:val="none" w:sz="0" w:space="0" w:color="auto"/>
        <w:bottom w:val="none" w:sz="0" w:space="0" w:color="auto"/>
        <w:right w:val="none" w:sz="0" w:space="0" w:color="auto"/>
      </w:divBdr>
    </w:div>
    <w:div w:id="1355766321">
      <w:bodyDiv w:val="1"/>
      <w:marLeft w:val="0"/>
      <w:marRight w:val="0"/>
      <w:marTop w:val="0"/>
      <w:marBottom w:val="0"/>
      <w:divBdr>
        <w:top w:val="none" w:sz="0" w:space="0" w:color="auto"/>
        <w:left w:val="none" w:sz="0" w:space="0" w:color="auto"/>
        <w:bottom w:val="none" w:sz="0" w:space="0" w:color="auto"/>
        <w:right w:val="none" w:sz="0" w:space="0" w:color="auto"/>
      </w:divBdr>
    </w:div>
    <w:div w:id="1356081764">
      <w:bodyDiv w:val="1"/>
      <w:marLeft w:val="0"/>
      <w:marRight w:val="0"/>
      <w:marTop w:val="0"/>
      <w:marBottom w:val="0"/>
      <w:divBdr>
        <w:top w:val="none" w:sz="0" w:space="0" w:color="auto"/>
        <w:left w:val="none" w:sz="0" w:space="0" w:color="auto"/>
        <w:bottom w:val="none" w:sz="0" w:space="0" w:color="auto"/>
        <w:right w:val="none" w:sz="0" w:space="0" w:color="auto"/>
      </w:divBdr>
    </w:div>
    <w:div w:id="1360085185">
      <w:bodyDiv w:val="1"/>
      <w:marLeft w:val="0"/>
      <w:marRight w:val="0"/>
      <w:marTop w:val="0"/>
      <w:marBottom w:val="0"/>
      <w:divBdr>
        <w:top w:val="none" w:sz="0" w:space="0" w:color="auto"/>
        <w:left w:val="none" w:sz="0" w:space="0" w:color="auto"/>
        <w:bottom w:val="none" w:sz="0" w:space="0" w:color="auto"/>
        <w:right w:val="none" w:sz="0" w:space="0" w:color="auto"/>
      </w:divBdr>
    </w:div>
    <w:div w:id="1362317012">
      <w:bodyDiv w:val="1"/>
      <w:marLeft w:val="0"/>
      <w:marRight w:val="0"/>
      <w:marTop w:val="0"/>
      <w:marBottom w:val="0"/>
      <w:divBdr>
        <w:top w:val="none" w:sz="0" w:space="0" w:color="auto"/>
        <w:left w:val="none" w:sz="0" w:space="0" w:color="auto"/>
        <w:bottom w:val="none" w:sz="0" w:space="0" w:color="auto"/>
        <w:right w:val="none" w:sz="0" w:space="0" w:color="auto"/>
      </w:divBdr>
    </w:div>
    <w:div w:id="1362513424">
      <w:bodyDiv w:val="1"/>
      <w:marLeft w:val="0"/>
      <w:marRight w:val="0"/>
      <w:marTop w:val="0"/>
      <w:marBottom w:val="0"/>
      <w:divBdr>
        <w:top w:val="none" w:sz="0" w:space="0" w:color="auto"/>
        <w:left w:val="none" w:sz="0" w:space="0" w:color="auto"/>
        <w:bottom w:val="none" w:sz="0" w:space="0" w:color="auto"/>
        <w:right w:val="none" w:sz="0" w:space="0" w:color="auto"/>
      </w:divBdr>
    </w:div>
    <w:div w:id="1363897208">
      <w:bodyDiv w:val="1"/>
      <w:marLeft w:val="0"/>
      <w:marRight w:val="0"/>
      <w:marTop w:val="0"/>
      <w:marBottom w:val="0"/>
      <w:divBdr>
        <w:top w:val="none" w:sz="0" w:space="0" w:color="auto"/>
        <w:left w:val="none" w:sz="0" w:space="0" w:color="auto"/>
        <w:bottom w:val="none" w:sz="0" w:space="0" w:color="auto"/>
        <w:right w:val="none" w:sz="0" w:space="0" w:color="auto"/>
      </w:divBdr>
    </w:div>
    <w:div w:id="1368025699">
      <w:bodyDiv w:val="1"/>
      <w:marLeft w:val="0"/>
      <w:marRight w:val="0"/>
      <w:marTop w:val="0"/>
      <w:marBottom w:val="0"/>
      <w:divBdr>
        <w:top w:val="none" w:sz="0" w:space="0" w:color="auto"/>
        <w:left w:val="none" w:sz="0" w:space="0" w:color="auto"/>
        <w:bottom w:val="none" w:sz="0" w:space="0" w:color="auto"/>
        <w:right w:val="none" w:sz="0" w:space="0" w:color="auto"/>
      </w:divBdr>
    </w:div>
    <w:div w:id="1368333671">
      <w:bodyDiv w:val="1"/>
      <w:marLeft w:val="0"/>
      <w:marRight w:val="0"/>
      <w:marTop w:val="0"/>
      <w:marBottom w:val="0"/>
      <w:divBdr>
        <w:top w:val="none" w:sz="0" w:space="0" w:color="auto"/>
        <w:left w:val="none" w:sz="0" w:space="0" w:color="auto"/>
        <w:bottom w:val="none" w:sz="0" w:space="0" w:color="auto"/>
        <w:right w:val="none" w:sz="0" w:space="0" w:color="auto"/>
      </w:divBdr>
    </w:div>
    <w:div w:id="1368798536">
      <w:bodyDiv w:val="1"/>
      <w:marLeft w:val="0"/>
      <w:marRight w:val="0"/>
      <w:marTop w:val="0"/>
      <w:marBottom w:val="0"/>
      <w:divBdr>
        <w:top w:val="none" w:sz="0" w:space="0" w:color="auto"/>
        <w:left w:val="none" w:sz="0" w:space="0" w:color="auto"/>
        <w:bottom w:val="none" w:sz="0" w:space="0" w:color="auto"/>
        <w:right w:val="none" w:sz="0" w:space="0" w:color="auto"/>
      </w:divBdr>
    </w:div>
    <w:div w:id="1369375393">
      <w:bodyDiv w:val="1"/>
      <w:marLeft w:val="0"/>
      <w:marRight w:val="0"/>
      <w:marTop w:val="0"/>
      <w:marBottom w:val="0"/>
      <w:divBdr>
        <w:top w:val="none" w:sz="0" w:space="0" w:color="auto"/>
        <w:left w:val="none" w:sz="0" w:space="0" w:color="auto"/>
        <w:bottom w:val="none" w:sz="0" w:space="0" w:color="auto"/>
        <w:right w:val="none" w:sz="0" w:space="0" w:color="auto"/>
      </w:divBdr>
    </w:div>
    <w:div w:id="1369602617">
      <w:bodyDiv w:val="1"/>
      <w:marLeft w:val="0"/>
      <w:marRight w:val="0"/>
      <w:marTop w:val="0"/>
      <w:marBottom w:val="0"/>
      <w:divBdr>
        <w:top w:val="none" w:sz="0" w:space="0" w:color="auto"/>
        <w:left w:val="none" w:sz="0" w:space="0" w:color="auto"/>
        <w:bottom w:val="none" w:sz="0" w:space="0" w:color="auto"/>
        <w:right w:val="none" w:sz="0" w:space="0" w:color="auto"/>
      </w:divBdr>
    </w:div>
    <w:div w:id="1369990202">
      <w:bodyDiv w:val="1"/>
      <w:marLeft w:val="0"/>
      <w:marRight w:val="0"/>
      <w:marTop w:val="0"/>
      <w:marBottom w:val="0"/>
      <w:divBdr>
        <w:top w:val="none" w:sz="0" w:space="0" w:color="auto"/>
        <w:left w:val="none" w:sz="0" w:space="0" w:color="auto"/>
        <w:bottom w:val="none" w:sz="0" w:space="0" w:color="auto"/>
        <w:right w:val="none" w:sz="0" w:space="0" w:color="auto"/>
      </w:divBdr>
    </w:div>
    <w:div w:id="1372268185">
      <w:bodyDiv w:val="1"/>
      <w:marLeft w:val="0"/>
      <w:marRight w:val="0"/>
      <w:marTop w:val="0"/>
      <w:marBottom w:val="0"/>
      <w:divBdr>
        <w:top w:val="none" w:sz="0" w:space="0" w:color="auto"/>
        <w:left w:val="none" w:sz="0" w:space="0" w:color="auto"/>
        <w:bottom w:val="none" w:sz="0" w:space="0" w:color="auto"/>
        <w:right w:val="none" w:sz="0" w:space="0" w:color="auto"/>
      </w:divBdr>
    </w:div>
    <w:div w:id="1373338943">
      <w:bodyDiv w:val="1"/>
      <w:marLeft w:val="0"/>
      <w:marRight w:val="0"/>
      <w:marTop w:val="0"/>
      <w:marBottom w:val="0"/>
      <w:divBdr>
        <w:top w:val="none" w:sz="0" w:space="0" w:color="auto"/>
        <w:left w:val="none" w:sz="0" w:space="0" w:color="auto"/>
        <w:bottom w:val="none" w:sz="0" w:space="0" w:color="auto"/>
        <w:right w:val="none" w:sz="0" w:space="0" w:color="auto"/>
      </w:divBdr>
    </w:div>
    <w:div w:id="1378093089">
      <w:bodyDiv w:val="1"/>
      <w:marLeft w:val="0"/>
      <w:marRight w:val="0"/>
      <w:marTop w:val="0"/>
      <w:marBottom w:val="0"/>
      <w:divBdr>
        <w:top w:val="none" w:sz="0" w:space="0" w:color="auto"/>
        <w:left w:val="none" w:sz="0" w:space="0" w:color="auto"/>
        <w:bottom w:val="none" w:sz="0" w:space="0" w:color="auto"/>
        <w:right w:val="none" w:sz="0" w:space="0" w:color="auto"/>
      </w:divBdr>
    </w:div>
    <w:div w:id="1378236348">
      <w:bodyDiv w:val="1"/>
      <w:marLeft w:val="0"/>
      <w:marRight w:val="0"/>
      <w:marTop w:val="0"/>
      <w:marBottom w:val="0"/>
      <w:divBdr>
        <w:top w:val="none" w:sz="0" w:space="0" w:color="auto"/>
        <w:left w:val="none" w:sz="0" w:space="0" w:color="auto"/>
        <w:bottom w:val="none" w:sz="0" w:space="0" w:color="auto"/>
        <w:right w:val="none" w:sz="0" w:space="0" w:color="auto"/>
      </w:divBdr>
    </w:div>
    <w:div w:id="1384981176">
      <w:bodyDiv w:val="1"/>
      <w:marLeft w:val="0"/>
      <w:marRight w:val="0"/>
      <w:marTop w:val="0"/>
      <w:marBottom w:val="0"/>
      <w:divBdr>
        <w:top w:val="none" w:sz="0" w:space="0" w:color="auto"/>
        <w:left w:val="none" w:sz="0" w:space="0" w:color="auto"/>
        <w:bottom w:val="none" w:sz="0" w:space="0" w:color="auto"/>
        <w:right w:val="none" w:sz="0" w:space="0" w:color="auto"/>
      </w:divBdr>
    </w:div>
    <w:div w:id="1385179077">
      <w:bodyDiv w:val="1"/>
      <w:marLeft w:val="0"/>
      <w:marRight w:val="0"/>
      <w:marTop w:val="0"/>
      <w:marBottom w:val="0"/>
      <w:divBdr>
        <w:top w:val="none" w:sz="0" w:space="0" w:color="auto"/>
        <w:left w:val="none" w:sz="0" w:space="0" w:color="auto"/>
        <w:bottom w:val="none" w:sz="0" w:space="0" w:color="auto"/>
        <w:right w:val="none" w:sz="0" w:space="0" w:color="auto"/>
      </w:divBdr>
    </w:div>
    <w:div w:id="1386611257">
      <w:bodyDiv w:val="1"/>
      <w:marLeft w:val="0"/>
      <w:marRight w:val="0"/>
      <w:marTop w:val="0"/>
      <w:marBottom w:val="0"/>
      <w:divBdr>
        <w:top w:val="none" w:sz="0" w:space="0" w:color="auto"/>
        <w:left w:val="none" w:sz="0" w:space="0" w:color="auto"/>
        <w:bottom w:val="none" w:sz="0" w:space="0" w:color="auto"/>
        <w:right w:val="none" w:sz="0" w:space="0" w:color="auto"/>
      </w:divBdr>
    </w:div>
    <w:div w:id="1386832960">
      <w:bodyDiv w:val="1"/>
      <w:marLeft w:val="0"/>
      <w:marRight w:val="0"/>
      <w:marTop w:val="0"/>
      <w:marBottom w:val="0"/>
      <w:divBdr>
        <w:top w:val="none" w:sz="0" w:space="0" w:color="auto"/>
        <w:left w:val="none" w:sz="0" w:space="0" w:color="auto"/>
        <w:bottom w:val="none" w:sz="0" w:space="0" w:color="auto"/>
        <w:right w:val="none" w:sz="0" w:space="0" w:color="auto"/>
      </w:divBdr>
    </w:div>
    <w:div w:id="1391728796">
      <w:bodyDiv w:val="1"/>
      <w:marLeft w:val="0"/>
      <w:marRight w:val="0"/>
      <w:marTop w:val="0"/>
      <w:marBottom w:val="0"/>
      <w:divBdr>
        <w:top w:val="none" w:sz="0" w:space="0" w:color="auto"/>
        <w:left w:val="none" w:sz="0" w:space="0" w:color="auto"/>
        <w:bottom w:val="none" w:sz="0" w:space="0" w:color="auto"/>
        <w:right w:val="none" w:sz="0" w:space="0" w:color="auto"/>
      </w:divBdr>
    </w:div>
    <w:div w:id="1395356398">
      <w:bodyDiv w:val="1"/>
      <w:marLeft w:val="0"/>
      <w:marRight w:val="0"/>
      <w:marTop w:val="0"/>
      <w:marBottom w:val="0"/>
      <w:divBdr>
        <w:top w:val="none" w:sz="0" w:space="0" w:color="auto"/>
        <w:left w:val="none" w:sz="0" w:space="0" w:color="auto"/>
        <w:bottom w:val="none" w:sz="0" w:space="0" w:color="auto"/>
        <w:right w:val="none" w:sz="0" w:space="0" w:color="auto"/>
      </w:divBdr>
    </w:div>
    <w:div w:id="1396005230">
      <w:bodyDiv w:val="1"/>
      <w:marLeft w:val="0"/>
      <w:marRight w:val="0"/>
      <w:marTop w:val="0"/>
      <w:marBottom w:val="0"/>
      <w:divBdr>
        <w:top w:val="none" w:sz="0" w:space="0" w:color="auto"/>
        <w:left w:val="none" w:sz="0" w:space="0" w:color="auto"/>
        <w:bottom w:val="none" w:sz="0" w:space="0" w:color="auto"/>
        <w:right w:val="none" w:sz="0" w:space="0" w:color="auto"/>
      </w:divBdr>
    </w:div>
    <w:div w:id="1397701246">
      <w:bodyDiv w:val="1"/>
      <w:marLeft w:val="0"/>
      <w:marRight w:val="0"/>
      <w:marTop w:val="0"/>
      <w:marBottom w:val="0"/>
      <w:divBdr>
        <w:top w:val="none" w:sz="0" w:space="0" w:color="auto"/>
        <w:left w:val="none" w:sz="0" w:space="0" w:color="auto"/>
        <w:bottom w:val="none" w:sz="0" w:space="0" w:color="auto"/>
        <w:right w:val="none" w:sz="0" w:space="0" w:color="auto"/>
      </w:divBdr>
    </w:div>
    <w:div w:id="1402288570">
      <w:bodyDiv w:val="1"/>
      <w:marLeft w:val="0"/>
      <w:marRight w:val="0"/>
      <w:marTop w:val="0"/>
      <w:marBottom w:val="0"/>
      <w:divBdr>
        <w:top w:val="none" w:sz="0" w:space="0" w:color="auto"/>
        <w:left w:val="none" w:sz="0" w:space="0" w:color="auto"/>
        <w:bottom w:val="none" w:sz="0" w:space="0" w:color="auto"/>
        <w:right w:val="none" w:sz="0" w:space="0" w:color="auto"/>
      </w:divBdr>
    </w:div>
    <w:div w:id="1403259616">
      <w:bodyDiv w:val="1"/>
      <w:marLeft w:val="0"/>
      <w:marRight w:val="0"/>
      <w:marTop w:val="0"/>
      <w:marBottom w:val="0"/>
      <w:divBdr>
        <w:top w:val="none" w:sz="0" w:space="0" w:color="auto"/>
        <w:left w:val="none" w:sz="0" w:space="0" w:color="auto"/>
        <w:bottom w:val="none" w:sz="0" w:space="0" w:color="auto"/>
        <w:right w:val="none" w:sz="0" w:space="0" w:color="auto"/>
      </w:divBdr>
    </w:div>
    <w:div w:id="1404646124">
      <w:bodyDiv w:val="1"/>
      <w:marLeft w:val="0"/>
      <w:marRight w:val="0"/>
      <w:marTop w:val="0"/>
      <w:marBottom w:val="0"/>
      <w:divBdr>
        <w:top w:val="none" w:sz="0" w:space="0" w:color="auto"/>
        <w:left w:val="none" w:sz="0" w:space="0" w:color="auto"/>
        <w:bottom w:val="none" w:sz="0" w:space="0" w:color="auto"/>
        <w:right w:val="none" w:sz="0" w:space="0" w:color="auto"/>
      </w:divBdr>
    </w:div>
    <w:div w:id="1407535634">
      <w:bodyDiv w:val="1"/>
      <w:marLeft w:val="0"/>
      <w:marRight w:val="0"/>
      <w:marTop w:val="0"/>
      <w:marBottom w:val="0"/>
      <w:divBdr>
        <w:top w:val="none" w:sz="0" w:space="0" w:color="auto"/>
        <w:left w:val="none" w:sz="0" w:space="0" w:color="auto"/>
        <w:bottom w:val="none" w:sz="0" w:space="0" w:color="auto"/>
        <w:right w:val="none" w:sz="0" w:space="0" w:color="auto"/>
      </w:divBdr>
    </w:div>
    <w:div w:id="1408187660">
      <w:bodyDiv w:val="1"/>
      <w:marLeft w:val="0"/>
      <w:marRight w:val="0"/>
      <w:marTop w:val="0"/>
      <w:marBottom w:val="0"/>
      <w:divBdr>
        <w:top w:val="none" w:sz="0" w:space="0" w:color="auto"/>
        <w:left w:val="none" w:sz="0" w:space="0" w:color="auto"/>
        <w:bottom w:val="none" w:sz="0" w:space="0" w:color="auto"/>
        <w:right w:val="none" w:sz="0" w:space="0" w:color="auto"/>
      </w:divBdr>
    </w:div>
    <w:div w:id="1408697412">
      <w:bodyDiv w:val="1"/>
      <w:marLeft w:val="0"/>
      <w:marRight w:val="0"/>
      <w:marTop w:val="0"/>
      <w:marBottom w:val="0"/>
      <w:divBdr>
        <w:top w:val="none" w:sz="0" w:space="0" w:color="auto"/>
        <w:left w:val="none" w:sz="0" w:space="0" w:color="auto"/>
        <w:bottom w:val="none" w:sz="0" w:space="0" w:color="auto"/>
        <w:right w:val="none" w:sz="0" w:space="0" w:color="auto"/>
      </w:divBdr>
    </w:div>
    <w:div w:id="1409762607">
      <w:bodyDiv w:val="1"/>
      <w:marLeft w:val="0"/>
      <w:marRight w:val="0"/>
      <w:marTop w:val="0"/>
      <w:marBottom w:val="0"/>
      <w:divBdr>
        <w:top w:val="none" w:sz="0" w:space="0" w:color="auto"/>
        <w:left w:val="none" w:sz="0" w:space="0" w:color="auto"/>
        <w:bottom w:val="none" w:sz="0" w:space="0" w:color="auto"/>
        <w:right w:val="none" w:sz="0" w:space="0" w:color="auto"/>
      </w:divBdr>
    </w:div>
    <w:div w:id="1409771048">
      <w:bodyDiv w:val="1"/>
      <w:marLeft w:val="0"/>
      <w:marRight w:val="0"/>
      <w:marTop w:val="0"/>
      <w:marBottom w:val="0"/>
      <w:divBdr>
        <w:top w:val="none" w:sz="0" w:space="0" w:color="auto"/>
        <w:left w:val="none" w:sz="0" w:space="0" w:color="auto"/>
        <w:bottom w:val="none" w:sz="0" w:space="0" w:color="auto"/>
        <w:right w:val="none" w:sz="0" w:space="0" w:color="auto"/>
      </w:divBdr>
    </w:div>
    <w:div w:id="1410035695">
      <w:bodyDiv w:val="1"/>
      <w:marLeft w:val="0"/>
      <w:marRight w:val="0"/>
      <w:marTop w:val="0"/>
      <w:marBottom w:val="0"/>
      <w:divBdr>
        <w:top w:val="none" w:sz="0" w:space="0" w:color="auto"/>
        <w:left w:val="none" w:sz="0" w:space="0" w:color="auto"/>
        <w:bottom w:val="none" w:sz="0" w:space="0" w:color="auto"/>
        <w:right w:val="none" w:sz="0" w:space="0" w:color="auto"/>
      </w:divBdr>
    </w:div>
    <w:div w:id="1410082492">
      <w:bodyDiv w:val="1"/>
      <w:marLeft w:val="0"/>
      <w:marRight w:val="0"/>
      <w:marTop w:val="0"/>
      <w:marBottom w:val="0"/>
      <w:divBdr>
        <w:top w:val="none" w:sz="0" w:space="0" w:color="auto"/>
        <w:left w:val="none" w:sz="0" w:space="0" w:color="auto"/>
        <w:bottom w:val="none" w:sz="0" w:space="0" w:color="auto"/>
        <w:right w:val="none" w:sz="0" w:space="0" w:color="auto"/>
      </w:divBdr>
    </w:div>
    <w:div w:id="1412777280">
      <w:bodyDiv w:val="1"/>
      <w:marLeft w:val="0"/>
      <w:marRight w:val="0"/>
      <w:marTop w:val="0"/>
      <w:marBottom w:val="0"/>
      <w:divBdr>
        <w:top w:val="none" w:sz="0" w:space="0" w:color="auto"/>
        <w:left w:val="none" w:sz="0" w:space="0" w:color="auto"/>
        <w:bottom w:val="none" w:sz="0" w:space="0" w:color="auto"/>
        <w:right w:val="none" w:sz="0" w:space="0" w:color="auto"/>
      </w:divBdr>
    </w:div>
    <w:div w:id="1412896809">
      <w:bodyDiv w:val="1"/>
      <w:marLeft w:val="0"/>
      <w:marRight w:val="0"/>
      <w:marTop w:val="0"/>
      <w:marBottom w:val="0"/>
      <w:divBdr>
        <w:top w:val="none" w:sz="0" w:space="0" w:color="auto"/>
        <w:left w:val="none" w:sz="0" w:space="0" w:color="auto"/>
        <w:bottom w:val="none" w:sz="0" w:space="0" w:color="auto"/>
        <w:right w:val="none" w:sz="0" w:space="0" w:color="auto"/>
      </w:divBdr>
    </w:div>
    <w:div w:id="1414086001">
      <w:bodyDiv w:val="1"/>
      <w:marLeft w:val="0"/>
      <w:marRight w:val="0"/>
      <w:marTop w:val="0"/>
      <w:marBottom w:val="0"/>
      <w:divBdr>
        <w:top w:val="none" w:sz="0" w:space="0" w:color="auto"/>
        <w:left w:val="none" w:sz="0" w:space="0" w:color="auto"/>
        <w:bottom w:val="none" w:sz="0" w:space="0" w:color="auto"/>
        <w:right w:val="none" w:sz="0" w:space="0" w:color="auto"/>
      </w:divBdr>
    </w:div>
    <w:div w:id="1415593257">
      <w:bodyDiv w:val="1"/>
      <w:marLeft w:val="0"/>
      <w:marRight w:val="0"/>
      <w:marTop w:val="0"/>
      <w:marBottom w:val="0"/>
      <w:divBdr>
        <w:top w:val="none" w:sz="0" w:space="0" w:color="auto"/>
        <w:left w:val="none" w:sz="0" w:space="0" w:color="auto"/>
        <w:bottom w:val="none" w:sz="0" w:space="0" w:color="auto"/>
        <w:right w:val="none" w:sz="0" w:space="0" w:color="auto"/>
      </w:divBdr>
    </w:div>
    <w:div w:id="1416896409">
      <w:bodyDiv w:val="1"/>
      <w:marLeft w:val="0"/>
      <w:marRight w:val="0"/>
      <w:marTop w:val="0"/>
      <w:marBottom w:val="0"/>
      <w:divBdr>
        <w:top w:val="none" w:sz="0" w:space="0" w:color="auto"/>
        <w:left w:val="none" w:sz="0" w:space="0" w:color="auto"/>
        <w:bottom w:val="none" w:sz="0" w:space="0" w:color="auto"/>
        <w:right w:val="none" w:sz="0" w:space="0" w:color="auto"/>
      </w:divBdr>
    </w:div>
    <w:div w:id="1419524839">
      <w:bodyDiv w:val="1"/>
      <w:marLeft w:val="0"/>
      <w:marRight w:val="0"/>
      <w:marTop w:val="0"/>
      <w:marBottom w:val="0"/>
      <w:divBdr>
        <w:top w:val="none" w:sz="0" w:space="0" w:color="auto"/>
        <w:left w:val="none" w:sz="0" w:space="0" w:color="auto"/>
        <w:bottom w:val="none" w:sz="0" w:space="0" w:color="auto"/>
        <w:right w:val="none" w:sz="0" w:space="0" w:color="auto"/>
      </w:divBdr>
    </w:div>
    <w:div w:id="1426992868">
      <w:bodyDiv w:val="1"/>
      <w:marLeft w:val="0"/>
      <w:marRight w:val="0"/>
      <w:marTop w:val="0"/>
      <w:marBottom w:val="0"/>
      <w:divBdr>
        <w:top w:val="none" w:sz="0" w:space="0" w:color="auto"/>
        <w:left w:val="none" w:sz="0" w:space="0" w:color="auto"/>
        <w:bottom w:val="none" w:sz="0" w:space="0" w:color="auto"/>
        <w:right w:val="none" w:sz="0" w:space="0" w:color="auto"/>
      </w:divBdr>
    </w:div>
    <w:div w:id="1427117791">
      <w:bodyDiv w:val="1"/>
      <w:marLeft w:val="0"/>
      <w:marRight w:val="0"/>
      <w:marTop w:val="0"/>
      <w:marBottom w:val="0"/>
      <w:divBdr>
        <w:top w:val="none" w:sz="0" w:space="0" w:color="auto"/>
        <w:left w:val="none" w:sz="0" w:space="0" w:color="auto"/>
        <w:bottom w:val="none" w:sz="0" w:space="0" w:color="auto"/>
        <w:right w:val="none" w:sz="0" w:space="0" w:color="auto"/>
      </w:divBdr>
    </w:div>
    <w:div w:id="1439060544">
      <w:bodyDiv w:val="1"/>
      <w:marLeft w:val="0"/>
      <w:marRight w:val="0"/>
      <w:marTop w:val="0"/>
      <w:marBottom w:val="0"/>
      <w:divBdr>
        <w:top w:val="none" w:sz="0" w:space="0" w:color="auto"/>
        <w:left w:val="none" w:sz="0" w:space="0" w:color="auto"/>
        <w:bottom w:val="none" w:sz="0" w:space="0" w:color="auto"/>
        <w:right w:val="none" w:sz="0" w:space="0" w:color="auto"/>
      </w:divBdr>
    </w:div>
    <w:div w:id="1439137726">
      <w:bodyDiv w:val="1"/>
      <w:marLeft w:val="0"/>
      <w:marRight w:val="0"/>
      <w:marTop w:val="0"/>
      <w:marBottom w:val="0"/>
      <w:divBdr>
        <w:top w:val="none" w:sz="0" w:space="0" w:color="auto"/>
        <w:left w:val="none" w:sz="0" w:space="0" w:color="auto"/>
        <w:bottom w:val="none" w:sz="0" w:space="0" w:color="auto"/>
        <w:right w:val="none" w:sz="0" w:space="0" w:color="auto"/>
      </w:divBdr>
    </w:div>
    <w:div w:id="1439565239">
      <w:bodyDiv w:val="1"/>
      <w:marLeft w:val="0"/>
      <w:marRight w:val="0"/>
      <w:marTop w:val="0"/>
      <w:marBottom w:val="0"/>
      <w:divBdr>
        <w:top w:val="none" w:sz="0" w:space="0" w:color="auto"/>
        <w:left w:val="none" w:sz="0" w:space="0" w:color="auto"/>
        <w:bottom w:val="none" w:sz="0" w:space="0" w:color="auto"/>
        <w:right w:val="none" w:sz="0" w:space="0" w:color="auto"/>
      </w:divBdr>
    </w:div>
    <w:div w:id="1444687654">
      <w:bodyDiv w:val="1"/>
      <w:marLeft w:val="0"/>
      <w:marRight w:val="0"/>
      <w:marTop w:val="0"/>
      <w:marBottom w:val="0"/>
      <w:divBdr>
        <w:top w:val="none" w:sz="0" w:space="0" w:color="auto"/>
        <w:left w:val="none" w:sz="0" w:space="0" w:color="auto"/>
        <w:bottom w:val="none" w:sz="0" w:space="0" w:color="auto"/>
        <w:right w:val="none" w:sz="0" w:space="0" w:color="auto"/>
      </w:divBdr>
    </w:div>
    <w:div w:id="1450468975">
      <w:bodyDiv w:val="1"/>
      <w:marLeft w:val="0"/>
      <w:marRight w:val="0"/>
      <w:marTop w:val="0"/>
      <w:marBottom w:val="0"/>
      <w:divBdr>
        <w:top w:val="none" w:sz="0" w:space="0" w:color="auto"/>
        <w:left w:val="none" w:sz="0" w:space="0" w:color="auto"/>
        <w:bottom w:val="none" w:sz="0" w:space="0" w:color="auto"/>
        <w:right w:val="none" w:sz="0" w:space="0" w:color="auto"/>
      </w:divBdr>
    </w:div>
    <w:div w:id="1450785451">
      <w:bodyDiv w:val="1"/>
      <w:marLeft w:val="0"/>
      <w:marRight w:val="0"/>
      <w:marTop w:val="0"/>
      <w:marBottom w:val="0"/>
      <w:divBdr>
        <w:top w:val="none" w:sz="0" w:space="0" w:color="auto"/>
        <w:left w:val="none" w:sz="0" w:space="0" w:color="auto"/>
        <w:bottom w:val="none" w:sz="0" w:space="0" w:color="auto"/>
        <w:right w:val="none" w:sz="0" w:space="0" w:color="auto"/>
      </w:divBdr>
    </w:div>
    <w:div w:id="1451391666">
      <w:bodyDiv w:val="1"/>
      <w:marLeft w:val="0"/>
      <w:marRight w:val="0"/>
      <w:marTop w:val="0"/>
      <w:marBottom w:val="0"/>
      <w:divBdr>
        <w:top w:val="none" w:sz="0" w:space="0" w:color="auto"/>
        <w:left w:val="none" w:sz="0" w:space="0" w:color="auto"/>
        <w:bottom w:val="none" w:sz="0" w:space="0" w:color="auto"/>
        <w:right w:val="none" w:sz="0" w:space="0" w:color="auto"/>
      </w:divBdr>
    </w:div>
    <w:div w:id="1453205581">
      <w:bodyDiv w:val="1"/>
      <w:marLeft w:val="0"/>
      <w:marRight w:val="0"/>
      <w:marTop w:val="0"/>
      <w:marBottom w:val="0"/>
      <w:divBdr>
        <w:top w:val="none" w:sz="0" w:space="0" w:color="auto"/>
        <w:left w:val="none" w:sz="0" w:space="0" w:color="auto"/>
        <w:bottom w:val="none" w:sz="0" w:space="0" w:color="auto"/>
        <w:right w:val="none" w:sz="0" w:space="0" w:color="auto"/>
      </w:divBdr>
    </w:div>
    <w:div w:id="1454523761">
      <w:bodyDiv w:val="1"/>
      <w:marLeft w:val="0"/>
      <w:marRight w:val="0"/>
      <w:marTop w:val="0"/>
      <w:marBottom w:val="0"/>
      <w:divBdr>
        <w:top w:val="none" w:sz="0" w:space="0" w:color="auto"/>
        <w:left w:val="none" w:sz="0" w:space="0" w:color="auto"/>
        <w:bottom w:val="none" w:sz="0" w:space="0" w:color="auto"/>
        <w:right w:val="none" w:sz="0" w:space="0" w:color="auto"/>
      </w:divBdr>
    </w:div>
    <w:div w:id="1454908631">
      <w:bodyDiv w:val="1"/>
      <w:marLeft w:val="0"/>
      <w:marRight w:val="0"/>
      <w:marTop w:val="0"/>
      <w:marBottom w:val="0"/>
      <w:divBdr>
        <w:top w:val="none" w:sz="0" w:space="0" w:color="auto"/>
        <w:left w:val="none" w:sz="0" w:space="0" w:color="auto"/>
        <w:bottom w:val="none" w:sz="0" w:space="0" w:color="auto"/>
        <w:right w:val="none" w:sz="0" w:space="0" w:color="auto"/>
      </w:divBdr>
    </w:div>
    <w:div w:id="1455245183">
      <w:bodyDiv w:val="1"/>
      <w:marLeft w:val="0"/>
      <w:marRight w:val="0"/>
      <w:marTop w:val="0"/>
      <w:marBottom w:val="0"/>
      <w:divBdr>
        <w:top w:val="none" w:sz="0" w:space="0" w:color="auto"/>
        <w:left w:val="none" w:sz="0" w:space="0" w:color="auto"/>
        <w:bottom w:val="none" w:sz="0" w:space="0" w:color="auto"/>
        <w:right w:val="none" w:sz="0" w:space="0" w:color="auto"/>
      </w:divBdr>
    </w:div>
    <w:div w:id="1463883821">
      <w:bodyDiv w:val="1"/>
      <w:marLeft w:val="0"/>
      <w:marRight w:val="0"/>
      <w:marTop w:val="0"/>
      <w:marBottom w:val="0"/>
      <w:divBdr>
        <w:top w:val="none" w:sz="0" w:space="0" w:color="auto"/>
        <w:left w:val="none" w:sz="0" w:space="0" w:color="auto"/>
        <w:bottom w:val="none" w:sz="0" w:space="0" w:color="auto"/>
        <w:right w:val="none" w:sz="0" w:space="0" w:color="auto"/>
      </w:divBdr>
    </w:div>
    <w:div w:id="1465468353">
      <w:bodyDiv w:val="1"/>
      <w:marLeft w:val="0"/>
      <w:marRight w:val="0"/>
      <w:marTop w:val="0"/>
      <w:marBottom w:val="0"/>
      <w:divBdr>
        <w:top w:val="none" w:sz="0" w:space="0" w:color="auto"/>
        <w:left w:val="none" w:sz="0" w:space="0" w:color="auto"/>
        <w:bottom w:val="none" w:sz="0" w:space="0" w:color="auto"/>
        <w:right w:val="none" w:sz="0" w:space="0" w:color="auto"/>
      </w:divBdr>
    </w:div>
    <w:div w:id="1466433689">
      <w:bodyDiv w:val="1"/>
      <w:marLeft w:val="0"/>
      <w:marRight w:val="0"/>
      <w:marTop w:val="0"/>
      <w:marBottom w:val="0"/>
      <w:divBdr>
        <w:top w:val="none" w:sz="0" w:space="0" w:color="auto"/>
        <w:left w:val="none" w:sz="0" w:space="0" w:color="auto"/>
        <w:bottom w:val="none" w:sz="0" w:space="0" w:color="auto"/>
        <w:right w:val="none" w:sz="0" w:space="0" w:color="auto"/>
      </w:divBdr>
    </w:div>
    <w:div w:id="1467889686">
      <w:bodyDiv w:val="1"/>
      <w:marLeft w:val="0"/>
      <w:marRight w:val="0"/>
      <w:marTop w:val="0"/>
      <w:marBottom w:val="0"/>
      <w:divBdr>
        <w:top w:val="none" w:sz="0" w:space="0" w:color="auto"/>
        <w:left w:val="none" w:sz="0" w:space="0" w:color="auto"/>
        <w:bottom w:val="none" w:sz="0" w:space="0" w:color="auto"/>
        <w:right w:val="none" w:sz="0" w:space="0" w:color="auto"/>
      </w:divBdr>
    </w:div>
    <w:div w:id="1470709558">
      <w:bodyDiv w:val="1"/>
      <w:marLeft w:val="0"/>
      <w:marRight w:val="0"/>
      <w:marTop w:val="0"/>
      <w:marBottom w:val="0"/>
      <w:divBdr>
        <w:top w:val="none" w:sz="0" w:space="0" w:color="auto"/>
        <w:left w:val="none" w:sz="0" w:space="0" w:color="auto"/>
        <w:bottom w:val="none" w:sz="0" w:space="0" w:color="auto"/>
        <w:right w:val="none" w:sz="0" w:space="0" w:color="auto"/>
      </w:divBdr>
    </w:div>
    <w:div w:id="1472795386">
      <w:bodyDiv w:val="1"/>
      <w:marLeft w:val="0"/>
      <w:marRight w:val="0"/>
      <w:marTop w:val="0"/>
      <w:marBottom w:val="0"/>
      <w:divBdr>
        <w:top w:val="none" w:sz="0" w:space="0" w:color="auto"/>
        <w:left w:val="none" w:sz="0" w:space="0" w:color="auto"/>
        <w:bottom w:val="none" w:sz="0" w:space="0" w:color="auto"/>
        <w:right w:val="none" w:sz="0" w:space="0" w:color="auto"/>
      </w:divBdr>
    </w:div>
    <w:div w:id="1473711588">
      <w:bodyDiv w:val="1"/>
      <w:marLeft w:val="0"/>
      <w:marRight w:val="0"/>
      <w:marTop w:val="0"/>
      <w:marBottom w:val="0"/>
      <w:divBdr>
        <w:top w:val="none" w:sz="0" w:space="0" w:color="auto"/>
        <w:left w:val="none" w:sz="0" w:space="0" w:color="auto"/>
        <w:bottom w:val="none" w:sz="0" w:space="0" w:color="auto"/>
        <w:right w:val="none" w:sz="0" w:space="0" w:color="auto"/>
      </w:divBdr>
    </w:div>
    <w:div w:id="1474902864">
      <w:bodyDiv w:val="1"/>
      <w:marLeft w:val="0"/>
      <w:marRight w:val="0"/>
      <w:marTop w:val="0"/>
      <w:marBottom w:val="0"/>
      <w:divBdr>
        <w:top w:val="none" w:sz="0" w:space="0" w:color="auto"/>
        <w:left w:val="none" w:sz="0" w:space="0" w:color="auto"/>
        <w:bottom w:val="none" w:sz="0" w:space="0" w:color="auto"/>
        <w:right w:val="none" w:sz="0" w:space="0" w:color="auto"/>
      </w:divBdr>
    </w:div>
    <w:div w:id="1475102019">
      <w:bodyDiv w:val="1"/>
      <w:marLeft w:val="0"/>
      <w:marRight w:val="0"/>
      <w:marTop w:val="0"/>
      <w:marBottom w:val="0"/>
      <w:divBdr>
        <w:top w:val="none" w:sz="0" w:space="0" w:color="auto"/>
        <w:left w:val="none" w:sz="0" w:space="0" w:color="auto"/>
        <w:bottom w:val="none" w:sz="0" w:space="0" w:color="auto"/>
        <w:right w:val="none" w:sz="0" w:space="0" w:color="auto"/>
      </w:divBdr>
    </w:div>
    <w:div w:id="1475563390">
      <w:bodyDiv w:val="1"/>
      <w:marLeft w:val="0"/>
      <w:marRight w:val="0"/>
      <w:marTop w:val="0"/>
      <w:marBottom w:val="0"/>
      <w:divBdr>
        <w:top w:val="none" w:sz="0" w:space="0" w:color="auto"/>
        <w:left w:val="none" w:sz="0" w:space="0" w:color="auto"/>
        <w:bottom w:val="none" w:sz="0" w:space="0" w:color="auto"/>
        <w:right w:val="none" w:sz="0" w:space="0" w:color="auto"/>
      </w:divBdr>
    </w:div>
    <w:div w:id="1478642691">
      <w:bodyDiv w:val="1"/>
      <w:marLeft w:val="0"/>
      <w:marRight w:val="0"/>
      <w:marTop w:val="0"/>
      <w:marBottom w:val="0"/>
      <w:divBdr>
        <w:top w:val="none" w:sz="0" w:space="0" w:color="auto"/>
        <w:left w:val="none" w:sz="0" w:space="0" w:color="auto"/>
        <w:bottom w:val="none" w:sz="0" w:space="0" w:color="auto"/>
        <w:right w:val="none" w:sz="0" w:space="0" w:color="auto"/>
      </w:divBdr>
    </w:div>
    <w:div w:id="1478761342">
      <w:bodyDiv w:val="1"/>
      <w:marLeft w:val="0"/>
      <w:marRight w:val="0"/>
      <w:marTop w:val="0"/>
      <w:marBottom w:val="0"/>
      <w:divBdr>
        <w:top w:val="none" w:sz="0" w:space="0" w:color="auto"/>
        <w:left w:val="none" w:sz="0" w:space="0" w:color="auto"/>
        <w:bottom w:val="none" w:sz="0" w:space="0" w:color="auto"/>
        <w:right w:val="none" w:sz="0" w:space="0" w:color="auto"/>
      </w:divBdr>
    </w:div>
    <w:div w:id="1480659213">
      <w:bodyDiv w:val="1"/>
      <w:marLeft w:val="0"/>
      <w:marRight w:val="0"/>
      <w:marTop w:val="0"/>
      <w:marBottom w:val="0"/>
      <w:divBdr>
        <w:top w:val="none" w:sz="0" w:space="0" w:color="auto"/>
        <w:left w:val="none" w:sz="0" w:space="0" w:color="auto"/>
        <w:bottom w:val="none" w:sz="0" w:space="0" w:color="auto"/>
        <w:right w:val="none" w:sz="0" w:space="0" w:color="auto"/>
      </w:divBdr>
    </w:div>
    <w:div w:id="1480726251">
      <w:bodyDiv w:val="1"/>
      <w:marLeft w:val="0"/>
      <w:marRight w:val="0"/>
      <w:marTop w:val="0"/>
      <w:marBottom w:val="0"/>
      <w:divBdr>
        <w:top w:val="none" w:sz="0" w:space="0" w:color="auto"/>
        <w:left w:val="none" w:sz="0" w:space="0" w:color="auto"/>
        <w:bottom w:val="none" w:sz="0" w:space="0" w:color="auto"/>
        <w:right w:val="none" w:sz="0" w:space="0" w:color="auto"/>
      </w:divBdr>
    </w:div>
    <w:div w:id="1483237707">
      <w:bodyDiv w:val="1"/>
      <w:marLeft w:val="0"/>
      <w:marRight w:val="0"/>
      <w:marTop w:val="0"/>
      <w:marBottom w:val="0"/>
      <w:divBdr>
        <w:top w:val="none" w:sz="0" w:space="0" w:color="auto"/>
        <w:left w:val="none" w:sz="0" w:space="0" w:color="auto"/>
        <w:bottom w:val="none" w:sz="0" w:space="0" w:color="auto"/>
        <w:right w:val="none" w:sz="0" w:space="0" w:color="auto"/>
      </w:divBdr>
    </w:div>
    <w:div w:id="1483352209">
      <w:bodyDiv w:val="1"/>
      <w:marLeft w:val="0"/>
      <w:marRight w:val="0"/>
      <w:marTop w:val="0"/>
      <w:marBottom w:val="0"/>
      <w:divBdr>
        <w:top w:val="none" w:sz="0" w:space="0" w:color="auto"/>
        <w:left w:val="none" w:sz="0" w:space="0" w:color="auto"/>
        <w:bottom w:val="none" w:sz="0" w:space="0" w:color="auto"/>
        <w:right w:val="none" w:sz="0" w:space="0" w:color="auto"/>
      </w:divBdr>
    </w:div>
    <w:div w:id="1484784113">
      <w:bodyDiv w:val="1"/>
      <w:marLeft w:val="0"/>
      <w:marRight w:val="0"/>
      <w:marTop w:val="0"/>
      <w:marBottom w:val="0"/>
      <w:divBdr>
        <w:top w:val="none" w:sz="0" w:space="0" w:color="auto"/>
        <w:left w:val="none" w:sz="0" w:space="0" w:color="auto"/>
        <w:bottom w:val="none" w:sz="0" w:space="0" w:color="auto"/>
        <w:right w:val="none" w:sz="0" w:space="0" w:color="auto"/>
      </w:divBdr>
    </w:div>
    <w:div w:id="1485856009">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3057762">
      <w:bodyDiv w:val="1"/>
      <w:marLeft w:val="0"/>
      <w:marRight w:val="0"/>
      <w:marTop w:val="0"/>
      <w:marBottom w:val="0"/>
      <w:divBdr>
        <w:top w:val="none" w:sz="0" w:space="0" w:color="auto"/>
        <w:left w:val="none" w:sz="0" w:space="0" w:color="auto"/>
        <w:bottom w:val="none" w:sz="0" w:space="0" w:color="auto"/>
        <w:right w:val="none" w:sz="0" w:space="0" w:color="auto"/>
      </w:divBdr>
    </w:div>
    <w:div w:id="1493329616">
      <w:bodyDiv w:val="1"/>
      <w:marLeft w:val="0"/>
      <w:marRight w:val="0"/>
      <w:marTop w:val="0"/>
      <w:marBottom w:val="0"/>
      <w:divBdr>
        <w:top w:val="none" w:sz="0" w:space="0" w:color="auto"/>
        <w:left w:val="none" w:sz="0" w:space="0" w:color="auto"/>
        <w:bottom w:val="none" w:sz="0" w:space="0" w:color="auto"/>
        <w:right w:val="none" w:sz="0" w:space="0" w:color="auto"/>
      </w:divBdr>
    </w:div>
    <w:div w:id="1494490503">
      <w:bodyDiv w:val="1"/>
      <w:marLeft w:val="0"/>
      <w:marRight w:val="0"/>
      <w:marTop w:val="0"/>
      <w:marBottom w:val="0"/>
      <w:divBdr>
        <w:top w:val="none" w:sz="0" w:space="0" w:color="auto"/>
        <w:left w:val="none" w:sz="0" w:space="0" w:color="auto"/>
        <w:bottom w:val="none" w:sz="0" w:space="0" w:color="auto"/>
        <w:right w:val="none" w:sz="0" w:space="0" w:color="auto"/>
      </w:divBdr>
    </w:div>
    <w:div w:id="1494761377">
      <w:bodyDiv w:val="1"/>
      <w:marLeft w:val="0"/>
      <w:marRight w:val="0"/>
      <w:marTop w:val="0"/>
      <w:marBottom w:val="0"/>
      <w:divBdr>
        <w:top w:val="none" w:sz="0" w:space="0" w:color="auto"/>
        <w:left w:val="none" w:sz="0" w:space="0" w:color="auto"/>
        <w:bottom w:val="none" w:sz="0" w:space="0" w:color="auto"/>
        <w:right w:val="none" w:sz="0" w:space="0" w:color="auto"/>
      </w:divBdr>
    </w:div>
    <w:div w:id="1497112219">
      <w:bodyDiv w:val="1"/>
      <w:marLeft w:val="0"/>
      <w:marRight w:val="0"/>
      <w:marTop w:val="0"/>
      <w:marBottom w:val="0"/>
      <w:divBdr>
        <w:top w:val="none" w:sz="0" w:space="0" w:color="auto"/>
        <w:left w:val="none" w:sz="0" w:space="0" w:color="auto"/>
        <w:bottom w:val="none" w:sz="0" w:space="0" w:color="auto"/>
        <w:right w:val="none" w:sz="0" w:space="0" w:color="auto"/>
      </w:divBdr>
    </w:div>
    <w:div w:id="1499613387">
      <w:bodyDiv w:val="1"/>
      <w:marLeft w:val="0"/>
      <w:marRight w:val="0"/>
      <w:marTop w:val="0"/>
      <w:marBottom w:val="0"/>
      <w:divBdr>
        <w:top w:val="none" w:sz="0" w:space="0" w:color="auto"/>
        <w:left w:val="none" w:sz="0" w:space="0" w:color="auto"/>
        <w:bottom w:val="none" w:sz="0" w:space="0" w:color="auto"/>
        <w:right w:val="none" w:sz="0" w:space="0" w:color="auto"/>
      </w:divBdr>
    </w:div>
    <w:div w:id="1502353296">
      <w:bodyDiv w:val="1"/>
      <w:marLeft w:val="0"/>
      <w:marRight w:val="0"/>
      <w:marTop w:val="0"/>
      <w:marBottom w:val="0"/>
      <w:divBdr>
        <w:top w:val="none" w:sz="0" w:space="0" w:color="auto"/>
        <w:left w:val="none" w:sz="0" w:space="0" w:color="auto"/>
        <w:bottom w:val="none" w:sz="0" w:space="0" w:color="auto"/>
        <w:right w:val="none" w:sz="0" w:space="0" w:color="auto"/>
      </w:divBdr>
    </w:div>
    <w:div w:id="1505514277">
      <w:bodyDiv w:val="1"/>
      <w:marLeft w:val="0"/>
      <w:marRight w:val="0"/>
      <w:marTop w:val="0"/>
      <w:marBottom w:val="0"/>
      <w:divBdr>
        <w:top w:val="none" w:sz="0" w:space="0" w:color="auto"/>
        <w:left w:val="none" w:sz="0" w:space="0" w:color="auto"/>
        <w:bottom w:val="none" w:sz="0" w:space="0" w:color="auto"/>
        <w:right w:val="none" w:sz="0" w:space="0" w:color="auto"/>
      </w:divBdr>
    </w:div>
    <w:div w:id="1510369090">
      <w:bodyDiv w:val="1"/>
      <w:marLeft w:val="0"/>
      <w:marRight w:val="0"/>
      <w:marTop w:val="0"/>
      <w:marBottom w:val="0"/>
      <w:divBdr>
        <w:top w:val="none" w:sz="0" w:space="0" w:color="auto"/>
        <w:left w:val="none" w:sz="0" w:space="0" w:color="auto"/>
        <w:bottom w:val="none" w:sz="0" w:space="0" w:color="auto"/>
        <w:right w:val="none" w:sz="0" w:space="0" w:color="auto"/>
      </w:divBdr>
    </w:div>
    <w:div w:id="1513646234">
      <w:bodyDiv w:val="1"/>
      <w:marLeft w:val="0"/>
      <w:marRight w:val="0"/>
      <w:marTop w:val="0"/>
      <w:marBottom w:val="0"/>
      <w:divBdr>
        <w:top w:val="none" w:sz="0" w:space="0" w:color="auto"/>
        <w:left w:val="none" w:sz="0" w:space="0" w:color="auto"/>
        <w:bottom w:val="none" w:sz="0" w:space="0" w:color="auto"/>
        <w:right w:val="none" w:sz="0" w:space="0" w:color="auto"/>
      </w:divBdr>
    </w:div>
    <w:div w:id="1517647583">
      <w:bodyDiv w:val="1"/>
      <w:marLeft w:val="0"/>
      <w:marRight w:val="0"/>
      <w:marTop w:val="0"/>
      <w:marBottom w:val="0"/>
      <w:divBdr>
        <w:top w:val="none" w:sz="0" w:space="0" w:color="auto"/>
        <w:left w:val="none" w:sz="0" w:space="0" w:color="auto"/>
        <w:bottom w:val="none" w:sz="0" w:space="0" w:color="auto"/>
        <w:right w:val="none" w:sz="0" w:space="0" w:color="auto"/>
      </w:divBdr>
    </w:div>
    <w:div w:id="1518932461">
      <w:bodyDiv w:val="1"/>
      <w:marLeft w:val="0"/>
      <w:marRight w:val="0"/>
      <w:marTop w:val="0"/>
      <w:marBottom w:val="0"/>
      <w:divBdr>
        <w:top w:val="none" w:sz="0" w:space="0" w:color="auto"/>
        <w:left w:val="none" w:sz="0" w:space="0" w:color="auto"/>
        <w:bottom w:val="none" w:sz="0" w:space="0" w:color="auto"/>
        <w:right w:val="none" w:sz="0" w:space="0" w:color="auto"/>
      </w:divBdr>
    </w:div>
    <w:div w:id="1523661405">
      <w:bodyDiv w:val="1"/>
      <w:marLeft w:val="0"/>
      <w:marRight w:val="0"/>
      <w:marTop w:val="0"/>
      <w:marBottom w:val="0"/>
      <w:divBdr>
        <w:top w:val="none" w:sz="0" w:space="0" w:color="auto"/>
        <w:left w:val="none" w:sz="0" w:space="0" w:color="auto"/>
        <w:bottom w:val="none" w:sz="0" w:space="0" w:color="auto"/>
        <w:right w:val="none" w:sz="0" w:space="0" w:color="auto"/>
      </w:divBdr>
    </w:div>
    <w:div w:id="1529249249">
      <w:bodyDiv w:val="1"/>
      <w:marLeft w:val="0"/>
      <w:marRight w:val="0"/>
      <w:marTop w:val="0"/>
      <w:marBottom w:val="0"/>
      <w:divBdr>
        <w:top w:val="none" w:sz="0" w:space="0" w:color="auto"/>
        <w:left w:val="none" w:sz="0" w:space="0" w:color="auto"/>
        <w:bottom w:val="none" w:sz="0" w:space="0" w:color="auto"/>
        <w:right w:val="none" w:sz="0" w:space="0" w:color="auto"/>
      </w:divBdr>
    </w:div>
    <w:div w:id="1532036167">
      <w:bodyDiv w:val="1"/>
      <w:marLeft w:val="0"/>
      <w:marRight w:val="0"/>
      <w:marTop w:val="0"/>
      <w:marBottom w:val="0"/>
      <w:divBdr>
        <w:top w:val="none" w:sz="0" w:space="0" w:color="auto"/>
        <w:left w:val="none" w:sz="0" w:space="0" w:color="auto"/>
        <w:bottom w:val="none" w:sz="0" w:space="0" w:color="auto"/>
        <w:right w:val="none" w:sz="0" w:space="0" w:color="auto"/>
      </w:divBdr>
    </w:div>
    <w:div w:id="1532766007">
      <w:bodyDiv w:val="1"/>
      <w:marLeft w:val="0"/>
      <w:marRight w:val="0"/>
      <w:marTop w:val="0"/>
      <w:marBottom w:val="0"/>
      <w:divBdr>
        <w:top w:val="none" w:sz="0" w:space="0" w:color="auto"/>
        <w:left w:val="none" w:sz="0" w:space="0" w:color="auto"/>
        <w:bottom w:val="none" w:sz="0" w:space="0" w:color="auto"/>
        <w:right w:val="none" w:sz="0" w:space="0" w:color="auto"/>
      </w:divBdr>
    </w:div>
    <w:div w:id="1539272062">
      <w:bodyDiv w:val="1"/>
      <w:marLeft w:val="0"/>
      <w:marRight w:val="0"/>
      <w:marTop w:val="0"/>
      <w:marBottom w:val="0"/>
      <w:divBdr>
        <w:top w:val="none" w:sz="0" w:space="0" w:color="auto"/>
        <w:left w:val="none" w:sz="0" w:space="0" w:color="auto"/>
        <w:bottom w:val="none" w:sz="0" w:space="0" w:color="auto"/>
        <w:right w:val="none" w:sz="0" w:space="0" w:color="auto"/>
      </w:divBdr>
    </w:div>
    <w:div w:id="1539470744">
      <w:bodyDiv w:val="1"/>
      <w:marLeft w:val="0"/>
      <w:marRight w:val="0"/>
      <w:marTop w:val="0"/>
      <w:marBottom w:val="0"/>
      <w:divBdr>
        <w:top w:val="none" w:sz="0" w:space="0" w:color="auto"/>
        <w:left w:val="none" w:sz="0" w:space="0" w:color="auto"/>
        <w:bottom w:val="none" w:sz="0" w:space="0" w:color="auto"/>
        <w:right w:val="none" w:sz="0" w:space="0" w:color="auto"/>
      </w:divBdr>
    </w:div>
    <w:div w:id="1541897984">
      <w:bodyDiv w:val="1"/>
      <w:marLeft w:val="0"/>
      <w:marRight w:val="0"/>
      <w:marTop w:val="0"/>
      <w:marBottom w:val="0"/>
      <w:divBdr>
        <w:top w:val="none" w:sz="0" w:space="0" w:color="auto"/>
        <w:left w:val="none" w:sz="0" w:space="0" w:color="auto"/>
        <w:bottom w:val="none" w:sz="0" w:space="0" w:color="auto"/>
        <w:right w:val="none" w:sz="0" w:space="0" w:color="auto"/>
      </w:divBdr>
    </w:div>
    <w:div w:id="1542985064">
      <w:bodyDiv w:val="1"/>
      <w:marLeft w:val="0"/>
      <w:marRight w:val="0"/>
      <w:marTop w:val="0"/>
      <w:marBottom w:val="0"/>
      <w:divBdr>
        <w:top w:val="none" w:sz="0" w:space="0" w:color="auto"/>
        <w:left w:val="none" w:sz="0" w:space="0" w:color="auto"/>
        <w:bottom w:val="none" w:sz="0" w:space="0" w:color="auto"/>
        <w:right w:val="none" w:sz="0" w:space="0" w:color="auto"/>
      </w:divBdr>
    </w:div>
    <w:div w:id="1547908610">
      <w:bodyDiv w:val="1"/>
      <w:marLeft w:val="0"/>
      <w:marRight w:val="0"/>
      <w:marTop w:val="0"/>
      <w:marBottom w:val="0"/>
      <w:divBdr>
        <w:top w:val="none" w:sz="0" w:space="0" w:color="auto"/>
        <w:left w:val="none" w:sz="0" w:space="0" w:color="auto"/>
        <w:bottom w:val="none" w:sz="0" w:space="0" w:color="auto"/>
        <w:right w:val="none" w:sz="0" w:space="0" w:color="auto"/>
      </w:divBdr>
    </w:div>
    <w:div w:id="1552182987">
      <w:bodyDiv w:val="1"/>
      <w:marLeft w:val="0"/>
      <w:marRight w:val="0"/>
      <w:marTop w:val="0"/>
      <w:marBottom w:val="0"/>
      <w:divBdr>
        <w:top w:val="none" w:sz="0" w:space="0" w:color="auto"/>
        <w:left w:val="none" w:sz="0" w:space="0" w:color="auto"/>
        <w:bottom w:val="none" w:sz="0" w:space="0" w:color="auto"/>
        <w:right w:val="none" w:sz="0" w:space="0" w:color="auto"/>
      </w:divBdr>
    </w:div>
    <w:div w:id="1554807574">
      <w:bodyDiv w:val="1"/>
      <w:marLeft w:val="0"/>
      <w:marRight w:val="0"/>
      <w:marTop w:val="0"/>
      <w:marBottom w:val="0"/>
      <w:divBdr>
        <w:top w:val="none" w:sz="0" w:space="0" w:color="auto"/>
        <w:left w:val="none" w:sz="0" w:space="0" w:color="auto"/>
        <w:bottom w:val="none" w:sz="0" w:space="0" w:color="auto"/>
        <w:right w:val="none" w:sz="0" w:space="0" w:color="auto"/>
      </w:divBdr>
    </w:div>
    <w:div w:id="1556550055">
      <w:bodyDiv w:val="1"/>
      <w:marLeft w:val="0"/>
      <w:marRight w:val="0"/>
      <w:marTop w:val="0"/>
      <w:marBottom w:val="0"/>
      <w:divBdr>
        <w:top w:val="none" w:sz="0" w:space="0" w:color="auto"/>
        <w:left w:val="none" w:sz="0" w:space="0" w:color="auto"/>
        <w:bottom w:val="none" w:sz="0" w:space="0" w:color="auto"/>
        <w:right w:val="none" w:sz="0" w:space="0" w:color="auto"/>
      </w:divBdr>
    </w:div>
    <w:div w:id="1560169364">
      <w:bodyDiv w:val="1"/>
      <w:marLeft w:val="0"/>
      <w:marRight w:val="0"/>
      <w:marTop w:val="0"/>
      <w:marBottom w:val="0"/>
      <w:divBdr>
        <w:top w:val="none" w:sz="0" w:space="0" w:color="auto"/>
        <w:left w:val="none" w:sz="0" w:space="0" w:color="auto"/>
        <w:bottom w:val="none" w:sz="0" w:space="0" w:color="auto"/>
        <w:right w:val="none" w:sz="0" w:space="0" w:color="auto"/>
      </w:divBdr>
    </w:div>
    <w:div w:id="1565221733">
      <w:bodyDiv w:val="1"/>
      <w:marLeft w:val="0"/>
      <w:marRight w:val="0"/>
      <w:marTop w:val="0"/>
      <w:marBottom w:val="0"/>
      <w:divBdr>
        <w:top w:val="none" w:sz="0" w:space="0" w:color="auto"/>
        <w:left w:val="none" w:sz="0" w:space="0" w:color="auto"/>
        <w:bottom w:val="none" w:sz="0" w:space="0" w:color="auto"/>
        <w:right w:val="none" w:sz="0" w:space="0" w:color="auto"/>
      </w:divBdr>
    </w:div>
    <w:div w:id="1577743792">
      <w:bodyDiv w:val="1"/>
      <w:marLeft w:val="0"/>
      <w:marRight w:val="0"/>
      <w:marTop w:val="0"/>
      <w:marBottom w:val="0"/>
      <w:divBdr>
        <w:top w:val="none" w:sz="0" w:space="0" w:color="auto"/>
        <w:left w:val="none" w:sz="0" w:space="0" w:color="auto"/>
        <w:bottom w:val="none" w:sz="0" w:space="0" w:color="auto"/>
        <w:right w:val="none" w:sz="0" w:space="0" w:color="auto"/>
      </w:divBdr>
    </w:div>
    <w:div w:id="1580946135">
      <w:bodyDiv w:val="1"/>
      <w:marLeft w:val="0"/>
      <w:marRight w:val="0"/>
      <w:marTop w:val="0"/>
      <w:marBottom w:val="0"/>
      <w:divBdr>
        <w:top w:val="none" w:sz="0" w:space="0" w:color="auto"/>
        <w:left w:val="none" w:sz="0" w:space="0" w:color="auto"/>
        <w:bottom w:val="none" w:sz="0" w:space="0" w:color="auto"/>
        <w:right w:val="none" w:sz="0" w:space="0" w:color="auto"/>
      </w:divBdr>
    </w:div>
    <w:div w:id="1581284320">
      <w:bodyDiv w:val="1"/>
      <w:marLeft w:val="0"/>
      <w:marRight w:val="0"/>
      <w:marTop w:val="0"/>
      <w:marBottom w:val="0"/>
      <w:divBdr>
        <w:top w:val="none" w:sz="0" w:space="0" w:color="auto"/>
        <w:left w:val="none" w:sz="0" w:space="0" w:color="auto"/>
        <w:bottom w:val="none" w:sz="0" w:space="0" w:color="auto"/>
        <w:right w:val="none" w:sz="0" w:space="0" w:color="auto"/>
      </w:divBdr>
    </w:div>
    <w:div w:id="1584758377">
      <w:bodyDiv w:val="1"/>
      <w:marLeft w:val="0"/>
      <w:marRight w:val="0"/>
      <w:marTop w:val="0"/>
      <w:marBottom w:val="0"/>
      <w:divBdr>
        <w:top w:val="none" w:sz="0" w:space="0" w:color="auto"/>
        <w:left w:val="none" w:sz="0" w:space="0" w:color="auto"/>
        <w:bottom w:val="none" w:sz="0" w:space="0" w:color="auto"/>
        <w:right w:val="none" w:sz="0" w:space="0" w:color="auto"/>
      </w:divBdr>
    </w:div>
    <w:div w:id="1585913797">
      <w:bodyDiv w:val="1"/>
      <w:marLeft w:val="0"/>
      <w:marRight w:val="0"/>
      <w:marTop w:val="0"/>
      <w:marBottom w:val="0"/>
      <w:divBdr>
        <w:top w:val="none" w:sz="0" w:space="0" w:color="auto"/>
        <w:left w:val="none" w:sz="0" w:space="0" w:color="auto"/>
        <w:bottom w:val="none" w:sz="0" w:space="0" w:color="auto"/>
        <w:right w:val="none" w:sz="0" w:space="0" w:color="auto"/>
      </w:divBdr>
    </w:div>
    <w:div w:id="1591427122">
      <w:bodyDiv w:val="1"/>
      <w:marLeft w:val="0"/>
      <w:marRight w:val="0"/>
      <w:marTop w:val="0"/>
      <w:marBottom w:val="0"/>
      <w:divBdr>
        <w:top w:val="none" w:sz="0" w:space="0" w:color="auto"/>
        <w:left w:val="none" w:sz="0" w:space="0" w:color="auto"/>
        <w:bottom w:val="none" w:sz="0" w:space="0" w:color="auto"/>
        <w:right w:val="none" w:sz="0" w:space="0" w:color="auto"/>
      </w:divBdr>
    </w:div>
    <w:div w:id="1594702204">
      <w:bodyDiv w:val="1"/>
      <w:marLeft w:val="0"/>
      <w:marRight w:val="0"/>
      <w:marTop w:val="0"/>
      <w:marBottom w:val="0"/>
      <w:divBdr>
        <w:top w:val="none" w:sz="0" w:space="0" w:color="auto"/>
        <w:left w:val="none" w:sz="0" w:space="0" w:color="auto"/>
        <w:bottom w:val="none" w:sz="0" w:space="0" w:color="auto"/>
        <w:right w:val="none" w:sz="0" w:space="0" w:color="auto"/>
      </w:divBdr>
    </w:div>
    <w:div w:id="1594705441">
      <w:bodyDiv w:val="1"/>
      <w:marLeft w:val="0"/>
      <w:marRight w:val="0"/>
      <w:marTop w:val="0"/>
      <w:marBottom w:val="0"/>
      <w:divBdr>
        <w:top w:val="none" w:sz="0" w:space="0" w:color="auto"/>
        <w:left w:val="none" w:sz="0" w:space="0" w:color="auto"/>
        <w:bottom w:val="none" w:sz="0" w:space="0" w:color="auto"/>
        <w:right w:val="none" w:sz="0" w:space="0" w:color="auto"/>
      </w:divBdr>
    </w:div>
    <w:div w:id="1596673290">
      <w:bodyDiv w:val="1"/>
      <w:marLeft w:val="0"/>
      <w:marRight w:val="0"/>
      <w:marTop w:val="0"/>
      <w:marBottom w:val="0"/>
      <w:divBdr>
        <w:top w:val="none" w:sz="0" w:space="0" w:color="auto"/>
        <w:left w:val="none" w:sz="0" w:space="0" w:color="auto"/>
        <w:bottom w:val="none" w:sz="0" w:space="0" w:color="auto"/>
        <w:right w:val="none" w:sz="0" w:space="0" w:color="auto"/>
      </w:divBdr>
    </w:div>
    <w:div w:id="1597055982">
      <w:bodyDiv w:val="1"/>
      <w:marLeft w:val="0"/>
      <w:marRight w:val="0"/>
      <w:marTop w:val="0"/>
      <w:marBottom w:val="0"/>
      <w:divBdr>
        <w:top w:val="none" w:sz="0" w:space="0" w:color="auto"/>
        <w:left w:val="none" w:sz="0" w:space="0" w:color="auto"/>
        <w:bottom w:val="none" w:sz="0" w:space="0" w:color="auto"/>
        <w:right w:val="none" w:sz="0" w:space="0" w:color="auto"/>
      </w:divBdr>
    </w:div>
    <w:div w:id="1597906371">
      <w:bodyDiv w:val="1"/>
      <w:marLeft w:val="0"/>
      <w:marRight w:val="0"/>
      <w:marTop w:val="0"/>
      <w:marBottom w:val="0"/>
      <w:divBdr>
        <w:top w:val="none" w:sz="0" w:space="0" w:color="auto"/>
        <w:left w:val="none" w:sz="0" w:space="0" w:color="auto"/>
        <w:bottom w:val="none" w:sz="0" w:space="0" w:color="auto"/>
        <w:right w:val="none" w:sz="0" w:space="0" w:color="auto"/>
      </w:divBdr>
    </w:div>
    <w:div w:id="1598824090">
      <w:bodyDiv w:val="1"/>
      <w:marLeft w:val="0"/>
      <w:marRight w:val="0"/>
      <w:marTop w:val="0"/>
      <w:marBottom w:val="0"/>
      <w:divBdr>
        <w:top w:val="none" w:sz="0" w:space="0" w:color="auto"/>
        <w:left w:val="none" w:sz="0" w:space="0" w:color="auto"/>
        <w:bottom w:val="none" w:sz="0" w:space="0" w:color="auto"/>
        <w:right w:val="none" w:sz="0" w:space="0" w:color="auto"/>
      </w:divBdr>
    </w:div>
    <w:div w:id="1601837433">
      <w:bodyDiv w:val="1"/>
      <w:marLeft w:val="0"/>
      <w:marRight w:val="0"/>
      <w:marTop w:val="0"/>
      <w:marBottom w:val="0"/>
      <w:divBdr>
        <w:top w:val="none" w:sz="0" w:space="0" w:color="auto"/>
        <w:left w:val="none" w:sz="0" w:space="0" w:color="auto"/>
        <w:bottom w:val="none" w:sz="0" w:space="0" w:color="auto"/>
        <w:right w:val="none" w:sz="0" w:space="0" w:color="auto"/>
      </w:divBdr>
    </w:div>
    <w:div w:id="1604222713">
      <w:bodyDiv w:val="1"/>
      <w:marLeft w:val="0"/>
      <w:marRight w:val="0"/>
      <w:marTop w:val="0"/>
      <w:marBottom w:val="0"/>
      <w:divBdr>
        <w:top w:val="none" w:sz="0" w:space="0" w:color="auto"/>
        <w:left w:val="none" w:sz="0" w:space="0" w:color="auto"/>
        <w:bottom w:val="none" w:sz="0" w:space="0" w:color="auto"/>
        <w:right w:val="none" w:sz="0" w:space="0" w:color="auto"/>
      </w:divBdr>
    </w:div>
    <w:div w:id="1604994588">
      <w:bodyDiv w:val="1"/>
      <w:marLeft w:val="0"/>
      <w:marRight w:val="0"/>
      <w:marTop w:val="0"/>
      <w:marBottom w:val="0"/>
      <w:divBdr>
        <w:top w:val="none" w:sz="0" w:space="0" w:color="auto"/>
        <w:left w:val="none" w:sz="0" w:space="0" w:color="auto"/>
        <w:bottom w:val="none" w:sz="0" w:space="0" w:color="auto"/>
        <w:right w:val="none" w:sz="0" w:space="0" w:color="auto"/>
      </w:divBdr>
    </w:div>
    <w:div w:id="1606377689">
      <w:bodyDiv w:val="1"/>
      <w:marLeft w:val="0"/>
      <w:marRight w:val="0"/>
      <w:marTop w:val="0"/>
      <w:marBottom w:val="0"/>
      <w:divBdr>
        <w:top w:val="none" w:sz="0" w:space="0" w:color="auto"/>
        <w:left w:val="none" w:sz="0" w:space="0" w:color="auto"/>
        <w:bottom w:val="none" w:sz="0" w:space="0" w:color="auto"/>
        <w:right w:val="none" w:sz="0" w:space="0" w:color="auto"/>
      </w:divBdr>
    </w:div>
    <w:div w:id="1607081394">
      <w:bodyDiv w:val="1"/>
      <w:marLeft w:val="0"/>
      <w:marRight w:val="0"/>
      <w:marTop w:val="0"/>
      <w:marBottom w:val="0"/>
      <w:divBdr>
        <w:top w:val="none" w:sz="0" w:space="0" w:color="auto"/>
        <w:left w:val="none" w:sz="0" w:space="0" w:color="auto"/>
        <w:bottom w:val="none" w:sz="0" w:space="0" w:color="auto"/>
        <w:right w:val="none" w:sz="0" w:space="0" w:color="auto"/>
      </w:divBdr>
    </w:div>
    <w:div w:id="1607497270">
      <w:bodyDiv w:val="1"/>
      <w:marLeft w:val="0"/>
      <w:marRight w:val="0"/>
      <w:marTop w:val="0"/>
      <w:marBottom w:val="0"/>
      <w:divBdr>
        <w:top w:val="none" w:sz="0" w:space="0" w:color="auto"/>
        <w:left w:val="none" w:sz="0" w:space="0" w:color="auto"/>
        <w:bottom w:val="none" w:sz="0" w:space="0" w:color="auto"/>
        <w:right w:val="none" w:sz="0" w:space="0" w:color="auto"/>
      </w:divBdr>
    </w:div>
    <w:div w:id="1607805871">
      <w:bodyDiv w:val="1"/>
      <w:marLeft w:val="0"/>
      <w:marRight w:val="0"/>
      <w:marTop w:val="0"/>
      <w:marBottom w:val="0"/>
      <w:divBdr>
        <w:top w:val="none" w:sz="0" w:space="0" w:color="auto"/>
        <w:left w:val="none" w:sz="0" w:space="0" w:color="auto"/>
        <w:bottom w:val="none" w:sz="0" w:space="0" w:color="auto"/>
        <w:right w:val="none" w:sz="0" w:space="0" w:color="auto"/>
      </w:divBdr>
    </w:div>
    <w:div w:id="1608582309">
      <w:bodyDiv w:val="1"/>
      <w:marLeft w:val="0"/>
      <w:marRight w:val="0"/>
      <w:marTop w:val="0"/>
      <w:marBottom w:val="0"/>
      <w:divBdr>
        <w:top w:val="none" w:sz="0" w:space="0" w:color="auto"/>
        <w:left w:val="none" w:sz="0" w:space="0" w:color="auto"/>
        <w:bottom w:val="none" w:sz="0" w:space="0" w:color="auto"/>
        <w:right w:val="none" w:sz="0" w:space="0" w:color="auto"/>
      </w:divBdr>
    </w:div>
    <w:div w:id="160965653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
    <w:div w:id="1610820547">
      <w:bodyDiv w:val="1"/>
      <w:marLeft w:val="0"/>
      <w:marRight w:val="0"/>
      <w:marTop w:val="0"/>
      <w:marBottom w:val="0"/>
      <w:divBdr>
        <w:top w:val="none" w:sz="0" w:space="0" w:color="auto"/>
        <w:left w:val="none" w:sz="0" w:space="0" w:color="auto"/>
        <w:bottom w:val="none" w:sz="0" w:space="0" w:color="auto"/>
        <w:right w:val="none" w:sz="0" w:space="0" w:color="auto"/>
      </w:divBdr>
    </w:div>
    <w:div w:id="1611356217">
      <w:bodyDiv w:val="1"/>
      <w:marLeft w:val="0"/>
      <w:marRight w:val="0"/>
      <w:marTop w:val="0"/>
      <w:marBottom w:val="0"/>
      <w:divBdr>
        <w:top w:val="none" w:sz="0" w:space="0" w:color="auto"/>
        <w:left w:val="none" w:sz="0" w:space="0" w:color="auto"/>
        <w:bottom w:val="none" w:sz="0" w:space="0" w:color="auto"/>
        <w:right w:val="none" w:sz="0" w:space="0" w:color="auto"/>
      </w:divBdr>
    </w:div>
    <w:div w:id="1616525746">
      <w:bodyDiv w:val="1"/>
      <w:marLeft w:val="0"/>
      <w:marRight w:val="0"/>
      <w:marTop w:val="0"/>
      <w:marBottom w:val="0"/>
      <w:divBdr>
        <w:top w:val="none" w:sz="0" w:space="0" w:color="auto"/>
        <w:left w:val="none" w:sz="0" w:space="0" w:color="auto"/>
        <w:bottom w:val="none" w:sz="0" w:space="0" w:color="auto"/>
        <w:right w:val="none" w:sz="0" w:space="0" w:color="auto"/>
      </w:divBdr>
    </w:div>
    <w:div w:id="1617836300">
      <w:bodyDiv w:val="1"/>
      <w:marLeft w:val="0"/>
      <w:marRight w:val="0"/>
      <w:marTop w:val="0"/>
      <w:marBottom w:val="0"/>
      <w:divBdr>
        <w:top w:val="none" w:sz="0" w:space="0" w:color="auto"/>
        <w:left w:val="none" w:sz="0" w:space="0" w:color="auto"/>
        <w:bottom w:val="none" w:sz="0" w:space="0" w:color="auto"/>
        <w:right w:val="none" w:sz="0" w:space="0" w:color="auto"/>
      </w:divBdr>
    </w:div>
    <w:div w:id="1618876349">
      <w:bodyDiv w:val="1"/>
      <w:marLeft w:val="0"/>
      <w:marRight w:val="0"/>
      <w:marTop w:val="0"/>
      <w:marBottom w:val="0"/>
      <w:divBdr>
        <w:top w:val="none" w:sz="0" w:space="0" w:color="auto"/>
        <w:left w:val="none" w:sz="0" w:space="0" w:color="auto"/>
        <w:bottom w:val="none" w:sz="0" w:space="0" w:color="auto"/>
        <w:right w:val="none" w:sz="0" w:space="0" w:color="auto"/>
      </w:divBdr>
    </w:div>
    <w:div w:id="1624071766">
      <w:bodyDiv w:val="1"/>
      <w:marLeft w:val="0"/>
      <w:marRight w:val="0"/>
      <w:marTop w:val="0"/>
      <w:marBottom w:val="0"/>
      <w:divBdr>
        <w:top w:val="none" w:sz="0" w:space="0" w:color="auto"/>
        <w:left w:val="none" w:sz="0" w:space="0" w:color="auto"/>
        <w:bottom w:val="none" w:sz="0" w:space="0" w:color="auto"/>
        <w:right w:val="none" w:sz="0" w:space="0" w:color="auto"/>
      </w:divBdr>
    </w:div>
    <w:div w:id="1624657342">
      <w:bodyDiv w:val="1"/>
      <w:marLeft w:val="0"/>
      <w:marRight w:val="0"/>
      <w:marTop w:val="0"/>
      <w:marBottom w:val="0"/>
      <w:divBdr>
        <w:top w:val="none" w:sz="0" w:space="0" w:color="auto"/>
        <w:left w:val="none" w:sz="0" w:space="0" w:color="auto"/>
        <w:bottom w:val="none" w:sz="0" w:space="0" w:color="auto"/>
        <w:right w:val="none" w:sz="0" w:space="0" w:color="auto"/>
      </w:divBdr>
    </w:div>
    <w:div w:id="1624850770">
      <w:bodyDiv w:val="1"/>
      <w:marLeft w:val="0"/>
      <w:marRight w:val="0"/>
      <w:marTop w:val="0"/>
      <w:marBottom w:val="0"/>
      <w:divBdr>
        <w:top w:val="none" w:sz="0" w:space="0" w:color="auto"/>
        <w:left w:val="none" w:sz="0" w:space="0" w:color="auto"/>
        <w:bottom w:val="none" w:sz="0" w:space="0" w:color="auto"/>
        <w:right w:val="none" w:sz="0" w:space="0" w:color="auto"/>
      </w:divBdr>
    </w:div>
    <w:div w:id="1625841343">
      <w:bodyDiv w:val="1"/>
      <w:marLeft w:val="0"/>
      <w:marRight w:val="0"/>
      <w:marTop w:val="0"/>
      <w:marBottom w:val="0"/>
      <w:divBdr>
        <w:top w:val="none" w:sz="0" w:space="0" w:color="auto"/>
        <w:left w:val="none" w:sz="0" w:space="0" w:color="auto"/>
        <w:bottom w:val="none" w:sz="0" w:space="0" w:color="auto"/>
        <w:right w:val="none" w:sz="0" w:space="0" w:color="auto"/>
      </w:divBdr>
    </w:div>
    <w:div w:id="1628197733">
      <w:bodyDiv w:val="1"/>
      <w:marLeft w:val="0"/>
      <w:marRight w:val="0"/>
      <w:marTop w:val="0"/>
      <w:marBottom w:val="0"/>
      <w:divBdr>
        <w:top w:val="none" w:sz="0" w:space="0" w:color="auto"/>
        <w:left w:val="none" w:sz="0" w:space="0" w:color="auto"/>
        <w:bottom w:val="none" w:sz="0" w:space="0" w:color="auto"/>
        <w:right w:val="none" w:sz="0" w:space="0" w:color="auto"/>
      </w:divBdr>
    </w:div>
    <w:div w:id="1629168295">
      <w:bodyDiv w:val="1"/>
      <w:marLeft w:val="0"/>
      <w:marRight w:val="0"/>
      <w:marTop w:val="0"/>
      <w:marBottom w:val="0"/>
      <w:divBdr>
        <w:top w:val="none" w:sz="0" w:space="0" w:color="auto"/>
        <w:left w:val="none" w:sz="0" w:space="0" w:color="auto"/>
        <w:bottom w:val="none" w:sz="0" w:space="0" w:color="auto"/>
        <w:right w:val="none" w:sz="0" w:space="0" w:color="auto"/>
      </w:divBdr>
    </w:div>
    <w:div w:id="1630167976">
      <w:bodyDiv w:val="1"/>
      <w:marLeft w:val="0"/>
      <w:marRight w:val="0"/>
      <w:marTop w:val="0"/>
      <w:marBottom w:val="0"/>
      <w:divBdr>
        <w:top w:val="none" w:sz="0" w:space="0" w:color="auto"/>
        <w:left w:val="none" w:sz="0" w:space="0" w:color="auto"/>
        <w:bottom w:val="none" w:sz="0" w:space="0" w:color="auto"/>
        <w:right w:val="none" w:sz="0" w:space="0" w:color="auto"/>
      </w:divBdr>
    </w:div>
    <w:div w:id="1636254731">
      <w:bodyDiv w:val="1"/>
      <w:marLeft w:val="0"/>
      <w:marRight w:val="0"/>
      <w:marTop w:val="0"/>
      <w:marBottom w:val="0"/>
      <w:divBdr>
        <w:top w:val="none" w:sz="0" w:space="0" w:color="auto"/>
        <w:left w:val="none" w:sz="0" w:space="0" w:color="auto"/>
        <w:bottom w:val="none" w:sz="0" w:space="0" w:color="auto"/>
        <w:right w:val="none" w:sz="0" w:space="0" w:color="auto"/>
      </w:divBdr>
    </w:div>
    <w:div w:id="1636376376">
      <w:bodyDiv w:val="1"/>
      <w:marLeft w:val="0"/>
      <w:marRight w:val="0"/>
      <w:marTop w:val="0"/>
      <w:marBottom w:val="0"/>
      <w:divBdr>
        <w:top w:val="none" w:sz="0" w:space="0" w:color="auto"/>
        <w:left w:val="none" w:sz="0" w:space="0" w:color="auto"/>
        <w:bottom w:val="none" w:sz="0" w:space="0" w:color="auto"/>
        <w:right w:val="none" w:sz="0" w:space="0" w:color="auto"/>
      </w:divBdr>
    </w:div>
    <w:div w:id="1636787533">
      <w:bodyDiv w:val="1"/>
      <w:marLeft w:val="0"/>
      <w:marRight w:val="0"/>
      <w:marTop w:val="0"/>
      <w:marBottom w:val="0"/>
      <w:divBdr>
        <w:top w:val="none" w:sz="0" w:space="0" w:color="auto"/>
        <w:left w:val="none" w:sz="0" w:space="0" w:color="auto"/>
        <w:bottom w:val="none" w:sz="0" w:space="0" w:color="auto"/>
        <w:right w:val="none" w:sz="0" w:space="0" w:color="auto"/>
      </w:divBdr>
    </w:div>
    <w:div w:id="1636989771">
      <w:bodyDiv w:val="1"/>
      <w:marLeft w:val="0"/>
      <w:marRight w:val="0"/>
      <w:marTop w:val="0"/>
      <w:marBottom w:val="0"/>
      <w:divBdr>
        <w:top w:val="none" w:sz="0" w:space="0" w:color="auto"/>
        <w:left w:val="none" w:sz="0" w:space="0" w:color="auto"/>
        <w:bottom w:val="none" w:sz="0" w:space="0" w:color="auto"/>
        <w:right w:val="none" w:sz="0" w:space="0" w:color="auto"/>
      </w:divBdr>
    </w:div>
    <w:div w:id="1637027198">
      <w:bodyDiv w:val="1"/>
      <w:marLeft w:val="0"/>
      <w:marRight w:val="0"/>
      <w:marTop w:val="0"/>
      <w:marBottom w:val="0"/>
      <w:divBdr>
        <w:top w:val="none" w:sz="0" w:space="0" w:color="auto"/>
        <w:left w:val="none" w:sz="0" w:space="0" w:color="auto"/>
        <w:bottom w:val="none" w:sz="0" w:space="0" w:color="auto"/>
        <w:right w:val="none" w:sz="0" w:space="0" w:color="auto"/>
      </w:divBdr>
    </w:div>
    <w:div w:id="1639646135">
      <w:bodyDiv w:val="1"/>
      <w:marLeft w:val="0"/>
      <w:marRight w:val="0"/>
      <w:marTop w:val="0"/>
      <w:marBottom w:val="0"/>
      <w:divBdr>
        <w:top w:val="none" w:sz="0" w:space="0" w:color="auto"/>
        <w:left w:val="none" w:sz="0" w:space="0" w:color="auto"/>
        <w:bottom w:val="none" w:sz="0" w:space="0" w:color="auto"/>
        <w:right w:val="none" w:sz="0" w:space="0" w:color="auto"/>
      </w:divBdr>
    </w:div>
    <w:div w:id="1639646701">
      <w:bodyDiv w:val="1"/>
      <w:marLeft w:val="0"/>
      <w:marRight w:val="0"/>
      <w:marTop w:val="0"/>
      <w:marBottom w:val="0"/>
      <w:divBdr>
        <w:top w:val="none" w:sz="0" w:space="0" w:color="auto"/>
        <w:left w:val="none" w:sz="0" w:space="0" w:color="auto"/>
        <w:bottom w:val="none" w:sz="0" w:space="0" w:color="auto"/>
        <w:right w:val="none" w:sz="0" w:space="0" w:color="auto"/>
      </w:divBdr>
    </w:div>
    <w:div w:id="1646082171">
      <w:bodyDiv w:val="1"/>
      <w:marLeft w:val="0"/>
      <w:marRight w:val="0"/>
      <w:marTop w:val="0"/>
      <w:marBottom w:val="0"/>
      <w:divBdr>
        <w:top w:val="none" w:sz="0" w:space="0" w:color="auto"/>
        <w:left w:val="none" w:sz="0" w:space="0" w:color="auto"/>
        <w:bottom w:val="none" w:sz="0" w:space="0" w:color="auto"/>
        <w:right w:val="none" w:sz="0" w:space="0" w:color="auto"/>
      </w:divBdr>
    </w:div>
    <w:div w:id="1649674499">
      <w:bodyDiv w:val="1"/>
      <w:marLeft w:val="0"/>
      <w:marRight w:val="0"/>
      <w:marTop w:val="0"/>
      <w:marBottom w:val="0"/>
      <w:divBdr>
        <w:top w:val="none" w:sz="0" w:space="0" w:color="auto"/>
        <w:left w:val="none" w:sz="0" w:space="0" w:color="auto"/>
        <w:bottom w:val="none" w:sz="0" w:space="0" w:color="auto"/>
        <w:right w:val="none" w:sz="0" w:space="0" w:color="auto"/>
      </w:divBdr>
    </w:div>
    <w:div w:id="1651209442">
      <w:bodyDiv w:val="1"/>
      <w:marLeft w:val="0"/>
      <w:marRight w:val="0"/>
      <w:marTop w:val="0"/>
      <w:marBottom w:val="0"/>
      <w:divBdr>
        <w:top w:val="none" w:sz="0" w:space="0" w:color="auto"/>
        <w:left w:val="none" w:sz="0" w:space="0" w:color="auto"/>
        <w:bottom w:val="none" w:sz="0" w:space="0" w:color="auto"/>
        <w:right w:val="none" w:sz="0" w:space="0" w:color="auto"/>
      </w:divBdr>
    </w:div>
    <w:div w:id="1654677046">
      <w:bodyDiv w:val="1"/>
      <w:marLeft w:val="0"/>
      <w:marRight w:val="0"/>
      <w:marTop w:val="0"/>
      <w:marBottom w:val="0"/>
      <w:divBdr>
        <w:top w:val="none" w:sz="0" w:space="0" w:color="auto"/>
        <w:left w:val="none" w:sz="0" w:space="0" w:color="auto"/>
        <w:bottom w:val="none" w:sz="0" w:space="0" w:color="auto"/>
        <w:right w:val="none" w:sz="0" w:space="0" w:color="auto"/>
      </w:divBdr>
    </w:div>
    <w:div w:id="1654989840">
      <w:bodyDiv w:val="1"/>
      <w:marLeft w:val="0"/>
      <w:marRight w:val="0"/>
      <w:marTop w:val="0"/>
      <w:marBottom w:val="0"/>
      <w:divBdr>
        <w:top w:val="none" w:sz="0" w:space="0" w:color="auto"/>
        <w:left w:val="none" w:sz="0" w:space="0" w:color="auto"/>
        <w:bottom w:val="none" w:sz="0" w:space="0" w:color="auto"/>
        <w:right w:val="none" w:sz="0" w:space="0" w:color="auto"/>
      </w:divBdr>
    </w:div>
    <w:div w:id="1657294011">
      <w:bodyDiv w:val="1"/>
      <w:marLeft w:val="0"/>
      <w:marRight w:val="0"/>
      <w:marTop w:val="0"/>
      <w:marBottom w:val="0"/>
      <w:divBdr>
        <w:top w:val="none" w:sz="0" w:space="0" w:color="auto"/>
        <w:left w:val="none" w:sz="0" w:space="0" w:color="auto"/>
        <w:bottom w:val="none" w:sz="0" w:space="0" w:color="auto"/>
        <w:right w:val="none" w:sz="0" w:space="0" w:color="auto"/>
      </w:divBdr>
    </w:div>
    <w:div w:id="1658610147">
      <w:bodyDiv w:val="1"/>
      <w:marLeft w:val="0"/>
      <w:marRight w:val="0"/>
      <w:marTop w:val="0"/>
      <w:marBottom w:val="0"/>
      <w:divBdr>
        <w:top w:val="none" w:sz="0" w:space="0" w:color="auto"/>
        <w:left w:val="none" w:sz="0" w:space="0" w:color="auto"/>
        <w:bottom w:val="none" w:sz="0" w:space="0" w:color="auto"/>
        <w:right w:val="none" w:sz="0" w:space="0" w:color="auto"/>
      </w:divBdr>
    </w:div>
    <w:div w:id="1659184993">
      <w:bodyDiv w:val="1"/>
      <w:marLeft w:val="0"/>
      <w:marRight w:val="0"/>
      <w:marTop w:val="0"/>
      <w:marBottom w:val="0"/>
      <w:divBdr>
        <w:top w:val="none" w:sz="0" w:space="0" w:color="auto"/>
        <w:left w:val="none" w:sz="0" w:space="0" w:color="auto"/>
        <w:bottom w:val="none" w:sz="0" w:space="0" w:color="auto"/>
        <w:right w:val="none" w:sz="0" w:space="0" w:color="auto"/>
      </w:divBdr>
    </w:div>
    <w:div w:id="1661614420">
      <w:bodyDiv w:val="1"/>
      <w:marLeft w:val="0"/>
      <w:marRight w:val="0"/>
      <w:marTop w:val="0"/>
      <w:marBottom w:val="0"/>
      <w:divBdr>
        <w:top w:val="none" w:sz="0" w:space="0" w:color="auto"/>
        <w:left w:val="none" w:sz="0" w:space="0" w:color="auto"/>
        <w:bottom w:val="none" w:sz="0" w:space="0" w:color="auto"/>
        <w:right w:val="none" w:sz="0" w:space="0" w:color="auto"/>
      </w:divBdr>
    </w:div>
    <w:div w:id="1669559646">
      <w:bodyDiv w:val="1"/>
      <w:marLeft w:val="0"/>
      <w:marRight w:val="0"/>
      <w:marTop w:val="0"/>
      <w:marBottom w:val="0"/>
      <w:divBdr>
        <w:top w:val="none" w:sz="0" w:space="0" w:color="auto"/>
        <w:left w:val="none" w:sz="0" w:space="0" w:color="auto"/>
        <w:bottom w:val="none" w:sz="0" w:space="0" w:color="auto"/>
        <w:right w:val="none" w:sz="0" w:space="0" w:color="auto"/>
      </w:divBdr>
    </w:div>
    <w:div w:id="1671564099">
      <w:bodyDiv w:val="1"/>
      <w:marLeft w:val="0"/>
      <w:marRight w:val="0"/>
      <w:marTop w:val="0"/>
      <w:marBottom w:val="0"/>
      <w:divBdr>
        <w:top w:val="none" w:sz="0" w:space="0" w:color="auto"/>
        <w:left w:val="none" w:sz="0" w:space="0" w:color="auto"/>
        <w:bottom w:val="none" w:sz="0" w:space="0" w:color="auto"/>
        <w:right w:val="none" w:sz="0" w:space="0" w:color="auto"/>
      </w:divBdr>
    </w:div>
    <w:div w:id="1672836381">
      <w:bodyDiv w:val="1"/>
      <w:marLeft w:val="0"/>
      <w:marRight w:val="0"/>
      <w:marTop w:val="0"/>
      <w:marBottom w:val="0"/>
      <w:divBdr>
        <w:top w:val="none" w:sz="0" w:space="0" w:color="auto"/>
        <w:left w:val="none" w:sz="0" w:space="0" w:color="auto"/>
        <w:bottom w:val="none" w:sz="0" w:space="0" w:color="auto"/>
        <w:right w:val="none" w:sz="0" w:space="0" w:color="auto"/>
      </w:divBdr>
    </w:div>
    <w:div w:id="1674795982">
      <w:bodyDiv w:val="1"/>
      <w:marLeft w:val="0"/>
      <w:marRight w:val="0"/>
      <w:marTop w:val="0"/>
      <w:marBottom w:val="0"/>
      <w:divBdr>
        <w:top w:val="none" w:sz="0" w:space="0" w:color="auto"/>
        <w:left w:val="none" w:sz="0" w:space="0" w:color="auto"/>
        <w:bottom w:val="none" w:sz="0" w:space="0" w:color="auto"/>
        <w:right w:val="none" w:sz="0" w:space="0" w:color="auto"/>
      </w:divBdr>
    </w:div>
    <w:div w:id="1678575512">
      <w:bodyDiv w:val="1"/>
      <w:marLeft w:val="0"/>
      <w:marRight w:val="0"/>
      <w:marTop w:val="0"/>
      <w:marBottom w:val="0"/>
      <w:divBdr>
        <w:top w:val="none" w:sz="0" w:space="0" w:color="auto"/>
        <w:left w:val="none" w:sz="0" w:space="0" w:color="auto"/>
        <w:bottom w:val="none" w:sz="0" w:space="0" w:color="auto"/>
        <w:right w:val="none" w:sz="0" w:space="0" w:color="auto"/>
      </w:divBdr>
    </w:div>
    <w:div w:id="1680541008">
      <w:bodyDiv w:val="1"/>
      <w:marLeft w:val="0"/>
      <w:marRight w:val="0"/>
      <w:marTop w:val="0"/>
      <w:marBottom w:val="0"/>
      <w:divBdr>
        <w:top w:val="none" w:sz="0" w:space="0" w:color="auto"/>
        <w:left w:val="none" w:sz="0" w:space="0" w:color="auto"/>
        <w:bottom w:val="none" w:sz="0" w:space="0" w:color="auto"/>
        <w:right w:val="none" w:sz="0" w:space="0" w:color="auto"/>
      </w:divBdr>
    </w:div>
    <w:div w:id="1681158795">
      <w:bodyDiv w:val="1"/>
      <w:marLeft w:val="0"/>
      <w:marRight w:val="0"/>
      <w:marTop w:val="0"/>
      <w:marBottom w:val="0"/>
      <w:divBdr>
        <w:top w:val="none" w:sz="0" w:space="0" w:color="auto"/>
        <w:left w:val="none" w:sz="0" w:space="0" w:color="auto"/>
        <w:bottom w:val="none" w:sz="0" w:space="0" w:color="auto"/>
        <w:right w:val="none" w:sz="0" w:space="0" w:color="auto"/>
      </w:divBdr>
    </w:div>
    <w:div w:id="1683705704">
      <w:bodyDiv w:val="1"/>
      <w:marLeft w:val="0"/>
      <w:marRight w:val="0"/>
      <w:marTop w:val="0"/>
      <w:marBottom w:val="0"/>
      <w:divBdr>
        <w:top w:val="none" w:sz="0" w:space="0" w:color="auto"/>
        <w:left w:val="none" w:sz="0" w:space="0" w:color="auto"/>
        <w:bottom w:val="none" w:sz="0" w:space="0" w:color="auto"/>
        <w:right w:val="none" w:sz="0" w:space="0" w:color="auto"/>
      </w:divBdr>
    </w:div>
    <w:div w:id="1692493632">
      <w:bodyDiv w:val="1"/>
      <w:marLeft w:val="0"/>
      <w:marRight w:val="0"/>
      <w:marTop w:val="0"/>
      <w:marBottom w:val="0"/>
      <w:divBdr>
        <w:top w:val="none" w:sz="0" w:space="0" w:color="auto"/>
        <w:left w:val="none" w:sz="0" w:space="0" w:color="auto"/>
        <w:bottom w:val="none" w:sz="0" w:space="0" w:color="auto"/>
        <w:right w:val="none" w:sz="0" w:space="0" w:color="auto"/>
      </w:divBdr>
    </w:div>
    <w:div w:id="1692954113">
      <w:bodyDiv w:val="1"/>
      <w:marLeft w:val="0"/>
      <w:marRight w:val="0"/>
      <w:marTop w:val="0"/>
      <w:marBottom w:val="0"/>
      <w:divBdr>
        <w:top w:val="none" w:sz="0" w:space="0" w:color="auto"/>
        <w:left w:val="none" w:sz="0" w:space="0" w:color="auto"/>
        <w:bottom w:val="none" w:sz="0" w:space="0" w:color="auto"/>
        <w:right w:val="none" w:sz="0" w:space="0" w:color="auto"/>
      </w:divBdr>
    </w:div>
    <w:div w:id="1693604454">
      <w:bodyDiv w:val="1"/>
      <w:marLeft w:val="0"/>
      <w:marRight w:val="0"/>
      <w:marTop w:val="0"/>
      <w:marBottom w:val="0"/>
      <w:divBdr>
        <w:top w:val="none" w:sz="0" w:space="0" w:color="auto"/>
        <w:left w:val="none" w:sz="0" w:space="0" w:color="auto"/>
        <w:bottom w:val="none" w:sz="0" w:space="0" w:color="auto"/>
        <w:right w:val="none" w:sz="0" w:space="0" w:color="auto"/>
      </w:divBdr>
    </w:div>
    <w:div w:id="1693799311">
      <w:bodyDiv w:val="1"/>
      <w:marLeft w:val="0"/>
      <w:marRight w:val="0"/>
      <w:marTop w:val="0"/>
      <w:marBottom w:val="0"/>
      <w:divBdr>
        <w:top w:val="none" w:sz="0" w:space="0" w:color="auto"/>
        <w:left w:val="none" w:sz="0" w:space="0" w:color="auto"/>
        <w:bottom w:val="none" w:sz="0" w:space="0" w:color="auto"/>
        <w:right w:val="none" w:sz="0" w:space="0" w:color="auto"/>
      </w:divBdr>
    </w:div>
    <w:div w:id="1694304514">
      <w:bodyDiv w:val="1"/>
      <w:marLeft w:val="0"/>
      <w:marRight w:val="0"/>
      <w:marTop w:val="0"/>
      <w:marBottom w:val="0"/>
      <w:divBdr>
        <w:top w:val="none" w:sz="0" w:space="0" w:color="auto"/>
        <w:left w:val="none" w:sz="0" w:space="0" w:color="auto"/>
        <w:bottom w:val="none" w:sz="0" w:space="0" w:color="auto"/>
        <w:right w:val="none" w:sz="0" w:space="0" w:color="auto"/>
      </w:divBdr>
    </w:div>
    <w:div w:id="1694960846">
      <w:bodyDiv w:val="1"/>
      <w:marLeft w:val="0"/>
      <w:marRight w:val="0"/>
      <w:marTop w:val="0"/>
      <w:marBottom w:val="0"/>
      <w:divBdr>
        <w:top w:val="none" w:sz="0" w:space="0" w:color="auto"/>
        <w:left w:val="none" w:sz="0" w:space="0" w:color="auto"/>
        <w:bottom w:val="none" w:sz="0" w:space="0" w:color="auto"/>
        <w:right w:val="none" w:sz="0" w:space="0" w:color="auto"/>
      </w:divBdr>
    </w:div>
    <w:div w:id="1696348921">
      <w:bodyDiv w:val="1"/>
      <w:marLeft w:val="0"/>
      <w:marRight w:val="0"/>
      <w:marTop w:val="0"/>
      <w:marBottom w:val="0"/>
      <w:divBdr>
        <w:top w:val="none" w:sz="0" w:space="0" w:color="auto"/>
        <w:left w:val="none" w:sz="0" w:space="0" w:color="auto"/>
        <w:bottom w:val="none" w:sz="0" w:space="0" w:color="auto"/>
        <w:right w:val="none" w:sz="0" w:space="0" w:color="auto"/>
      </w:divBdr>
    </w:div>
    <w:div w:id="1700468009">
      <w:bodyDiv w:val="1"/>
      <w:marLeft w:val="0"/>
      <w:marRight w:val="0"/>
      <w:marTop w:val="0"/>
      <w:marBottom w:val="0"/>
      <w:divBdr>
        <w:top w:val="none" w:sz="0" w:space="0" w:color="auto"/>
        <w:left w:val="none" w:sz="0" w:space="0" w:color="auto"/>
        <w:bottom w:val="none" w:sz="0" w:space="0" w:color="auto"/>
        <w:right w:val="none" w:sz="0" w:space="0" w:color="auto"/>
      </w:divBdr>
    </w:div>
    <w:div w:id="1702239294">
      <w:bodyDiv w:val="1"/>
      <w:marLeft w:val="0"/>
      <w:marRight w:val="0"/>
      <w:marTop w:val="0"/>
      <w:marBottom w:val="0"/>
      <w:divBdr>
        <w:top w:val="none" w:sz="0" w:space="0" w:color="auto"/>
        <w:left w:val="none" w:sz="0" w:space="0" w:color="auto"/>
        <w:bottom w:val="none" w:sz="0" w:space="0" w:color="auto"/>
        <w:right w:val="none" w:sz="0" w:space="0" w:color="auto"/>
      </w:divBdr>
    </w:div>
    <w:div w:id="1707488996">
      <w:bodyDiv w:val="1"/>
      <w:marLeft w:val="0"/>
      <w:marRight w:val="0"/>
      <w:marTop w:val="0"/>
      <w:marBottom w:val="0"/>
      <w:divBdr>
        <w:top w:val="none" w:sz="0" w:space="0" w:color="auto"/>
        <w:left w:val="none" w:sz="0" w:space="0" w:color="auto"/>
        <w:bottom w:val="none" w:sz="0" w:space="0" w:color="auto"/>
        <w:right w:val="none" w:sz="0" w:space="0" w:color="auto"/>
      </w:divBdr>
    </w:div>
    <w:div w:id="1709525665">
      <w:bodyDiv w:val="1"/>
      <w:marLeft w:val="0"/>
      <w:marRight w:val="0"/>
      <w:marTop w:val="0"/>
      <w:marBottom w:val="0"/>
      <w:divBdr>
        <w:top w:val="none" w:sz="0" w:space="0" w:color="auto"/>
        <w:left w:val="none" w:sz="0" w:space="0" w:color="auto"/>
        <w:bottom w:val="none" w:sz="0" w:space="0" w:color="auto"/>
        <w:right w:val="none" w:sz="0" w:space="0" w:color="auto"/>
      </w:divBdr>
    </w:div>
    <w:div w:id="1710497059">
      <w:bodyDiv w:val="1"/>
      <w:marLeft w:val="0"/>
      <w:marRight w:val="0"/>
      <w:marTop w:val="0"/>
      <w:marBottom w:val="0"/>
      <w:divBdr>
        <w:top w:val="none" w:sz="0" w:space="0" w:color="auto"/>
        <w:left w:val="none" w:sz="0" w:space="0" w:color="auto"/>
        <w:bottom w:val="none" w:sz="0" w:space="0" w:color="auto"/>
        <w:right w:val="none" w:sz="0" w:space="0" w:color="auto"/>
      </w:divBdr>
    </w:div>
    <w:div w:id="1711420904">
      <w:bodyDiv w:val="1"/>
      <w:marLeft w:val="0"/>
      <w:marRight w:val="0"/>
      <w:marTop w:val="0"/>
      <w:marBottom w:val="0"/>
      <w:divBdr>
        <w:top w:val="none" w:sz="0" w:space="0" w:color="auto"/>
        <w:left w:val="none" w:sz="0" w:space="0" w:color="auto"/>
        <w:bottom w:val="none" w:sz="0" w:space="0" w:color="auto"/>
        <w:right w:val="none" w:sz="0" w:space="0" w:color="auto"/>
      </w:divBdr>
    </w:div>
    <w:div w:id="1712726850">
      <w:bodyDiv w:val="1"/>
      <w:marLeft w:val="0"/>
      <w:marRight w:val="0"/>
      <w:marTop w:val="0"/>
      <w:marBottom w:val="0"/>
      <w:divBdr>
        <w:top w:val="none" w:sz="0" w:space="0" w:color="auto"/>
        <w:left w:val="none" w:sz="0" w:space="0" w:color="auto"/>
        <w:bottom w:val="none" w:sz="0" w:space="0" w:color="auto"/>
        <w:right w:val="none" w:sz="0" w:space="0" w:color="auto"/>
      </w:divBdr>
    </w:div>
    <w:div w:id="1712994527">
      <w:bodyDiv w:val="1"/>
      <w:marLeft w:val="0"/>
      <w:marRight w:val="0"/>
      <w:marTop w:val="0"/>
      <w:marBottom w:val="0"/>
      <w:divBdr>
        <w:top w:val="none" w:sz="0" w:space="0" w:color="auto"/>
        <w:left w:val="none" w:sz="0" w:space="0" w:color="auto"/>
        <w:bottom w:val="none" w:sz="0" w:space="0" w:color="auto"/>
        <w:right w:val="none" w:sz="0" w:space="0" w:color="auto"/>
      </w:divBdr>
    </w:div>
    <w:div w:id="1713142975">
      <w:bodyDiv w:val="1"/>
      <w:marLeft w:val="0"/>
      <w:marRight w:val="0"/>
      <w:marTop w:val="0"/>
      <w:marBottom w:val="0"/>
      <w:divBdr>
        <w:top w:val="none" w:sz="0" w:space="0" w:color="auto"/>
        <w:left w:val="none" w:sz="0" w:space="0" w:color="auto"/>
        <w:bottom w:val="none" w:sz="0" w:space="0" w:color="auto"/>
        <w:right w:val="none" w:sz="0" w:space="0" w:color="auto"/>
      </w:divBdr>
    </w:div>
    <w:div w:id="1715035322">
      <w:bodyDiv w:val="1"/>
      <w:marLeft w:val="0"/>
      <w:marRight w:val="0"/>
      <w:marTop w:val="0"/>
      <w:marBottom w:val="0"/>
      <w:divBdr>
        <w:top w:val="none" w:sz="0" w:space="0" w:color="auto"/>
        <w:left w:val="none" w:sz="0" w:space="0" w:color="auto"/>
        <w:bottom w:val="none" w:sz="0" w:space="0" w:color="auto"/>
        <w:right w:val="none" w:sz="0" w:space="0" w:color="auto"/>
      </w:divBdr>
    </w:div>
    <w:div w:id="1716075922">
      <w:bodyDiv w:val="1"/>
      <w:marLeft w:val="0"/>
      <w:marRight w:val="0"/>
      <w:marTop w:val="0"/>
      <w:marBottom w:val="0"/>
      <w:divBdr>
        <w:top w:val="none" w:sz="0" w:space="0" w:color="auto"/>
        <w:left w:val="none" w:sz="0" w:space="0" w:color="auto"/>
        <w:bottom w:val="none" w:sz="0" w:space="0" w:color="auto"/>
        <w:right w:val="none" w:sz="0" w:space="0" w:color="auto"/>
      </w:divBdr>
    </w:div>
    <w:div w:id="1718698945">
      <w:bodyDiv w:val="1"/>
      <w:marLeft w:val="0"/>
      <w:marRight w:val="0"/>
      <w:marTop w:val="0"/>
      <w:marBottom w:val="0"/>
      <w:divBdr>
        <w:top w:val="none" w:sz="0" w:space="0" w:color="auto"/>
        <w:left w:val="none" w:sz="0" w:space="0" w:color="auto"/>
        <w:bottom w:val="none" w:sz="0" w:space="0" w:color="auto"/>
        <w:right w:val="none" w:sz="0" w:space="0" w:color="auto"/>
      </w:divBdr>
    </w:div>
    <w:div w:id="1719354992">
      <w:bodyDiv w:val="1"/>
      <w:marLeft w:val="0"/>
      <w:marRight w:val="0"/>
      <w:marTop w:val="0"/>
      <w:marBottom w:val="0"/>
      <w:divBdr>
        <w:top w:val="none" w:sz="0" w:space="0" w:color="auto"/>
        <w:left w:val="none" w:sz="0" w:space="0" w:color="auto"/>
        <w:bottom w:val="none" w:sz="0" w:space="0" w:color="auto"/>
        <w:right w:val="none" w:sz="0" w:space="0" w:color="auto"/>
      </w:divBdr>
    </w:div>
    <w:div w:id="1722093967">
      <w:bodyDiv w:val="1"/>
      <w:marLeft w:val="0"/>
      <w:marRight w:val="0"/>
      <w:marTop w:val="0"/>
      <w:marBottom w:val="0"/>
      <w:divBdr>
        <w:top w:val="none" w:sz="0" w:space="0" w:color="auto"/>
        <w:left w:val="none" w:sz="0" w:space="0" w:color="auto"/>
        <w:bottom w:val="none" w:sz="0" w:space="0" w:color="auto"/>
        <w:right w:val="none" w:sz="0" w:space="0" w:color="auto"/>
      </w:divBdr>
    </w:div>
    <w:div w:id="1722711552">
      <w:bodyDiv w:val="1"/>
      <w:marLeft w:val="0"/>
      <w:marRight w:val="0"/>
      <w:marTop w:val="0"/>
      <w:marBottom w:val="0"/>
      <w:divBdr>
        <w:top w:val="none" w:sz="0" w:space="0" w:color="auto"/>
        <w:left w:val="none" w:sz="0" w:space="0" w:color="auto"/>
        <w:bottom w:val="none" w:sz="0" w:space="0" w:color="auto"/>
        <w:right w:val="none" w:sz="0" w:space="0" w:color="auto"/>
      </w:divBdr>
    </w:div>
    <w:div w:id="1726054350">
      <w:bodyDiv w:val="1"/>
      <w:marLeft w:val="0"/>
      <w:marRight w:val="0"/>
      <w:marTop w:val="0"/>
      <w:marBottom w:val="0"/>
      <w:divBdr>
        <w:top w:val="none" w:sz="0" w:space="0" w:color="auto"/>
        <w:left w:val="none" w:sz="0" w:space="0" w:color="auto"/>
        <w:bottom w:val="none" w:sz="0" w:space="0" w:color="auto"/>
        <w:right w:val="none" w:sz="0" w:space="0" w:color="auto"/>
      </w:divBdr>
    </w:div>
    <w:div w:id="1729330774">
      <w:bodyDiv w:val="1"/>
      <w:marLeft w:val="0"/>
      <w:marRight w:val="0"/>
      <w:marTop w:val="0"/>
      <w:marBottom w:val="0"/>
      <w:divBdr>
        <w:top w:val="none" w:sz="0" w:space="0" w:color="auto"/>
        <w:left w:val="none" w:sz="0" w:space="0" w:color="auto"/>
        <w:bottom w:val="none" w:sz="0" w:space="0" w:color="auto"/>
        <w:right w:val="none" w:sz="0" w:space="0" w:color="auto"/>
      </w:divBdr>
    </w:div>
    <w:div w:id="1730110952">
      <w:bodyDiv w:val="1"/>
      <w:marLeft w:val="0"/>
      <w:marRight w:val="0"/>
      <w:marTop w:val="0"/>
      <w:marBottom w:val="0"/>
      <w:divBdr>
        <w:top w:val="none" w:sz="0" w:space="0" w:color="auto"/>
        <w:left w:val="none" w:sz="0" w:space="0" w:color="auto"/>
        <w:bottom w:val="none" w:sz="0" w:space="0" w:color="auto"/>
        <w:right w:val="none" w:sz="0" w:space="0" w:color="auto"/>
      </w:divBdr>
    </w:div>
    <w:div w:id="1730303737">
      <w:bodyDiv w:val="1"/>
      <w:marLeft w:val="0"/>
      <w:marRight w:val="0"/>
      <w:marTop w:val="0"/>
      <w:marBottom w:val="0"/>
      <w:divBdr>
        <w:top w:val="none" w:sz="0" w:space="0" w:color="auto"/>
        <w:left w:val="none" w:sz="0" w:space="0" w:color="auto"/>
        <w:bottom w:val="none" w:sz="0" w:space="0" w:color="auto"/>
        <w:right w:val="none" w:sz="0" w:space="0" w:color="auto"/>
      </w:divBdr>
    </w:div>
    <w:div w:id="1731462824">
      <w:bodyDiv w:val="1"/>
      <w:marLeft w:val="0"/>
      <w:marRight w:val="0"/>
      <w:marTop w:val="0"/>
      <w:marBottom w:val="0"/>
      <w:divBdr>
        <w:top w:val="none" w:sz="0" w:space="0" w:color="auto"/>
        <w:left w:val="none" w:sz="0" w:space="0" w:color="auto"/>
        <w:bottom w:val="none" w:sz="0" w:space="0" w:color="auto"/>
        <w:right w:val="none" w:sz="0" w:space="0" w:color="auto"/>
      </w:divBdr>
    </w:div>
    <w:div w:id="1734424725">
      <w:bodyDiv w:val="1"/>
      <w:marLeft w:val="0"/>
      <w:marRight w:val="0"/>
      <w:marTop w:val="0"/>
      <w:marBottom w:val="0"/>
      <w:divBdr>
        <w:top w:val="none" w:sz="0" w:space="0" w:color="auto"/>
        <w:left w:val="none" w:sz="0" w:space="0" w:color="auto"/>
        <w:bottom w:val="none" w:sz="0" w:space="0" w:color="auto"/>
        <w:right w:val="none" w:sz="0" w:space="0" w:color="auto"/>
      </w:divBdr>
    </w:div>
    <w:div w:id="1736313638">
      <w:bodyDiv w:val="1"/>
      <w:marLeft w:val="0"/>
      <w:marRight w:val="0"/>
      <w:marTop w:val="0"/>
      <w:marBottom w:val="0"/>
      <w:divBdr>
        <w:top w:val="none" w:sz="0" w:space="0" w:color="auto"/>
        <w:left w:val="none" w:sz="0" w:space="0" w:color="auto"/>
        <w:bottom w:val="none" w:sz="0" w:space="0" w:color="auto"/>
        <w:right w:val="none" w:sz="0" w:space="0" w:color="auto"/>
      </w:divBdr>
    </w:div>
    <w:div w:id="1736463990">
      <w:bodyDiv w:val="1"/>
      <w:marLeft w:val="0"/>
      <w:marRight w:val="0"/>
      <w:marTop w:val="0"/>
      <w:marBottom w:val="0"/>
      <w:divBdr>
        <w:top w:val="none" w:sz="0" w:space="0" w:color="auto"/>
        <w:left w:val="none" w:sz="0" w:space="0" w:color="auto"/>
        <w:bottom w:val="none" w:sz="0" w:space="0" w:color="auto"/>
        <w:right w:val="none" w:sz="0" w:space="0" w:color="auto"/>
      </w:divBdr>
    </w:div>
    <w:div w:id="1738161757">
      <w:bodyDiv w:val="1"/>
      <w:marLeft w:val="0"/>
      <w:marRight w:val="0"/>
      <w:marTop w:val="0"/>
      <w:marBottom w:val="0"/>
      <w:divBdr>
        <w:top w:val="none" w:sz="0" w:space="0" w:color="auto"/>
        <w:left w:val="none" w:sz="0" w:space="0" w:color="auto"/>
        <w:bottom w:val="none" w:sz="0" w:space="0" w:color="auto"/>
        <w:right w:val="none" w:sz="0" w:space="0" w:color="auto"/>
      </w:divBdr>
    </w:div>
    <w:div w:id="1743261195">
      <w:bodyDiv w:val="1"/>
      <w:marLeft w:val="0"/>
      <w:marRight w:val="0"/>
      <w:marTop w:val="0"/>
      <w:marBottom w:val="0"/>
      <w:divBdr>
        <w:top w:val="none" w:sz="0" w:space="0" w:color="auto"/>
        <w:left w:val="none" w:sz="0" w:space="0" w:color="auto"/>
        <w:bottom w:val="none" w:sz="0" w:space="0" w:color="auto"/>
        <w:right w:val="none" w:sz="0" w:space="0" w:color="auto"/>
      </w:divBdr>
    </w:div>
    <w:div w:id="1743791633">
      <w:bodyDiv w:val="1"/>
      <w:marLeft w:val="0"/>
      <w:marRight w:val="0"/>
      <w:marTop w:val="0"/>
      <w:marBottom w:val="0"/>
      <w:divBdr>
        <w:top w:val="none" w:sz="0" w:space="0" w:color="auto"/>
        <w:left w:val="none" w:sz="0" w:space="0" w:color="auto"/>
        <w:bottom w:val="none" w:sz="0" w:space="0" w:color="auto"/>
        <w:right w:val="none" w:sz="0" w:space="0" w:color="auto"/>
      </w:divBdr>
    </w:div>
    <w:div w:id="1748261613">
      <w:bodyDiv w:val="1"/>
      <w:marLeft w:val="0"/>
      <w:marRight w:val="0"/>
      <w:marTop w:val="0"/>
      <w:marBottom w:val="0"/>
      <w:divBdr>
        <w:top w:val="none" w:sz="0" w:space="0" w:color="auto"/>
        <w:left w:val="none" w:sz="0" w:space="0" w:color="auto"/>
        <w:bottom w:val="none" w:sz="0" w:space="0" w:color="auto"/>
        <w:right w:val="none" w:sz="0" w:space="0" w:color="auto"/>
      </w:divBdr>
    </w:div>
    <w:div w:id="1757240872">
      <w:bodyDiv w:val="1"/>
      <w:marLeft w:val="0"/>
      <w:marRight w:val="0"/>
      <w:marTop w:val="0"/>
      <w:marBottom w:val="0"/>
      <w:divBdr>
        <w:top w:val="none" w:sz="0" w:space="0" w:color="auto"/>
        <w:left w:val="none" w:sz="0" w:space="0" w:color="auto"/>
        <w:bottom w:val="none" w:sz="0" w:space="0" w:color="auto"/>
        <w:right w:val="none" w:sz="0" w:space="0" w:color="auto"/>
      </w:divBdr>
    </w:div>
    <w:div w:id="1758668091">
      <w:bodyDiv w:val="1"/>
      <w:marLeft w:val="0"/>
      <w:marRight w:val="0"/>
      <w:marTop w:val="0"/>
      <w:marBottom w:val="0"/>
      <w:divBdr>
        <w:top w:val="none" w:sz="0" w:space="0" w:color="auto"/>
        <w:left w:val="none" w:sz="0" w:space="0" w:color="auto"/>
        <w:bottom w:val="none" w:sz="0" w:space="0" w:color="auto"/>
        <w:right w:val="none" w:sz="0" w:space="0" w:color="auto"/>
      </w:divBdr>
    </w:div>
    <w:div w:id="1760372888">
      <w:bodyDiv w:val="1"/>
      <w:marLeft w:val="0"/>
      <w:marRight w:val="0"/>
      <w:marTop w:val="0"/>
      <w:marBottom w:val="0"/>
      <w:divBdr>
        <w:top w:val="none" w:sz="0" w:space="0" w:color="auto"/>
        <w:left w:val="none" w:sz="0" w:space="0" w:color="auto"/>
        <w:bottom w:val="none" w:sz="0" w:space="0" w:color="auto"/>
        <w:right w:val="none" w:sz="0" w:space="0" w:color="auto"/>
      </w:divBdr>
    </w:div>
    <w:div w:id="1762023644">
      <w:bodyDiv w:val="1"/>
      <w:marLeft w:val="0"/>
      <w:marRight w:val="0"/>
      <w:marTop w:val="0"/>
      <w:marBottom w:val="0"/>
      <w:divBdr>
        <w:top w:val="none" w:sz="0" w:space="0" w:color="auto"/>
        <w:left w:val="none" w:sz="0" w:space="0" w:color="auto"/>
        <w:bottom w:val="none" w:sz="0" w:space="0" w:color="auto"/>
        <w:right w:val="none" w:sz="0" w:space="0" w:color="auto"/>
      </w:divBdr>
    </w:div>
    <w:div w:id="1765488999">
      <w:bodyDiv w:val="1"/>
      <w:marLeft w:val="0"/>
      <w:marRight w:val="0"/>
      <w:marTop w:val="0"/>
      <w:marBottom w:val="0"/>
      <w:divBdr>
        <w:top w:val="none" w:sz="0" w:space="0" w:color="auto"/>
        <w:left w:val="none" w:sz="0" w:space="0" w:color="auto"/>
        <w:bottom w:val="none" w:sz="0" w:space="0" w:color="auto"/>
        <w:right w:val="none" w:sz="0" w:space="0" w:color="auto"/>
      </w:divBdr>
    </w:div>
    <w:div w:id="1775593000">
      <w:bodyDiv w:val="1"/>
      <w:marLeft w:val="0"/>
      <w:marRight w:val="0"/>
      <w:marTop w:val="0"/>
      <w:marBottom w:val="0"/>
      <w:divBdr>
        <w:top w:val="none" w:sz="0" w:space="0" w:color="auto"/>
        <w:left w:val="none" w:sz="0" w:space="0" w:color="auto"/>
        <w:bottom w:val="none" w:sz="0" w:space="0" w:color="auto"/>
        <w:right w:val="none" w:sz="0" w:space="0" w:color="auto"/>
      </w:divBdr>
    </w:div>
    <w:div w:id="1775788955">
      <w:bodyDiv w:val="1"/>
      <w:marLeft w:val="0"/>
      <w:marRight w:val="0"/>
      <w:marTop w:val="0"/>
      <w:marBottom w:val="0"/>
      <w:divBdr>
        <w:top w:val="none" w:sz="0" w:space="0" w:color="auto"/>
        <w:left w:val="none" w:sz="0" w:space="0" w:color="auto"/>
        <w:bottom w:val="none" w:sz="0" w:space="0" w:color="auto"/>
        <w:right w:val="none" w:sz="0" w:space="0" w:color="auto"/>
      </w:divBdr>
    </w:div>
    <w:div w:id="1775905367">
      <w:bodyDiv w:val="1"/>
      <w:marLeft w:val="0"/>
      <w:marRight w:val="0"/>
      <w:marTop w:val="0"/>
      <w:marBottom w:val="0"/>
      <w:divBdr>
        <w:top w:val="none" w:sz="0" w:space="0" w:color="auto"/>
        <w:left w:val="none" w:sz="0" w:space="0" w:color="auto"/>
        <w:bottom w:val="none" w:sz="0" w:space="0" w:color="auto"/>
        <w:right w:val="none" w:sz="0" w:space="0" w:color="auto"/>
      </w:divBdr>
    </w:div>
    <w:div w:id="1776905865">
      <w:bodyDiv w:val="1"/>
      <w:marLeft w:val="0"/>
      <w:marRight w:val="0"/>
      <w:marTop w:val="0"/>
      <w:marBottom w:val="0"/>
      <w:divBdr>
        <w:top w:val="none" w:sz="0" w:space="0" w:color="auto"/>
        <w:left w:val="none" w:sz="0" w:space="0" w:color="auto"/>
        <w:bottom w:val="none" w:sz="0" w:space="0" w:color="auto"/>
        <w:right w:val="none" w:sz="0" w:space="0" w:color="auto"/>
      </w:divBdr>
    </w:div>
    <w:div w:id="1777679050">
      <w:bodyDiv w:val="1"/>
      <w:marLeft w:val="0"/>
      <w:marRight w:val="0"/>
      <w:marTop w:val="0"/>
      <w:marBottom w:val="0"/>
      <w:divBdr>
        <w:top w:val="none" w:sz="0" w:space="0" w:color="auto"/>
        <w:left w:val="none" w:sz="0" w:space="0" w:color="auto"/>
        <w:bottom w:val="none" w:sz="0" w:space="0" w:color="auto"/>
        <w:right w:val="none" w:sz="0" w:space="0" w:color="auto"/>
      </w:divBdr>
    </w:div>
    <w:div w:id="1778254013">
      <w:bodyDiv w:val="1"/>
      <w:marLeft w:val="0"/>
      <w:marRight w:val="0"/>
      <w:marTop w:val="0"/>
      <w:marBottom w:val="0"/>
      <w:divBdr>
        <w:top w:val="none" w:sz="0" w:space="0" w:color="auto"/>
        <w:left w:val="none" w:sz="0" w:space="0" w:color="auto"/>
        <w:bottom w:val="none" w:sz="0" w:space="0" w:color="auto"/>
        <w:right w:val="none" w:sz="0" w:space="0" w:color="auto"/>
      </w:divBdr>
    </w:div>
    <w:div w:id="1778329917">
      <w:bodyDiv w:val="1"/>
      <w:marLeft w:val="0"/>
      <w:marRight w:val="0"/>
      <w:marTop w:val="0"/>
      <w:marBottom w:val="0"/>
      <w:divBdr>
        <w:top w:val="none" w:sz="0" w:space="0" w:color="auto"/>
        <w:left w:val="none" w:sz="0" w:space="0" w:color="auto"/>
        <w:bottom w:val="none" w:sz="0" w:space="0" w:color="auto"/>
        <w:right w:val="none" w:sz="0" w:space="0" w:color="auto"/>
      </w:divBdr>
    </w:div>
    <w:div w:id="1785419430">
      <w:bodyDiv w:val="1"/>
      <w:marLeft w:val="0"/>
      <w:marRight w:val="0"/>
      <w:marTop w:val="0"/>
      <w:marBottom w:val="0"/>
      <w:divBdr>
        <w:top w:val="none" w:sz="0" w:space="0" w:color="auto"/>
        <w:left w:val="none" w:sz="0" w:space="0" w:color="auto"/>
        <w:bottom w:val="none" w:sz="0" w:space="0" w:color="auto"/>
        <w:right w:val="none" w:sz="0" w:space="0" w:color="auto"/>
      </w:divBdr>
    </w:div>
    <w:div w:id="1786339336">
      <w:bodyDiv w:val="1"/>
      <w:marLeft w:val="0"/>
      <w:marRight w:val="0"/>
      <w:marTop w:val="0"/>
      <w:marBottom w:val="0"/>
      <w:divBdr>
        <w:top w:val="none" w:sz="0" w:space="0" w:color="auto"/>
        <w:left w:val="none" w:sz="0" w:space="0" w:color="auto"/>
        <w:bottom w:val="none" w:sz="0" w:space="0" w:color="auto"/>
        <w:right w:val="none" w:sz="0" w:space="0" w:color="auto"/>
      </w:divBdr>
    </w:div>
    <w:div w:id="1788544748">
      <w:bodyDiv w:val="1"/>
      <w:marLeft w:val="0"/>
      <w:marRight w:val="0"/>
      <w:marTop w:val="0"/>
      <w:marBottom w:val="0"/>
      <w:divBdr>
        <w:top w:val="none" w:sz="0" w:space="0" w:color="auto"/>
        <w:left w:val="none" w:sz="0" w:space="0" w:color="auto"/>
        <w:bottom w:val="none" w:sz="0" w:space="0" w:color="auto"/>
        <w:right w:val="none" w:sz="0" w:space="0" w:color="auto"/>
      </w:divBdr>
    </w:div>
    <w:div w:id="1789163002">
      <w:bodyDiv w:val="1"/>
      <w:marLeft w:val="0"/>
      <w:marRight w:val="0"/>
      <w:marTop w:val="0"/>
      <w:marBottom w:val="0"/>
      <w:divBdr>
        <w:top w:val="none" w:sz="0" w:space="0" w:color="auto"/>
        <w:left w:val="none" w:sz="0" w:space="0" w:color="auto"/>
        <w:bottom w:val="none" w:sz="0" w:space="0" w:color="auto"/>
        <w:right w:val="none" w:sz="0" w:space="0" w:color="auto"/>
      </w:divBdr>
    </w:div>
    <w:div w:id="1789426883">
      <w:bodyDiv w:val="1"/>
      <w:marLeft w:val="0"/>
      <w:marRight w:val="0"/>
      <w:marTop w:val="0"/>
      <w:marBottom w:val="0"/>
      <w:divBdr>
        <w:top w:val="none" w:sz="0" w:space="0" w:color="auto"/>
        <w:left w:val="none" w:sz="0" w:space="0" w:color="auto"/>
        <w:bottom w:val="none" w:sz="0" w:space="0" w:color="auto"/>
        <w:right w:val="none" w:sz="0" w:space="0" w:color="auto"/>
      </w:divBdr>
    </w:div>
    <w:div w:id="1796173229">
      <w:bodyDiv w:val="1"/>
      <w:marLeft w:val="0"/>
      <w:marRight w:val="0"/>
      <w:marTop w:val="0"/>
      <w:marBottom w:val="0"/>
      <w:divBdr>
        <w:top w:val="none" w:sz="0" w:space="0" w:color="auto"/>
        <w:left w:val="none" w:sz="0" w:space="0" w:color="auto"/>
        <w:bottom w:val="none" w:sz="0" w:space="0" w:color="auto"/>
        <w:right w:val="none" w:sz="0" w:space="0" w:color="auto"/>
      </w:divBdr>
    </w:div>
    <w:div w:id="1797407970">
      <w:bodyDiv w:val="1"/>
      <w:marLeft w:val="0"/>
      <w:marRight w:val="0"/>
      <w:marTop w:val="0"/>
      <w:marBottom w:val="0"/>
      <w:divBdr>
        <w:top w:val="none" w:sz="0" w:space="0" w:color="auto"/>
        <w:left w:val="none" w:sz="0" w:space="0" w:color="auto"/>
        <w:bottom w:val="none" w:sz="0" w:space="0" w:color="auto"/>
        <w:right w:val="none" w:sz="0" w:space="0" w:color="auto"/>
      </w:divBdr>
    </w:div>
    <w:div w:id="1801610131">
      <w:bodyDiv w:val="1"/>
      <w:marLeft w:val="0"/>
      <w:marRight w:val="0"/>
      <w:marTop w:val="0"/>
      <w:marBottom w:val="0"/>
      <w:divBdr>
        <w:top w:val="none" w:sz="0" w:space="0" w:color="auto"/>
        <w:left w:val="none" w:sz="0" w:space="0" w:color="auto"/>
        <w:bottom w:val="none" w:sz="0" w:space="0" w:color="auto"/>
        <w:right w:val="none" w:sz="0" w:space="0" w:color="auto"/>
      </w:divBdr>
    </w:div>
    <w:div w:id="1803883922">
      <w:bodyDiv w:val="1"/>
      <w:marLeft w:val="0"/>
      <w:marRight w:val="0"/>
      <w:marTop w:val="0"/>
      <w:marBottom w:val="0"/>
      <w:divBdr>
        <w:top w:val="none" w:sz="0" w:space="0" w:color="auto"/>
        <w:left w:val="none" w:sz="0" w:space="0" w:color="auto"/>
        <w:bottom w:val="none" w:sz="0" w:space="0" w:color="auto"/>
        <w:right w:val="none" w:sz="0" w:space="0" w:color="auto"/>
      </w:divBdr>
    </w:div>
    <w:div w:id="1804351569">
      <w:bodyDiv w:val="1"/>
      <w:marLeft w:val="0"/>
      <w:marRight w:val="0"/>
      <w:marTop w:val="0"/>
      <w:marBottom w:val="0"/>
      <w:divBdr>
        <w:top w:val="none" w:sz="0" w:space="0" w:color="auto"/>
        <w:left w:val="none" w:sz="0" w:space="0" w:color="auto"/>
        <w:bottom w:val="none" w:sz="0" w:space="0" w:color="auto"/>
        <w:right w:val="none" w:sz="0" w:space="0" w:color="auto"/>
      </w:divBdr>
    </w:div>
    <w:div w:id="1804613612">
      <w:bodyDiv w:val="1"/>
      <w:marLeft w:val="0"/>
      <w:marRight w:val="0"/>
      <w:marTop w:val="0"/>
      <w:marBottom w:val="0"/>
      <w:divBdr>
        <w:top w:val="none" w:sz="0" w:space="0" w:color="auto"/>
        <w:left w:val="none" w:sz="0" w:space="0" w:color="auto"/>
        <w:bottom w:val="none" w:sz="0" w:space="0" w:color="auto"/>
        <w:right w:val="none" w:sz="0" w:space="0" w:color="auto"/>
      </w:divBdr>
    </w:div>
    <w:div w:id="1804958019">
      <w:bodyDiv w:val="1"/>
      <w:marLeft w:val="0"/>
      <w:marRight w:val="0"/>
      <w:marTop w:val="0"/>
      <w:marBottom w:val="0"/>
      <w:divBdr>
        <w:top w:val="none" w:sz="0" w:space="0" w:color="auto"/>
        <w:left w:val="none" w:sz="0" w:space="0" w:color="auto"/>
        <w:bottom w:val="none" w:sz="0" w:space="0" w:color="auto"/>
        <w:right w:val="none" w:sz="0" w:space="0" w:color="auto"/>
      </w:divBdr>
    </w:div>
    <w:div w:id="1808160283">
      <w:bodyDiv w:val="1"/>
      <w:marLeft w:val="0"/>
      <w:marRight w:val="0"/>
      <w:marTop w:val="0"/>
      <w:marBottom w:val="0"/>
      <w:divBdr>
        <w:top w:val="none" w:sz="0" w:space="0" w:color="auto"/>
        <w:left w:val="none" w:sz="0" w:space="0" w:color="auto"/>
        <w:bottom w:val="none" w:sz="0" w:space="0" w:color="auto"/>
        <w:right w:val="none" w:sz="0" w:space="0" w:color="auto"/>
      </w:divBdr>
    </w:div>
    <w:div w:id="1809584935">
      <w:bodyDiv w:val="1"/>
      <w:marLeft w:val="0"/>
      <w:marRight w:val="0"/>
      <w:marTop w:val="0"/>
      <w:marBottom w:val="0"/>
      <w:divBdr>
        <w:top w:val="none" w:sz="0" w:space="0" w:color="auto"/>
        <w:left w:val="none" w:sz="0" w:space="0" w:color="auto"/>
        <w:bottom w:val="none" w:sz="0" w:space="0" w:color="auto"/>
        <w:right w:val="none" w:sz="0" w:space="0" w:color="auto"/>
      </w:divBdr>
    </w:div>
    <w:div w:id="1812938920">
      <w:bodyDiv w:val="1"/>
      <w:marLeft w:val="0"/>
      <w:marRight w:val="0"/>
      <w:marTop w:val="0"/>
      <w:marBottom w:val="0"/>
      <w:divBdr>
        <w:top w:val="none" w:sz="0" w:space="0" w:color="auto"/>
        <w:left w:val="none" w:sz="0" w:space="0" w:color="auto"/>
        <w:bottom w:val="none" w:sz="0" w:space="0" w:color="auto"/>
        <w:right w:val="none" w:sz="0" w:space="0" w:color="auto"/>
      </w:divBdr>
    </w:div>
    <w:div w:id="1813448893">
      <w:bodyDiv w:val="1"/>
      <w:marLeft w:val="0"/>
      <w:marRight w:val="0"/>
      <w:marTop w:val="0"/>
      <w:marBottom w:val="0"/>
      <w:divBdr>
        <w:top w:val="none" w:sz="0" w:space="0" w:color="auto"/>
        <w:left w:val="none" w:sz="0" w:space="0" w:color="auto"/>
        <w:bottom w:val="none" w:sz="0" w:space="0" w:color="auto"/>
        <w:right w:val="none" w:sz="0" w:space="0" w:color="auto"/>
      </w:divBdr>
    </w:div>
    <w:div w:id="1816675410">
      <w:bodyDiv w:val="1"/>
      <w:marLeft w:val="0"/>
      <w:marRight w:val="0"/>
      <w:marTop w:val="0"/>
      <w:marBottom w:val="0"/>
      <w:divBdr>
        <w:top w:val="none" w:sz="0" w:space="0" w:color="auto"/>
        <w:left w:val="none" w:sz="0" w:space="0" w:color="auto"/>
        <w:bottom w:val="none" w:sz="0" w:space="0" w:color="auto"/>
        <w:right w:val="none" w:sz="0" w:space="0" w:color="auto"/>
      </w:divBdr>
    </w:div>
    <w:div w:id="1817842471">
      <w:bodyDiv w:val="1"/>
      <w:marLeft w:val="0"/>
      <w:marRight w:val="0"/>
      <w:marTop w:val="0"/>
      <w:marBottom w:val="0"/>
      <w:divBdr>
        <w:top w:val="none" w:sz="0" w:space="0" w:color="auto"/>
        <w:left w:val="none" w:sz="0" w:space="0" w:color="auto"/>
        <w:bottom w:val="none" w:sz="0" w:space="0" w:color="auto"/>
        <w:right w:val="none" w:sz="0" w:space="0" w:color="auto"/>
      </w:divBdr>
    </w:div>
    <w:div w:id="1820422714">
      <w:bodyDiv w:val="1"/>
      <w:marLeft w:val="0"/>
      <w:marRight w:val="0"/>
      <w:marTop w:val="0"/>
      <w:marBottom w:val="0"/>
      <w:divBdr>
        <w:top w:val="none" w:sz="0" w:space="0" w:color="auto"/>
        <w:left w:val="none" w:sz="0" w:space="0" w:color="auto"/>
        <w:bottom w:val="none" w:sz="0" w:space="0" w:color="auto"/>
        <w:right w:val="none" w:sz="0" w:space="0" w:color="auto"/>
      </w:divBdr>
    </w:div>
    <w:div w:id="1823085780">
      <w:bodyDiv w:val="1"/>
      <w:marLeft w:val="0"/>
      <w:marRight w:val="0"/>
      <w:marTop w:val="0"/>
      <w:marBottom w:val="0"/>
      <w:divBdr>
        <w:top w:val="none" w:sz="0" w:space="0" w:color="auto"/>
        <w:left w:val="none" w:sz="0" w:space="0" w:color="auto"/>
        <w:bottom w:val="none" w:sz="0" w:space="0" w:color="auto"/>
        <w:right w:val="none" w:sz="0" w:space="0" w:color="auto"/>
      </w:divBdr>
    </w:div>
    <w:div w:id="1824465681">
      <w:bodyDiv w:val="1"/>
      <w:marLeft w:val="0"/>
      <w:marRight w:val="0"/>
      <w:marTop w:val="0"/>
      <w:marBottom w:val="0"/>
      <w:divBdr>
        <w:top w:val="none" w:sz="0" w:space="0" w:color="auto"/>
        <w:left w:val="none" w:sz="0" w:space="0" w:color="auto"/>
        <w:bottom w:val="none" w:sz="0" w:space="0" w:color="auto"/>
        <w:right w:val="none" w:sz="0" w:space="0" w:color="auto"/>
      </w:divBdr>
    </w:div>
    <w:div w:id="1826581474">
      <w:bodyDiv w:val="1"/>
      <w:marLeft w:val="0"/>
      <w:marRight w:val="0"/>
      <w:marTop w:val="0"/>
      <w:marBottom w:val="0"/>
      <w:divBdr>
        <w:top w:val="none" w:sz="0" w:space="0" w:color="auto"/>
        <w:left w:val="none" w:sz="0" w:space="0" w:color="auto"/>
        <w:bottom w:val="none" w:sz="0" w:space="0" w:color="auto"/>
        <w:right w:val="none" w:sz="0" w:space="0" w:color="auto"/>
      </w:divBdr>
    </w:div>
    <w:div w:id="1828323749">
      <w:bodyDiv w:val="1"/>
      <w:marLeft w:val="0"/>
      <w:marRight w:val="0"/>
      <w:marTop w:val="0"/>
      <w:marBottom w:val="0"/>
      <w:divBdr>
        <w:top w:val="none" w:sz="0" w:space="0" w:color="auto"/>
        <w:left w:val="none" w:sz="0" w:space="0" w:color="auto"/>
        <w:bottom w:val="none" w:sz="0" w:space="0" w:color="auto"/>
        <w:right w:val="none" w:sz="0" w:space="0" w:color="auto"/>
      </w:divBdr>
    </w:div>
    <w:div w:id="1828395749">
      <w:bodyDiv w:val="1"/>
      <w:marLeft w:val="0"/>
      <w:marRight w:val="0"/>
      <w:marTop w:val="0"/>
      <w:marBottom w:val="0"/>
      <w:divBdr>
        <w:top w:val="none" w:sz="0" w:space="0" w:color="auto"/>
        <w:left w:val="none" w:sz="0" w:space="0" w:color="auto"/>
        <w:bottom w:val="none" w:sz="0" w:space="0" w:color="auto"/>
        <w:right w:val="none" w:sz="0" w:space="0" w:color="auto"/>
      </w:divBdr>
    </w:div>
    <w:div w:id="1829010706">
      <w:bodyDiv w:val="1"/>
      <w:marLeft w:val="0"/>
      <w:marRight w:val="0"/>
      <w:marTop w:val="0"/>
      <w:marBottom w:val="0"/>
      <w:divBdr>
        <w:top w:val="none" w:sz="0" w:space="0" w:color="auto"/>
        <w:left w:val="none" w:sz="0" w:space="0" w:color="auto"/>
        <w:bottom w:val="none" w:sz="0" w:space="0" w:color="auto"/>
        <w:right w:val="none" w:sz="0" w:space="0" w:color="auto"/>
      </w:divBdr>
    </w:div>
    <w:div w:id="1830251817">
      <w:bodyDiv w:val="1"/>
      <w:marLeft w:val="0"/>
      <w:marRight w:val="0"/>
      <w:marTop w:val="0"/>
      <w:marBottom w:val="0"/>
      <w:divBdr>
        <w:top w:val="none" w:sz="0" w:space="0" w:color="auto"/>
        <w:left w:val="none" w:sz="0" w:space="0" w:color="auto"/>
        <w:bottom w:val="none" w:sz="0" w:space="0" w:color="auto"/>
        <w:right w:val="none" w:sz="0" w:space="0" w:color="auto"/>
      </w:divBdr>
    </w:div>
    <w:div w:id="1833988631">
      <w:bodyDiv w:val="1"/>
      <w:marLeft w:val="0"/>
      <w:marRight w:val="0"/>
      <w:marTop w:val="0"/>
      <w:marBottom w:val="0"/>
      <w:divBdr>
        <w:top w:val="none" w:sz="0" w:space="0" w:color="auto"/>
        <w:left w:val="none" w:sz="0" w:space="0" w:color="auto"/>
        <w:bottom w:val="none" w:sz="0" w:space="0" w:color="auto"/>
        <w:right w:val="none" w:sz="0" w:space="0" w:color="auto"/>
      </w:divBdr>
    </w:div>
    <w:div w:id="1835729417">
      <w:bodyDiv w:val="1"/>
      <w:marLeft w:val="0"/>
      <w:marRight w:val="0"/>
      <w:marTop w:val="0"/>
      <w:marBottom w:val="0"/>
      <w:divBdr>
        <w:top w:val="none" w:sz="0" w:space="0" w:color="auto"/>
        <w:left w:val="none" w:sz="0" w:space="0" w:color="auto"/>
        <w:bottom w:val="none" w:sz="0" w:space="0" w:color="auto"/>
        <w:right w:val="none" w:sz="0" w:space="0" w:color="auto"/>
      </w:divBdr>
    </w:div>
    <w:div w:id="1842236692">
      <w:bodyDiv w:val="1"/>
      <w:marLeft w:val="0"/>
      <w:marRight w:val="0"/>
      <w:marTop w:val="0"/>
      <w:marBottom w:val="0"/>
      <w:divBdr>
        <w:top w:val="none" w:sz="0" w:space="0" w:color="auto"/>
        <w:left w:val="none" w:sz="0" w:space="0" w:color="auto"/>
        <w:bottom w:val="none" w:sz="0" w:space="0" w:color="auto"/>
        <w:right w:val="none" w:sz="0" w:space="0" w:color="auto"/>
      </w:divBdr>
    </w:div>
    <w:div w:id="1842701177">
      <w:bodyDiv w:val="1"/>
      <w:marLeft w:val="0"/>
      <w:marRight w:val="0"/>
      <w:marTop w:val="0"/>
      <w:marBottom w:val="0"/>
      <w:divBdr>
        <w:top w:val="none" w:sz="0" w:space="0" w:color="auto"/>
        <w:left w:val="none" w:sz="0" w:space="0" w:color="auto"/>
        <w:bottom w:val="none" w:sz="0" w:space="0" w:color="auto"/>
        <w:right w:val="none" w:sz="0" w:space="0" w:color="auto"/>
      </w:divBdr>
    </w:div>
    <w:div w:id="1843157908">
      <w:bodyDiv w:val="1"/>
      <w:marLeft w:val="0"/>
      <w:marRight w:val="0"/>
      <w:marTop w:val="0"/>
      <w:marBottom w:val="0"/>
      <w:divBdr>
        <w:top w:val="none" w:sz="0" w:space="0" w:color="auto"/>
        <w:left w:val="none" w:sz="0" w:space="0" w:color="auto"/>
        <w:bottom w:val="none" w:sz="0" w:space="0" w:color="auto"/>
        <w:right w:val="none" w:sz="0" w:space="0" w:color="auto"/>
      </w:divBdr>
    </w:div>
    <w:div w:id="1844124112">
      <w:bodyDiv w:val="1"/>
      <w:marLeft w:val="0"/>
      <w:marRight w:val="0"/>
      <w:marTop w:val="0"/>
      <w:marBottom w:val="0"/>
      <w:divBdr>
        <w:top w:val="none" w:sz="0" w:space="0" w:color="auto"/>
        <w:left w:val="none" w:sz="0" w:space="0" w:color="auto"/>
        <w:bottom w:val="none" w:sz="0" w:space="0" w:color="auto"/>
        <w:right w:val="none" w:sz="0" w:space="0" w:color="auto"/>
      </w:divBdr>
    </w:div>
    <w:div w:id="1847478267">
      <w:bodyDiv w:val="1"/>
      <w:marLeft w:val="0"/>
      <w:marRight w:val="0"/>
      <w:marTop w:val="0"/>
      <w:marBottom w:val="0"/>
      <w:divBdr>
        <w:top w:val="none" w:sz="0" w:space="0" w:color="auto"/>
        <w:left w:val="none" w:sz="0" w:space="0" w:color="auto"/>
        <w:bottom w:val="none" w:sz="0" w:space="0" w:color="auto"/>
        <w:right w:val="none" w:sz="0" w:space="0" w:color="auto"/>
      </w:divBdr>
    </w:div>
    <w:div w:id="1852140384">
      <w:bodyDiv w:val="1"/>
      <w:marLeft w:val="0"/>
      <w:marRight w:val="0"/>
      <w:marTop w:val="0"/>
      <w:marBottom w:val="0"/>
      <w:divBdr>
        <w:top w:val="none" w:sz="0" w:space="0" w:color="auto"/>
        <w:left w:val="none" w:sz="0" w:space="0" w:color="auto"/>
        <w:bottom w:val="none" w:sz="0" w:space="0" w:color="auto"/>
        <w:right w:val="none" w:sz="0" w:space="0" w:color="auto"/>
      </w:divBdr>
    </w:div>
    <w:div w:id="1856378784">
      <w:bodyDiv w:val="1"/>
      <w:marLeft w:val="0"/>
      <w:marRight w:val="0"/>
      <w:marTop w:val="0"/>
      <w:marBottom w:val="0"/>
      <w:divBdr>
        <w:top w:val="none" w:sz="0" w:space="0" w:color="auto"/>
        <w:left w:val="none" w:sz="0" w:space="0" w:color="auto"/>
        <w:bottom w:val="none" w:sz="0" w:space="0" w:color="auto"/>
        <w:right w:val="none" w:sz="0" w:space="0" w:color="auto"/>
      </w:divBdr>
    </w:div>
    <w:div w:id="1857498742">
      <w:bodyDiv w:val="1"/>
      <w:marLeft w:val="0"/>
      <w:marRight w:val="0"/>
      <w:marTop w:val="0"/>
      <w:marBottom w:val="0"/>
      <w:divBdr>
        <w:top w:val="none" w:sz="0" w:space="0" w:color="auto"/>
        <w:left w:val="none" w:sz="0" w:space="0" w:color="auto"/>
        <w:bottom w:val="none" w:sz="0" w:space="0" w:color="auto"/>
        <w:right w:val="none" w:sz="0" w:space="0" w:color="auto"/>
      </w:divBdr>
    </w:div>
    <w:div w:id="1858932245">
      <w:bodyDiv w:val="1"/>
      <w:marLeft w:val="0"/>
      <w:marRight w:val="0"/>
      <w:marTop w:val="0"/>
      <w:marBottom w:val="0"/>
      <w:divBdr>
        <w:top w:val="none" w:sz="0" w:space="0" w:color="auto"/>
        <w:left w:val="none" w:sz="0" w:space="0" w:color="auto"/>
        <w:bottom w:val="none" w:sz="0" w:space="0" w:color="auto"/>
        <w:right w:val="none" w:sz="0" w:space="0" w:color="auto"/>
      </w:divBdr>
    </w:div>
    <w:div w:id="1864174964">
      <w:bodyDiv w:val="1"/>
      <w:marLeft w:val="0"/>
      <w:marRight w:val="0"/>
      <w:marTop w:val="0"/>
      <w:marBottom w:val="0"/>
      <w:divBdr>
        <w:top w:val="none" w:sz="0" w:space="0" w:color="auto"/>
        <w:left w:val="none" w:sz="0" w:space="0" w:color="auto"/>
        <w:bottom w:val="none" w:sz="0" w:space="0" w:color="auto"/>
        <w:right w:val="none" w:sz="0" w:space="0" w:color="auto"/>
      </w:divBdr>
    </w:div>
    <w:div w:id="1865246604">
      <w:bodyDiv w:val="1"/>
      <w:marLeft w:val="0"/>
      <w:marRight w:val="0"/>
      <w:marTop w:val="0"/>
      <w:marBottom w:val="0"/>
      <w:divBdr>
        <w:top w:val="none" w:sz="0" w:space="0" w:color="auto"/>
        <w:left w:val="none" w:sz="0" w:space="0" w:color="auto"/>
        <w:bottom w:val="none" w:sz="0" w:space="0" w:color="auto"/>
        <w:right w:val="none" w:sz="0" w:space="0" w:color="auto"/>
      </w:divBdr>
    </w:div>
    <w:div w:id="1866596424">
      <w:bodyDiv w:val="1"/>
      <w:marLeft w:val="0"/>
      <w:marRight w:val="0"/>
      <w:marTop w:val="0"/>
      <w:marBottom w:val="0"/>
      <w:divBdr>
        <w:top w:val="none" w:sz="0" w:space="0" w:color="auto"/>
        <w:left w:val="none" w:sz="0" w:space="0" w:color="auto"/>
        <w:bottom w:val="none" w:sz="0" w:space="0" w:color="auto"/>
        <w:right w:val="none" w:sz="0" w:space="0" w:color="auto"/>
      </w:divBdr>
    </w:div>
    <w:div w:id="1867407265">
      <w:bodyDiv w:val="1"/>
      <w:marLeft w:val="0"/>
      <w:marRight w:val="0"/>
      <w:marTop w:val="0"/>
      <w:marBottom w:val="0"/>
      <w:divBdr>
        <w:top w:val="none" w:sz="0" w:space="0" w:color="auto"/>
        <w:left w:val="none" w:sz="0" w:space="0" w:color="auto"/>
        <w:bottom w:val="none" w:sz="0" w:space="0" w:color="auto"/>
        <w:right w:val="none" w:sz="0" w:space="0" w:color="auto"/>
      </w:divBdr>
    </w:div>
    <w:div w:id="1873568339">
      <w:bodyDiv w:val="1"/>
      <w:marLeft w:val="0"/>
      <w:marRight w:val="0"/>
      <w:marTop w:val="0"/>
      <w:marBottom w:val="0"/>
      <w:divBdr>
        <w:top w:val="none" w:sz="0" w:space="0" w:color="auto"/>
        <w:left w:val="none" w:sz="0" w:space="0" w:color="auto"/>
        <w:bottom w:val="none" w:sz="0" w:space="0" w:color="auto"/>
        <w:right w:val="none" w:sz="0" w:space="0" w:color="auto"/>
      </w:divBdr>
    </w:div>
    <w:div w:id="1873953501">
      <w:bodyDiv w:val="1"/>
      <w:marLeft w:val="0"/>
      <w:marRight w:val="0"/>
      <w:marTop w:val="0"/>
      <w:marBottom w:val="0"/>
      <w:divBdr>
        <w:top w:val="none" w:sz="0" w:space="0" w:color="auto"/>
        <w:left w:val="none" w:sz="0" w:space="0" w:color="auto"/>
        <w:bottom w:val="none" w:sz="0" w:space="0" w:color="auto"/>
        <w:right w:val="none" w:sz="0" w:space="0" w:color="auto"/>
      </w:divBdr>
    </w:div>
    <w:div w:id="1882788502">
      <w:bodyDiv w:val="1"/>
      <w:marLeft w:val="0"/>
      <w:marRight w:val="0"/>
      <w:marTop w:val="0"/>
      <w:marBottom w:val="0"/>
      <w:divBdr>
        <w:top w:val="none" w:sz="0" w:space="0" w:color="auto"/>
        <w:left w:val="none" w:sz="0" w:space="0" w:color="auto"/>
        <w:bottom w:val="none" w:sz="0" w:space="0" w:color="auto"/>
        <w:right w:val="none" w:sz="0" w:space="0" w:color="auto"/>
      </w:divBdr>
    </w:div>
    <w:div w:id="1883636307">
      <w:bodyDiv w:val="1"/>
      <w:marLeft w:val="0"/>
      <w:marRight w:val="0"/>
      <w:marTop w:val="0"/>
      <w:marBottom w:val="0"/>
      <w:divBdr>
        <w:top w:val="none" w:sz="0" w:space="0" w:color="auto"/>
        <w:left w:val="none" w:sz="0" w:space="0" w:color="auto"/>
        <w:bottom w:val="none" w:sz="0" w:space="0" w:color="auto"/>
        <w:right w:val="none" w:sz="0" w:space="0" w:color="auto"/>
      </w:divBdr>
    </w:div>
    <w:div w:id="1886257945">
      <w:bodyDiv w:val="1"/>
      <w:marLeft w:val="0"/>
      <w:marRight w:val="0"/>
      <w:marTop w:val="0"/>
      <w:marBottom w:val="0"/>
      <w:divBdr>
        <w:top w:val="none" w:sz="0" w:space="0" w:color="auto"/>
        <w:left w:val="none" w:sz="0" w:space="0" w:color="auto"/>
        <w:bottom w:val="none" w:sz="0" w:space="0" w:color="auto"/>
        <w:right w:val="none" w:sz="0" w:space="0" w:color="auto"/>
      </w:divBdr>
    </w:div>
    <w:div w:id="1887906104">
      <w:bodyDiv w:val="1"/>
      <w:marLeft w:val="0"/>
      <w:marRight w:val="0"/>
      <w:marTop w:val="0"/>
      <w:marBottom w:val="0"/>
      <w:divBdr>
        <w:top w:val="none" w:sz="0" w:space="0" w:color="auto"/>
        <w:left w:val="none" w:sz="0" w:space="0" w:color="auto"/>
        <w:bottom w:val="none" w:sz="0" w:space="0" w:color="auto"/>
        <w:right w:val="none" w:sz="0" w:space="0" w:color="auto"/>
      </w:divBdr>
    </w:div>
    <w:div w:id="1888762115">
      <w:bodyDiv w:val="1"/>
      <w:marLeft w:val="0"/>
      <w:marRight w:val="0"/>
      <w:marTop w:val="0"/>
      <w:marBottom w:val="0"/>
      <w:divBdr>
        <w:top w:val="none" w:sz="0" w:space="0" w:color="auto"/>
        <w:left w:val="none" w:sz="0" w:space="0" w:color="auto"/>
        <w:bottom w:val="none" w:sz="0" w:space="0" w:color="auto"/>
        <w:right w:val="none" w:sz="0" w:space="0" w:color="auto"/>
      </w:divBdr>
    </w:div>
    <w:div w:id="1889216793">
      <w:bodyDiv w:val="1"/>
      <w:marLeft w:val="0"/>
      <w:marRight w:val="0"/>
      <w:marTop w:val="0"/>
      <w:marBottom w:val="0"/>
      <w:divBdr>
        <w:top w:val="none" w:sz="0" w:space="0" w:color="auto"/>
        <w:left w:val="none" w:sz="0" w:space="0" w:color="auto"/>
        <w:bottom w:val="none" w:sz="0" w:space="0" w:color="auto"/>
        <w:right w:val="none" w:sz="0" w:space="0" w:color="auto"/>
      </w:divBdr>
    </w:div>
    <w:div w:id="1894805417">
      <w:bodyDiv w:val="1"/>
      <w:marLeft w:val="0"/>
      <w:marRight w:val="0"/>
      <w:marTop w:val="0"/>
      <w:marBottom w:val="0"/>
      <w:divBdr>
        <w:top w:val="none" w:sz="0" w:space="0" w:color="auto"/>
        <w:left w:val="none" w:sz="0" w:space="0" w:color="auto"/>
        <w:bottom w:val="none" w:sz="0" w:space="0" w:color="auto"/>
        <w:right w:val="none" w:sz="0" w:space="0" w:color="auto"/>
      </w:divBdr>
    </w:div>
    <w:div w:id="1894999887">
      <w:bodyDiv w:val="1"/>
      <w:marLeft w:val="0"/>
      <w:marRight w:val="0"/>
      <w:marTop w:val="0"/>
      <w:marBottom w:val="0"/>
      <w:divBdr>
        <w:top w:val="none" w:sz="0" w:space="0" w:color="auto"/>
        <w:left w:val="none" w:sz="0" w:space="0" w:color="auto"/>
        <w:bottom w:val="none" w:sz="0" w:space="0" w:color="auto"/>
        <w:right w:val="none" w:sz="0" w:space="0" w:color="auto"/>
      </w:divBdr>
    </w:div>
    <w:div w:id="1898934645">
      <w:bodyDiv w:val="1"/>
      <w:marLeft w:val="0"/>
      <w:marRight w:val="0"/>
      <w:marTop w:val="0"/>
      <w:marBottom w:val="0"/>
      <w:divBdr>
        <w:top w:val="none" w:sz="0" w:space="0" w:color="auto"/>
        <w:left w:val="none" w:sz="0" w:space="0" w:color="auto"/>
        <w:bottom w:val="none" w:sz="0" w:space="0" w:color="auto"/>
        <w:right w:val="none" w:sz="0" w:space="0" w:color="auto"/>
      </w:divBdr>
    </w:div>
    <w:div w:id="1900826157">
      <w:bodyDiv w:val="1"/>
      <w:marLeft w:val="0"/>
      <w:marRight w:val="0"/>
      <w:marTop w:val="0"/>
      <w:marBottom w:val="0"/>
      <w:divBdr>
        <w:top w:val="none" w:sz="0" w:space="0" w:color="auto"/>
        <w:left w:val="none" w:sz="0" w:space="0" w:color="auto"/>
        <w:bottom w:val="none" w:sz="0" w:space="0" w:color="auto"/>
        <w:right w:val="none" w:sz="0" w:space="0" w:color="auto"/>
      </w:divBdr>
    </w:div>
    <w:div w:id="1900944880">
      <w:bodyDiv w:val="1"/>
      <w:marLeft w:val="0"/>
      <w:marRight w:val="0"/>
      <w:marTop w:val="0"/>
      <w:marBottom w:val="0"/>
      <w:divBdr>
        <w:top w:val="none" w:sz="0" w:space="0" w:color="auto"/>
        <w:left w:val="none" w:sz="0" w:space="0" w:color="auto"/>
        <w:bottom w:val="none" w:sz="0" w:space="0" w:color="auto"/>
        <w:right w:val="none" w:sz="0" w:space="0" w:color="auto"/>
      </w:divBdr>
    </w:div>
    <w:div w:id="1901092112">
      <w:bodyDiv w:val="1"/>
      <w:marLeft w:val="0"/>
      <w:marRight w:val="0"/>
      <w:marTop w:val="0"/>
      <w:marBottom w:val="0"/>
      <w:divBdr>
        <w:top w:val="none" w:sz="0" w:space="0" w:color="auto"/>
        <w:left w:val="none" w:sz="0" w:space="0" w:color="auto"/>
        <w:bottom w:val="none" w:sz="0" w:space="0" w:color="auto"/>
        <w:right w:val="none" w:sz="0" w:space="0" w:color="auto"/>
      </w:divBdr>
    </w:div>
    <w:div w:id="1903826670">
      <w:bodyDiv w:val="1"/>
      <w:marLeft w:val="0"/>
      <w:marRight w:val="0"/>
      <w:marTop w:val="0"/>
      <w:marBottom w:val="0"/>
      <w:divBdr>
        <w:top w:val="none" w:sz="0" w:space="0" w:color="auto"/>
        <w:left w:val="none" w:sz="0" w:space="0" w:color="auto"/>
        <w:bottom w:val="none" w:sz="0" w:space="0" w:color="auto"/>
        <w:right w:val="none" w:sz="0" w:space="0" w:color="auto"/>
      </w:divBdr>
    </w:div>
    <w:div w:id="1904294352">
      <w:bodyDiv w:val="1"/>
      <w:marLeft w:val="0"/>
      <w:marRight w:val="0"/>
      <w:marTop w:val="0"/>
      <w:marBottom w:val="0"/>
      <w:divBdr>
        <w:top w:val="none" w:sz="0" w:space="0" w:color="auto"/>
        <w:left w:val="none" w:sz="0" w:space="0" w:color="auto"/>
        <w:bottom w:val="none" w:sz="0" w:space="0" w:color="auto"/>
        <w:right w:val="none" w:sz="0" w:space="0" w:color="auto"/>
      </w:divBdr>
    </w:div>
    <w:div w:id="1906068182">
      <w:bodyDiv w:val="1"/>
      <w:marLeft w:val="0"/>
      <w:marRight w:val="0"/>
      <w:marTop w:val="0"/>
      <w:marBottom w:val="0"/>
      <w:divBdr>
        <w:top w:val="none" w:sz="0" w:space="0" w:color="auto"/>
        <w:left w:val="none" w:sz="0" w:space="0" w:color="auto"/>
        <w:bottom w:val="none" w:sz="0" w:space="0" w:color="auto"/>
        <w:right w:val="none" w:sz="0" w:space="0" w:color="auto"/>
      </w:divBdr>
    </w:div>
    <w:div w:id="1911112004">
      <w:bodyDiv w:val="1"/>
      <w:marLeft w:val="0"/>
      <w:marRight w:val="0"/>
      <w:marTop w:val="0"/>
      <w:marBottom w:val="0"/>
      <w:divBdr>
        <w:top w:val="none" w:sz="0" w:space="0" w:color="auto"/>
        <w:left w:val="none" w:sz="0" w:space="0" w:color="auto"/>
        <w:bottom w:val="none" w:sz="0" w:space="0" w:color="auto"/>
        <w:right w:val="none" w:sz="0" w:space="0" w:color="auto"/>
      </w:divBdr>
    </w:div>
    <w:div w:id="1913196174">
      <w:bodyDiv w:val="1"/>
      <w:marLeft w:val="0"/>
      <w:marRight w:val="0"/>
      <w:marTop w:val="0"/>
      <w:marBottom w:val="0"/>
      <w:divBdr>
        <w:top w:val="none" w:sz="0" w:space="0" w:color="auto"/>
        <w:left w:val="none" w:sz="0" w:space="0" w:color="auto"/>
        <w:bottom w:val="none" w:sz="0" w:space="0" w:color="auto"/>
        <w:right w:val="none" w:sz="0" w:space="0" w:color="auto"/>
      </w:divBdr>
    </w:div>
    <w:div w:id="1914243685">
      <w:bodyDiv w:val="1"/>
      <w:marLeft w:val="0"/>
      <w:marRight w:val="0"/>
      <w:marTop w:val="0"/>
      <w:marBottom w:val="0"/>
      <w:divBdr>
        <w:top w:val="none" w:sz="0" w:space="0" w:color="auto"/>
        <w:left w:val="none" w:sz="0" w:space="0" w:color="auto"/>
        <w:bottom w:val="none" w:sz="0" w:space="0" w:color="auto"/>
        <w:right w:val="none" w:sz="0" w:space="0" w:color="auto"/>
      </w:divBdr>
    </w:div>
    <w:div w:id="1919709440">
      <w:bodyDiv w:val="1"/>
      <w:marLeft w:val="0"/>
      <w:marRight w:val="0"/>
      <w:marTop w:val="0"/>
      <w:marBottom w:val="0"/>
      <w:divBdr>
        <w:top w:val="none" w:sz="0" w:space="0" w:color="auto"/>
        <w:left w:val="none" w:sz="0" w:space="0" w:color="auto"/>
        <w:bottom w:val="none" w:sz="0" w:space="0" w:color="auto"/>
        <w:right w:val="none" w:sz="0" w:space="0" w:color="auto"/>
      </w:divBdr>
    </w:div>
    <w:div w:id="1921208298">
      <w:bodyDiv w:val="1"/>
      <w:marLeft w:val="0"/>
      <w:marRight w:val="0"/>
      <w:marTop w:val="0"/>
      <w:marBottom w:val="0"/>
      <w:divBdr>
        <w:top w:val="none" w:sz="0" w:space="0" w:color="auto"/>
        <w:left w:val="none" w:sz="0" w:space="0" w:color="auto"/>
        <w:bottom w:val="none" w:sz="0" w:space="0" w:color="auto"/>
        <w:right w:val="none" w:sz="0" w:space="0" w:color="auto"/>
      </w:divBdr>
    </w:div>
    <w:div w:id="1922830412">
      <w:bodyDiv w:val="1"/>
      <w:marLeft w:val="0"/>
      <w:marRight w:val="0"/>
      <w:marTop w:val="0"/>
      <w:marBottom w:val="0"/>
      <w:divBdr>
        <w:top w:val="none" w:sz="0" w:space="0" w:color="auto"/>
        <w:left w:val="none" w:sz="0" w:space="0" w:color="auto"/>
        <w:bottom w:val="none" w:sz="0" w:space="0" w:color="auto"/>
        <w:right w:val="none" w:sz="0" w:space="0" w:color="auto"/>
      </w:divBdr>
    </w:div>
    <w:div w:id="1923682655">
      <w:bodyDiv w:val="1"/>
      <w:marLeft w:val="0"/>
      <w:marRight w:val="0"/>
      <w:marTop w:val="0"/>
      <w:marBottom w:val="0"/>
      <w:divBdr>
        <w:top w:val="none" w:sz="0" w:space="0" w:color="auto"/>
        <w:left w:val="none" w:sz="0" w:space="0" w:color="auto"/>
        <w:bottom w:val="none" w:sz="0" w:space="0" w:color="auto"/>
        <w:right w:val="none" w:sz="0" w:space="0" w:color="auto"/>
      </w:divBdr>
    </w:div>
    <w:div w:id="1924683622">
      <w:bodyDiv w:val="1"/>
      <w:marLeft w:val="0"/>
      <w:marRight w:val="0"/>
      <w:marTop w:val="0"/>
      <w:marBottom w:val="0"/>
      <w:divBdr>
        <w:top w:val="none" w:sz="0" w:space="0" w:color="auto"/>
        <w:left w:val="none" w:sz="0" w:space="0" w:color="auto"/>
        <w:bottom w:val="none" w:sz="0" w:space="0" w:color="auto"/>
        <w:right w:val="none" w:sz="0" w:space="0" w:color="auto"/>
      </w:divBdr>
    </w:div>
    <w:div w:id="1927493406">
      <w:bodyDiv w:val="1"/>
      <w:marLeft w:val="0"/>
      <w:marRight w:val="0"/>
      <w:marTop w:val="0"/>
      <w:marBottom w:val="0"/>
      <w:divBdr>
        <w:top w:val="none" w:sz="0" w:space="0" w:color="auto"/>
        <w:left w:val="none" w:sz="0" w:space="0" w:color="auto"/>
        <w:bottom w:val="none" w:sz="0" w:space="0" w:color="auto"/>
        <w:right w:val="none" w:sz="0" w:space="0" w:color="auto"/>
      </w:divBdr>
    </w:div>
    <w:div w:id="1931154209">
      <w:bodyDiv w:val="1"/>
      <w:marLeft w:val="0"/>
      <w:marRight w:val="0"/>
      <w:marTop w:val="0"/>
      <w:marBottom w:val="0"/>
      <w:divBdr>
        <w:top w:val="none" w:sz="0" w:space="0" w:color="auto"/>
        <w:left w:val="none" w:sz="0" w:space="0" w:color="auto"/>
        <w:bottom w:val="none" w:sz="0" w:space="0" w:color="auto"/>
        <w:right w:val="none" w:sz="0" w:space="0" w:color="auto"/>
      </w:divBdr>
    </w:div>
    <w:div w:id="1932279220">
      <w:bodyDiv w:val="1"/>
      <w:marLeft w:val="0"/>
      <w:marRight w:val="0"/>
      <w:marTop w:val="0"/>
      <w:marBottom w:val="0"/>
      <w:divBdr>
        <w:top w:val="none" w:sz="0" w:space="0" w:color="auto"/>
        <w:left w:val="none" w:sz="0" w:space="0" w:color="auto"/>
        <w:bottom w:val="none" w:sz="0" w:space="0" w:color="auto"/>
        <w:right w:val="none" w:sz="0" w:space="0" w:color="auto"/>
      </w:divBdr>
    </w:div>
    <w:div w:id="1936934329">
      <w:bodyDiv w:val="1"/>
      <w:marLeft w:val="0"/>
      <w:marRight w:val="0"/>
      <w:marTop w:val="0"/>
      <w:marBottom w:val="0"/>
      <w:divBdr>
        <w:top w:val="none" w:sz="0" w:space="0" w:color="auto"/>
        <w:left w:val="none" w:sz="0" w:space="0" w:color="auto"/>
        <w:bottom w:val="none" w:sz="0" w:space="0" w:color="auto"/>
        <w:right w:val="none" w:sz="0" w:space="0" w:color="auto"/>
      </w:divBdr>
    </w:div>
    <w:div w:id="1938171238">
      <w:bodyDiv w:val="1"/>
      <w:marLeft w:val="0"/>
      <w:marRight w:val="0"/>
      <w:marTop w:val="0"/>
      <w:marBottom w:val="0"/>
      <w:divBdr>
        <w:top w:val="none" w:sz="0" w:space="0" w:color="auto"/>
        <w:left w:val="none" w:sz="0" w:space="0" w:color="auto"/>
        <w:bottom w:val="none" w:sz="0" w:space="0" w:color="auto"/>
        <w:right w:val="none" w:sz="0" w:space="0" w:color="auto"/>
      </w:divBdr>
    </w:div>
    <w:div w:id="1940140731">
      <w:bodyDiv w:val="1"/>
      <w:marLeft w:val="0"/>
      <w:marRight w:val="0"/>
      <w:marTop w:val="0"/>
      <w:marBottom w:val="0"/>
      <w:divBdr>
        <w:top w:val="none" w:sz="0" w:space="0" w:color="auto"/>
        <w:left w:val="none" w:sz="0" w:space="0" w:color="auto"/>
        <w:bottom w:val="none" w:sz="0" w:space="0" w:color="auto"/>
        <w:right w:val="none" w:sz="0" w:space="0" w:color="auto"/>
      </w:divBdr>
    </w:div>
    <w:div w:id="1940217073">
      <w:bodyDiv w:val="1"/>
      <w:marLeft w:val="0"/>
      <w:marRight w:val="0"/>
      <w:marTop w:val="0"/>
      <w:marBottom w:val="0"/>
      <w:divBdr>
        <w:top w:val="none" w:sz="0" w:space="0" w:color="auto"/>
        <w:left w:val="none" w:sz="0" w:space="0" w:color="auto"/>
        <w:bottom w:val="none" w:sz="0" w:space="0" w:color="auto"/>
        <w:right w:val="none" w:sz="0" w:space="0" w:color="auto"/>
      </w:divBdr>
    </w:div>
    <w:div w:id="1940484289">
      <w:bodyDiv w:val="1"/>
      <w:marLeft w:val="0"/>
      <w:marRight w:val="0"/>
      <w:marTop w:val="0"/>
      <w:marBottom w:val="0"/>
      <w:divBdr>
        <w:top w:val="none" w:sz="0" w:space="0" w:color="auto"/>
        <w:left w:val="none" w:sz="0" w:space="0" w:color="auto"/>
        <w:bottom w:val="none" w:sz="0" w:space="0" w:color="auto"/>
        <w:right w:val="none" w:sz="0" w:space="0" w:color="auto"/>
      </w:divBdr>
    </w:div>
    <w:div w:id="1942565545">
      <w:bodyDiv w:val="1"/>
      <w:marLeft w:val="0"/>
      <w:marRight w:val="0"/>
      <w:marTop w:val="0"/>
      <w:marBottom w:val="0"/>
      <w:divBdr>
        <w:top w:val="none" w:sz="0" w:space="0" w:color="auto"/>
        <w:left w:val="none" w:sz="0" w:space="0" w:color="auto"/>
        <w:bottom w:val="none" w:sz="0" w:space="0" w:color="auto"/>
        <w:right w:val="none" w:sz="0" w:space="0" w:color="auto"/>
      </w:divBdr>
    </w:div>
    <w:div w:id="1945502866">
      <w:bodyDiv w:val="1"/>
      <w:marLeft w:val="0"/>
      <w:marRight w:val="0"/>
      <w:marTop w:val="0"/>
      <w:marBottom w:val="0"/>
      <w:divBdr>
        <w:top w:val="none" w:sz="0" w:space="0" w:color="auto"/>
        <w:left w:val="none" w:sz="0" w:space="0" w:color="auto"/>
        <w:bottom w:val="none" w:sz="0" w:space="0" w:color="auto"/>
        <w:right w:val="none" w:sz="0" w:space="0" w:color="auto"/>
      </w:divBdr>
    </w:div>
    <w:div w:id="1946421117">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811484">
      <w:bodyDiv w:val="1"/>
      <w:marLeft w:val="0"/>
      <w:marRight w:val="0"/>
      <w:marTop w:val="0"/>
      <w:marBottom w:val="0"/>
      <w:divBdr>
        <w:top w:val="none" w:sz="0" w:space="0" w:color="auto"/>
        <w:left w:val="none" w:sz="0" w:space="0" w:color="auto"/>
        <w:bottom w:val="none" w:sz="0" w:space="0" w:color="auto"/>
        <w:right w:val="none" w:sz="0" w:space="0" w:color="auto"/>
      </w:divBdr>
    </w:div>
    <w:div w:id="1953776786">
      <w:bodyDiv w:val="1"/>
      <w:marLeft w:val="0"/>
      <w:marRight w:val="0"/>
      <w:marTop w:val="0"/>
      <w:marBottom w:val="0"/>
      <w:divBdr>
        <w:top w:val="none" w:sz="0" w:space="0" w:color="auto"/>
        <w:left w:val="none" w:sz="0" w:space="0" w:color="auto"/>
        <w:bottom w:val="none" w:sz="0" w:space="0" w:color="auto"/>
        <w:right w:val="none" w:sz="0" w:space="0" w:color="auto"/>
      </w:divBdr>
    </w:div>
    <w:div w:id="1957710708">
      <w:bodyDiv w:val="1"/>
      <w:marLeft w:val="0"/>
      <w:marRight w:val="0"/>
      <w:marTop w:val="0"/>
      <w:marBottom w:val="0"/>
      <w:divBdr>
        <w:top w:val="none" w:sz="0" w:space="0" w:color="auto"/>
        <w:left w:val="none" w:sz="0" w:space="0" w:color="auto"/>
        <w:bottom w:val="none" w:sz="0" w:space="0" w:color="auto"/>
        <w:right w:val="none" w:sz="0" w:space="0" w:color="auto"/>
      </w:divBdr>
    </w:div>
    <w:div w:id="1962372784">
      <w:bodyDiv w:val="1"/>
      <w:marLeft w:val="0"/>
      <w:marRight w:val="0"/>
      <w:marTop w:val="0"/>
      <w:marBottom w:val="0"/>
      <w:divBdr>
        <w:top w:val="none" w:sz="0" w:space="0" w:color="auto"/>
        <w:left w:val="none" w:sz="0" w:space="0" w:color="auto"/>
        <w:bottom w:val="none" w:sz="0" w:space="0" w:color="auto"/>
        <w:right w:val="none" w:sz="0" w:space="0" w:color="auto"/>
      </w:divBdr>
    </w:div>
    <w:div w:id="1967157180">
      <w:bodyDiv w:val="1"/>
      <w:marLeft w:val="0"/>
      <w:marRight w:val="0"/>
      <w:marTop w:val="0"/>
      <w:marBottom w:val="0"/>
      <w:divBdr>
        <w:top w:val="none" w:sz="0" w:space="0" w:color="auto"/>
        <w:left w:val="none" w:sz="0" w:space="0" w:color="auto"/>
        <w:bottom w:val="none" w:sz="0" w:space="0" w:color="auto"/>
        <w:right w:val="none" w:sz="0" w:space="0" w:color="auto"/>
      </w:divBdr>
    </w:div>
    <w:div w:id="1967465879">
      <w:bodyDiv w:val="1"/>
      <w:marLeft w:val="0"/>
      <w:marRight w:val="0"/>
      <w:marTop w:val="0"/>
      <w:marBottom w:val="0"/>
      <w:divBdr>
        <w:top w:val="none" w:sz="0" w:space="0" w:color="auto"/>
        <w:left w:val="none" w:sz="0" w:space="0" w:color="auto"/>
        <w:bottom w:val="none" w:sz="0" w:space="0" w:color="auto"/>
        <w:right w:val="none" w:sz="0" w:space="0" w:color="auto"/>
      </w:divBdr>
    </w:div>
    <w:div w:id="1969699161">
      <w:bodyDiv w:val="1"/>
      <w:marLeft w:val="0"/>
      <w:marRight w:val="0"/>
      <w:marTop w:val="0"/>
      <w:marBottom w:val="0"/>
      <w:divBdr>
        <w:top w:val="none" w:sz="0" w:space="0" w:color="auto"/>
        <w:left w:val="none" w:sz="0" w:space="0" w:color="auto"/>
        <w:bottom w:val="none" w:sz="0" w:space="0" w:color="auto"/>
        <w:right w:val="none" w:sz="0" w:space="0" w:color="auto"/>
      </w:divBdr>
    </w:div>
    <w:div w:id="1970165280">
      <w:bodyDiv w:val="1"/>
      <w:marLeft w:val="0"/>
      <w:marRight w:val="0"/>
      <w:marTop w:val="0"/>
      <w:marBottom w:val="0"/>
      <w:divBdr>
        <w:top w:val="none" w:sz="0" w:space="0" w:color="auto"/>
        <w:left w:val="none" w:sz="0" w:space="0" w:color="auto"/>
        <w:bottom w:val="none" w:sz="0" w:space="0" w:color="auto"/>
        <w:right w:val="none" w:sz="0" w:space="0" w:color="auto"/>
      </w:divBdr>
    </w:div>
    <w:div w:id="1971746227">
      <w:bodyDiv w:val="1"/>
      <w:marLeft w:val="0"/>
      <w:marRight w:val="0"/>
      <w:marTop w:val="0"/>
      <w:marBottom w:val="0"/>
      <w:divBdr>
        <w:top w:val="none" w:sz="0" w:space="0" w:color="auto"/>
        <w:left w:val="none" w:sz="0" w:space="0" w:color="auto"/>
        <w:bottom w:val="none" w:sz="0" w:space="0" w:color="auto"/>
        <w:right w:val="none" w:sz="0" w:space="0" w:color="auto"/>
      </w:divBdr>
    </w:div>
    <w:div w:id="1979145538">
      <w:bodyDiv w:val="1"/>
      <w:marLeft w:val="0"/>
      <w:marRight w:val="0"/>
      <w:marTop w:val="0"/>
      <w:marBottom w:val="0"/>
      <w:divBdr>
        <w:top w:val="none" w:sz="0" w:space="0" w:color="auto"/>
        <w:left w:val="none" w:sz="0" w:space="0" w:color="auto"/>
        <w:bottom w:val="none" w:sz="0" w:space="0" w:color="auto"/>
        <w:right w:val="none" w:sz="0" w:space="0" w:color="auto"/>
      </w:divBdr>
    </w:div>
    <w:div w:id="1979844774">
      <w:bodyDiv w:val="1"/>
      <w:marLeft w:val="0"/>
      <w:marRight w:val="0"/>
      <w:marTop w:val="0"/>
      <w:marBottom w:val="0"/>
      <w:divBdr>
        <w:top w:val="none" w:sz="0" w:space="0" w:color="auto"/>
        <w:left w:val="none" w:sz="0" w:space="0" w:color="auto"/>
        <w:bottom w:val="none" w:sz="0" w:space="0" w:color="auto"/>
        <w:right w:val="none" w:sz="0" w:space="0" w:color="auto"/>
      </w:divBdr>
    </w:div>
    <w:div w:id="1980524957">
      <w:bodyDiv w:val="1"/>
      <w:marLeft w:val="0"/>
      <w:marRight w:val="0"/>
      <w:marTop w:val="0"/>
      <w:marBottom w:val="0"/>
      <w:divBdr>
        <w:top w:val="none" w:sz="0" w:space="0" w:color="auto"/>
        <w:left w:val="none" w:sz="0" w:space="0" w:color="auto"/>
        <w:bottom w:val="none" w:sz="0" w:space="0" w:color="auto"/>
        <w:right w:val="none" w:sz="0" w:space="0" w:color="auto"/>
      </w:divBdr>
    </w:div>
    <w:div w:id="1983461488">
      <w:bodyDiv w:val="1"/>
      <w:marLeft w:val="0"/>
      <w:marRight w:val="0"/>
      <w:marTop w:val="0"/>
      <w:marBottom w:val="0"/>
      <w:divBdr>
        <w:top w:val="none" w:sz="0" w:space="0" w:color="auto"/>
        <w:left w:val="none" w:sz="0" w:space="0" w:color="auto"/>
        <w:bottom w:val="none" w:sz="0" w:space="0" w:color="auto"/>
        <w:right w:val="none" w:sz="0" w:space="0" w:color="auto"/>
      </w:divBdr>
    </w:div>
    <w:div w:id="1986422735">
      <w:bodyDiv w:val="1"/>
      <w:marLeft w:val="0"/>
      <w:marRight w:val="0"/>
      <w:marTop w:val="0"/>
      <w:marBottom w:val="0"/>
      <w:divBdr>
        <w:top w:val="none" w:sz="0" w:space="0" w:color="auto"/>
        <w:left w:val="none" w:sz="0" w:space="0" w:color="auto"/>
        <w:bottom w:val="none" w:sz="0" w:space="0" w:color="auto"/>
        <w:right w:val="none" w:sz="0" w:space="0" w:color="auto"/>
      </w:divBdr>
    </w:div>
    <w:div w:id="1990204617">
      <w:bodyDiv w:val="1"/>
      <w:marLeft w:val="0"/>
      <w:marRight w:val="0"/>
      <w:marTop w:val="0"/>
      <w:marBottom w:val="0"/>
      <w:divBdr>
        <w:top w:val="none" w:sz="0" w:space="0" w:color="auto"/>
        <w:left w:val="none" w:sz="0" w:space="0" w:color="auto"/>
        <w:bottom w:val="none" w:sz="0" w:space="0" w:color="auto"/>
        <w:right w:val="none" w:sz="0" w:space="0" w:color="auto"/>
      </w:divBdr>
    </w:div>
    <w:div w:id="1992444510">
      <w:bodyDiv w:val="1"/>
      <w:marLeft w:val="0"/>
      <w:marRight w:val="0"/>
      <w:marTop w:val="0"/>
      <w:marBottom w:val="0"/>
      <w:divBdr>
        <w:top w:val="none" w:sz="0" w:space="0" w:color="auto"/>
        <w:left w:val="none" w:sz="0" w:space="0" w:color="auto"/>
        <w:bottom w:val="none" w:sz="0" w:space="0" w:color="auto"/>
        <w:right w:val="none" w:sz="0" w:space="0" w:color="auto"/>
      </w:divBdr>
    </w:div>
    <w:div w:id="1996293819">
      <w:bodyDiv w:val="1"/>
      <w:marLeft w:val="0"/>
      <w:marRight w:val="0"/>
      <w:marTop w:val="0"/>
      <w:marBottom w:val="0"/>
      <w:divBdr>
        <w:top w:val="none" w:sz="0" w:space="0" w:color="auto"/>
        <w:left w:val="none" w:sz="0" w:space="0" w:color="auto"/>
        <w:bottom w:val="none" w:sz="0" w:space="0" w:color="auto"/>
        <w:right w:val="none" w:sz="0" w:space="0" w:color="auto"/>
      </w:divBdr>
    </w:div>
    <w:div w:id="1996715143">
      <w:bodyDiv w:val="1"/>
      <w:marLeft w:val="0"/>
      <w:marRight w:val="0"/>
      <w:marTop w:val="0"/>
      <w:marBottom w:val="0"/>
      <w:divBdr>
        <w:top w:val="none" w:sz="0" w:space="0" w:color="auto"/>
        <w:left w:val="none" w:sz="0" w:space="0" w:color="auto"/>
        <w:bottom w:val="none" w:sz="0" w:space="0" w:color="auto"/>
        <w:right w:val="none" w:sz="0" w:space="0" w:color="auto"/>
      </w:divBdr>
    </w:div>
    <w:div w:id="1996763330">
      <w:bodyDiv w:val="1"/>
      <w:marLeft w:val="0"/>
      <w:marRight w:val="0"/>
      <w:marTop w:val="0"/>
      <w:marBottom w:val="0"/>
      <w:divBdr>
        <w:top w:val="none" w:sz="0" w:space="0" w:color="auto"/>
        <w:left w:val="none" w:sz="0" w:space="0" w:color="auto"/>
        <w:bottom w:val="none" w:sz="0" w:space="0" w:color="auto"/>
        <w:right w:val="none" w:sz="0" w:space="0" w:color="auto"/>
      </w:divBdr>
    </w:div>
    <w:div w:id="1996831434">
      <w:bodyDiv w:val="1"/>
      <w:marLeft w:val="0"/>
      <w:marRight w:val="0"/>
      <w:marTop w:val="0"/>
      <w:marBottom w:val="0"/>
      <w:divBdr>
        <w:top w:val="none" w:sz="0" w:space="0" w:color="auto"/>
        <w:left w:val="none" w:sz="0" w:space="0" w:color="auto"/>
        <w:bottom w:val="none" w:sz="0" w:space="0" w:color="auto"/>
        <w:right w:val="none" w:sz="0" w:space="0" w:color="auto"/>
      </w:divBdr>
    </w:div>
    <w:div w:id="1998023738">
      <w:bodyDiv w:val="1"/>
      <w:marLeft w:val="0"/>
      <w:marRight w:val="0"/>
      <w:marTop w:val="0"/>
      <w:marBottom w:val="0"/>
      <w:divBdr>
        <w:top w:val="none" w:sz="0" w:space="0" w:color="auto"/>
        <w:left w:val="none" w:sz="0" w:space="0" w:color="auto"/>
        <w:bottom w:val="none" w:sz="0" w:space="0" w:color="auto"/>
        <w:right w:val="none" w:sz="0" w:space="0" w:color="auto"/>
      </w:divBdr>
    </w:div>
    <w:div w:id="2000229357">
      <w:bodyDiv w:val="1"/>
      <w:marLeft w:val="0"/>
      <w:marRight w:val="0"/>
      <w:marTop w:val="0"/>
      <w:marBottom w:val="0"/>
      <w:divBdr>
        <w:top w:val="none" w:sz="0" w:space="0" w:color="auto"/>
        <w:left w:val="none" w:sz="0" w:space="0" w:color="auto"/>
        <w:bottom w:val="none" w:sz="0" w:space="0" w:color="auto"/>
        <w:right w:val="none" w:sz="0" w:space="0" w:color="auto"/>
      </w:divBdr>
    </w:div>
    <w:div w:id="2000570410">
      <w:bodyDiv w:val="1"/>
      <w:marLeft w:val="0"/>
      <w:marRight w:val="0"/>
      <w:marTop w:val="0"/>
      <w:marBottom w:val="0"/>
      <w:divBdr>
        <w:top w:val="none" w:sz="0" w:space="0" w:color="auto"/>
        <w:left w:val="none" w:sz="0" w:space="0" w:color="auto"/>
        <w:bottom w:val="none" w:sz="0" w:space="0" w:color="auto"/>
        <w:right w:val="none" w:sz="0" w:space="0" w:color="auto"/>
      </w:divBdr>
    </w:div>
    <w:div w:id="2003269886">
      <w:bodyDiv w:val="1"/>
      <w:marLeft w:val="0"/>
      <w:marRight w:val="0"/>
      <w:marTop w:val="0"/>
      <w:marBottom w:val="0"/>
      <w:divBdr>
        <w:top w:val="none" w:sz="0" w:space="0" w:color="auto"/>
        <w:left w:val="none" w:sz="0" w:space="0" w:color="auto"/>
        <w:bottom w:val="none" w:sz="0" w:space="0" w:color="auto"/>
        <w:right w:val="none" w:sz="0" w:space="0" w:color="auto"/>
      </w:divBdr>
    </w:div>
    <w:div w:id="2003853042">
      <w:bodyDiv w:val="1"/>
      <w:marLeft w:val="0"/>
      <w:marRight w:val="0"/>
      <w:marTop w:val="0"/>
      <w:marBottom w:val="0"/>
      <w:divBdr>
        <w:top w:val="none" w:sz="0" w:space="0" w:color="auto"/>
        <w:left w:val="none" w:sz="0" w:space="0" w:color="auto"/>
        <w:bottom w:val="none" w:sz="0" w:space="0" w:color="auto"/>
        <w:right w:val="none" w:sz="0" w:space="0" w:color="auto"/>
      </w:divBdr>
    </w:div>
    <w:div w:id="2008248807">
      <w:bodyDiv w:val="1"/>
      <w:marLeft w:val="0"/>
      <w:marRight w:val="0"/>
      <w:marTop w:val="0"/>
      <w:marBottom w:val="0"/>
      <w:divBdr>
        <w:top w:val="none" w:sz="0" w:space="0" w:color="auto"/>
        <w:left w:val="none" w:sz="0" w:space="0" w:color="auto"/>
        <w:bottom w:val="none" w:sz="0" w:space="0" w:color="auto"/>
        <w:right w:val="none" w:sz="0" w:space="0" w:color="auto"/>
      </w:divBdr>
    </w:div>
    <w:div w:id="2012753394">
      <w:bodyDiv w:val="1"/>
      <w:marLeft w:val="0"/>
      <w:marRight w:val="0"/>
      <w:marTop w:val="0"/>
      <w:marBottom w:val="0"/>
      <w:divBdr>
        <w:top w:val="none" w:sz="0" w:space="0" w:color="auto"/>
        <w:left w:val="none" w:sz="0" w:space="0" w:color="auto"/>
        <w:bottom w:val="none" w:sz="0" w:space="0" w:color="auto"/>
        <w:right w:val="none" w:sz="0" w:space="0" w:color="auto"/>
      </w:divBdr>
    </w:div>
    <w:div w:id="2018380589">
      <w:bodyDiv w:val="1"/>
      <w:marLeft w:val="0"/>
      <w:marRight w:val="0"/>
      <w:marTop w:val="0"/>
      <w:marBottom w:val="0"/>
      <w:divBdr>
        <w:top w:val="none" w:sz="0" w:space="0" w:color="auto"/>
        <w:left w:val="none" w:sz="0" w:space="0" w:color="auto"/>
        <w:bottom w:val="none" w:sz="0" w:space="0" w:color="auto"/>
        <w:right w:val="none" w:sz="0" w:space="0" w:color="auto"/>
      </w:divBdr>
    </w:div>
    <w:div w:id="2021271138">
      <w:bodyDiv w:val="1"/>
      <w:marLeft w:val="0"/>
      <w:marRight w:val="0"/>
      <w:marTop w:val="0"/>
      <w:marBottom w:val="0"/>
      <w:divBdr>
        <w:top w:val="none" w:sz="0" w:space="0" w:color="auto"/>
        <w:left w:val="none" w:sz="0" w:space="0" w:color="auto"/>
        <w:bottom w:val="none" w:sz="0" w:space="0" w:color="auto"/>
        <w:right w:val="none" w:sz="0" w:space="0" w:color="auto"/>
      </w:divBdr>
    </w:div>
    <w:div w:id="2026207413">
      <w:bodyDiv w:val="1"/>
      <w:marLeft w:val="0"/>
      <w:marRight w:val="0"/>
      <w:marTop w:val="0"/>
      <w:marBottom w:val="0"/>
      <w:divBdr>
        <w:top w:val="none" w:sz="0" w:space="0" w:color="auto"/>
        <w:left w:val="none" w:sz="0" w:space="0" w:color="auto"/>
        <w:bottom w:val="none" w:sz="0" w:space="0" w:color="auto"/>
        <w:right w:val="none" w:sz="0" w:space="0" w:color="auto"/>
      </w:divBdr>
    </w:div>
    <w:div w:id="2026519882">
      <w:bodyDiv w:val="1"/>
      <w:marLeft w:val="0"/>
      <w:marRight w:val="0"/>
      <w:marTop w:val="0"/>
      <w:marBottom w:val="0"/>
      <w:divBdr>
        <w:top w:val="none" w:sz="0" w:space="0" w:color="auto"/>
        <w:left w:val="none" w:sz="0" w:space="0" w:color="auto"/>
        <w:bottom w:val="none" w:sz="0" w:space="0" w:color="auto"/>
        <w:right w:val="none" w:sz="0" w:space="0" w:color="auto"/>
      </w:divBdr>
    </w:div>
    <w:div w:id="2027973004">
      <w:bodyDiv w:val="1"/>
      <w:marLeft w:val="0"/>
      <w:marRight w:val="0"/>
      <w:marTop w:val="0"/>
      <w:marBottom w:val="0"/>
      <w:divBdr>
        <w:top w:val="none" w:sz="0" w:space="0" w:color="auto"/>
        <w:left w:val="none" w:sz="0" w:space="0" w:color="auto"/>
        <w:bottom w:val="none" w:sz="0" w:space="0" w:color="auto"/>
        <w:right w:val="none" w:sz="0" w:space="0" w:color="auto"/>
      </w:divBdr>
    </w:div>
    <w:div w:id="2030794543">
      <w:bodyDiv w:val="1"/>
      <w:marLeft w:val="0"/>
      <w:marRight w:val="0"/>
      <w:marTop w:val="0"/>
      <w:marBottom w:val="0"/>
      <w:divBdr>
        <w:top w:val="none" w:sz="0" w:space="0" w:color="auto"/>
        <w:left w:val="none" w:sz="0" w:space="0" w:color="auto"/>
        <w:bottom w:val="none" w:sz="0" w:space="0" w:color="auto"/>
        <w:right w:val="none" w:sz="0" w:space="0" w:color="auto"/>
      </w:divBdr>
    </w:div>
    <w:div w:id="2031493099">
      <w:bodyDiv w:val="1"/>
      <w:marLeft w:val="0"/>
      <w:marRight w:val="0"/>
      <w:marTop w:val="0"/>
      <w:marBottom w:val="0"/>
      <w:divBdr>
        <w:top w:val="none" w:sz="0" w:space="0" w:color="auto"/>
        <w:left w:val="none" w:sz="0" w:space="0" w:color="auto"/>
        <w:bottom w:val="none" w:sz="0" w:space="0" w:color="auto"/>
        <w:right w:val="none" w:sz="0" w:space="0" w:color="auto"/>
      </w:divBdr>
    </w:div>
    <w:div w:id="2033408747">
      <w:bodyDiv w:val="1"/>
      <w:marLeft w:val="0"/>
      <w:marRight w:val="0"/>
      <w:marTop w:val="0"/>
      <w:marBottom w:val="0"/>
      <w:divBdr>
        <w:top w:val="none" w:sz="0" w:space="0" w:color="auto"/>
        <w:left w:val="none" w:sz="0" w:space="0" w:color="auto"/>
        <w:bottom w:val="none" w:sz="0" w:space="0" w:color="auto"/>
        <w:right w:val="none" w:sz="0" w:space="0" w:color="auto"/>
      </w:divBdr>
    </w:div>
    <w:div w:id="2035039223">
      <w:bodyDiv w:val="1"/>
      <w:marLeft w:val="0"/>
      <w:marRight w:val="0"/>
      <w:marTop w:val="0"/>
      <w:marBottom w:val="0"/>
      <w:divBdr>
        <w:top w:val="none" w:sz="0" w:space="0" w:color="auto"/>
        <w:left w:val="none" w:sz="0" w:space="0" w:color="auto"/>
        <w:bottom w:val="none" w:sz="0" w:space="0" w:color="auto"/>
        <w:right w:val="none" w:sz="0" w:space="0" w:color="auto"/>
      </w:divBdr>
    </w:div>
    <w:div w:id="2039381086">
      <w:bodyDiv w:val="1"/>
      <w:marLeft w:val="0"/>
      <w:marRight w:val="0"/>
      <w:marTop w:val="0"/>
      <w:marBottom w:val="0"/>
      <w:divBdr>
        <w:top w:val="none" w:sz="0" w:space="0" w:color="auto"/>
        <w:left w:val="none" w:sz="0" w:space="0" w:color="auto"/>
        <w:bottom w:val="none" w:sz="0" w:space="0" w:color="auto"/>
        <w:right w:val="none" w:sz="0" w:space="0" w:color="auto"/>
      </w:divBdr>
    </w:div>
    <w:div w:id="2039429534">
      <w:bodyDiv w:val="1"/>
      <w:marLeft w:val="0"/>
      <w:marRight w:val="0"/>
      <w:marTop w:val="0"/>
      <w:marBottom w:val="0"/>
      <w:divBdr>
        <w:top w:val="none" w:sz="0" w:space="0" w:color="auto"/>
        <w:left w:val="none" w:sz="0" w:space="0" w:color="auto"/>
        <w:bottom w:val="none" w:sz="0" w:space="0" w:color="auto"/>
        <w:right w:val="none" w:sz="0" w:space="0" w:color="auto"/>
      </w:divBdr>
    </w:div>
    <w:div w:id="2041933505">
      <w:bodyDiv w:val="1"/>
      <w:marLeft w:val="0"/>
      <w:marRight w:val="0"/>
      <w:marTop w:val="0"/>
      <w:marBottom w:val="0"/>
      <w:divBdr>
        <w:top w:val="none" w:sz="0" w:space="0" w:color="auto"/>
        <w:left w:val="none" w:sz="0" w:space="0" w:color="auto"/>
        <w:bottom w:val="none" w:sz="0" w:space="0" w:color="auto"/>
        <w:right w:val="none" w:sz="0" w:space="0" w:color="auto"/>
      </w:divBdr>
    </w:div>
    <w:div w:id="2042903041">
      <w:bodyDiv w:val="1"/>
      <w:marLeft w:val="0"/>
      <w:marRight w:val="0"/>
      <w:marTop w:val="0"/>
      <w:marBottom w:val="0"/>
      <w:divBdr>
        <w:top w:val="none" w:sz="0" w:space="0" w:color="auto"/>
        <w:left w:val="none" w:sz="0" w:space="0" w:color="auto"/>
        <w:bottom w:val="none" w:sz="0" w:space="0" w:color="auto"/>
        <w:right w:val="none" w:sz="0" w:space="0" w:color="auto"/>
      </w:divBdr>
    </w:div>
    <w:div w:id="2051565314">
      <w:bodyDiv w:val="1"/>
      <w:marLeft w:val="0"/>
      <w:marRight w:val="0"/>
      <w:marTop w:val="0"/>
      <w:marBottom w:val="0"/>
      <w:divBdr>
        <w:top w:val="none" w:sz="0" w:space="0" w:color="auto"/>
        <w:left w:val="none" w:sz="0" w:space="0" w:color="auto"/>
        <w:bottom w:val="none" w:sz="0" w:space="0" w:color="auto"/>
        <w:right w:val="none" w:sz="0" w:space="0" w:color="auto"/>
      </w:divBdr>
    </w:div>
    <w:div w:id="2051759667">
      <w:bodyDiv w:val="1"/>
      <w:marLeft w:val="0"/>
      <w:marRight w:val="0"/>
      <w:marTop w:val="0"/>
      <w:marBottom w:val="0"/>
      <w:divBdr>
        <w:top w:val="none" w:sz="0" w:space="0" w:color="auto"/>
        <w:left w:val="none" w:sz="0" w:space="0" w:color="auto"/>
        <w:bottom w:val="none" w:sz="0" w:space="0" w:color="auto"/>
        <w:right w:val="none" w:sz="0" w:space="0" w:color="auto"/>
      </w:divBdr>
    </w:div>
    <w:div w:id="2055691367">
      <w:bodyDiv w:val="1"/>
      <w:marLeft w:val="0"/>
      <w:marRight w:val="0"/>
      <w:marTop w:val="0"/>
      <w:marBottom w:val="0"/>
      <w:divBdr>
        <w:top w:val="none" w:sz="0" w:space="0" w:color="auto"/>
        <w:left w:val="none" w:sz="0" w:space="0" w:color="auto"/>
        <w:bottom w:val="none" w:sz="0" w:space="0" w:color="auto"/>
        <w:right w:val="none" w:sz="0" w:space="0" w:color="auto"/>
      </w:divBdr>
    </w:div>
    <w:div w:id="2055887405">
      <w:bodyDiv w:val="1"/>
      <w:marLeft w:val="0"/>
      <w:marRight w:val="0"/>
      <w:marTop w:val="0"/>
      <w:marBottom w:val="0"/>
      <w:divBdr>
        <w:top w:val="none" w:sz="0" w:space="0" w:color="auto"/>
        <w:left w:val="none" w:sz="0" w:space="0" w:color="auto"/>
        <w:bottom w:val="none" w:sz="0" w:space="0" w:color="auto"/>
        <w:right w:val="none" w:sz="0" w:space="0" w:color="auto"/>
      </w:divBdr>
    </w:div>
    <w:div w:id="2057923063">
      <w:bodyDiv w:val="1"/>
      <w:marLeft w:val="0"/>
      <w:marRight w:val="0"/>
      <w:marTop w:val="0"/>
      <w:marBottom w:val="0"/>
      <w:divBdr>
        <w:top w:val="none" w:sz="0" w:space="0" w:color="auto"/>
        <w:left w:val="none" w:sz="0" w:space="0" w:color="auto"/>
        <w:bottom w:val="none" w:sz="0" w:space="0" w:color="auto"/>
        <w:right w:val="none" w:sz="0" w:space="0" w:color="auto"/>
      </w:divBdr>
    </w:div>
    <w:div w:id="2062829392">
      <w:bodyDiv w:val="1"/>
      <w:marLeft w:val="0"/>
      <w:marRight w:val="0"/>
      <w:marTop w:val="0"/>
      <w:marBottom w:val="0"/>
      <w:divBdr>
        <w:top w:val="none" w:sz="0" w:space="0" w:color="auto"/>
        <w:left w:val="none" w:sz="0" w:space="0" w:color="auto"/>
        <w:bottom w:val="none" w:sz="0" w:space="0" w:color="auto"/>
        <w:right w:val="none" w:sz="0" w:space="0" w:color="auto"/>
      </w:divBdr>
    </w:div>
    <w:div w:id="2066949714">
      <w:bodyDiv w:val="1"/>
      <w:marLeft w:val="0"/>
      <w:marRight w:val="0"/>
      <w:marTop w:val="0"/>
      <w:marBottom w:val="0"/>
      <w:divBdr>
        <w:top w:val="none" w:sz="0" w:space="0" w:color="auto"/>
        <w:left w:val="none" w:sz="0" w:space="0" w:color="auto"/>
        <w:bottom w:val="none" w:sz="0" w:space="0" w:color="auto"/>
        <w:right w:val="none" w:sz="0" w:space="0" w:color="auto"/>
      </w:divBdr>
    </w:div>
    <w:div w:id="2069834932">
      <w:bodyDiv w:val="1"/>
      <w:marLeft w:val="0"/>
      <w:marRight w:val="0"/>
      <w:marTop w:val="0"/>
      <w:marBottom w:val="0"/>
      <w:divBdr>
        <w:top w:val="none" w:sz="0" w:space="0" w:color="auto"/>
        <w:left w:val="none" w:sz="0" w:space="0" w:color="auto"/>
        <w:bottom w:val="none" w:sz="0" w:space="0" w:color="auto"/>
        <w:right w:val="none" w:sz="0" w:space="0" w:color="auto"/>
      </w:divBdr>
    </w:div>
    <w:div w:id="2070878809">
      <w:bodyDiv w:val="1"/>
      <w:marLeft w:val="0"/>
      <w:marRight w:val="0"/>
      <w:marTop w:val="0"/>
      <w:marBottom w:val="0"/>
      <w:divBdr>
        <w:top w:val="none" w:sz="0" w:space="0" w:color="auto"/>
        <w:left w:val="none" w:sz="0" w:space="0" w:color="auto"/>
        <w:bottom w:val="none" w:sz="0" w:space="0" w:color="auto"/>
        <w:right w:val="none" w:sz="0" w:space="0" w:color="auto"/>
      </w:divBdr>
    </w:div>
    <w:div w:id="2076590438">
      <w:bodyDiv w:val="1"/>
      <w:marLeft w:val="0"/>
      <w:marRight w:val="0"/>
      <w:marTop w:val="0"/>
      <w:marBottom w:val="0"/>
      <w:divBdr>
        <w:top w:val="none" w:sz="0" w:space="0" w:color="auto"/>
        <w:left w:val="none" w:sz="0" w:space="0" w:color="auto"/>
        <w:bottom w:val="none" w:sz="0" w:space="0" w:color="auto"/>
        <w:right w:val="none" w:sz="0" w:space="0" w:color="auto"/>
      </w:divBdr>
    </w:div>
    <w:div w:id="2076658620">
      <w:bodyDiv w:val="1"/>
      <w:marLeft w:val="0"/>
      <w:marRight w:val="0"/>
      <w:marTop w:val="0"/>
      <w:marBottom w:val="0"/>
      <w:divBdr>
        <w:top w:val="none" w:sz="0" w:space="0" w:color="auto"/>
        <w:left w:val="none" w:sz="0" w:space="0" w:color="auto"/>
        <w:bottom w:val="none" w:sz="0" w:space="0" w:color="auto"/>
        <w:right w:val="none" w:sz="0" w:space="0" w:color="auto"/>
      </w:divBdr>
    </w:div>
    <w:div w:id="2078819792">
      <w:bodyDiv w:val="1"/>
      <w:marLeft w:val="0"/>
      <w:marRight w:val="0"/>
      <w:marTop w:val="0"/>
      <w:marBottom w:val="0"/>
      <w:divBdr>
        <w:top w:val="none" w:sz="0" w:space="0" w:color="auto"/>
        <w:left w:val="none" w:sz="0" w:space="0" w:color="auto"/>
        <w:bottom w:val="none" w:sz="0" w:space="0" w:color="auto"/>
        <w:right w:val="none" w:sz="0" w:space="0" w:color="auto"/>
      </w:divBdr>
    </w:div>
    <w:div w:id="2082478978">
      <w:bodyDiv w:val="1"/>
      <w:marLeft w:val="0"/>
      <w:marRight w:val="0"/>
      <w:marTop w:val="0"/>
      <w:marBottom w:val="0"/>
      <w:divBdr>
        <w:top w:val="none" w:sz="0" w:space="0" w:color="auto"/>
        <w:left w:val="none" w:sz="0" w:space="0" w:color="auto"/>
        <w:bottom w:val="none" w:sz="0" w:space="0" w:color="auto"/>
        <w:right w:val="none" w:sz="0" w:space="0" w:color="auto"/>
      </w:divBdr>
    </w:div>
    <w:div w:id="2082633295">
      <w:bodyDiv w:val="1"/>
      <w:marLeft w:val="0"/>
      <w:marRight w:val="0"/>
      <w:marTop w:val="0"/>
      <w:marBottom w:val="0"/>
      <w:divBdr>
        <w:top w:val="none" w:sz="0" w:space="0" w:color="auto"/>
        <w:left w:val="none" w:sz="0" w:space="0" w:color="auto"/>
        <w:bottom w:val="none" w:sz="0" w:space="0" w:color="auto"/>
        <w:right w:val="none" w:sz="0" w:space="0" w:color="auto"/>
      </w:divBdr>
    </w:div>
    <w:div w:id="2084519337">
      <w:bodyDiv w:val="1"/>
      <w:marLeft w:val="0"/>
      <w:marRight w:val="0"/>
      <w:marTop w:val="0"/>
      <w:marBottom w:val="0"/>
      <w:divBdr>
        <w:top w:val="none" w:sz="0" w:space="0" w:color="auto"/>
        <w:left w:val="none" w:sz="0" w:space="0" w:color="auto"/>
        <w:bottom w:val="none" w:sz="0" w:space="0" w:color="auto"/>
        <w:right w:val="none" w:sz="0" w:space="0" w:color="auto"/>
      </w:divBdr>
    </w:div>
    <w:div w:id="2084569300">
      <w:bodyDiv w:val="1"/>
      <w:marLeft w:val="0"/>
      <w:marRight w:val="0"/>
      <w:marTop w:val="0"/>
      <w:marBottom w:val="0"/>
      <w:divBdr>
        <w:top w:val="none" w:sz="0" w:space="0" w:color="auto"/>
        <w:left w:val="none" w:sz="0" w:space="0" w:color="auto"/>
        <w:bottom w:val="none" w:sz="0" w:space="0" w:color="auto"/>
        <w:right w:val="none" w:sz="0" w:space="0" w:color="auto"/>
      </w:divBdr>
    </w:div>
    <w:div w:id="2084638992">
      <w:bodyDiv w:val="1"/>
      <w:marLeft w:val="0"/>
      <w:marRight w:val="0"/>
      <w:marTop w:val="0"/>
      <w:marBottom w:val="0"/>
      <w:divBdr>
        <w:top w:val="none" w:sz="0" w:space="0" w:color="auto"/>
        <w:left w:val="none" w:sz="0" w:space="0" w:color="auto"/>
        <w:bottom w:val="none" w:sz="0" w:space="0" w:color="auto"/>
        <w:right w:val="none" w:sz="0" w:space="0" w:color="auto"/>
      </w:divBdr>
    </w:div>
    <w:div w:id="2084797424">
      <w:bodyDiv w:val="1"/>
      <w:marLeft w:val="0"/>
      <w:marRight w:val="0"/>
      <w:marTop w:val="0"/>
      <w:marBottom w:val="0"/>
      <w:divBdr>
        <w:top w:val="none" w:sz="0" w:space="0" w:color="auto"/>
        <w:left w:val="none" w:sz="0" w:space="0" w:color="auto"/>
        <w:bottom w:val="none" w:sz="0" w:space="0" w:color="auto"/>
        <w:right w:val="none" w:sz="0" w:space="0" w:color="auto"/>
      </w:divBdr>
    </w:div>
    <w:div w:id="2090732238">
      <w:bodyDiv w:val="1"/>
      <w:marLeft w:val="0"/>
      <w:marRight w:val="0"/>
      <w:marTop w:val="0"/>
      <w:marBottom w:val="0"/>
      <w:divBdr>
        <w:top w:val="none" w:sz="0" w:space="0" w:color="auto"/>
        <w:left w:val="none" w:sz="0" w:space="0" w:color="auto"/>
        <w:bottom w:val="none" w:sz="0" w:space="0" w:color="auto"/>
        <w:right w:val="none" w:sz="0" w:space="0" w:color="auto"/>
      </w:divBdr>
    </w:div>
    <w:div w:id="2096785065">
      <w:bodyDiv w:val="1"/>
      <w:marLeft w:val="0"/>
      <w:marRight w:val="0"/>
      <w:marTop w:val="0"/>
      <w:marBottom w:val="0"/>
      <w:divBdr>
        <w:top w:val="none" w:sz="0" w:space="0" w:color="auto"/>
        <w:left w:val="none" w:sz="0" w:space="0" w:color="auto"/>
        <w:bottom w:val="none" w:sz="0" w:space="0" w:color="auto"/>
        <w:right w:val="none" w:sz="0" w:space="0" w:color="auto"/>
      </w:divBdr>
    </w:div>
    <w:div w:id="2098091108">
      <w:bodyDiv w:val="1"/>
      <w:marLeft w:val="0"/>
      <w:marRight w:val="0"/>
      <w:marTop w:val="0"/>
      <w:marBottom w:val="0"/>
      <w:divBdr>
        <w:top w:val="none" w:sz="0" w:space="0" w:color="auto"/>
        <w:left w:val="none" w:sz="0" w:space="0" w:color="auto"/>
        <w:bottom w:val="none" w:sz="0" w:space="0" w:color="auto"/>
        <w:right w:val="none" w:sz="0" w:space="0" w:color="auto"/>
      </w:divBdr>
    </w:div>
    <w:div w:id="2099473534">
      <w:bodyDiv w:val="1"/>
      <w:marLeft w:val="0"/>
      <w:marRight w:val="0"/>
      <w:marTop w:val="0"/>
      <w:marBottom w:val="0"/>
      <w:divBdr>
        <w:top w:val="none" w:sz="0" w:space="0" w:color="auto"/>
        <w:left w:val="none" w:sz="0" w:space="0" w:color="auto"/>
        <w:bottom w:val="none" w:sz="0" w:space="0" w:color="auto"/>
        <w:right w:val="none" w:sz="0" w:space="0" w:color="auto"/>
      </w:divBdr>
    </w:div>
    <w:div w:id="2100518208">
      <w:bodyDiv w:val="1"/>
      <w:marLeft w:val="0"/>
      <w:marRight w:val="0"/>
      <w:marTop w:val="0"/>
      <w:marBottom w:val="0"/>
      <w:divBdr>
        <w:top w:val="none" w:sz="0" w:space="0" w:color="auto"/>
        <w:left w:val="none" w:sz="0" w:space="0" w:color="auto"/>
        <w:bottom w:val="none" w:sz="0" w:space="0" w:color="auto"/>
        <w:right w:val="none" w:sz="0" w:space="0" w:color="auto"/>
      </w:divBdr>
    </w:div>
    <w:div w:id="2102412295">
      <w:bodyDiv w:val="1"/>
      <w:marLeft w:val="0"/>
      <w:marRight w:val="0"/>
      <w:marTop w:val="0"/>
      <w:marBottom w:val="0"/>
      <w:divBdr>
        <w:top w:val="none" w:sz="0" w:space="0" w:color="auto"/>
        <w:left w:val="none" w:sz="0" w:space="0" w:color="auto"/>
        <w:bottom w:val="none" w:sz="0" w:space="0" w:color="auto"/>
        <w:right w:val="none" w:sz="0" w:space="0" w:color="auto"/>
      </w:divBdr>
    </w:div>
    <w:div w:id="2103720000">
      <w:bodyDiv w:val="1"/>
      <w:marLeft w:val="0"/>
      <w:marRight w:val="0"/>
      <w:marTop w:val="0"/>
      <w:marBottom w:val="0"/>
      <w:divBdr>
        <w:top w:val="none" w:sz="0" w:space="0" w:color="auto"/>
        <w:left w:val="none" w:sz="0" w:space="0" w:color="auto"/>
        <w:bottom w:val="none" w:sz="0" w:space="0" w:color="auto"/>
        <w:right w:val="none" w:sz="0" w:space="0" w:color="auto"/>
      </w:divBdr>
    </w:div>
    <w:div w:id="2103838423">
      <w:bodyDiv w:val="1"/>
      <w:marLeft w:val="0"/>
      <w:marRight w:val="0"/>
      <w:marTop w:val="0"/>
      <w:marBottom w:val="0"/>
      <w:divBdr>
        <w:top w:val="none" w:sz="0" w:space="0" w:color="auto"/>
        <w:left w:val="none" w:sz="0" w:space="0" w:color="auto"/>
        <w:bottom w:val="none" w:sz="0" w:space="0" w:color="auto"/>
        <w:right w:val="none" w:sz="0" w:space="0" w:color="auto"/>
      </w:divBdr>
    </w:div>
    <w:div w:id="2104448839">
      <w:bodyDiv w:val="1"/>
      <w:marLeft w:val="0"/>
      <w:marRight w:val="0"/>
      <w:marTop w:val="0"/>
      <w:marBottom w:val="0"/>
      <w:divBdr>
        <w:top w:val="none" w:sz="0" w:space="0" w:color="auto"/>
        <w:left w:val="none" w:sz="0" w:space="0" w:color="auto"/>
        <w:bottom w:val="none" w:sz="0" w:space="0" w:color="auto"/>
        <w:right w:val="none" w:sz="0" w:space="0" w:color="auto"/>
      </w:divBdr>
    </w:div>
    <w:div w:id="2105563615">
      <w:bodyDiv w:val="1"/>
      <w:marLeft w:val="0"/>
      <w:marRight w:val="0"/>
      <w:marTop w:val="0"/>
      <w:marBottom w:val="0"/>
      <w:divBdr>
        <w:top w:val="none" w:sz="0" w:space="0" w:color="auto"/>
        <w:left w:val="none" w:sz="0" w:space="0" w:color="auto"/>
        <w:bottom w:val="none" w:sz="0" w:space="0" w:color="auto"/>
        <w:right w:val="none" w:sz="0" w:space="0" w:color="auto"/>
      </w:divBdr>
    </w:div>
    <w:div w:id="2105570226">
      <w:bodyDiv w:val="1"/>
      <w:marLeft w:val="0"/>
      <w:marRight w:val="0"/>
      <w:marTop w:val="0"/>
      <w:marBottom w:val="0"/>
      <w:divBdr>
        <w:top w:val="none" w:sz="0" w:space="0" w:color="auto"/>
        <w:left w:val="none" w:sz="0" w:space="0" w:color="auto"/>
        <w:bottom w:val="none" w:sz="0" w:space="0" w:color="auto"/>
        <w:right w:val="none" w:sz="0" w:space="0" w:color="auto"/>
      </w:divBdr>
    </w:div>
    <w:div w:id="2105875586">
      <w:bodyDiv w:val="1"/>
      <w:marLeft w:val="0"/>
      <w:marRight w:val="0"/>
      <w:marTop w:val="0"/>
      <w:marBottom w:val="0"/>
      <w:divBdr>
        <w:top w:val="none" w:sz="0" w:space="0" w:color="auto"/>
        <w:left w:val="none" w:sz="0" w:space="0" w:color="auto"/>
        <w:bottom w:val="none" w:sz="0" w:space="0" w:color="auto"/>
        <w:right w:val="none" w:sz="0" w:space="0" w:color="auto"/>
      </w:divBdr>
    </w:div>
    <w:div w:id="2107655605">
      <w:bodyDiv w:val="1"/>
      <w:marLeft w:val="0"/>
      <w:marRight w:val="0"/>
      <w:marTop w:val="0"/>
      <w:marBottom w:val="0"/>
      <w:divBdr>
        <w:top w:val="none" w:sz="0" w:space="0" w:color="auto"/>
        <w:left w:val="none" w:sz="0" w:space="0" w:color="auto"/>
        <w:bottom w:val="none" w:sz="0" w:space="0" w:color="auto"/>
        <w:right w:val="none" w:sz="0" w:space="0" w:color="auto"/>
      </w:divBdr>
    </w:div>
    <w:div w:id="2110394179">
      <w:bodyDiv w:val="1"/>
      <w:marLeft w:val="0"/>
      <w:marRight w:val="0"/>
      <w:marTop w:val="0"/>
      <w:marBottom w:val="0"/>
      <w:divBdr>
        <w:top w:val="none" w:sz="0" w:space="0" w:color="auto"/>
        <w:left w:val="none" w:sz="0" w:space="0" w:color="auto"/>
        <w:bottom w:val="none" w:sz="0" w:space="0" w:color="auto"/>
        <w:right w:val="none" w:sz="0" w:space="0" w:color="auto"/>
      </w:divBdr>
    </w:div>
    <w:div w:id="2112620917">
      <w:bodyDiv w:val="1"/>
      <w:marLeft w:val="0"/>
      <w:marRight w:val="0"/>
      <w:marTop w:val="0"/>
      <w:marBottom w:val="0"/>
      <w:divBdr>
        <w:top w:val="none" w:sz="0" w:space="0" w:color="auto"/>
        <w:left w:val="none" w:sz="0" w:space="0" w:color="auto"/>
        <w:bottom w:val="none" w:sz="0" w:space="0" w:color="auto"/>
        <w:right w:val="none" w:sz="0" w:space="0" w:color="auto"/>
      </w:divBdr>
    </w:div>
    <w:div w:id="2114325298">
      <w:bodyDiv w:val="1"/>
      <w:marLeft w:val="0"/>
      <w:marRight w:val="0"/>
      <w:marTop w:val="0"/>
      <w:marBottom w:val="0"/>
      <w:divBdr>
        <w:top w:val="none" w:sz="0" w:space="0" w:color="auto"/>
        <w:left w:val="none" w:sz="0" w:space="0" w:color="auto"/>
        <w:bottom w:val="none" w:sz="0" w:space="0" w:color="auto"/>
        <w:right w:val="none" w:sz="0" w:space="0" w:color="auto"/>
      </w:divBdr>
    </w:div>
    <w:div w:id="2115123603">
      <w:bodyDiv w:val="1"/>
      <w:marLeft w:val="0"/>
      <w:marRight w:val="0"/>
      <w:marTop w:val="0"/>
      <w:marBottom w:val="0"/>
      <w:divBdr>
        <w:top w:val="none" w:sz="0" w:space="0" w:color="auto"/>
        <w:left w:val="none" w:sz="0" w:space="0" w:color="auto"/>
        <w:bottom w:val="none" w:sz="0" w:space="0" w:color="auto"/>
        <w:right w:val="none" w:sz="0" w:space="0" w:color="auto"/>
      </w:divBdr>
    </w:div>
    <w:div w:id="2116437273">
      <w:bodyDiv w:val="1"/>
      <w:marLeft w:val="0"/>
      <w:marRight w:val="0"/>
      <w:marTop w:val="0"/>
      <w:marBottom w:val="0"/>
      <w:divBdr>
        <w:top w:val="none" w:sz="0" w:space="0" w:color="auto"/>
        <w:left w:val="none" w:sz="0" w:space="0" w:color="auto"/>
        <w:bottom w:val="none" w:sz="0" w:space="0" w:color="auto"/>
        <w:right w:val="none" w:sz="0" w:space="0" w:color="auto"/>
      </w:divBdr>
    </w:div>
    <w:div w:id="2117746934">
      <w:bodyDiv w:val="1"/>
      <w:marLeft w:val="0"/>
      <w:marRight w:val="0"/>
      <w:marTop w:val="0"/>
      <w:marBottom w:val="0"/>
      <w:divBdr>
        <w:top w:val="none" w:sz="0" w:space="0" w:color="auto"/>
        <w:left w:val="none" w:sz="0" w:space="0" w:color="auto"/>
        <w:bottom w:val="none" w:sz="0" w:space="0" w:color="auto"/>
        <w:right w:val="none" w:sz="0" w:space="0" w:color="auto"/>
      </w:divBdr>
    </w:div>
    <w:div w:id="2122065470">
      <w:bodyDiv w:val="1"/>
      <w:marLeft w:val="0"/>
      <w:marRight w:val="0"/>
      <w:marTop w:val="0"/>
      <w:marBottom w:val="0"/>
      <w:divBdr>
        <w:top w:val="none" w:sz="0" w:space="0" w:color="auto"/>
        <w:left w:val="none" w:sz="0" w:space="0" w:color="auto"/>
        <w:bottom w:val="none" w:sz="0" w:space="0" w:color="auto"/>
        <w:right w:val="none" w:sz="0" w:space="0" w:color="auto"/>
      </w:divBdr>
    </w:div>
    <w:div w:id="2124379905">
      <w:bodyDiv w:val="1"/>
      <w:marLeft w:val="0"/>
      <w:marRight w:val="0"/>
      <w:marTop w:val="0"/>
      <w:marBottom w:val="0"/>
      <w:divBdr>
        <w:top w:val="none" w:sz="0" w:space="0" w:color="auto"/>
        <w:left w:val="none" w:sz="0" w:space="0" w:color="auto"/>
        <w:bottom w:val="none" w:sz="0" w:space="0" w:color="auto"/>
        <w:right w:val="none" w:sz="0" w:space="0" w:color="auto"/>
      </w:divBdr>
    </w:div>
    <w:div w:id="2130389392">
      <w:bodyDiv w:val="1"/>
      <w:marLeft w:val="0"/>
      <w:marRight w:val="0"/>
      <w:marTop w:val="0"/>
      <w:marBottom w:val="0"/>
      <w:divBdr>
        <w:top w:val="none" w:sz="0" w:space="0" w:color="auto"/>
        <w:left w:val="none" w:sz="0" w:space="0" w:color="auto"/>
        <w:bottom w:val="none" w:sz="0" w:space="0" w:color="auto"/>
        <w:right w:val="none" w:sz="0" w:space="0" w:color="auto"/>
      </w:divBdr>
    </w:div>
    <w:div w:id="2131239302">
      <w:bodyDiv w:val="1"/>
      <w:marLeft w:val="0"/>
      <w:marRight w:val="0"/>
      <w:marTop w:val="0"/>
      <w:marBottom w:val="0"/>
      <w:divBdr>
        <w:top w:val="none" w:sz="0" w:space="0" w:color="auto"/>
        <w:left w:val="none" w:sz="0" w:space="0" w:color="auto"/>
        <w:bottom w:val="none" w:sz="0" w:space="0" w:color="auto"/>
        <w:right w:val="none" w:sz="0" w:space="0" w:color="auto"/>
      </w:divBdr>
    </w:div>
    <w:div w:id="2134059493">
      <w:bodyDiv w:val="1"/>
      <w:marLeft w:val="0"/>
      <w:marRight w:val="0"/>
      <w:marTop w:val="0"/>
      <w:marBottom w:val="0"/>
      <w:divBdr>
        <w:top w:val="none" w:sz="0" w:space="0" w:color="auto"/>
        <w:left w:val="none" w:sz="0" w:space="0" w:color="auto"/>
        <w:bottom w:val="none" w:sz="0" w:space="0" w:color="auto"/>
        <w:right w:val="none" w:sz="0" w:space="0" w:color="auto"/>
      </w:divBdr>
    </w:div>
    <w:div w:id="2134907344">
      <w:bodyDiv w:val="1"/>
      <w:marLeft w:val="0"/>
      <w:marRight w:val="0"/>
      <w:marTop w:val="0"/>
      <w:marBottom w:val="0"/>
      <w:divBdr>
        <w:top w:val="none" w:sz="0" w:space="0" w:color="auto"/>
        <w:left w:val="none" w:sz="0" w:space="0" w:color="auto"/>
        <w:bottom w:val="none" w:sz="0" w:space="0" w:color="auto"/>
        <w:right w:val="none" w:sz="0" w:space="0" w:color="auto"/>
      </w:divBdr>
    </w:div>
    <w:div w:id="2142963845">
      <w:bodyDiv w:val="1"/>
      <w:marLeft w:val="0"/>
      <w:marRight w:val="0"/>
      <w:marTop w:val="0"/>
      <w:marBottom w:val="0"/>
      <w:divBdr>
        <w:top w:val="none" w:sz="0" w:space="0" w:color="auto"/>
        <w:left w:val="none" w:sz="0" w:space="0" w:color="auto"/>
        <w:bottom w:val="none" w:sz="0" w:space="0" w:color="auto"/>
        <w:right w:val="none" w:sz="0" w:space="0" w:color="auto"/>
      </w:divBdr>
    </w:div>
    <w:div w:id="2143577020">
      <w:bodyDiv w:val="1"/>
      <w:marLeft w:val="0"/>
      <w:marRight w:val="0"/>
      <w:marTop w:val="0"/>
      <w:marBottom w:val="0"/>
      <w:divBdr>
        <w:top w:val="none" w:sz="0" w:space="0" w:color="auto"/>
        <w:left w:val="none" w:sz="0" w:space="0" w:color="auto"/>
        <w:bottom w:val="none" w:sz="0" w:space="0" w:color="auto"/>
        <w:right w:val="none" w:sz="0" w:space="0" w:color="auto"/>
      </w:divBdr>
    </w:div>
    <w:div w:id="21442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obrbratsk.ru/do/ooo/informs/" TargetMode="External"/><Relationship Id="rId17" Type="http://schemas.openxmlformats.org/officeDocument/2006/relationships/image" Target="media/image7.e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brbratsk.ru/do/ooo/inform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http://obrbratsk.ru/do/ooo/informs/PP_RF_343_18_04_12.pdf"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DFF0E-B8A7-4264-BEC1-B9F52091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9072</TotalTime>
  <Pages>44</Pages>
  <Words>8160</Words>
  <Characters>62506</Characters>
  <Application>Microsoft Office Word</Application>
  <DocSecurity>0</DocSecurity>
  <Lines>520</Lines>
  <Paragraphs>141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Administration of Irkutsk region</Company>
  <LinksUpToDate>false</LinksUpToDate>
  <CharactersWithSpaces>70525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e.usolkina</dc:creator>
  <cp:keywords/>
  <dc:description/>
  <cp:lastModifiedBy>УО</cp:lastModifiedBy>
  <cp:revision>627</cp:revision>
  <cp:lastPrinted>2024-03-26T07:50:00Z</cp:lastPrinted>
  <dcterms:created xsi:type="dcterms:W3CDTF">2013-09-09T06:53:00Z</dcterms:created>
  <dcterms:modified xsi:type="dcterms:W3CDTF">2025-03-06T07:37:00Z</dcterms:modified>
</cp:coreProperties>
</file>