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1C183D" w:rsidRDefault="00812896" w:rsidP="001C18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43D0D4EB" wp14:editId="3D850673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1C183D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22238A" w:rsidRPr="001C183D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F50475" w:rsidRPr="001C183D">
        <w:rPr>
          <w:rFonts w:ascii="Times New Roman" w:hAnsi="Times New Roman" w:cs="Times New Roman"/>
          <w:color w:val="000000"/>
          <w:sz w:val="25"/>
          <w:szCs w:val="25"/>
        </w:rPr>
        <w:t>3</w:t>
      </w:r>
    </w:p>
    <w:p w:rsidR="0022238A" w:rsidRPr="001C183D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1C183D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1C183D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61DEE" w:rsidRPr="001C183D">
        <w:rPr>
          <w:rFonts w:ascii="Times New Roman" w:hAnsi="Times New Roman" w:cs="Times New Roman"/>
          <w:color w:val="000000"/>
          <w:sz w:val="25"/>
          <w:szCs w:val="25"/>
        </w:rPr>
        <w:t>31 марта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 20</w:t>
      </w:r>
      <w:r w:rsidR="00BD1D6F" w:rsidRPr="001C183D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="00633ABA" w:rsidRPr="001C183D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года</w:t>
      </w:r>
    </w:p>
    <w:p w:rsidR="0022238A" w:rsidRPr="001C183D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10. 00 ч.   </w:t>
      </w:r>
      <w:r w:rsidR="000D5F47" w:rsidRPr="001C183D">
        <w:rPr>
          <w:rFonts w:ascii="Times New Roman" w:hAnsi="Times New Roman" w:cs="Times New Roman"/>
          <w:sz w:val="25"/>
          <w:szCs w:val="25"/>
        </w:rPr>
        <w:t xml:space="preserve">– 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61DEE" w:rsidRPr="001C183D">
        <w:rPr>
          <w:rFonts w:ascii="Times New Roman" w:hAnsi="Times New Roman" w:cs="Times New Roman"/>
          <w:color w:val="000000"/>
          <w:sz w:val="25"/>
          <w:szCs w:val="25"/>
        </w:rPr>
        <w:t>13.0</w:t>
      </w:r>
      <w:r w:rsidR="007C4616" w:rsidRPr="001C183D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ч.   </w:t>
      </w:r>
    </w:p>
    <w:p w:rsidR="0022238A" w:rsidRPr="001C183D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>МКУ Центр развития образования</w:t>
      </w:r>
    </w:p>
    <w:p w:rsidR="0022238A" w:rsidRPr="001C183D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0D5F47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специалисты        управления         образования,   </w:t>
      </w:r>
    </w:p>
    <w:p w:rsidR="0022238A" w:rsidRPr="001C183D" w:rsidRDefault="0022238A" w:rsidP="004B4DAD">
      <w:pPr>
        <w:tabs>
          <w:tab w:val="left" w:pos="3045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</w:t>
      </w:r>
      <w:r w:rsidR="008A1C28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A1C28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     образования,</w:t>
      </w:r>
    </w:p>
    <w:p w:rsidR="0022238A" w:rsidRPr="001C183D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</w:t>
      </w:r>
      <w:r w:rsidR="008A1C28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A1C28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руководители   образовательных   организаций</w:t>
      </w:r>
    </w:p>
    <w:p w:rsidR="00745A08" w:rsidRPr="001C183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7F3130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Звягинцева О. П., начальник </w:t>
      </w:r>
      <w:r w:rsidR="007C4616" w:rsidRPr="001C183D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1C183D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1C183D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22238A" w:rsidRPr="001C183D" w:rsidRDefault="00B40528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22238A" w:rsidRPr="001C183D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7F3130" w:rsidRPr="001C183D" w:rsidRDefault="007F31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 Л. – заместитель начальника </w:t>
      </w:r>
      <w:r w:rsidR="007C4616" w:rsidRPr="001C183D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Pr="001C183D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</w:t>
      </w:r>
      <w:r w:rsidRPr="001C183D">
        <w:rPr>
          <w:rFonts w:ascii="Times New Roman" w:hAnsi="Times New Roman" w:cs="Times New Roman"/>
          <w:sz w:val="25"/>
          <w:szCs w:val="25"/>
        </w:rPr>
        <w:t xml:space="preserve">    </w:t>
      </w:r>
    </w:p>
    <w:p w:rsidR="00005C4A" w:rsidRPr="001C183D" w:rsidRDefault="00005C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>Поляченко М.Г. - заместитель начальника Управления образования</w:t>
      </w:r>
    </w:p>
    <w:p w:rsidR="003542D3" w:rsidRPr="001C183D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>Воробьева Д.</w:t>
      </w:r>
      <w:r w:rsidR="003542D3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В. – </w:t>
      </w:r>
      <w:r w:rsidR="003542D3" w:rsidRPr="001C183D">
        <w:rPr>
          <w:rFonts w:ascii="Times New Roman" w:hAnsi="Times New Roman" w:cs="Times New Roman"/>
          <w:sz w:val="25"/>
          <w:szCs w:val="25"/>
        </w:rPr>
        <w:t xml:space="preserve">консультант </w:t>
      </w:r>
      <w:r w:rsidR="003542D3"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7C4616" w:rsidRPr="001C183D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005C4A" w:rsidRPr="001C183D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1C183D">
        <w:rPr>
          <w:rFonts w:ascii="Times New Roman" w:hAnsi="Times New Roman" w:cs="Times New Roman"/>
          <w:sz w:val="25"/>
          <w:szCs w:val="25"/>
        </w:rPr>
        <w:t>Роднаева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О. А. – ведущий специалист </w:t>
      </w:r>
      <w:r w:rsidR="007C4616" w:rsidRPr="001C183D">
        <w:rPr>
          <w:rFonts w:ascii="Times New Roman" w:hAnsi="Times New Roman" w:cs="Times New Roman"/>
          <w:sz w:val="25"/>
          <w:szCs w:val="25"/>
        </w:rPr>
        <w:t>У</w:t>
      </w:r>
      <w:r w:rsidRPr="001C183D">
        <w:rPr>
          <w:rFonts w:ascii="Times New Roman" w:hAnsi="Times New Roman" w:cs="Times New Roman"/>
          <w:sz w:val="25"/>
          <w:szCs w:val="25"/>
        </w:rPr>
        <w:t>правления образования</w:t>
      </w:r>
    </w:p>
    <w:p w:rsidR="00005C4A" w:rsidRPr="001C183D" w:rsidRDefault="00FB3A4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>Агафонова М.В. – руководитель группы питания</w:t>
      </w:r>
    </w:p>
    <w:p w:rsidR="00005C4A" w:rsidRPr="001C183D" w:rsidRDefault="001B363C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1C183D">
        <w:rPr>
          <w:rFonts w:ascii="Times New Roman" w:hAnsi="Times New Roman" w:cs="Times New Roman"/>
          <w:color w:val="000000"/>
          <w:sz w:val="25"/>
          <w:szCs w:val="25"/>
        </w:rPr>
        <w:t>Войтова</w:t>
      </w:r>
      <w:proofErr w:type="spellEnd"/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Ю.М. – бухгалтер </w:t>
      </w:r>
      <w:r w:rsidRPr="001C183D">
        <w:rPr>
          <w:rFonts w:ascii="Times New Roman" w:hAnsi="Times New Roman" w:cs="Times New Roman"/>
          <w:sz w:val="25"/>
          <w:szCs w:val="25"/>
        </w:rPr>
        <w:t>Управления образования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Леонтьева Л. В. – </w:t>
      </w:r>
      <w:r w:rsidR="00FD3773" w:rsidRPr="001C183D">
        <w:rPr>
          <w:rFonts w:ascii="Times New Roman" w:hAnsi="Times New Roman" w:cs="Times New Roman"/>
          <w:sz w:val="25"/>
          <w:szCs w:val="25"/>
        </w:rPr>
        <w:t xml:space="preserve">директор МКУ </w:t>
      </w:r>
      <w:r w:rsidR="00005C4A" w:rsidRPr="001C183D">
        <w:rPr>
          <w:rFonts w:ascii="Times New Roman" w:hAnsi="Times New Roman" w:cs="Times New Roman"/>
          <w:sz w:val="25"/>
          <w:szCs w:val="25"/>
        </w:rPr>
        <w:t>«Центр развития образования»</w:t>
      </w:r>
    </w:p>
    <w:p w:rsidR="00005C4A" w:rsidRPr="001C183D" w:rsidRDefault="00005C4A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1C183D">
        <w:rPr>
          <w:rFonts w:ascii="Times New Roman" w:hAnsi="Times New Roman" w:cs="Times New Roman"/>
          <w:sz w:val="25"/>
          <w:szCs w:val="25"/>
        </w:rPr>
        <w:t xml:space="preserve">Арбатская Е. С. – </w:t>
      </w:r>
      <w:r w:rsidR="003638C9" w:rsidRPr="001C183D">
        <w:rPr>
          <w:rFonts w:ascii="Times New Roman" w:hAnsi="Times New Roman" w:cs="Times New Roman"/>
          <w:sz w:val="25"/>
          <w:szCs w:val="25"/>
        </w:rPr>
        <w:t>заместитель директора</w:t>
      </w:r>
      <w:r w:rsidRPr="001C183D">
        <w:rPr>
          <w:rFonts w:ascii="Times New Roman" w:hAnsi="Times New Roman" w:cs="Times New Roman"/>
          <w:sz w:val="25"/>
          <w:szCs w:val="25"/>
        </w:rPr>
        <w:t xml:space="preserve">  МКУ «Центр </w:t>
      </w:r>
      <w:r w:rsidR="001B363C" w:rsidRPr="001C183D">
        <w:rPr>
          <w:rFonts w:ascii="Times New Roman" w:hAnsi="Times New Roman" w:cs="Times New Roman"/>
          <w:sz w:val="25"/>
          <w:szCs w:val="25"/>
        </w:rPr>
        <w:t>развития образования»</w:t>
      </w:r>
    </w:p>
    <w:p w:rsidR="00220D51" w:rsidRPr="001C183D" w:rsidRDefault="001B363C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1C183D">
        <w:rPr>
          <w:rFonts w:ascii="Times New Roman" w:hAnsi="Times New Roman" w:cs="Times New Roman"/>
          <w:color w:val="000000"/>
          <w:sz w:val="25"/>
          <w:szCs w:val="25"/>
        </w:rPr>
        <w:t>Полоскова</w:t>
      </w:r>
      <w:proofErr w:type="spellEnd"/>
      <w:r w:rsidRPr="001C183D">
        <w:rPr>
          <w:rFonts w:ascii="Times New Roman" w:hAnsi="Times New Roman" w:cs="Times New Roman"/>
          <w:color w:val="000000"/>
          <w:sz w:val="25"/>
          <w:szCs w:val="25"/>
        </w:rPr>
        <w:t xml:space="preserve"> Т.А. - </w:t>
      </w:r>
      <w:r w:rsidRPr="001C183D">
        <w:rPr>
          <w:rFonts w:ascii="Times New Roman" w:hAnsi="Times New Roman" w:cs="Times New Roman"/>
          <w:sz w:val="25"/>
          <w:szCs w:val="25"/>
        </w:rPr>
        <w:t>методист  МКУ «Центр развития образования»</w:t>
      </w:r>
    </w:p>
    <w:p w:rsidR="003638C9" w:rsidRPr="001C183D" w:rsidRDefault="003638C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>Спиридонова Н.А. - методист  МКУ «Центр развития образования»</w:t>
      </w:r>
    </w:p>
    <w:p w:rsidR="003542D3" w:rsidRPr="001C183D" w:rsidRDefault="003638C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>Тетерина Л.В</w:t>
      </w:r>
      <w:r w:rsidR="003542D3" w:rsidRPr="001C183D">
        <w:rPr>
          <w:rFonts w:ascii="Times New Roman" w:hAnsi="Times New Roman" w:cs="Times New Roman"/>
          <w:sz w:val="25"/>
          <w:szCs w:val="25"/>
        </w:rPr>
        <w:t xml:space="preserve">. – </w:t>
      </w:r>
      <w:proofErr w:type="spellStart"/>
      <w:r w:rsidRPr="001C183D">
        <w:rPr>
          <w:rFonts w:ascii="Times New Roman" w:hAnsi="Times New Roman" w:cs="Times New Roman"/>
          <w:sz w:val="25"/>
          <w:szCs w:val="25"/>
        </w:rPr>
        <w:t>зам</w:t>
      </w:r>
      <w:proofErr w:type="gramStart"/>
      <w:r w:rsidRPr="001C183D">
        <w:rPr>
          <w:rFonts w:ascii="Times New Roman" w:hAnsi="Times New Roman" w:cs="Times New Roman"/>
          <w:sz w:val="25"/>
          <w:szCs w:val="25"/>
        </w:rPr>
        <w:t>.</w:t>
      </w:r>
      <w:r w:rsidR="003542D3" w:rsidRPr="001C183D">
        <w:rPr>
          <w:rFonts w:ascii="Times New Roman" w:hAnsi="Times New Roman" w:cs="Times New Roman"/>
          <w:sz w:val="25"/>
          <w:szCs w:val="25"/>
        </w:rPr>
        <w:t>д</w:t>
      </w:r>
      <w:proofErr w:type="gramEnd"/>
      <w:r w:rsidR="003542D3" w:rsidRPr="001C183D">
        <w:rPr>
          <w:rFonts w:ascii="Times New Roman" w:hAnsi="Times New Roman" w:cs="Times New Roman"/>
          <w:sz w:val="25"/>
          <w:szCs w:val="25"/>
        </w:rPr>
        <w:t>ире</w:t>
      </w:r>
      <w:r w:rsidR="00FC0FB6" w:rsidRPr="001C183D">
        <w:rPr>
          <w:rFonts w:ascii="Times New Roman" w:hAnsi="Times New Roman" w:cs="Times New Roman"/>
          <w:sz w:val="25"/>
          <w:szCs w:val="25"/>
        </w:rPr>
        <w:t>ктор</w:t>
      </w:r>
      <w:r w:rsidRPr="001C183D"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FC0FB6" w:rsidRPr="001C183D">
        <w:rPr>
          <w:rFonts w:ascii="Times New Roman" w:hAnsi="Times New Roman" w:cs="Times New Roman"/>
          <w:sz w:val="25"/>
          <w:szCs w:val="25"/>
        </w:rPr>
        <w:t xml:space="preserve">   МКОУ СОШ № 1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C183D">
        <w:rPr>
          <w:rFonts w:ascii="Times New Roman" w:hAnsi="Times New Roman" w:cs="Times New Roman"/>
          <w:sz w:val="25"/>
          <w:szCs w:val="25"/>
        </w:rPr>
        <w:t>Тюрнева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Н. В. –  дире</w:t>
      </w:r>
      <w:r w:rsidR="00FC0FB6" w:rsidRPr="001C183D">
        <w:rPr>
          <w:rFonts w:ascii="Times New Roman" w:hAnsi="Times New Roman" w:cs="Times New Roman"/>
          <w:sz w:val="25"/>
          <w:szCs w:val="25"/>
        </w:rPr>
        <w:t>ктор   МКОУ СОШ № 3 г. Киренска</w:t>
      </w:r>
    </w:p>
    <w:p w:rsidR="00FC0FB6" w:rsidRPr="001C183D" w:rsidRDefault="00FC0FB6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>Потапова  Е. А. – директор   МКОУ СОШ № 5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C183D">
        <w:rPr>
          <w:rFonts w:ascii="Times New Roman" w:hAnsi="Times New Roman" w:cs="Times New Roman"/>
          <w:sz w:val="25"/>
          <w:szCs w:val="25"/>
        </w:rPr>
        <w:t>Роженко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А. А. –дир</w:t>
      </w:r>
      <w:r w:rsidR="00FC0FB6" w:rsidRPr="001C183D">
        <w:rPr>
          <w:rFonts w:ascii="Times New Roman" w:hAnsi="Times New Roman" w:cs="Times New Roman"/>
          <w:sz w:val="25"/>
          <w:szCs w:val="25"/>
        </w:rPr>
        <w:t>ектор  МКОУ СОШ № 6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C183D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FC0FB6" w:rsidRPr="001C183D">
        <w:rPr>
          <w:rFonts w:ascii="Times New Roman" w:hAnsi="Times New Roman" w:cs="Times New Roman"/>
          <w:sz w:val="25"/>
          <w:szCs w:val="25"/>
        </w:rPr>
        <w:t>ректор МКОУ ООШ № 9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Ярыгина А. А. – </w:t>
      </w:r>
      <w:r w:rsidR="00FC0FB6" w:rsidRPr="001C183D">
        <w:rPr>
          <w:rFonts w:ascii="Times New Roman" w:hAnsi="Times New Roman" w:cs="Times New Roman"/>
          <w:sz w:val="25"/>
          <w:szCs w:val="25"/>
        </w:rPr>
        <w:t xml:space="preserve">директор   МКОУ СОШ с. </w:t>
      </w:r>
      <w:proofErr w:type="spellStart"/>
      <w:r w:rsidR="00FC0FB6" w:rsidRPr="001C183D">
        <w:rPr>
          <w:rFonts w:ascii="Times New Roman" w:hAnsi="Times New Roman" w:cs="Times New Roman"/>
          <w:sz w:val="25"/>
          <w:szCs w:val="25"/>
        </w:rPr>
        <w:t>Макарово</w:t>
      </w:r>
      <w:proofErr w:type="spellEnd"/>
    </w:p>
    <w:p w:rsidR="003542D3" w:rsidRPr="001C183D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C183D">
        <w:rPr>
          <w:rFonts w:ascii="Times New Roman" w:hAnsi="Times New Roman" w:cs="Times New Roman"/>
          <w:sz w:val="25"/>
          <w:szCs w:val="25"/>
        </w:rPr>
        <w:t>Вогоровская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Н. И.</w:t>
      </w:r>
      <w:r w:rsidR="003542D3" w:rsidRPr="001C183D">
        <w:rPr>
          <w:rFonts w:ascii="Times New Roman" w:hAnsi="Times New Roman" w:cs="Times New Roman"/>
          <w:sz w:val="25"/>
          <w:szCs w:val="25"/>
        </w:rPr>
        <w:t xml:space="preserve">  – ди</w:t>
      </w:r>
      <w:r w:rsidR="00FC0FB6" w:rsidRPr="001C183D">
        <w:rPr>
          <w:rFonts w:ascii="Times New Roman" w:hAnsi="Times New Roman" w:cs="Times New Roman"/>
          <w:sz w:val="25"/>
          <w:szCs w:val="25"/>
        </w:rPr>
        <w:t xml:space="preserve">ректор  МКОУ СОШ </w:t>
      </w:r>
      <w:proofErr w:type="gramStart"/>
      <w:r w:rsidR="00FC0FB6" w:rsidRPr="001C183D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="00FC0FB6" w:rsidRPr="001C183D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FC0FB6" w:rsidRPr="001C183D">
        <w:rPr>
          <w:rFonts w:ascii="Times New Roman" w:hAnsi="Times New Roman" w:cs="Times New Roman"/>
          <w:sz w:val="25"/>
          <w:szCs w:val="25"/>
        </w:rPr>
        <w:t>Кривая</w:t>
      </w:r>
      <w:proofErr w:type="gramEnd"/>
      <w:r w:rsidR="00FC0FB6" w:rsidRPr="001C183D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3542D3" w:rsidRPr="001C183D" w:rsidRDefault="003638C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C183D">
        <w:rPr>
          <w:rFonts w:ascii="Times New Roman" w:hAnsi="Times New Roman" w:cs="Times New Roman"/>
          <w:sz w:val="25"/>
          <w:szCs w:val="25"/>
        </w:rPr>
        <w:t>Калына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Н.А</w:t>
      </w:r>
      <w:r w:rsidR="003542D3" w:rsidRPr="001C183D">
        <w:rPr>
          <w:rFonts w:ascii="Times New Roman" w:hAnsi="Times New Roman" w:cs="Times New Roman"/>
          <w:sz w:val="25"/>
          <w:szCs w:val="25"/>
        </w:rPr>
        <w:t xml:space="preserve">.–  </w:t>
      </w:r>
      <w:r w:rsidR="00FC0FB6" w:rsidRPr="001C183D">
        <w:rPr>
          <w:rFonts w:ascii="Times New Roman" w:hAnsi="Times New Roman" w:cs="Times New Roman"/>
          <w:sz w:val="25"/>
          <w:szCs w:val="25"/>
        </w:rPr>
        <w:t>директор</w:t>
      </w:r>
      <w:r w:rsidR="00DE0B1C" w:rsidRPr="001C183D">
        <w:rPr>
          <w:rFonts w:ascii="Times New Roman" w:hAnsi="Times New Roman" w:cs="Times New Roman"/>
          <w:sz w:val="25"/>
          <w:szCs w:val="25"/>
        </w:rPr>
        <w:t xml:space="preserve">   МКОУ СОШ п. Алексеевск</w:t>
      </w:r>
    </w:p>
    <w:p w:rsidR="003542D3" w:rsidRPr="001C183D" w:rsidRDefault="003638C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>Верещагина Н.Г</w:t>
      </w:r>
      <w:r w:rsidR="003542D3" w:rsidRPr="001C183D">
        <w:rPr>
          <w:rFonts w:ascii="Times New Roman" w:hAnsi="Times New Roman" w:cs="Times New Roman"/>
          <w:sz w:val="25"/>
          <w:szCs w:val="25"/>
        </w:rPr>
        <w:t>. –</w:t>
      </w:r>
      <w:r w:rsidR="00DE0B1C" w:rsidRPr="001C183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1C183D">
        <w:rPr>
          <w:rFonts w:ascii="Times New Roman" w:hAnsi="Times New Roman" w:cs="Times New Roman"/>
          <w:sz w:val="25"/>
          <w:szCs w:val="25"/>
        </w:rPr>
        <w:t>зам</w:t>
      </w:r>
      <w:proofErr w:type="gramStart"/>
      <w:r w:rsidRPr="001C183D">
        <w:rPr>
          <w:rFonts w:ascii="Times New Roman" w:hAnsi="Times New Roman" w:cs="Times New Roman"/>
          <w:sz w:val="25"/>
          <w:szCs w:val="25"/>
        </w:rPr>
        <w:t>.</w:t>
      </w:r>
      <w:r w:rsidR="00DE0B1C" w:rsidRPr="001C183D">
        <w:rPr>
          <w:rFonts w:ascii="Times New Roman" w:hAnsi="Times New Roman" w:cs="Times New Roman"/>
          <w:sz w:val="25"/>
          <w:szCs w:val="25"/>
        </w:rPr>
        <w:t>д</w:t>
      </w:r>
      <w:proofErr w:type="gramEnd"/>
      <w:r w:rsidR="00DE0B1C" w:rsidRPr="001C183D">
        <w:rPr>
          <w:rFonts w:ascii="Times New Roman" w:hAnsi="Times New Roman" w:cs="Times New Roman"/>
          <w:sz w:val="25"/>
          <w:szCs w:val="25"/>
        </w:rPr>
        <w:t>иректор</w:t>
      </w:r>
      <w:r w:rsidRPr="001C183D"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DE0B1C" w:rsidRPr="001C183D">
        <w:rPr>
          <w:rFonts w:ascii="Times New Roman" w:hAnsi="Times New Roman" w:cs="Times New Roman"/>
          <w:sz w:val="25"/>
          <w:szCs w:val="25"/>
        </w:rPr>
        <w:t xml:space="preserve">  МКОУ СОШ с. </w:t>
      </w:r>
      <w:proofErr w:type="spellStart"/>
      <w:r w:rsidR="00DE0B1C" w:rsidRPr="001C183D">
        <w:rPr>
          <w:rFonts w:ascii="Times New Roman" w:hAnsi="Times New Roman" w:cs="Times New Roman"/>
          <w:sz w:val="25"/>
          <w:szCs w:val="25"/>
        </w:rPr>
        <w:t>Алымовка</w:t>
      </w:r>
      <w:proofErr w:type="spellEnd"/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1C183D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DE0B1C" w:rsidRPr="001C183D">
        <w:rPr>
          <w:rFonts w:ascii="Times New Roman" w:hAnsi="Times New Roman" w:cs="Times New Roman"/>
          <w:sz w:val="25"/>
          <w:szCs w:val="25"/>
        </w:rPr>
        <w:t xml:space="preserve">ректор МКОУ НОШ с. </w:t>
      </w:r>
      <w:proofErr w:type="spellStart"/>
      <w:r w:rsidR="00DE0B1C" w:rsidRPr="001C183D">
        <w:rPr>
          <w:rFonts w:ascii="Times New Roman" w:hAnsi="Times New Roman" w:cs="Times New Roman"/>
          <w:sz w:val="25"/>
          <w:szCs w:val="25"/>
        </w:rPr>
        <w:t>Кривошапкино</w:t>
      </w:r>
      <w:proofErr w:type="spellEnd"/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>Мерщий Т.А. –    д</w:t>
      </w:r>
      <w:r w:rsidR="00313753" w:rsidRPr="001C183D">
        <w:rPr>
          <w:rFonts w:ascii="Times New Roman" w:hAnsi="Times New Roman" w:cs="Times New Roman"/>
          <w:sz w:val="25"/>
          <w:szCs w:val="25"/>
        </w:rPr>
        <w:t>иректор  МКУ ДО ДЮЦ  «Гармония»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Наумова И. С. –  директор МКОУ </w:t>
      </w:r>
      <w:r w:rsidR="00313753" w:rsidRPr="001C183D">
        <w:rPr>
          <w:rFonts w:ascii="Times New Roman" w:hAnsi="Times New Roman" w:cs="Times New Roman"/>
          <w:sz w:val="25"/>
          <w:szCs w:val="25"/>
        </w:rPr>
        <w:t>НОШ  № 4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Оленникова А. А. – директор  МКОУ </w:t>
      </w:r>
      <w:r w:rsidR="00313753" w:rsidRPr="001C183D">
        <w:rPr>
          <w:rFonts w:ascii="Times New Roman" w:hAnsi="Times New Roman" w:cs="Times New Roman"/>
          <w:sz w:val="25"/>
          <w:szCs w:val="25"/>
        </w:rPr>
        <w:t>НОШ</w:t>
      </w:r>
      <w:r w:rsidRPr="001C183D">
        <w:rPr>
          <w:rFonts w:ascii="Times New Roman" w:hAnsi="Times New Roman" w:cs="Times New Roman"/>
          <w:sz w:val="25"/>
          <w:szCs w:val="25"/>
        </w:rPr>
        <w:t xml:space="preserve">  п. Воронежский</w:t>
      </w:r>
    </w:p>
    <w:p w:rsidR="00220D51" w:rsidRPr="001C183D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313753" w:rsidRPr="001C183D">
        <w:rPr>
          <w:rFonts w:ascii="Times New Roman" w:hAnsi="Times New Roman" w:cs="Times New Roman"/>
          <w:sz w:val="25"/>
          <w:szCs w:val="25"/>
        </w:rPr>
        <w:t>Тараканова Е.В.</w:t>
      </w:r>
      <w:r w:rsidRPr="001C183D">
        <w:rPr>
          <w:rFonts w:ascii="Times New Roman" w:hAnsi="Times New Roman" w:cs="Times New Roman"/>
          <w:sz w:val="25"/>
          <w:szCs w:val="25"/>
        </w:rPr>
        <w:t xml:space="preserve"> – директор МКОУ СОШ с. </w:t>
      </w:r>
      <w:proofErr w:type="gramStart"/>
      <w:r w:rsidRPr="001C183D">
        <w:rPr>
          <w:rFonts w:ascii="Times New Roman" w:hAnsi="Times New Roman" w:cs="Times New Roman"/>
          <w:sz w:val="25"/>
          <w:szCs w:val="25"/>
        </w:rPr>
        <w:t>Петропавловск</w:t>
      </w:r>
      <w:r w:rsidR="00313753" w:rsidRPr="001C183D">
        <w:rPr>
          <w:rFonts w:ascii="Times New Roman" w:hAnsi="Times New Roman" w:cs="Times New Roman"/>
          <w:sz w:val="25"/>
          <w:szCs w:val="25"/>
        </w:rPr>
        <w:t>ое</w:t>
      </w:r>
      <w:proofErr w:type="gramEnd"/>
    </w:p>
    <w:p w:rsidR="003542D3" w:rsidRPr="001C183D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AB531F"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3542D3" w:rsidRPr="001C183D">
        <w:rPr>
          <w:rFonts w:ascii="Times New Roman" w:hAnsi="Times New Roman" w:cs="Times New Roman"/>
          <w:sz w:val="25"/>
          <w:szCs w:val="25"/>
        </w:rPr>
        <w:t>Маслова Л. А. – завед</w:t>
      </w:r>
      <w:r w:rsidR="002F358C" w:rsidRPr="001C183D">
        <w:rPr>
          <w:rFonts w:ascii="Times New Roman" w:hAnsi="Times New Roman" w:cs="Times New Roman"/>
          <w:sz w:val="25"/>
          <w:szCs w:val="25"/>
        </w:rPr>
        <w:t>ующая МКДОУ  ДС № 1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Потапова К. М. – завед</w:t>
      </w:r>
      <w:r w:rsidR="002F358C" w:rsidRPr="001C183D">
        <w:rPr>
          <w:rFonts w:ascii="Times New Roman" w:hAnsi="Times New Roman" w:cs="Times New Roman"/>
          <w:sz w:val="25"/>
          <w:szCs w:val="25"/>
        </w:rPr>
        <w:t>ующая МКДОУ  ДС № 3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Степина Т. Г. – заведующая МКДОУ</w:t>
      </w:r>
      <w:r w:rsidR="002F358C" w:rsidRPr="001C183D">
        <w:rPr>
          <w:rFonts w:ascii="Times New Roman" w:hAnsi="Times New Roman" w:cs="Times New Roman"/>
          <w:sz w:val="25"/>
          <w:szCs w:val="25"/>
        </w:rPr>
        <w:t xml:space="preserve">  ДС № 8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1C183D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Е. Н. –завед</w:t>
      </w:r>
      <w:r w:rsidR="002F358C" w:rsidRPr="001C183D">
        <w:rPr>
          <w:rFonts w:ascii="Times New Roman" w:hAnsi="Times New Roman" w:cs="Times New Roman"/>
          <w:sz w:val="25"/>
          <w:szCs w:val="25"/>
        </w:rPr>
        <w:t>ующая МКДОУ  ДС № 9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proofErr w:type="spellStart"/>
      <w:r w:rsidRPr="001C183D">
        <w:rPr>
          <w:rFonts w:ascii="Times New Roman" w:hAnsi="Times New Roman" w:cs="Times New Roman"/>
          <w:sz w:val="25"/>
          <w:szCs w:val="25"/>
        </w:rPr>
        <w:t>Швецова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Е. Г. –заведу</w:t>
      </w:r>
      <w:r w:rsidR="002F358C" w:rsidRPr="001C183D">
        <w:rPr>
          <w:rFonts w:ascii="Times New Roman" w:hAnsi="Times New Roman" w:cs="Times New Roman"/>
          <w:sz w:val="25"/>
          <w:szCs w:val="25"/>
        </w:rPr>
        <w:t>ющая МКДОУ  ДС № 10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B531F" w:rsidRPr="001C183D">
        <w:rPr>
          <w:rFonts w:ascii="Times New Roman" w:hAnsi="Times New Roman" w:cs="Times New Roman"/>
          <w:sz w:val="25"/>
          <w:szCs w:val="25"/>
        </w:rPr>
        <w:t>Бренева</w:t>
      </w:r>
      <w:proofErr w:type="spellEnd"/>
      <w:r w:rsidR="00AB531F" w:rsidRPr="001C183D">
        <w:rPr>
          <w:rFonts w:ascii="Times New Roman" w:hAnsi="Times New Roman" w:cs="Times New Roman"/>
          <w:sz w:val="25"/>
          <w:szCs w:val="25"/>
        </w:rPr>
        <w:t xml:space="preserve"> О.О</w:t>
      </w:r>
      <w:r w:rsidRPr="001C183D">
        <w:rPr>
          <w:rFonts w:ascii="Times New Roman" w:hAnsi="Times New Roman" w:cs="Times New Roman"/>
          <w:sz w:val="25"/>
          <w:szCs w:val="25"/>
        </w:rPr>
        <w:t>. –</w:t>
      </w:r>
      <w:r w:rsidR="00AB531F" w:rsidRPr="001C183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B531F" w:rsidRPr="001C183D">
        <w:rPr>
          <w:rFonts w:ascii="Times New Roman" w:hAnsi="Times New Roman" w:cs="Times New Roman"/>
          <w:sz w:val="25"/>
          <w:szCs w:val="25"/>
        </w:rPr>
        <w:t>и.о</w:t>
      </w:r>
      <w:proofErr w:type="gramStart"/>
      <w:r w:rsidR="00AB531F" w:rsidRPr="001C183D">
        <w:rPr>
          <w:rFonts w:ascii="Times New Roman" w:hAnsi="Times New Roman" w:cs="Times New Roman"/>
          <w:sz w:val="25"/>
          <w:szCs w:val="25"/>
        </w:rPr>
        <w:t>.</w:t>
      </w:r>
      <w:r w:rsidRPr="001C183D">
        <w:rPr>
          <w:rFonts w:ascii="Times New Roman" w:hAnsi="Times New Roman" w:cs="Times New Roman"/>
          <w:sz w:val="25"/>
          <w:szCs w:val="25"/>
        </w:rPr>
        <w:t>з</w:t>
      </w:r>
      <w:proofErr w:type="gramEnd"/>
      <w:r w:rsidRPr="001C183D">
        <w:rPr>
          <w:rFonts w:ascii="Times New Roman" w:hAnsi="Times New Roman" w:cs="Times New Roman"/>
          <w:sz w:val="25"/>
          <w:szCs w:val="25"/>
        </w:rPr>
        <w:t>аведу</w:t>
      </w:r>
      <w:r w:rsidR="00AB531F" w:rsidRPr="001C183D">
        <w:rPr>
          <w:rFonts w:ascii="Times New Roman" w:hAnsi="Times New Roman" w:cs="Times New Roman"/>
          <w:sz w:val="25"/>
          <w:szCs w:val="25"/>
        </w:rPr>
        <w:t>ющей</w:t>
      </w:r>
      <w:proofErr w:type="spellEnd"/>
      <w:r w:rsidR="002F358C" w:rsidRPr="001C183D">
        <w:rPr>
          <w:rFonts w:ascii="Times New Roman" w:hAnsi="Times New Roman" w:cs="Times New Roman"/>
          <w:sz w:val="25"/>
          <w:szCs w:val="25"/>
        </w:rPr>
        <w:t xml:space="preserve"> МКДОУ  ДС № 11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Романова Л. В. –заведу</w:t>
      </w:r>
      <w:r w:rsidR="002F358C" w:rsidRPr="001C183D">
        <w:rPr>
          <w:rFonts w:ascii="Times New Roman" w:hAnsi="Times New Roman" w:cs="Times New Roman"/>
          <w:sz w:val="25"/>
          <w:szCs w:val="25"/>
        </w:rPr>
        <w:t>ющая МКДОУ  ДС № 12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Орлина А. С. – завед</w:t>
      </w:r>
      <w:r w:rsidR="002F358C" w:rsidRPr="001C183D">
        <w:rPr>
          <w:rFonts w:ascii="Times New Roman" w:hAnsi="Times New Roman" w:cs="Times New Roman"/>
          <w:sz w:val="25"/>
          <w:szCs w:val="25"/>
        </w:rPr>
        <w:t>ующая МКДОУ ДС № 13 г. Киренска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Стрелкова Л. П. – заве</w:t>
      </w:r>
      <w:r w:rsidR="002F358C" w:rsidRPr="001C183D">
        <w:rPr>
          <w:rFonts w:ascii="Times New Roman" w:hAnsi="Times New Roman" w:cs="Times New Roman"/>
          <w:sz w:val="25"/>
          <w:szCs w:val="25"/>
        </w:rPr>
        <w:t xml:space="preserve">дующая МКДОУ ДС  </w:t>
      </w:r>
      <w:proofErr w:type="gramStart"/>
      <w:r w:rsidR="002F358C" w:rsidRPr="001C183D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="002F358C" w:rsidRPr="001C183D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2F358C" w:rsidRPr="001C183D">
        <w:rPr>
          <w:rFonts w:ascii="Times New Roman" w:hAnsi="Times New Roman" w:cs="Times New Roman"/>
          <w:sz w:val="25"/>
          <w:szCs w:val="25"/>
        </w:rPr>
        <w:t>Кривая</w:t>
      </w:r>
      <w:proofErr w:type="gramEnd"/>
      <w:r w:rsidR="002F358C" w:rsidRPr="001C183D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Рукавишникова Н. Р. – з</w:t>
      </w:r>
      <w:r w:rsidR="002F358C" w:rsidRPr="001C183D">
        <w:rPr>
          <w:rFonts w:ascii="Times New Roman" w:hAnsi="Times New Roman" w:cs="Times New Roman"/>
          <w:sz w:val="25"/>
          <w:szCs w:val="25"/>
        </w:rPr>
        <w:t>аведующая МКДОУ ДС  с. Макарова</w:t>
      </w:r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AB531F" w:rsidRPr="001C183D">
        <w:rPr>
          <w:rFonts w:ascii="Times New Roman" w:hAnsi="Times New Roman" w:cs="Times New Roman"/>
          <w:sz w:val="25"/>
          <w:szCs w:val="25"/>
        </w:rPr>
        <w:t>Кожевникова О.Б.</w:t>
      </w:r>
      <w:r w:rsidRPr="001C183D"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r w:rsidR="00AB531F" w:rsidRPr="001C183D">
        <w:rPr>
          <w:rFonts w:ascii="Times New Roman" w:hAnsi="Times New Roman" w:cs="Times New Roman"/>
          <w:sz w:val="25"/>
          <w:szCs w:val="25"/>
        </w:rPr>
        <w:t>и.о.</w:t>
      </w:r>
      <w:r w:rsidRPr="001C183D">
        <w:rPr>
          <w:rFonts w:ascii="Times New Roman" w:hAnsi="Times New Roman" w:cs="Times New Roman"/>
          <w:sz w:val="25"/>
          <w:szCs w:val="25"/>
        </w:rPr>
        <w:t>заведую</w:t>
      </w:r>
      <w:r w:rsidR="002F358C" w:rsidRPr="001C183D">
        <w:rPr>
          <w:rFonts w:ascii="Times New Roman" w:hAnsi="Times New Roman" w:cs="Times New Roman"/>
          <w:sz w:val="25"/>
          <w:szCs w:val="25"/>
        </w:rPr>
        <w:t>щ</w:t>
      </w:r>
      <w:r w:rsidR="00AB531F" w:rsidRPr="001C183D">
        <w:rPr>
          <w:rFonts w:ascii="Times New Roman" w:hAnsi="Times New Roman" w:cs="Times New Roman"/>
          <w:sz w:val="25"/>
          <w:szCs w:val="25"/>
        </w:rPr>
        <w:t>ей</w:t>
      </w:r>
      <w:proofErr w:type="spellEnd"/>
      <w:r w:rsidR="00AB531F"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2F358C" w:rsidRPr="001C183D">
        <w:rPr>
          <w:rFonts w:ascii="Times New Roman" w:hAnsi="Times New Roman" w:cs="Times New Roman"/>
          <w:sz w:val="25"/>
          <w:szCs w:val="25"/>
        </w:rPr>
        <w:t xml:space="preserve"> МКДОУ ДС  </w:t>
      </w:r>
      <w:proofErr w:type="spellStart"/>
      <w:r w:rsidR="0037400A" w:rsidRPr="001C183D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37400A" w:rsidRPr="001C183D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37400A" w:rsidRPr="001C183D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3542D3" w:rsidRPr="001C183D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1C183D">
        <w:rPr>
          <w:rFonts w:ascii="Times New Roman" w:hAnsi="Times New Roman" w:cs="Times New Roman"/>
          <w:sz w:val="25"/>
          <w:szCs w:val="25"/>
        </w:rPr>
        <w:t>Вострецова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З. А.  – заведующая</w:t>
      </w:r>
      <w:r w:rsidR="00416337" w:rsidRPr="001C183D">
        <w:rPr>
          <w:rFonts w:ascii="Times New Roman" w:hAnsi="Times New Roman" w:cs="Times New Roman"/>
          <w:sz w:val="25"/>
          <w:szCs w:val="25"/>
        </w:rPr>
        <w:t xml:space="preserve"> МКДОУ ДС с. </w:t>
      </w:r>
      <w:proofErr w:type="spellStart"/>
      <w:r w:rsidR="00416337" w:rsidRPr="001C183D">
        <w:rPr>
          <w:rFonts w:ascii="Times New Roman" w:hAnsi="Times New Roman" w:cs="Times New Roman"/>
          <w:sz w:val="25"/>
          <w:szCs w:val="25"/>
        </w:rPr>
        <w:t>Алымовка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C41E26" w:rsidRPr="001C183D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1C183D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>Повестка совещания</w:t>
      </w:r>
    </w:p>
    <w:p w:rsidR="00416337" w:rsidRPr="001C183D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1C183D">
        <w:rPr>
          <w:rFonts w:ascii="Times New Roman" w:eastAsia="Calibri" w:hAnsi="Times New Roman" w:cs="Times New Roman"/>
          <w:bCs/>
          <w:sz w:val="25"/>
          <w:szCs w:val="25"/>
        </w:rPr>
        <w:t xml:space="preserve">10.00-10.25   </w:t>
      </w:r>
      <w:r w:rsidRPr="001C183D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Вступительное слово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                       О ремонтах образовательных организаций      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1C183D">
        <w:rPr>
          <w:rFonts w:ascii="Times New Roman" w:eastAsia="Calibri" w:hAnsi="Times New Roman" w:cs="Times New Roman"/>
          <w:bCs/>
          <w:sz w:val="25"/>
          <w:szCs w:val="25"/>
        </w:rPr>
        <w:t xml:space="preserve">                         </w:t>
      </w:r>
      <w:r w:rsidRPr="001C183D">
        <w:rPr>
          <w:rFonts w:ascii="Times New Roman" w:eastAsia="Calibri" w:hAnsi="Times New Roman" w:cs="Times New Roman"/>
          <w:bCs/>
          <w:i/>
          <w:sz w:val="25"/>
          <w:szCs w:val="25"/>
        </w:rPr>
        <w:t>Звягинцева О. П.,</w:t>
      </w:r>
      <w:r w:rsidRPr="001C183D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  <w:r w:rsidRPr="001C183D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начальник Управления 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5"/>
          <w:szCs w:val="25"/>
        </w:rPr>
      </w:pP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10.25-10.40   </w:t>
      </w:r>
      <w:r w:rsidRPr="001C183D">
        <w:rPr>
          <w:rFonts w:ascii="Times New Roman" w:eastAsia="Calibri" w:hAnsi="Times New Roman" w:cs="Times New Roman"/>
          <w:b/>
          <w:sz w:val="25"/>
          <w:szCs w:val="25"/>
        </w:rPr>
        <w:t>Освоение средств субсидии на приобретение учебников и учебных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 пособий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</w:t>
      </w:r>
      <w:r w:rsidRPr="001C183D">
        <w:rPr>
          <w:rFonts w:ascii="Times New Roman" w:eastAsia="Calibri" w:hAnsi="Times New Roman" w:cs="Times New Roman"/>
          <w:i/>
          <w:sz w:val="25"/>
          <w:szCs w:val="25"/>
        </w:rPr>
        <w:t>Поляченко М.Г., заместитель начальника Управления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10.40-10.55 </w:t>
      </w: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Итоги работы ПМПК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</w:t>
      </w:r>
      <w:proofErr w:type="spellStart"/>
      <w:r w:rsidRPr="001C183D">
        <w:rPr>
          <w:rFonts w:ascii="Times New Roman" w:eastAsia="Calibri" w:hAnsi="Times New Roman" w:cs="Times New Roman"/>
          <w:i/>
          <w:sz w:val="25"/>
          <w:szCs w:val="25"/>
        </w:rPr>
        <w:t>Роднаева</w:t>
      </w:r>
      <w:proofErr w:type="spellEnd"/>
      <w:r w:rsidRPr="001C183D">
        <w:rPr>
          <w:rFonts w:ascii="Times New Roman" w:eastAsia="Calibri" w:hAnsi="Times New Roman" w:cs="Times New Roman"/>
          <w:i/>
          <w:sz w:val="25"/>
          <w:szCs w:val="25"/>
        </w:rPr>
        <w:t xml:space="preserve"> О. А., ведущий специалист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>10.55-11.10</w:t>
      </w:r>
      <w:proofErr w:type="gramStart"/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   </w:t>
      </w:r>
      <w:r w:rsidRPr="001C183D">
        <w:rPr>
          <w:rFonts w:ascii="Times New Roman" w:eastAsia="Calibri" w:hAnsi="Times New Roman" w:cs="Times New Roman"/>
          <w:b/>
          <w:sz w:val="25"/>
          <w:szCs w:val="25"/>
        </w:rPr>
        <w:t>О</w:t>
      </w:r>
      <w:proofErr w:type="gramEnd"/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правилах утверждения документов об организации питания    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                        </w:t>
      </w:r>
      <w:r w:rsidRPr="001C183D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Агафонова М.В., руководитель группы питания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11.10-11.25   </w:t>
      </w:r>
      <w:r w:rsidRPr="001C183D">
        <w:rPr>
          <w:rFonts w:ascii="Times New Roman" w:eastAsia="Calibri" w:hAnsi="Times New Roman" w:cs="Times New Roman"/>
          <w:b/>
          <w:sz w:val="25"/>
          <w:szCs w:val="25"/>
        </w:rPr>
        <w:t>Результаты аттестации педагогических работников за 1полугодие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2021-2022 учебного года </w:t>
      </w:r>
    </w:p>
    <w:p w:rsidR="0037400A" w:rsidRPr="001C183D" w:rsidRDefault="0037400A" w:rsidP="0037400A">
      <w:pPr>
        <w:spacing w:after="0" w:line="240" w:lineRule="auto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1C183D">
        <w:rPr>
          <w:rFonts w:ascii="Times New Roman" w:eastAsia="Calibri" w:hAnsi="Times New Roman" w:cs="Times New Roman"/>
          <w:i/>
          <w:sz w:val="25"/>
          <w:szCs w:val="25"/>
        </w:rPr>
        <w:t xml:space="preserve">                         Спиридонова Н.А., методист МКУ ЦРО, </w:t>
      </w:r>
      <w:proofErr w:type="spellStart"/>
      <w:r w:rsidRPr="001C183D">
        <w:rPr>
          <w:rFonts w:ascii="Times New Roman" w:eastAsia="Calibri" w:hAnsi="Times New Roman" w:cs="Times New Roman"/>
          <w:bCs/>
          <w:i/>
          <w:sz w:val="25"/>
          <w:szCs w:val="25"/>
        </w:rPr>
        <w:t>Полоскова</w:t>
      </w:r>
      <w:proofErr w:type="spellEnd"/>
      <w:r w:rsidRPr="001C183D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Т.А., методист МКУ ЦРО</w:t>
      </w: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5"/>
          <w:szCs w:val="25"/>
        </w:rPr>
      </w:pP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11.25-11.35   </w:t>
      </w: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Изменение в нормативных документах по ведению сайта </w:t>
      </w:r>
    </w:p>
    <w:p w:rsidR="0037400A" w:rsidRPr="001C183D" w:rsidRDefault="0037400A" w:rsidP="00374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образовательной организации </w:t>
      </w:r>
    </w:p>
    <w:p w:rsidR="0037400A" w:rsidRPr="001C183D" w:rsidRDefault="0037400A" w:rsidP="0037400A">
      <w:pPr>
        <w:spacing w:after="0" w:line="240" w:lineRule="auto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</w:t>
      </w:r>
      <w:proofErr w:type="spellStart"/>
      <w:r w:rsidRPr="001C183D">
        <w:rPr>
          <w:rFonts w:ascii="Times New Roman" w:eastAsia="Calibri" w:hAnsi="Times New Roman" w:cs="Times New Roman"/>
          <w:bCs/>
          <w:i/>
          <w:sz w:val="25"/>
          <w:szCs w:val="25"/>
        </w:rPr>
        <w:t>Полоскова</w:t>
      </w:r>
      <w:proofErr w:type="spellEnd"/>
      <w:r w:rsidRPr="001C183D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Т.А., методист МКУ ЦРО</w:t>
      </w:r>
    </w:p>
    <w:p w:rsidR="0037400A" w:rsidRPr="001C183D" w:rsidRDefault="0037400A" w:rsidP="0037400A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</w:p>
    <w:p w:rsidR="0037400A" w:rsidRPr="001C183D" w:rsidRDefault="0037400A" w:rsidP="0037400A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>11.35-11.50</w:t>
      </w:r>
      <w:proofErr w:type="gramStart"/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 О</w:t>
      </w:r>
      <w:proofErr w:type="gramEnd"/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проведении конкурса «Безопасное колесо»</w:t>
      </w:r>
    </w:p>
    <w:p w:rsidR="0037400A" w:rsidRPr="001C183D" w:rsidRDefault="0037400A" w:rsidP="0037400A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О безопасности в период паводковых мероприятий и</w:t>
      </w:r>
    </w:p>
    <w:p w:rsidR="0037400A" w:rsidRPr="001C183D" w:rsidRDefault="0037400A" w:rsidP="0037400A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</w:t>
      </w:r>
      <w:r w:rsidR="00D1764B" w:rsidRPr="001C183D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ожароопасный период </w:t>
      </w:r>
    </w:p>
    <w:p w:rsidR="0037400A" w:rsidRPr="001C183D" w:rsidRDefault="0037400A" w:rsidP="0037400A">
      <w:pPr>
        <w:spacing w:after="0" w:line="240" w:lineRule="auto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                     </w:t>
      </w:r>
      <w:proofErr w:type="spellStart"/>
      <w:r w:rsidRPr="001C183D">
        <w:rPr>
          <w:rFonts w:ascii="Times New Roman" w:eastAsia="Calibri" w:hAnsi="Times New Roman" w:cs="Times New Roman"/>
          <w:i/>
          <w:sz w:val="25"/>
          <w:szCs w:val="25"/>
        </w:rPr>
        <w:t>Залуцкая</w:t>
      </w:r>
      <w:proofErr w:type="spellEnd"/>
      <w:r w:rsidRPr="001C183D">
        <w:rPr>
          <w:rFonts w:ascii="Times New Roman" w:eastAsia="Calibri" w:hAnsi="Times New Roman" w:cs="Times New Roman"/>
          <w:i/>
          <w:sz w:val="25"/>
          <w:szCs w:val="25"/>
        </w:rPr>
        <w:t xml:space="preserve"> О.В., педагог-организатор МАУДО ДЮЦ «Гармония»</w:t>
      </w: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 </w:t>
      </w:r>
    </w:p>
    <w:p w:rsidR="0037400A" w:rsidRPr="001C183D" w:rsidRDefault="0037400A" w:rsidP="0037400A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37400A" w:rsidRPr="001C183D" w:rsidRDefault="0037400A" w:rsidP="0037400A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11.50-12.00  </w:t>
      </w:r>
      <w:r w:rsidRPr="001C183D">
        <w:rPr>
          <w:rFonts w:ascii="Times New Roman" w:eastAsia="Calibri" w:hAnsi="Times New Roman" w:cs="Times New Roman"/>
          <w:b/>
          <w:sz w:val="25"/>
          <w:szCs w:val="25"/>
        </w:rPr>
        <w:t>Вопросы – Ответы. Принятие решения</w:t>
      </w:r>
    </w:p>
    <w:p w:rsidR="0037400A" w:rsidRPr="001C183D" w:rsidRDefault="0037400A" w:rsidP="0037400A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761EB0" w:rsidRPr="001C183D" w:rsidRDefault="00701091" w:rsidP="00701091">
      <w:pPr>
        <w:spacing w:after="0"/>
        <w:ind w:firstLine="36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1. Слушали </w:t>
      </w:r>
      <w:r w:rsidR="00761EB0" w:rsidRPr="001C183D">
        <w:rPr>
          <w:rFonts w:ascii="Times New Roman" w:hAnsi="Times New Roman" w:cs="Times New Roman"/>
          <w:color w:val="000000"/>
          <w:sz w:val="25"/>
          <w:szCs w:val="25"/>
        </w:rPr>
        <w:t>Звягинцев</w:t>
      </w:r>
      <w:r w:rsidR="00F674FB" w:rsidRPr="001C183D">
        <w:rPr>
          <w:rFonts w:ascii="Times New Roman" w:hAnsi="Times New Roman" w:cs="Times New Roman"/>
          <w:color w:val="000000"/>
          <w:sz w:val="25"/>
          <w:szCs w:val="25"/>
        </w:rPr>
        <w:t>у  О. П.: «О ремонтах образовательных организаций»</w:t>
      </w:r>
      <w:r w:rsidR="00761EB0" w:rsidRPr="001C183D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45544E" w:rsidRPr="001C183D" w:rsidRDefault="00761EB0" w:rsidP="00F56750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Оксана Петровна </w:t>
      </w:r>
      <w:r w:rsidR="00BD4B62" w:rsidRPr="001C183D">
        <w:rPr>
          <w:rFonts w:ascii="Times New Roman" w:hAnsi="Times New Roman" w:cs="Times New Roman"/>
          <w:sz w:val="25"/>
          <w:szCs w:val="25"/>
        </w:rPr>
        <w:t xml:space="preserve"> поприветствовала все</w:t>
      </w:r>
      <w:r w:rsidR="00E4655D" w:rsidRPr="001C183D">
        <w:rPr>
          <w:rFonts w:ascii="Times New Roman" w:hAnsi="Times New Roman" w:cs="Times New Roman"/>
          <w:sz w:val="25"/>
          <w:szCs w:val="25"/>
        </w:rPr>
        <w:t>х</w:t>
      </w:r>
      <w:r w:rsidR="00BD4B62" w:rsidRPr="001C183D">
        <w:rPr>
          <w:rFonts w:ascii="Times New Roman" w:hAnsi="Times New Roman" w:cs="Times New Roman"/>
          <w:sz w:val="25"/>
          <w:szCs w:val="25"/>
        </w:rPr>
        <w:t xml:space="preserve"> участников совещания. </w:t>
      </w:r>
      <w:r w:rsidR="00E4655D" w:rsidRPr="001C183D">
        <w:rPr>
          <w:rFonts w:ascii="Times New Roman" w:hAnsi="Times New Roman" w:cs="Times New Roman"/>
          <w:sz w:val="25"/>
          <w:szCs w:val="25"/>
        </w:rPr>
        <w:t xml:space="preserve">Сказала, что  29-30 марта на территории Киренского района работала большая комиссия: правительство Иркутской области и депутаты </w:t>
      </w:r>
      <w:proofErr w:type="spellStart"/>
      <w:r w:rsidR="00E4655D" w:rsidRPr="001C183D">
        <w:rPr>
          <w:rFonts w:ascii="Times New Roman" w:hAnsi="Times New Roman" w:cs="Times New Roman"/>
          <w:sz w:val="25"/>
          <w:szCs w:val="25"/>
        </w:rPr>
        <w:t>Зак</w:t>
      </w:r>
      <w:proofErr w:type="gramStart"/>
      <w:r w:rsidR="00E4655D" w:rsidRPr="001C183D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E4655D" w:rsidRPr="001C183D">
        <w:rPr>
          <w:rFonts w:ascii="Times New Roman" w:hAnsi="Times New Roman" w:cs="Times New Roman"/>
          <w:sz w:val="25"/>
          <w:szCs w:val="25"/>
        </w:rPr>
        <w:t>обрания</w:t>
      </w:r>
      <w:proofErr w:type="spellEnd"/>
      <w:r w:rsidR="00E4655D" w:rsidRPr="001C183D">
        <w:rPr>
          <w:rFonts w:ascii="Times New Roman" w:hAnsi="Times New Roman" w:cs="Times New Roman"/>
          <w:sz w:val="25"/>
          <w:szCs w:val="25"/>
        </w:rPr>
        <w:t>. Спасибо всем, кто принимал у себя делегацию, все остались довольны.</w:t>
      </w:r>
      <w:r w:rsidR="007B406A" w:rsidRPr="001C183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61EB0" w:rsidRPr="001C183D" w:rsidRDefault="0045544E" w:rsidP="00F56750">
      <w:pPr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Озвучила учреждения, у кого запланирован ремонт на 2022 год, сказала, что уже подписаны контракты по школе </w:t>
      </w:r>
      <w:proofErr w:type="spellStart"/>
      <w:r w:rsidRPr="001C183D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Pr="001C183D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Pr="001C183D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  <w:r w:rsidRPr="001C183D">
        <w:rPr>
          <w:rFonts w:ascii="Times New Roman" w:hAnsi="Times New Roman" w:cs="Times New Roman"/>
          <w:sz w:val="25"/>
          <w:szCs w:val="25"/>
        </w:rPr>
        <w:t xml:space="preserve"> и спортзалу школы №6.</w:t>
      </w:r>
      <w:r w:rsidR="00266D94"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A3396A" w:rsidRPr="001C183D">
        <w:rPr>
          <w:rFonts w:ascii="Times New Roman" w:hAnsi="Times New Roman" w:cs="Times New Roman"/>
          <w:sz w:val="25"/>
          <w:szCs w:val="25"/>
        </w:rPr>
        <w:t xml:space="preserve">Обратила внимание на эффективное использование оборудования, на которое выделяются большие деньги. </w:t>
      </w:r>
      <w:r w:rsidR="00826DB7" w:rsidRPr="001C183D">
        <w:rPr>
          <w:rFonts w:ascii="Times New Roman" w:hAnsi="Times New Roman" w:cs="Times New Roman"/>
          <w:sz w:val="25"/>
          <w:szCs w:val="25"/>
        </w:rPr>
        <w:t>Сказала об эффективности использования денежных средств</w:t>
      </w:r>
      <w:r w:rsidR="00BD3DB0" w:rsidRPr="001C183D">
        <w:rPr>
          <w:rFonts w:ascii="Times New Roman" w:hAnsi="Times New Roman" w:cs="Times New Roman"/>
          <w:sz w:val="25"/>
          <w:szCs w:val="25"/>
        </w:rPr>
        <w:t xml:space="preserve">, выделяемых на охрану помещений. Также по проверкам </w:t>
      </w:r>
      <w:proofErr w:type="spellStart"/>
      <w:r w:rsidR="00BD3DB0" w:rsidRPr="001C183D">
        <w:rPr>
          <w:rFonts w:ascii="Times New Roman" w:hAnsi="Times New Roman" w:cs="Times New Roman"/>
          <w:sz w:val="25"/>
          <w:szCs w:val="25"/>
        </w:rPr>
        <w:t>Роспотребнадзора</w:t>
      </w:r>
      <w:proofErr w:type="spellEnd"/>
      <w:r w:rsidR="00BD3DB0" w:rsidRPr="001C183D">
        <w:rPr>
          <w:rFonts w:ascii="Times New Roman" w:hAnsi="Times New Roman" w:cs="Times New Roman"/>
          <w:sz w:val="25"/>
          <w:szCs w:val="25"/>
        </w:rPr>
        <w:t xml:space="preserve">: не допускать битой посуды, погнутых вилок и ложек </w:t>
      </w:r>
      <w:r w:rsidR="00BD3DB0" w:rsidRPr="001C183D">
        <w:rPr>
          <w:rFonts w:ascii="Times New Roman" w:hAnsi="Times New Roman" w:cs="Times New Roman"/>
          <w:sz w:val="25"/>
          <w:szCs w:val="25"/>
        </w:rPr>
        <w:lastRenderedPageBreak/>
        <w:t>и т.д.</w:t>
      </w:r>
      <w:r w:rsidR="008F035D" w:rsidRPr="001C183D">
        <w:rPr>
          <w:rFonts w:ascii="Times New Roman" w:hAnsi="Times New Roman" w:cs="Times New Roman"/>
          <w:sz w:val="25"/>
          <w:szCs w:val="25"/>
        </w:rPr>
        <w:t xml:space="preserve"> При уборке снега и сосулек необходимо сделать оградительные ленты. </w:t>
      </w:r>
      <w:r w:rsidR="00BD4B62"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B21F60" w:rsidRPr="001C183D">
        <w:rPr>
          <w:rFonts w:ascii="Times New Roman" w:hAnsi="Times New Roman" w:cs="Times New Roman"/>
          <w:sz w:val="25"/>
          <w:szCs w:val="25"/>
        </w:rPr>
        <w:t>Также Оксана Петровна сказала, что сегодня находимся в условиях жесткой экономии, посмотреть все программы, целесообразность их реализации, рассмотреть возможность экономии 20%.</w:t>
      </w:r>
    </w:p>
    <w:p w:rsidR="00907C23" w:rsidRPr="001C183D" w:rsidRDefault="00761EB0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907C23" w:rsidRPr="001C183D">
        <w:rPr>
          <w:rFonts w:ascii="Times New Roman" w:eastAsia="Calibri" w:hAnsi="Times New Roman" w:cs="Times New Roman"/>
          <w:b/>
          <w:bCs/>
          <w:sz w:val="25"/>
          <w:szCs w:val="25"/>
        </w:rPr>
        <w:t>___________________________________________________________________</w:t>
      </w:r>
    </w:p>
    <w:p w:rsidR="00761EB0" w:rsidRPr="001C183D" w:rsidRDefault="00761EB0" w:rsidP="00701091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 w:rsidR="003F6B49" w:rsidRPr="001C183D">
        <w:rPr>
          <w:rFonts w:ascii="Times New Roman" w:eastAsia="Calibri" w:hAnsi="Times New Roman" w:cs="Times New Roman"/>
          <w:sz w:val="25"/>
          <w:szCs w:val="25"/>
        </w:rPr>
        <w:t>Поляченко М.Г</w:t>
      </w:r>
      <w:r w:rsidRPr="001C183D">
        <w:rPr>
          <w:rFonts w:ascii="Times New Roman" w:eastAsia="Calibri" w:hAnsi="Times New Roman" w:cs="Times New Roman"/>
          <w:sz w:val="25"/>
          <w:szCs w:val="25"/>
        </w:rPr>
        <w:t>. «</w:t>
      </w:r>
      <w:r w:rsidR="003F6B49" w:rsidRPr="001C183D">
        <w:rPr>
          <w:rFonts w:ascii="Times New Roman" w:eastAsia="Calibri" w:hAnsi="Times New Roman" w:cs="Times New Roman"/>
          <w:sz w:val="25"/>
          <w:szCs w:val="25"/>
        </w:rPr>
        <w:t>Освоение средств субсидии на приобретение учебников и учебных пособий</w:t>
      </w:r>
      <w:r w:rsidRPr="001C183D">
        <w:rPr>
          <w:rFonts w:ascii="Times New Roman" w:eastAsia="Calibri" w:hAnsi="Times New Roman" w:cs="Times New Roman"/>
          <w:sz w:val="25"/>
          <w:szCs w:val="25"/>
        </w:rPr>
        <w:t>»</w:t>
      </w:r>
    </w:p>
    <w:p w:rsidR="002A5400" w:rsidRPr="001C183D" w:rsidRDefault="002A5400" w:rsidP="00761EB0">
      <w:pPr>
        <w:spacing w:after="0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EF6FA2" w:rsidRPr="001C183D" w:rsidRDefault="00B53434" w:rsidP="0015212A">
      <w:pPr>
        <w:spacing w:after="0"/>
        <w:ind w:firstLine="36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>Марина Геннадьевна</w:t>
      </w:r>
      <w:r w:rsidR="007B7A4C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CF6A85" w:rsidRPr="001C183D">
        <w:rPr>
          <w:rFonts w:ascii="Times New Roman" w:eastAsia="Calibri" w:hAnsi="Times New Roman" w:cs="Times New Roman"/>
          <w:sz w:val="25"/>
          <w:szCs w:val="25"/>
        </w:rPr>
        <w:t>рассказала</w:t>
      </w:r>
      <w:r w:rsidR="00BF0A38" w:rsidRPr="001C183D">
        <w:rPr>
          <w:rFonts w:ascii="Times New Roman" w:eastAsia="Calibri" w:hAnsi="Times New Roman" w:cs="Times New Roman"/>
          <w:sz w:val="25"/>
          <w:szCs w:val="25"/>
        </w:rPr>
        <w:t>, что мы участвовали в конкурсе на получение субсидии на приобретение учебников и учебных пособий. Участвовали школы, где численность менее 500 человек, у нас СОШ №1 и СОШ №5 не попали в список.</w:t>
      </w:r>
      <w:r w:rsidR="0015212A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1C249E" w:rsidRPr="001C183D">
        <w:rPr>
          <w:rFonts w:ascii="Times New Roman" w:eastAsia="Calibri" w:hAnsi="Times New Roman" w:cs="Times New Roman"/>
          <w:sz w:val="25"/>
          <w:szCs w:val="25"/>
        </w:rPr>
        <w:t>Рекомендовала</w:t>
      </w:r>
      <w:r w:rsidR="00AD6A40" w:rsidRPr="001C183D">
        <w:rPr>
          <w:rFonts w:ascii="Times New Roman" w:eastAsia="Calibri" w:hAnsi="Times New Roman" w:cs="Times New Roman"/>
          <w:sz w:val="25"/>
          <w:szCs w:val="25"/>
        </w:rPr>
        <w:t xml:space="preserve"> РМО отработать методический комплект учебников одного автора по всем предметам, чтобы для всех школ он был одинаковый. </w:t>
      </w: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4742B4" w:rsidRPr="001C183D">
        <w:rPr>
          <w:rFonts w:ascii="Times New Roman" w:eastAsia="Calibri" w:hAnsi="Times New Roman" w:cs="Times New Roman"/>
          <w:sz w:val="25"/>
          <w:szCs w:val="25"/>
        </w:rPr>
        <w:t xml:space="preserve">Также предложила сначала просчитать потребность в учебниках и приобрести их за счет новой выделенной субсидии, а оставшуюся потребность закрыть субвенцией </w:t>
      </w:r>
      <w:r w:rsidR="00C523B1" w:rsidRPr="001C183D">
        <w:rPr>
          <w:rFonts w:ascii="Times New Roman" w:eastAsia="Calibri" w:hAnsi="Times New Roman" w:cs="Times New Roman"/>
          <w:sz w:val="25"/>
          <w:szCs w:val="25"/>
        </w:rPr>
        <w:t>на учебные расходы, а на  оставшиеся средства субвенции можно приобрести оборудование и мебель.</w:t>
      </w:r>
      <w:r w:rsidR="004742B4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EF6FA2" w:rsidRPr="001C183D" w:rsidRDefault="00EF6FA2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 xml:space="preserve">Решили: </w:t>
      </w:r>
    </w:p>
    <w:p w:rsidR="00EF6FA2" w:rsidRPr="001C183D" w:rsidRDefault="00EF6FA2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>Рекомендовать руководителям образовательных организаций:</w:t>
      </w:r>
    </w:p>
    <w:p w:rsidR="00EF6FA2" w:rsidRPr="001C183D" w:rsidRDefault="00EF6FA2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 xml:space="preserve">2.1.  </w:t>
      </w:r>
      <w:r w:rsidRPr="001C183D">
        <w:rPr>
          <w:rFonts w:ascii="Times New Roman" w:hAnsi="Times New Roman" w:cs="Times New Roman"/>
          <w:sz w:val="25"/>
          <w:szCs w:val="25"/>
        </w:rPr>
        <w:t>Принять информацию к  сведению</w:t>
      </w:r>
    </w:p>
    <w:p w:rsidR="00EF6FA2" w:rsidRPr="001C183D" w:rsidRDefault="00EF6FA2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2.2. </w:t>
      </w:r>
      <w:r w:rsidR="00884EEF" w:rsidRPr="001C183D">
        <w:rPr>
          <w:rFonts w:ascii="Times New Roman" w:hAnsi="Times New Roman" w:cs="Times New Roman"/>
          <w:sz w:val="25"/>
          <w:szCs w:val="25"/>
        </w:rPr>
        <w:t>Провести ревизию библиотечного фонда и в конце апреля издать приказ об утверждении списка учебников и учебных пособий на 2022-2023  учебный год с учетом изменений</w:t>
      </w:r>
    </w:p>
    <w:p w:rsidR="002D1F83" w:rsidRPr="001C183D" w:rsidRDefault="00945966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>__</w:t>
      </w:r>
      <w:r w:rsidR="005B5128" w:rsidRPr="001C183D">
        <w:rPr>
          <w:rFonts w:ascii="Times New Roman" w:hAnsi="Times New Roman" w:cs="Times New Roman"/>
          <w:b/>
          <w:sz w:val="25"/>
          <w:szCs w:val="25"/>
        </w:rPr>
        <w:t>_</w:t>
      </w:r>
      <w:r w:rsidRPr="001C183D">
        <w:rPr>
          <w:rFonts w:ascii="Times New Roman" w:hAnsi="Times New Roman" w:cs="Times New Roman"/>
          <w:b/>
          <w:sz w:val="25"/>
          <w:szCs w:val="25"/>
        </w:rPr>
        <w:t>________________________________</w:t>
      </w:r>
      <w:r w:rsidR="00533DBE" w:rsidRPr="001C183D">
        <w:rPr>
          <w:rFonts w:ascii="Times New Roman" w:hAnsi="Times New Roman" w:cs="Times New Roman"/>
          <w:b/>
          <w:sz w:val="25"/>
          <w:szCs w:val="25"/>
        </w:rPr>
        <w:t>_______________________________</w:t>
      </w:r>
    </w:p>
    <w:p w:rsidR="00646495" w:rsidRPr="001C183D" w:rsidRDefault="00646495" w:rsidP="002A540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proofErr w:type="spellStart"/>
      <w:r w:rsidR="00267D76" w:rsidRPr="001C183D">
        <w:rPr>
          <w:rFonts w:ascii="Times New Roman" w:eastAsia="Calibri" w:hAnsi="Times New Roman" w:cs="Times New Roman"/>
          <w:sz w:val="25"/>
          <w:szCs w:val="25"/>
        </w:rPr>
        <w:t>Роднаеву</w:t>
      </w:r>
      <w:proofErr w:type="spellEnd"/>
      <w:r w:rsidR="00267D76" w:rsidRPr="001C183D">
        <w:rPr>
          <w:rFonts w:ascii="Times New Roman" w:eastAsia="Calibri" w:hAnsi="Times New Roman" w:cs="Times New Roman"/>
          <w:sz w:val="25"/>
          <w:szCs w:val="25"/>
        </w:rPr>
        <w:t xml:space="preserve"> О.А</w:t>
      </w:r>
      <w:r w:rsidRPr="001C183D">
        <w:rPr>
          <w:rFonts w:ascii="Times New Roman" w:eastAsia="Calibri" w:hAnsi="Times New Roman" w:cs="Times New Roman"/>
          <w:sz w:val="25"/>
          <w:szCs w:val="25"/>
        </w:rPr>
        <w:t>. «</w:t>
      </w:r>
      <w:r w:rsidR="00267D76" w:rsidRPr="001C183D">
        <w:rPr>
          <w:rFonts w:ascii="Times New Roman" w:eastAsia="Calibri" w:hAnsi="Times New Roman" w:cs="Times New Roman"/>
          <w:sz w:val="25"/>
          <w:szCs w:val="25"/>
        </w:rPr>
        <w:t>Итоги работы ПМПК</w:t>
      </w:r>
      <w:r w:rsidRPr="001C183D">
        <w:rPr>
          <w:rFonts w:ascii="Times New Roman" w:eastAsia="Calibri" w:hAnsi="Times New Roman" w:cs="Times New Roman"/>
          <w:sz w:val="25"/>
          <w:szCs w:val="25"/>
        </w:rPr>
        <w:t>»</w:t>
      </w:r>
    </w:p>
    <w:p w:rsidR="00EF3922" w:rsidRPr="001C183D" w:rsidRDefault="00EF3922" w:rsidP="00267D7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582F91" w:rsidRPr="001C183D" w:rsidRDefault="00267D76" w:rsidP="00267D7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>Оксана Алексеевна</w:t>
      </w:r>
      <w:r w:rsidR="005B5128" w:rsidRPr="001C183D">
        <w:rPr>
          <w:rFonts w:ascii="Times New Roman" w:eastAsia="Calibri" w:hAnsi="Times New Roman" w:cs="Times New Roman"/>
          <w:sz w:val="25"/>
          <w:szCs w:val="25"/>
        </w:rPr>
        <w:t xml:space="preserve"> рассказала руководителям </w:t>
      </w:r>
      <w:r w:rsidR="00DB3BC7" w:rsidRPr="001C183D">
        <w:rPr>
          <w:rFonts w:ascii="Times New Roman" w:eastAsia="Calibri" w:hAnsi="Times New Roman" w:cs="Times New Roman"/>
          <w:sz w:val="25"/>
          <w:szCs w:val="25"/>
        </w:rPr>
        <w:t xml:space="preserve">о </w:t>
      </w:r>
      <w:r w:rsidR="00EF3922" w:rsidRPr="001C183D">
        <w:rPr>
          <w:rFonts w:ascii="Times New Roman" w:eastAsia="Calibri" w:hAnsi="Times New Roman" w:cs="Times New Roman"/>
          <w:sz w:val="25"/>
          <w:szCs w:val="25"/>
        </w:rPr>
        <w:t>том, что в период с 01 по 04 марта проведена ПМПК.</w:t>
      </w:r>
      <w:r w:rsidR="005162B4" w:rsidRPr="001C183D">
        <w:rPr>
          <w:rFonts w:ascii="Times New Roman" w:eastAsia="Calibri" w:hAnsi="Times New Roman" w:cs="Times New Roman"/>
          <w:sz w:val="25"/>
          <w:szCs w:val="25"/>
        </w:rPr>
        <w:t xml:space="preserve"> Заявлено было 52 ребенка, обследовано 47. </w:t>
      </w:r>
      <w:r w:rsidR="00482220" w:rsidRPr="001C183D">
        <w:rPr>
          <w:rFonts w:ascii="Times New Roman" w:eastAsia="Calibri" w:hAnsi="Times New Roman" w:cs="Times New Roman"/>
          <w:sz w:val="25"/>
          <w:szCs w:val="25"/>
        </w:rPr>
        <w:t xml:space="preserve">Обратила внимание, что к заключению обязательно должно быть заявление родителей. Напомнила о невозможности оставления детей на второй год в начальных классах. Сказала, что с 11 апреля будет поверка психолого-педагогических консилиумов. </w:t>
      </w:r>
    </w:p>
    <w:p w:rsidR="005B5128" w:rsidRPr="001C183D" w:rsidRDefault="00267D76" w:rsidP="00267D7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5B5128" w:rsidRPr="001C183D" w:rsidRDefault="005B5128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 xml:space="preserve">Решили: </w:t>
      </w:r>
    </w:p>
    <w:p w:rsidR="005B5128" w:rsidRPr="001C183D" w:rsidRDefault="005B5128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>Рекомендовать руководителям образовательных организаций:</w:t>
      </w:r>
    </w:p>
    <w:p w:rsidR="005B5128" w:rsidRPr="001C183D" w:rsidRDefault="00701091" w:rsidP="002A540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>3</w:t>
      </w:r>
      <w:r w:rsidR="005B5128" w:rsidRPr="001C183D">
        <w:rPr>
          <w:rFonts w:ascii="Times New Roman" w:hAnsi="Times New Roman" w:cs="Times New Roman"/>
          <w:b/>
          <w:sz w:val="25"/>
          <w:szCs w:val="25"/>
        </w:rPr>
        <w:t xml:space="preserve">.1.  </w:t>
      </w:r>
      <w:r w:rsidR="005B5128" w:rsidRPr="001C183D">
        <w:rPr>
          <w:rFonts w:ascii="Times New Roman" w:hAnsi="Times New Roman" w:cs="Times New Roman"/>
          <w:sz w:val="25"/>
          <w:szCs w:val="25"/>
        </w:rPr>
        <w:t xml:space="preserve">Принять информацию к  сведению. </w:t>
      </w:r>
    </w:p>
    <w:p w:rsidR="005B5128" w:rsidRPr="001C183D" w:rsidRDefault="005B5128" w:rsidP="004B4DAD">
      <w:pPr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>___________________________________________________________________</w:t>
      </w:r>
    </w:p>
    <w:p w:rsidR="005B5128" w:rsidRPr="001C183D" w:rsidRDefault="005B5128" w:rsidP="002A540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 w:rsidR="00E463B9" w:rsidRPr="001C183D">
        <w:rPr>
          <w:rFonts w:ascii="Times New Roman" w:eastAsia="Calibri" w:hAnsi="Times New Roman" w:cs="Times New Roman"/>
          <w:sz w:val="25"/>
          <w:szCs w:val="25"/>
        </w:rPr>
        <w:t>Агафонову М.В</w:t>
      </w:r>
      <w:r w:rsidRPr="001C183D">
        <w:rPr>
          <w:rFonts w:ascii="Times New Roman" w:eastAsia="Calibri" w:hAnsi="Times New Roman" w:cs="Times New Roman"/>
          <w:sz w:val="25"/>
          <w:szCs w:val="25"/>
        </w:rPr>
        <w:t>. «</w:t>
      </w:r>
      <w:r w:rsidR="00E463B9" w:rsidRPr="001C183D">
        <w:rPr>
          <w:rFonts w:ascii="Times New Roman" w:eastAsia="Calibri" w:hAnsi="Times New Roman" w:cs="Times New Roman"/>
          <w:sz w:val="25"/>
          <w:szCs w:val="25"/>
        </w:rPr>
        <w:t>О правилах утверждения документов об организации питания</w:t>
      </w:r>
      <w:r w:rsidRPr="001C183D">
        <w:rPr>
          <w:rFonts w:ascii="Times New Roman" w:eastAsia="Calibri" w:hAnsi="Times New Roman" w:cs="Times New Roman"/>
          <w:sz w:val="25"/>
          <w:szCs w:val="25"/>
        </w:rPr>
        <w:t>»</w:t>
      </w:r>
    </w:p>
    <w:p w:rsidR="002A5400" w:rsidRPr="001C183D" w:rsidRDefault="002A5400" w:rsidP="00912EAB">
      <w:pPr>
        <w:spacing w:after="0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5B5128" w:rsidRPr="001C183D" w:rsidRDefault="00C250E6" w:rsidP="00912EAB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>Марина Викторовна</w:t>
      </w:r>
      <w:r w:rsidR="00171310" w:rsidRPr="001C183D">
        <w:rPr>
          <w:rFonts w:ascii="Times New Roman" w:eastAsia="Calibri" w:hAnsi="Times New Roman" w:cs="Times New Roman"/>
          <w:sz w:val="25"/>
          <w:szCs w:val="25"/>
        </w:rPr>
        <w:t xml:space="preserve"> обратила внимание руководителей на неукоснительное соблюдение</w:t>
      </w:r>
      <w:r w:rsidR="00341EE9" w:rsidRPr="001C183D">
        <w:rPr>
          <w:rFonts w:ascii="Times New Roman" w:eastAsia="Calibri" w:hAnsi="Times New Roman" w:cs="Times New Roman"/>
          <w:sz w:val="25"/>
          <w:szCs w:val="25"/>
        </w:rPr>
        <w:t xml:space="preserve"> требований</w:t>
      </w:r>
      <w:r w:rsidR="00171310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7D604B" w:rsidRPr="001C183D">
        <w:rPr>
          <w:rFonts w:ascii="Times New Roman" w:eastAsia="Times New Roman" w:hAnsi="Times New Roman" w:cs="Times New Roman"/>
          <w:sz w:val="25"/>
          <w:szCs w:val="25"/>
        </w:rPr>
        <w:t>СанПиН 2.3/2.4.3590-20, утвержденного постановлением главного государственного врача Российской Федерации от 27.10.2020 №32</w:t>
      </w:r>
      <w:r w:rsidR="00CB275D" w:rsidRPr="001C183D">
        <w:rPr>
          <w:rFonts w:ascii="Times New Roman" w:hAnsi="Times New Roman" w:cs="Times New Roman"/>
          <w:sz w:val="25"/>
          <w:szCs w:val="25"/>
        </w:rPr>
        <w:t>.</w:t>
      </w:r>
      <w:r w:rsidR="00016C72" w:rsidRPr="001C183D">
        <w:rPr>
          <w:rFonts w:ascii="Times New Roman" w:hAnsi="Times New Roman" w:cs="Times New Roman"/>
          <w:sz w:val="25"/>
          <w:szCs w:val="25"/>
        </w:rPr>
        <w:t xml:space="preserve"> Во многих учреждениях,</w:t>
      </w:r>
      <w:r w:rsidR="00CB275D"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CB275D" w:rsidRPr="001C183D">
        <w:rPr>
          <w:rFonts w:ascii="Times New Roman" w:eastAsia="Times New Roman" w:hAnsi="Times New Roman" w:cs="Times New Roman"/>
          <w:sz w:val="25"/>
          <w:szCs w:val="25"/>
        </w:rPr>
        <w:t>в нарушение п.8.1.3 СанПиН примерное</w:t>
      </w:r>
      <w:r w:rsidR="00C60A3F" w:rsidRPr="001C183D">
        <w:rPr>
          <w:rFonts w:ascii="Times New Roman" w:hAnsi="Times New Roman" w:cs="Times New Roman"/>
          <w:sz w:val="25"/>
          <w:szCs w:val="25"/>
        </w:rPr>
        <w:t xml:space="preserve"> десятидневное</w:t>
      </w:r>
      <w:r w:rsidR="00CB275D" w:rsidRPr="001C183D">
        <w:rPr>
          <w:rFonts w:ascii="Times New Roman" w:eastAsia="Times New Roman" w:hAnsi="Times New Roman" w:cs="Times New Roman"/>
          <w:sz w:val="25"/>
          <w:szCs w:val="25"/>
        </w:rPr>
        <w:t xml:space="preserve"> меню</w:t>
      </w:r>
      <w:r w:rsidR="00C60A3F" w:rsidRPr="001C183D">
        <w:rPr>
          <w:rFonts w:ascii="Times New Roman" w:hAnsi="Times New Roman" w:cs="Times New Roman"/>
          <w:sz w:val="25"/>
          <w:szCs w:val="25"/>
        </w:rPr>
        <w:t xml:space="preserve"> не утверждено руководителями организаций.</w:t>
      </w:r>
      <w:r w:rsidR="005B5128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341EE9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DF6C65" w:rsidRPr="001C183D" w:rsidRDefault="00DF6C65" w:rsidP="00912EAB">
      <w:pPr>
        <w:spacing w:after="0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F5474" w:rsidRPr="001C183D" w:rsidRDefault="000F5474" w:rsidP="00912EAB">
      <w:pPr>
        <w:spacing w:after="0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 xml:space="preserve">Решили: </w:t>
      </w:r>
    </w:p>
    <w:p w:rsidR="000F5474" w:rsidRPr="001C183D" w:rsidRDefault="000F5474" w:rsidP="000F5474">
      <w:pPr>
        <w:spacing w:after="0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>Рекомендовать руководителям образовательных организаций:</w:t>
      </w:r>
    </w:p>
    <w:p w:rsidR="000F5474" w:rsidRPr="001C183D" w:rsidRDefault="00701091" w:rsidP="00701091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 xml:space="preserve">4.1. </w:t>
      </w:r>
      <w:r w:rsidR="00DF6C65" w:rsidRPr="001C183D">
        <w:rPr>
          <w:rFonts w:ascii="Times New Roman" w:hAnsi="Times New Roman" w:cs="Times New Roman"/>
          <w:sz w:val="25"/>
          <w:szCs w:val="25"/>
        </w:rPr>
        <w:t>п</w:t>
      </w:r>
      <w:r w:rsidR="000F5474" w:rsidRPr="001C183D">
        <w:rPr>
          <w:rFonts w:ascii="Times New Roman" w:hAnsi="Times New Roman" w:cs="Times New Roman"/>
          <w:sz w:val="25"/>
          <w:szCs w:val="25"/>
        </w:rPr>
        <w:t xml:space="preserve">ринять </w:t>
      </w:r>
      <w:r w:rsidR="004C4ADF" w:rsidRPr="001C183D">
        <w:rPr>
          <w:rFonts w:ascii="Times New Roman" w:hAnsi="Times New Roman" w:cs="Times New Roman"/>
          <w:sz w:val="25"/>
          <w:szCs w:val="25"/>
        </w:rPr>
        <w:t>информацию к  сведению</w:t>
      </w:r>
    </w:p>
    <w:p w:rsidR="00DF6C65" w:rsidRPr="001C183D" w:rsidRDefault="00DF6C65" w:rsidP="0070109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4.2. </w:t>
      </w:r>
      <w:r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>при составлении 10 дневного перспективного меню руководствоваться меню, разработанным Управлением образования</w:t>
      </w:r>
    </w:p>
    <w:p w:rsidR="00D107AE" w:rsidRPr="001C183D" w:rsidRDefault="00D107AE" w:rsidP="00701091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1C183D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lastRenderedPageBreak/>
        <w:t>Оксана Петровна</w:t>
      </w:r>
      <w:r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дала поручение группе питания в течение недели:</w:t>
      </w:r>
    </w:p>
    <w:p w:rsidR="00D107AE" w:rsidRPr="001C183D" w:rsidRDefault="00D107AE" w:rsidP="00701091">
      <w:pPr>
        <w:spacing w:after="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4.3. пересмотреть положение об организации питания в школах, с учетом новых требований </w:t>
      </w:r>
      <w:r w:rsidRPr="001C183D">
        <w:rPr>
          <w:rFonts w:ascii="Times New Roman" w:eastAsia="Times New Roman" w:hAnsi="Times New Roman" w:cs="Times New Roman"/>
          <w:sz w:val="25"/>
          <w:szCs w:val="25"/>
        </w:rPr>
        <w:t>СанПиН и иных нормативных документов</w:t>
      </w:r>
    </w:p>
    <w:p w:rsidR="00D107AE" w:rsidRPr="001C183D" w:rsidRDefault="00D107AE" w:rsidP="00701091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eastAsia="Times New Roman" w:hAnsi="Times New Roman" w:cs="Times New Roman"/>
          <w:sz w:val="25"/>
          <w:szCs w:val="25"/>
        </w:rPr>
        <w:t xml:space="preserve">4.4. </w:t>
      </w:r>
      <w:r w:rsidR="00CD3D97" w:rsidRPr="001C183D">
        <w:rPr>
          <w:rFonts w:ascii="Times New Roman" w:eastAsia="Times New Roman" w:hAnsi="Times New Roman" w:cs="Times New Roman"/>
          <w:sz w:val="25"/>
          <w:szCs w:val="25"/>
        </w:rPr>
        <w:t>в рамках</w:t>
      </w:r>
      <w:r w:rsidR="00C51124" w:rsidRPr="001C183D">
        <w:rPr>
          <w:rFonts w:ascii="Times New Roman" w:eastAsia="Times New Roman" w:hAnsi="Times New Roman" w:cs="Times New Roman"/>
          <w:sz w:val="25"/>
          <w:szCs w:val="25"/>
        </w:rPr>
        <w:t xml:space="preserve"> осуществления</w:t>
      </w:r>
      <w:r w:rsidR="00CD3D97" w:rsidRPr="001C183D">
        <w:rPr>
          <w:rFonts w:ascii="Times New Roman" w:eastAsia="Times New Roman" w:hAnsi="Times New Roman" w:cs="Times New Roman"/>
          <w:sz w:val="25"/>
          <w:szCs w:val="25"/>
        </w:rPr>
        <w:t xml:space="preserve"> общественного контроля, для проведения экспертизы продуктов, определиться</w:t>
      </w:r>
      <w:r w:rsidR="00C51124" w:rsidRPr="001C183D">
        <w:rPr>
          <w:rFonts w:ascii="Times New Roman" w:eastAsia="Times New Roman" w:hAnsi="Times New Roman" w:cs="Times New Roman"/>
          <w:sz w:val="25"/>
          <w:szCs w:val="25"/>
        </w:rPr>
        <w:t xml:space="preserve"> за счет </w:t>
      </w:r>
      <w:r w:rsidR="00CD3D97" w:rsidRPr="001C183D">
        <w:rPr>
          <w:rFonts w:ascii="Times New Roman" w:eastAsia="Times New Roman" w:hAnsi="Times New Roman" w:cs="Times New Roman"/>
          <w:sz w:val="25"/>
          <w:szCs w:val="25"/>
        </w:rPr>
        <w:t>каких средств</w:t>
      </w:r>
      <w:r w:rsidR="00C51124" w:rsidRPr="001C183D">
        <w:rPr>
          <w:rFonts w:ascii="Times New Roman" w:eastAsia="Times New Roman" w:hAnsi="Times New Roman" w:cs="Times New Roman"/>
          <w:sz w:val="25"/>
          <w:szCs w:val="25"/>
        </w:rPr>
        <w:t xml:space="preserve"> ее проводить </w:t>
      </w:r>
      <w:r w:rsidR="00CD3D97" w:rsidRPr="001C183D">
        <w:rPr>
          <w:rFonts w:ascii="Times New Roman" w:eastAsia="Times New Roman" w:hAnsi="Times New Roman" w:cs="Times New Roman"/>
          <w:sz w:val="25"/>
          <w:szCs w:val="25"/>
        </w:rPr>
        <w:t>и довести до сведения руководителей</w:t>
      </w:r>
      <w:r w:rsidRPr="001C183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646495" w:rsidRPr="001C183D" w:rsidRDefault="00EF58C8" w:rsidP="004B4DAD">
      <w:pPr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>___________________________________________________________________</w:t>
      </w:r>
    </w:p>
    <w:p w:rsidR="00EF58C8" w:rsidRPr="001C183D" w:rsidRDefault="00050BF2" w:rsidP="00912EAB">
      <w:pPr>
        <w:pStyle w:val="a3"/>
        <w:numPr>
          <w:ilvl w:val="0"/>
          <w:numId w:val="27"/>
        </w:num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>Слушали</w:t>
      </w:r>
      <w:r w:rsidR="005E747A"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5E747A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7E0C67" w:rsidRPr="001C183D">
        <w:rPr>
          <w:rFonts w:ascii="Times New Roman" w:eastAsia="Calibri" w:hAnsi="Times New Roman" w:cs="Times New Roman"/>
          <w:sz w:val="25"/>
          <w:szCs w:val="25"/>
        </w:rPr>
        <w:t>Спиридонову Н.А</w:t>
      </w:r>
      <w:r w:rsidR="00EF58C8" w:rsidRPr="001C183D">
        <w:rPr>
          <w:rFonts w:ascii="Times New Roman" w:eastAsia="Calibri" w:hAnsi="Times New Roman" w:cs="Times New Roman"/>
          <w:sz w:val="25"/>
          <w:szCs w:val="25"/>
        </w:rPr>
        <w:t>. «</w:t>
      </w:r>
      <w:r w:rsidR="007E0C67" w:rsidRPr="001C183D">
        <w:rPr>
          <w:rFonts w:ascii="Times New Roman" w:eastAsia="Calibri" w:hAnsi="Times New Roman" w:cs="Times New Roman"/>
          <w:sz w:val="25"/>
          <w:szCs w:val="25"/>
        </w:rPr>
        <w:t>Результаты аттестации педагогических работников за 1 полугодие 2021-2022 учебного года</w:t>
      </w:r>
      <w:r w:rsidR="00B200D3" w:rsidRPr="001C183D">
        <w:rPr>
          <w:rFonts w:ascii="Times New Roman" w:eastAsia="Calibri" w:hAnsi="Times New Roman" w:cs="Times New Roman"/>
          <w:sz w:val="25"/>
          <w:szCs w:val="25"/>
        </w:rPr>
        <w:t>»</w:t>
      </w:r>
    </w:p>
    <w:p w:rsidR="00912EAB" w:rsidRPr="001C183D" w:rsidRDefault="00912EAB" w:rsidP="00912EAB">
      <w:pPr>
        <w:tabs>
          <w:tab w:val="left" w:pos="567"/>
        </w:tabs>
        <w:spacing w:after="0"/>
        <w:ind w:firstLine="35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912EAB" w:rsidRPr="001C183D" w:rsidRDefault="00CA3296" w:rsidP="00DF6C65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>Наталья Александровна</w:t>
      </w:r>
      <w:r w:rsidR="00C50778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1A7BC6" w:rsidRPr="001C183D">
        <w:rPr>
          <w:rFonts w:ascii="Times New Roman" w:eastAsia="Calibri" w:hAnsi="Times New Roman" w:cs="Times New Roman"/>
          <w:sz w:val="25"/>
          <w:szCs w:val="25"/>
        </w:rPr>
        <w:t xml:space="preserve">сказала, что </w:t>
      </w:r>
      <w:r w:rsidR="00241916" w:rsidRPr="001C183D">
        <w:rPr>
          <w:rFonts w:ascii="Times New Roman" w:eastAsia="Calibri" w:hAnsi="Times New Roman" w:cs="Times New Roman"/>
          <w:sz w:val="25"/>
          <w:szCs w:val="25"/>
        </w:rPr>
        <w:t xml:space="preserve">аттестация является одной из форм повышения квалификации педагогических работников. </w:t>
      </w:r>
      <w:r w:rsidR="00912EAB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912EAB" w:rsidRPr="001C183D"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 w:rsidR="00880FC5" w:rsidRPr="001C183D">
        <w:rPr>
          <w:rFonts w:ascii="Times New Roman" w:hAnsi="Times New Roman"/>
          <w:sz w:val="25"/>
          <w:szCs w:val="25"/>
        </w:rPr>
        <w:t>1</w:t>
      </w:r>
      <w:r w:rsidR="00912EAB" w:rsidRPr="001C183D">
        <w:rPr>
          <w:rFonts w:ascii="Times New Roman" w:eastAsia="Times New Roman" w:hAnsi="Times New Roman" w:cs="Times New Roman"/>
          <w:sz w:val="25"/>
          <w:szCs w:val="25"/>
        </w:rPr>
        <w:t xml:space="preserve"> полугодии 2021 – 2022 учебного года педагогическими работниками было подано 37 заявлений на повышение квалификации, из них 12 отозвали заявление. 25 педагогов прошли процедуру аттестации на соответствие требованиям, предъявляемым к первой (высшей) квалификационной категории, из них  9 – на высшую квалификационную категорию, 16 - на первую квалификационную категорию. </w:t>
      </w:r>
      <w:r w:rsidR="004E64A1" w:rsidRPr="001C183D">
        <w:rPr>
          <w:rFonts w:ascii="Times New Roman" w:hAnsi="Times New Roman"/>
          <w:sz w:val="25"/>
          <w:szCs w:val="25"/>
        </w:rPr>
        <w:t xml:space="preserve">Также озвучила ошибки, которые были допущены при оформлении документов на аттестацию. </w:t>
      </w:r>
    </w:p>
    <w:p w:rsidR="00EF58C8" w:rsidRPr="001C183D" w:rsidRDefault="00EF58C8" w:rsidP="00912EAB">
      <w:pPr>
        <w:spacing w:after="0"/>
        <w:ind w:firstLine="35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66559A" w:rsidRPr="001C183D" w:rsidRDefault="0066559A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 xml:space="preserve">Решили: </w:t>
      </w:r>
    </w:p>
    <w:p w:rsidR="0066559A" w:rsidRPr="001C183D" w:rsidRDefault="0066559A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 xml:space="preserve">Рекомендовать </w:t>
      </w:r>
      <w:r w:rsidR="004E64A1" w:rsidRPr="001C183D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МКУ «Центр развития образования»</w:t>
      </w:r>
      <w:r w:rsidRPr="001C183D">
        <w:rPr>
          <w:rFonts w:ascii="Times New Roman" w:hAnsi="Times New Roman" w:cs="Times New Roman"/>
          <w:b/>
          <w:sz w:val="25"/>
          <w:szCs w:val="25"/>
        </w:rPr>
        <w:t>:</w:t>
      </w:r>
    </w:p>
    <w:p w:rsidR="0066559A" w:rsidRPr="001C183D" w:rsidRDefault="001E059B" w:rsidP="002A540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>5</w:t>
      </w:r>
      <w:r w:rsidR="0066559A" w:rsidRPr="001C183D">
        <w:rPr>
          <w:rFonts w:ascii="Times New Roman" w:hAnsi="Times New Roman" w:cs="Times New Roman"/>
          <w:b/>
          <w:sz w:val="25"/>
          <w:szCs w:val="25"/>
        </w:rPr>
        <w:t xml:space="preserve">.1. </w:t>
      </w:r>
      <w:r w:rsidR="004E64A1" w:rsidRPr="001C183D">
        <w:rPr>
          <w:rFonts w:ascii="Times New Roman" w:eastAsia="Times New Roman" w:hAnsi="Times New Roman" w:cs="Times New Roman"/>
          <w:sz w:val="25"/>
          <w:szCs w:val="25"/>
        </w:rPr>
        <w:t xml:space="preserve">оказывать консультационную помощь и информационную поддержку </w:t>
      </w:r>
      <w:proofErr w:type="spellStart"/>
      <w:r w:rsidR="004E64A1" w:rsidRPr="001C183D">
        <w:rPr>
          <w:rFonts w:ascii="Times New Roman" w:eastAsia="Times New Roman" w:hAnsi="Times New Roman" w:cs="Times New Roman"/>
          <w:sz w:val="25"/>
          <w:szCs w:val="25"/>
        </w:rPr>
        <w:t>аттестующимся</w:t>
      </w:r>
      <w:proofErr w:type="spellEnd"/>
      <w:r w:rsidR="004E64A1" w:rsidRPr="001C183D">
        <w:rPr>
          <w:rFonts w:ascii="Times New Roman" w:eastAsia="Times New Roman" w:hAnsi="Times New Roman" w:cs="Times New Roman"/>
          <w:sz w:val="25"/>
          <w:szCs w:val="25"/>
        </w:rPr>
        <w:t xml:space="preserve"> педагогическим работникам</w:t>
      </w:r>
      <w:r w:rsidR="0066559A" w:rsidRPr="001C183D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4E64A1" w:rsidRPr="001C183D" w:rsidRDefault="004E64A1" w:rsidP="004E64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>Рекомендовать руководителям образовательных организаций:</w:t>
      </w:r>
    </w:p>
    <w:p w:rsidR="004E64A1" w:rsidRPr="001C183D" w:rsidRDefault="004E64A1" w:rsidP="004E64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 xml:space="preserve">5.2. </w:t>
      </w:r>
      <w:r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>изучить материалы по аттестации педагогических работников в образовательных организациях</w:t>
      </w:r>
    </w:p>
    <w:p w:rsidR="004E64A1" w:rsidRPr="001C183D" w:rsidRDefault="004E64A1" w:rsidP="004E64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1C183D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5.3.</w:t>
      </w:r>
      <w:r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организовать грамотную работу по организации и проведению аттестации педагогических работников</w:t>
      </w:r>
    </w:p>
    <w:p w:rsidR="00EF58C8" w:rsidRPr="001C183D" w:rsidRDefault="004E64A1" w:rsidP="004B4DAD">
      <w:pPr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0B6A38" w:rsidRPr="001C183D">
        <w:rPr>
          <w:rFonts w:ascii="Times New Roman" w:eastAsia="Calibri" w:hAnsi="Times New Roman" w:cs="Times New Roman"/>
          <w:sz w:val="25"/>
          <w:szCs w:val="25"/>
        </w:rPr>
        <w:t>_______________________________________________________________</w:t>
      </w:r>
    </w:p>
    <w:p w:rsidR="008C1F56" w:rsidRPr="001C183D" w:rsidRDefault="00A45465" w:rsidP="00F82DCA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proofErr w:type="spellStart"/>
      <w:r w:rsidR="008C1F56" w:rsidRPr="001C183D">
        <w:rPr>
          <w:rFonts w:ascii="Times New Roman" w:eastAsia="Calibri" w:hAnsi="Times New Roman" w:cs="Times New Roman"/>
          <w:sz w:val="25"/>
          <w:szCs w:val="25"/>
        </w:rPr>
        <w:t>Полоскову</w:t>
      </w:r>
      <w:proofErr w:type="spellEnd"/>
      <w:r w:rsidR="008C1F56" w:rsidRPr="001C183D">
        <w:rPr>
          <w:rFonts w:ascii="Times New Roman" w:eastAsia="Calibri" w:hAnsi="Times New Roman" w:cs="Times New Roman"/>
          <w:sz w:val="25"/>
          <w:szCs w:val="25"/>
        </w:rPr>
        <w:t xml:space="preserve"> Т.А. «</w:t>
      </w:r>
      <w:r w:rsidR="0081366F" w:rsidRPr="001C183D">
        <w:rPr>
          <w:rFonts w:ascii="Times New Roman" w:eastAsia="Calibri" w:hAnsi="Times New Roman" w:cs="Times New Roman"/>
          <w:sz w:val="25"/>
          <w:szCs w:val="25"/>
        </w:rPr>
        <w:t>Изменения в нормативных документах по ведению сайта образовательной организации</w:t>
      </w:r>
      <w:r w:rsidR="008C1F56" w:rsidRPr="001C183D">
        <w:rPr>
          <w:rFonts w:ascii="Times New Roman" w:eastAsia="Calibri" w:hAnsi="Times New Roman" w:cs="Times New Roman"/>
          <w:sz w:val="25"/>
          <w:szCs w:val="25"/>
        </w:rPr>
        <w:t>»</w:t>
      </w:r>
    </w:p>
    <w:p w:rsidR="007E7478" w:rsidRPr="001C183D" w:rsidRDefault="008C1F56" w:rsidP="007A48FA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C183D">
        <w:rPr>
          <w:rFonts w:ascii="Times New Roman" w:hAnsi="Times New Roman" w:cs="Times New Roman"/>
          <w:sz w:val="25"/>
          <w:szCs w:val="25"/>
        </w:rPr>
        <w:t>Татьяна Анатольевна</w:t>
      </w:r>
      <w:r w:rsidR="007E7478" w:rsidRPr="001C183D">
        <w:rPr>
          <w:rFonts w:ascii="Times New Roman" w:hAnsi="Times New Roman" w:cs="Times New Roman"/>
          <w:sz w:val="25"/>
          <w:szCs w:val="25"/>
        </w:rPr>
        <w:t xml:space="preserve"> сказала, что официальные сайты сегодня должны быть оформлены в соответствии с </w:t>
      </w:r>
      <w:r w:rsidR="00406A1A"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«Требованиями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информации», утвержденными приказом </w:t>
      </w:r>
      <w:proofErr w:type="spellStart"/>
      <w:r w:rsidR="00406A1A"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>Рособрнадзора</w:t>
      </w:r>
      <w:proofErr w:type="spellEnd"/>
      <w:r w:rsidR="00406A1A"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от 14.08.2020 №831  и «Правилами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РФ от 20.10.2021 №1802. </w:t>
      </w:r>
      <w:proofErr w:type="gramEnd"/>
    </w:p>
    <w:p w:rsidR="008C1F56" w:rsidRPr="001C183D" w:rsidRDefault="008C1F56" w:rsidP="007A48FA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 </w:t>
      </w:r>
      <w:r w:rsidR="00423123" w:rsidRPr="001C183D">
        <w:rPr>
          <w:rFonts w:ascii="Times New Roman" w:hAnsi="Times New Roman" w:cs="Times New Roman"/>
          <w:sz w:val="25"/>
          <w:szCs w:val="25"/>
        </w:rPr>
        <w:t>Р</w:t>
      </w:r>
      <w:r w:rsidRPr="001C183D">
        <w:rPr>
          <w:rFonts w:ascii="Times New Roman" w:hAnsi="Times New Roman" w:cs="Times New Roman"/>
          <w:sz w:val="25"/>
          <w:szCs w:val="25"/>
        </w:rPr>
        <w:t xml:space="preserve">ассказала </w:t>
      </w:r>
      <w:r w:rsidR="00D01144" w:rsidRPr="001C183D">
        <w:rPr>
          <w:rFonts w:ascii="Times New Roman" w:hAnsi="Times New Roman" w:cs="Times New Roman"/>
          <w:sz w:val="25"/>
          <w:szCs w:val="25"/>
        </w:rPr>
        <w:t>что и</w:t>
      </w:r>
      <w:r w:rsidR="00423123" w:rsidRPr="001C183D">
        <w:rPr>
          <w:rFonts w:ascii="Times New Roman" w:hAnsi="Times New Roman" w:cs="Times New Roman"/>
          <w:sz w:val="25"/>
          <w:szCs w:val="25"/>
        </w:rPr>
        <w:t>зменилось на сайте в 2022 году</w:t>
      </w:r>
      <w:r w:rsidR="002E6D3D" w:rsidRPr="001C183D">
        <w:rPr>
          <w:rFonts w:ascii="Times New Roman" w:hAnsi="Times New Roman" w:cs="Times New Roman"/>
          <w:sz w:val="25"/>
          <w:szCs w:val="25"/>
        </w:rPr>
        <w:t xml:space="preserve">: о необходимости скорректировать </w:t>
      </w:r>
      <w:proofErr w:type="gramStart"/>
      <w:r w:rsidR="002E6D3D" w:rsidRPr="001C183D">
        <w:rPr>
          <w:rFonts w:ascii="Times New Roman" w:hAnsi="Times New Roman" w:cs="Times New Roman"/>
          <w:sz w:val="25"/>
          <w:szCs w:val="25"/>
        </w:rPr>
        <w:t>информацию</w:t>
      </w:r>
      <w:proofErr w:type="gramEnd"/>
      <w:r w:rsidR="002E6D3D" w:rsidRPr="001C183D">
        <w:rPr>
          <w:rFonts w:ascii="Times New Roman" w:hAnsi="Times New Roman" w:cs="Times New Roman"/>
          <w:sz w:val="25"/>
          <w:szCs w:val="25"/>
        </w:rPr>
        <w:t xml:space="preserve"> о педагогах;  дополнить сведения о питании; опубликовать информацию в новом формате; то размещают детские сады в целях организации приемной кампании; в какие сроки разместить отчет о </w:t>
      </w:r>
      <w:proofErr w:type="spellStart"/>
      <w:r w:rsidR="002E6D3D" w:rsidRPr="001C183D">
        <w:rPr>
          <w:rFonts w:ascii="Times New Roman" w:hAnsi="Times New Roman" w:cs="Times New Roman"/>
          <w:sz w:val="25"/>
          <w:szCs w:val="25"/>
        </w:rPr>
        <w:t>самообследовании</w:t>
      </w:r>
      <w:proofErr w:type="spellEnd"/>
      <w:r w:rsidR="002E6D3D" w:rsidRPr="001C183D">
        <w:rPr>
          <w:rFonts w:ascii="Times New Roman" w:hAnsi="Times New Roman" w:cs="Times New Roman"/>
          <w:sz w:val="25"/>
          <w:szCs w:val="25"/>
        </w:rPr>
        <w:t xml:space="preserve"> и т.д.</w:t>
      </w:r>
      <w:r w:rsidR="007A48FA" w:rsidRPr="001C183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C1F56" w:rsidRPr="001C183D" w:rsidRDefault="008C1F56" w:rsidP="008C1F56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>Решили:</w:t>
      </w:r>
    </w:p>
    <w:p w:rsidR="008C1F56" w:rsidRPr="001C183D" w:rsidRDefault="008C1F56" w:rsidP="008C1F56">
      <w:pPr>
        <w:pStyle w:val="12"/>
        <w:shd w:val="clear" w:color="auto" w:fill="auto"/>
        <w:tabs>
          <w:tab w:val="left" w:pos="426"/>
          <w:tab w:val="left" w:pos="567"/>
          <w:tab w:val="left" w:pos="633"/>
        </w:tabs>
        <w:spacing w:before="0" w:line="276" w:lineRule="auto"/>
        <w:contextualSpacing/>
        <w:jc w:val="both"/>
        <w:rPr>
          <w:sz w:val="25"/>
          <w:szCs w:val="25"/>
        </w:rPr>
      </w:pPr>
      <w:r w:rsidRPr="001C183D">
        <w:rPr>
          <w:color w:val="000000"/>
          <w:sz w:val="25"/>
          <w:szCs w:val="25"/>
          <w:lang w:bidi="ru-RU"/>
        </w:rPr>
        <w:t xml:space="preserve">Рекомендовать </w:t>
      </w:r>
      <w:r w:rsidR="002E6D3D" w:rsidRPr="001C183D">
        <w:rPr>
          <w:sz w:val="25"/>
          <w:szCs w:val="25"/>
        </w:rPr>
        <w:t>руководителям</w:t>
      </w:r>
      <w:r w:rsidR="002E6D3D" w:rsidRPr="001C183D">
        <w:rPr>
          <w:color w:val="000000"/>
          <w:sz w:val="25"/>
          <w:szCs w:val="25"/>
          <w:lang w:bidi="ru-RU"/>
        </w:rPr>
        <w:t xml:space="preserve"> общеобразовательных организаций</w:t>
      </w:r>
      <w:r w:rsidRPr="001C183D">
        <w:rPr>
          <w:color w:val="000000"/>
          <w:sz w:val="25"/>
          <w:szCs w:val="25"/>
          <w:lang w:bidi="ru-RU"/>
        </w:rPr>
        <w:t>:</w:t>
      </w:r>
    </w:p>
    <w:p w:rsidR="002E6D3D" w:rsidRPr="001C183D" w:rsidRDefault="002E6D3D" w:rsidP="008C1F56">
      <w:p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proofErr w:type="gramStart"/>
      <w:r w:rsidRPr="001C183D">
        <w:rPr>
          <w:rFonts w:ascii="Times New Roman" w:hAnsi="Times New Roman" w:cs="Times New Roman"/>
          <w:b/>
          <w:bCs/>
          <w:sz w:val="25"/>
          <w:szCs w:val="25"/>
        </w:rPr>
        <w:lastRenderedPageBreak/>
        <w:t>6</w:t>
      </w:r>
      <w:r w:rsidR="008C1F56" w:rsidRPr="001C183D">
        <w:rPr>
          <w:rFonts w:ascii="Times New Roman" w:hAnsi="Times New Roman" w:cs="Times New Roman"/>
          <w:b/>
          <w:bCs/>
          <w:sz w:val="25"/>
          <w:szCs w:val="25"/>
        </w:rPr>
        <w:t xml:space="preserve">.1.  </w:t>
      </w:r>
      <w:r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официальные сайты образовательных организаций привести в соответствие с «Требованиями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информации», утвержденными приказом </w:t>
      </w:r>
      <w:proofErr w:type="spellStart"/>
      <w:r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>Рособрнадзора</w:t>
      </w:r>
      <w:proofErr w:type="spellEnd"/>
      <w:r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от 14.08.2020 №831  и «Правилами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РФ от 20.10.2021 №1802</w:t>
      </w:r>
      <w:proofErr w:type="gramEnd"/>
    </w:p>
    <w:p w:rsidR="00AD6CE6" w:rsidRPr="001C183D" w:rsidRDefault="002E6D3D" w:rsidP="002E6D3D">
      <w:pPr>
        <w:pStyle w:val="a3"/>
        <w:ind w:left="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>____</w:t>
      </w:r>
      <w:r w:rsidR="00F43A7D" w:rsidRPr="001C183D">
        <w:rPr>
          <w:rFonts w:ascii="Times New Roman" w:eastAsia="Calibri" w:hAnsi="Times New Roman" w:cs="Times New Roman"/>
          <w:sz w:val="25"/>
          <w:szCs w:val="25"/>
        </w:rPr>
        <w:t>_________________________________________________________________</w:t>
      </w:r>
    </w:p>
    <w:p w:rsidR="002E6D3D" w:rsidRPr="001C183D" w:rsidRDefault="002E6D3D" w:rsidP="002E6D3D">
      <w:pPr>
        <w:pStyle w:val="a3"/>
        <w:ind w:left="0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EF58C8" w:rsidRPr="001C183D" w:rsidRDefault="00F43A7D" w:rsidP="00F82DCA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proofErr w:type="spellStart"/>
      <w:r w:rsidR="00C557CC" w:rsidRPr="001C183D">
        <w:rPr>
          <w:rFonts w:ascii="Times New Roman" w:eastAsia="Calibri" w:hAnsi="Times New Roman" w:cs="Times New Roman"/>
          <w:sz w:val="25"/>
          <w:szCs w:val="25"/>
        </w:rPr>
        <w:t>Залуцкую</w:t>
      </w:r>
      <w:proofErr w:type="spellEnd"/>
      <w:r w:rsidR="00C557CC" w:rsidRPr="001C183D">
        <w:rPr>
          <w:rFonts w:ascii="Times New Roman" w:eastAsia="Calibri" w:hAnsi="Times New Roman" w:cs="Times New Roman"/>
          <w:sz w:val="25"/>
          <w:szCs w:val="25"/>
        </w:rPr>
        <w:t xml:space="preserve"> О.В</w:t>
      </w: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4263A8" w:rsidRPr="001C183D">
        <w:rPr>
          <w:rFonts w:ascii="Times New Roman" w:eastAsia="Calibri" w:hAnsi="Times New Roman" w:cs="Times New Roman"/>
          <w:sz w:val="25"/>
          <w:szCs w:val="25"/>
        </w:rPr>
        <w:t>«</w:t>
      </w:r>
      <w:r w:rsidR="00C557CC" w:rsidRPr="001C183D">
        <w:rPr>
          <w:rFonts w:ascii="Times New Roman" w:eastAsia="Calibri" w:hAnsi="Times New Roman" w:cs="Times New Roman"/>
          <w:sz w:val="25"/>
          <w:szCs w:val="25"/>
        </w:rPr>
        <w:t>О проведении конкурса «Безопасное колесо»</w:t>
      </w:r>
      <w:r w:rsidR="00896745" w:rsidRPr="001C183D">
        <w:rPr>
          <w:rFonts w:ascii="Times New Roman" w:eastAsia="Calibri" w:hAnsi="Times New Roman" w:cs="Times New Roman"/>
          <w:sz w:val="25"/>
          <w:szCs w:val="25"/>
        </w:rPr>
        <w:t>, «О безопасности в период паводковых мероприятий и пожароопасный период»</w:t>
      </w:r>
      <w:r w:rsidR="004263A8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0C694F" w:rsidRPr="001C183D" w:rsidRDefault="00C80661" w:rsidP="00AB6DCF">
      <w:pPr>
        <w:spacing w:after="0"/>
        <w:ind w:firstLine="35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>Ольга Васильевна</w:t>
      </w:r>
      <w:r w:rsidR="00527F1B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E71D4" w:rsidRPr="001C183D">
        <w:rPr>
          <w:rFonts w:ascii="Times New Roman" w:eastAsia="Calibri" w:hAnsi="Times New Roman" w:cs="Times New Roman"/>
          <w:sz w:val="25"/>
          <w:szCs w:val="25"/>
        </w:rPr>
        <w:t xml:space="preserve">ознакомила присутствующих с положением о проведении  смотра-конкурса «Безопасное колесо». </w:t>
      </w:r>
      <w:r w:rsidR="00756C58" w:rsidRPr="001C183D">
        <w:rPr>
          <w:rFonts w:ascii="Times New Roman" w:eastAsia="Calibri" w:hAnsi="Times New Roman" w:cs="Times New Roman"/>
          <w:sz w:val="25"/>
          <w:szCs w:val="25"/>
        </w:rPr>
        <w:t xml:space="preserve">Сообщила, что перенесли сроки проведения регионального этапа, который будет проходить с 11 по 14 мая. </w:t>
      </w:r>
      <w:r w:rsidR="004A1BCE" w:rsidRPr="001C183D">
        <w:rPr>
          <w:rFonts w:ascii="Times New Roman" w:eastAsia="Calibri" w:hAnsi="Times New Roman" w:cs="Times New Roman"/>
          <w:sz w:val="25"/>
          <w:szCs w:val="25"/>
        </w:rPr>
        <w:t>Мы подали заявки, и в районе будем проводить конкурс 6 апреля в 11.00 часов.</w:t>
      </w:r>
      <w:r w:rsidR="00C51689"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AB6DCF" w:rsidRPr="001C183D" w:rsidRDefault="00AD68EA" w:rsidP="00AB6DCF">
      <w:pPr>
        <w:spacing w:after="0"/>
        <w:ind w:firstLine="35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>В период весеннего половодья и возможных паводков во всех образовательных организациях необходимо организовать комплекс мероприятий, таких как: очистить от снега и льда водостоки и инженерные сооружения; проверить состояние подвалов и не допустить проникновение талых вод; на классных часах провести инструктажи по технике безопасности</w:t>
      </w:r>
      <w:r w:rsidR="00E450BE" w:rsidRPr="001C183D">
        <w:rPr>
          <w:rFonts w:ascii="Times New Roman" w:eastAsia="Calibri" w:hAnsi="Times New Roman" w:cs="Times New Roman"/>
          <w:sz w:val="25"/>
          <w:szCs w:val="25"/>
        </w:rPr>
        <w:t xml:space="preserve">; на родительских собраниях провести беседы с родителями о профилактике несчастных случаев на водоемах и об усилении </w:t>
      </w:r>
      <w:proofErr w:type="gramStart"/>
      <w:r w:rsidR="00E450BE" w:rsidRPr="001C183D">
        <w:rPr>
          <w:rFonts w:ascii="Times New Roman" w:eastAsia="Calibri" w:hAnsi="Times New Roman" w:cs="Times New Roman"/>
          <w:sz w:val="25"/>
          <w:szCs w:val="25"/>
        </w:rPr>
        <w:t>контроля за</w:t>
      </w:r>
      <w:proofErr w:type="gramEnd"/>
      <w:r w:rsidR="00E450BE" w:rsidRPr="001C183D">
        <w:rPr>
          <w:rFonts w:ascii="Times New Roman" w:eastAsia="Calibri" w:hAnsi="Times New Roman" w:cs="Times New Roman"/>
          <w:sz w:val="25"/>
          <w:szCs w:val="25"/>
        </w:rPr>
        <w:t xml:space="preserve"> детьми в период половодья.</w:t>
      </w: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F2BA4" w:rsidRPr="001C183D">
        <w:rPr>
          <w:rFonts w:ascii="Times New Roman" w:eastAsia="Calibri" w:hAnsi="Times New Roman" w:cs="Times New Roman"/>
          <w:sz w:val="25"/>
          <w:szCs w:val="25"/>
        </w:rPr>
        <w:t xml:space="preserve">В дошкольных образовательных организациях организовать тематические занятия с воспитанниками. </w:t>
      </w:r>
    </w:p>
    <w:p w:rsidR="00B25EE5" w:rsidRPr="001C183D" w:rsidRDefault="00B25EE5" w:rsidP="00AB6DCF">
      <w:pPr>
        <w:spacing w:after="0"/>
        <w:ind w:firstLine="35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sz w:val="25"/>
          <w:szCs w:val="25"/>
        </w:rPr>
        <w:t xml:space="preserve">На утверждение начальнику Управления представлен примерный план по комплексной безопасности </w:t>
      </w:r>
      <w:proofErr w:type="gramStart"/>
      <w:r w:rsidRPr="001C183D">
        <w:rPr>
          <w:rFonts w:ascii="Times New Roman" w:eastAsia="Calibri" w:hAnsi="Times New Roman" w:cs="Times New Roman"/>
          <w:sz w:val="25"/>
          <w:szCs w:val="25"/>
        </w:rPr>
        <w:t>обучающихся</w:t>
      </w:r>
      <w:proofErr w:type="gramEnd"/>
      <w:r w:rsidRPr="001C183D">
        <w:rPr>
          <w:rFonts w:ascii="Times New Roman" w:eastAsia="Calibri" w:hAnsi="Times New Roman" w:cs="Times New Roman"/>
          <w:sz w:val="25"/>
          <w:szCs w:val="25"/>
        </w:rPr>
        <w:t>.</w:t>
      </w:r>
    </w:p>
    <w:p w:rsidR="00E9700D" w:rsidRPr="001C183D" w:rsidRDefault="00E9700D" w:rsidP="00E9700D">
      <w:pPr>
        <w:spacing w:after="0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 xml:space="preserve">Решили: </w:t>
      </w:r>
    </w:p>
    <w:p w:rsidR="00E9700D" w:rsidRPr="001C183D" w:rsidRDefault="00E9700D" w:rsidP="00E9700D">
      <w:pPr>
        <w:spacing w:after="0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>Рекомендовать руководителям образовательных организаций:</w:t>
      </w:r>
    </w:p>
    <w:p w:rsidR="00E9700D" w:rsidRPr="001C183D" w:rsidRDefault="00E9700D" w:rsidP="00E9700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b/>
          <w:sz w:val="25"/>
          <w:szCs w:val="25"/>
        </w:rPr>
        <w:t xml:space="preserve">7.1.  </w:t>
      </w:r>
      <w:r w:rsidR="003E0E2C" w:rsidRPr="001C183D">
        <w:rPr>
          <w:rFonts w:ascii="Times New Roman" w:hAnsi="Times New Roman" w:cs="Times New Roman"/>
          <w:sz w:val="25"/>
          <w:szCs w:val="25"/>
        </w:rPr>
        <w:t>п</w:t>
      </w:r>
      <w:r w:rsidRPr="001C183D">
        <w:rPr>
          <w:rFonts w:ascii="Times New Roman" w:hAnsi="Times New Roman" w:cs="Times New Roman"/>
          <w:sz w:val="25"/>
          <w:szCs w:val="25"/>
        </w:rPr>
        <w:t>ринять информацию к  сведению</w:t>
      </w:r>
    </w:p>
    <w:p w:rsidR="00E9700D" w:rsidRPr="001C183D" w:rsidRDefault="00E9700D" w:rsidP="00E9700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7.2. </w:t>
      </w:r>
      <w:r w:rsidR="00C40378"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>предоставить заявки для включения в число участников районного смотра-конкурса «Безопасное колесо»</w:t>
      </w:r>
    </w:p>
    <w:p w:rsidR="003E0E2C" w:rsidRPr="001C183D" w:rsidRDefault="003E0E2C" w:rsidP="00E9700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color w:val="000000"/>
          <w:sz w:val="25"/>
          <w:szCs w:val="25"/>
          <w:lang w:bidi="ru-RU"/>
        </w:rPr>
        <w:t>7.3. исполнить пункты плана мероприятий по противопожарной безопасности</w:t>
      </w:r>
    </w:p>
    <w:p w:rsidR="005E11F8" w:rsidRPr="001C183D" w:rsidRDefault="00BF7F2E" w:rsidP="004B4DAD">
      <w:pPr>
        <w:spacing w:after="0"/>
        <w:jc w:val="both"/>
        <w:rPr>
          <w:rFonts w:ascii="Times New Roman" w:hAnsi="Times New Roman"/>
          <w:sz w:val="25"/>
          <w:szCs w:val="25"/>
          <w:highlight w:val="yellow"/>
        </w:rPr>
      </w:pPr>
      <w:r w:rsidRPr="001C183D">
        <w:rPr>
          <w:rFonts w:ascii="Times New Roman" w:hAnsi="Times New Roman"/>
          <w:sz w:val="25"/>
          <w:szCs w:val="25"/>
          <w:highlight w:val="yellow"/>
        </w:rPr>
        <w:t xml:space="preserve"> </w:t>
      </w:r>
    </w:p>
    <w:p w:rsidR="0078070D" w:rsidRPr="001C183D" w:rsidRDefault="00F73936" w:rsidP="004B4DAD">
      <w:pPr>
        <w:spacing w:after="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C183D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</w:p>
    <w:p w:rsidR="00042ED5" w:rsidRPr="001C183D" w:rsidRDefault="002E3639" w:rsidP="004B4DAD">
      <w:pPr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1C183D">
        <w:rPr>
          <w:rFonts w:ascii="Times New Roman" w:hAnsi="Times New Roman" w:cs="Times New Roman"/>
          <w:sz w:val="25"/>
          <w:szCs w:val="25"/>
          <w:u w:val="single"/>
        </w:rPr>
        <w:t>Голосовали:</w:t>
      </w:r>
    </w:p>
    <w:p w:rsidR="002E3639" w:rsidRPr="001C183D" w:rsidRDefault="002E3639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>«За» - единогласно</w:t>
      </w:r>
      <w:bookmarkStart w:id="0" w:name="_GoBack"/>
      <w:bookmarkEnd w:id="0"/>
    </w:p>
    <w:p w:rsidR="00907275" w:rsidRPr="001C183D" w:rsidRDefault="002E3639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>«Против» - нет</w:t>
      </w:r>
    </w:p>
    <w:p w:rsidR="006B4B4C" w:rsidRPr="001C183D" w:rsidRDefault="002E3639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>«Воздержался» - нет</w:t>
      </w:r>
    </w:p>
    <w:p w:rsidR="004D3D75" w:rsidRPr="001C183D" w:rsidRDefault="004D3D75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1C183D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1C183D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1C183D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1C183D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1C183D">
        <w:rPr>
          <w:rFonts w:ascii="Times New Roman" w:hAnsi="Times New Roman" w:cs="Times New Roman"/>
          <w:sz w:val="25"/>
          <w:szCs w:val="25"/>
        </w:rPr>
        <w:t xml:space="preserve">       </w:t>
      </w:r>
      <w:r w:rsidR="004D3D75" w:rsidRPr="001C183D">
        <w:rPr>
          <w:rFonts w:ascii="Times New Roman" w:hAnsi="Times New Roman" w:cs="Times New Roman"/>
          <w:sz w:val="25"/>
          <w:szCs w:val="25"/>
        </w:rPr>
        <w:t>О. П. Звягинцева</w:t>
      </w:r>
    </w:p>
    <w:p w:rsidR="004D3D75" w:rsidRPr="001C183D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1C183D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1C183D">
        <w:rPr>
          <w:rFonts w:ascii="Times New Roman" w:hAnsi="Times New Roman" w:cs="Times New Roman"/>
          <w:sz w:val="25"/>
          <w:szCs w:val="25"/>
        </w:rPr>
        <w:t>_________</w:t>
      </w:r>
      <w:r w:rsidRPr="001C183D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4E1192" w:rsidRPr="001C183D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1C183D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1C183D" w:rsidSect="00DF6C65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14" w:rsidRDefault="00546914" w:rsidP="00761EB0">
      <w:pPr>
        <w:spacing w:after="0" w:line="240" w:lineRule="auto"/>
      </w:pPr>
      <w:r>
        <w:separator/>
      </w:r>
    </w:p>
  </w:endnote>
  <w:endnote w:type="continuationSeparator" w:id="0">
    <w:p w:rsidR="00546914" w:rsidRDefault="00546914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14" w:rsidRDefault="00546914" w:rsidP="00761EB0">
      <w:pPr>
        <w:spacing w:after="0" w:line="240" w:lineRule="auto"/>
      </w:pPr>
      <w:r>
        <w:separator/>
      </w:r>
    </w:p>
  </w:footnote>
  <w:footnote w:type="continuationSeparator" w:id="0">
    <w:p w:rsidR="00546914" w:rsidRDefault="00546914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5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9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0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9C576DD"/>
    <w:multiLevelType w:val="hybridMultilevel"/>
    <w:tmpl w:val="E4FC137A"/>
    <w:lvl w:ilvl="0" w:tplc="70D664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19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2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8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5"/>
  </w:num>
  <w:num w:numId="5">
    <w:abstractNumId w:val="11"/>
  </w:num>
  <w:num w:numId="6">
    <w:abstractNumId w:val="10"/>
  </w:num>
  <w:num w:numId="7">
    <w:abstractNumId w:val="22"/>
  </w:num>
  <w:num w:numId="8">
    <w:abstractNumId w:val="25"/>
  </w:num>
  <w:num w:numId="9">
    <w:abstractNumId w:val="4"/>
  </w:num>
  <w:num w:numId="10">
    <w:abstractNumId w:val="1"/>
  </w:num>
  <w:num w:numId="11">
    <w:abstractNumId w:val="18"/>
  </w:num>
  <w:num w:numId="12">
    <w:abstractNumId w:val="28"/>
  </w:num>
  <w:num w:numId="13">
    <w:abstractNumId w:val="20"/>
  </w:num>
  <w:num w:numId="14">
    <w:abstractNumId w:val="19"/>
  </w:num>
  <w:num w:numId="15">
    <w:abstractNumId w:val="27"/>
  </w:num>
  <w:num w:numId="16">
    <w:abstractNumId w:val="15"/>
  </w:num>
  <w:num w:numId="17">
    <w:abstractNumId w:val="6"/>
  </w:num>
  <w:num w:numId="18">
    <w:abstractNumId w:val="23"/>
  </w:num>
  <w:num w:numId="19">
    <w:abstractNumId w:val="2"/>
  </w:num>
  <w:num w:numId="20">
    <w:abstractNumId w:val="0"/>
  </w:num>
  <w:num w:numId="21">
    <w:abstractNumId w:val="8"/>
  </w:num>
  <w:num w:numId="22">
    <w:abstractNumId w:val="9"/>
  </w:num>
  <w:num w:numId="23">
    <w:abstractNumId w:val="21"/>
  </w:num>
  <w:num w:numId="24">
    <w:abstractNumId w:val="7"/>
  </w:num>
  <w:num w:numId="25">
    <w:abstractNumId w:val="12"/>
  </w:num>
  <w:num w:numId="26">
    <w:abstractNumId w:val="16"/>
  </w:num>
  <w:num w:numId="27">
    <w:abstractNumId w:val="26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38A"/>
    <w:rsid w:val="000016E4"/>
    <w:rsid w:val="00005B84"/>
    <w:rsid w:val="00005C4A"/>
    <w:rsid w:val="00010D1F"/>
    <w:rsid w:val="00016C72"/>
    <w:rsid w:val="00022588"/>
    <w:rsid w:val="000227F6"/>
    <w:rsid w:val="00031A78"/>
    <w:rsid w:val="00033156"/>
    <w:rsid w:val="00033CD0"/>
    <w:rsid w:val="00040F00"/>
    <w:rsid w:val="00042C37"/>
    <w:rsid w:val="00042ED5"/>
    <w:rsid w:val="00050BF2"/>
    <w:rsid w:val="000520B1"/>
    <w:rsid w:val="000531C1"/>
    <w:rsid w:val="00062EF0"/>
    <w:rsid w:val="00071C2A"/>
    <w:rsid w:val="000A6A8E"/>
    <w:rsid w:val="000B35DB"/>
    <w:rsid w:val="000B3ED0"/>
    <w:rsid w:val="000B43B7"/>
    <w:rsid w:val="000B6A38"/>
    <w:rsid w:val="000C694F"/>
    <w:rsid w:val="000D1237"/>
    <w:rsid w:val="000D4855"/>
    <w:rsid w:val="000D50BC"/>
    <w:rsid w:val="000D5F47"/>
    <w:rsid w:val="000D6EE1"/>
    <w:rsid w:val="000E1C63"/>
    <w:rsid w:val="000E2036"/>
    <w:rsid w:val="000E37F4"/>
    <w:rsid w:val="000F294E"/>
    <w:rsid w:val="000F5474"/>
    <w:rsid w:val="000F6746"/>
    <w:rsid w:val="001011FD"/>
    <w:rsid w:val="00116B32"/>
    <w:rsid w:val="001300E6"/>
    <w:rsid w:val="00130418"/>
    <w:rsid w:val="00134923"/>
    <w:rsid w:val="00151B31"/>
    <w:rsid w:val="0015212A"/>
    <w:rsid w:val="001565AD"/>
    <w:rsid w:val="00165F1A"/>
    <w:rsid w:val="00171310"/>
    <w:rsid w:val="00193A55"/>
    <w:rsid w:val="001A7BC6"/>
    <w:rsid w:val="001B1FAF"/>
    <w:rsid w:val="001B2E5A"/>
    <w:rsid w:val="001B363C"/>
    <w:rsid w:val="001C183D"/>
    <w:rsid w:val="001C249E"/>
    <w:rsid w:val="001D1111"/>
    <w:rsid w:val="001D5688"/>
    <w:rsid w:val="001E059B"/>
    <w:rsid w:val="001E5B9F"/>
    <w:rsid w:val="001F1023"/>
    <w:rsid w:val="001F2676"/>
    <w:rsid w:val="001F5C0F"/>
    <w:rsid w:val="0020554F"/>
    <w:rsid w:val="00205C8E"/>
    <w:rsid w:val="00220D51"/>
    <w:rsid w:val="0022238A"/>
    <w:rsid w:val="00225DBC"/>
    <w:rsid w:val="002265BC"/>
    <w:rsid w:val="00227D5C"/>
    <w:rsid w:val="00230C5B"/>
    <w:rsid w:val="00233ED1"/>
    <w:rsid w:val="00235F46"/>
    <w:rsid w:val="00241916"/>
    <w:rsid w:val="00254092"/>
    <w:rsid w:val="002549CD"/>
    <w:rsid w:val="00255021"/>
    <w:rsid w:val="002623D0"/>
    <w:rsid w:val="00266D94"/>
    <w:rsid w:val="00267D76"/>
    <w:rsid w:val="002728BF"/>
    <w:rsid w:val="002777EB"/>
    <w:rsid w:val="002803E7"/>
    <w:rsid w:val="0028194C"/>
    <w:rsid w:val="00282452"/>
    <w:rsid w:val="002901BA"/>
    <w:rsid w:val="002948E8"/>
    <w:rsid w:val="00296A55"/>
    <w:rsid w:val="002A1E6C"/>
    <w:rsid w:val="002A5400"/>
    <w:rsid w:val="002A7FCD"/>
    <w:rsid w:val="002B22F8"/>
    <w:rsid w:val="002B327A"/>
    <w:rsid w:val="002B4EE4"/>
    <w:rsid w:val="002B7526"/>
    <w:rsid w:val="002B7680"/>
    <w:rsid w:val="002C2021"/>
    <w:rsid w:val="002C2712"/>
    <w:rsid w:val="002D1F83"/>
    <w:rsid w:val="002E3639"/>
    <w:rsid w:val="002E6D3D"/>
    <w:rsid w:val="002F358C"/>
    <w:rsid w:val="002F3BC9"/>
    <w:rsid w:val="003002A2"/>
    <w:rsid w:val="003072AF"/>
    <w:rsid w:val="00311885"/>
    <w:rsid w:val="003122B9"/>
    <w:rsid w:val="00313753"/>
    <w:rsid w:val="00320BC7"/>
    <w:rsid w:val="00333257"/>
    <w:rsid w:val="003403E5"/>
    <w:rsid w:val="00341EE9"/>
    <w:rsid w:val="0034218D"/>
    <w:rsid w:val="003542D3"/>
    <w:rsid w:val="003638C9"/>
    <w:rsid w:val="0036485F"/>
    <w:rsid w:val="00367443"/>
    <w:rsid w:val="00373026"/>
    <w:rsid w:val="0037400A"/>
    <w:rsid w:val="0037550D"/>
    <w:rsid w:val="003856A0"/>
    <w:rsid w:val="00393D02"/>
    <w:rsid w:val="003A0023"/>
    <w:rsid w:val="003B3B0B"/>
    <w:rsid w:val="003B41A4"/>
    <w:rsid w:val="003B576B"/>
    <w:rsid w:val="003C252A"/>
    <w:rsid w:val="003C4045"/>
    <w:rsid w:val="003D283F"/>
    <w:rsid w:val="003E0E2C"/>
    <w:rsid w:val="003E1F3D"/>
    <w:rsid w:val="003F6B49"/>
    <w:rsid w:val="003F70ED"/>
    <w:rsid w:val="00400767"/>
    <w:rsid w:val="0040675B"/>
    <w:rsid w:val="00406A1A"/>
    <w:rsid w:val="00415134"/>
    <w:rsid w:val="00416337"/>
    <w:rsid w:val="00423123"/>
    <w:rsid w:val="004256CC"/>
    <w:rsid w:val="004263A8"/>
    <w:rsid w:val="00430914"/>
    <w:rsid w:val="004316EE"/>
    <w:rsid w:val="00434B46"/>
    <w:rsid w:val="00435B63"/>
    <w:rsid w:val="0044514A"/>
    <w:rsid w:val="00450E0C"/>
    <w:rsid w:val="004524EC"/>
    <w:rsid w:val="0045544E"/>
    <w:rsid w:val="00466BE8"/>
    <w:rsid w:val="004742B4"/>
    <w:rsid w:val="004749C0"/>
    <w:rsid w:val="00480D9B"/>
    <w:rsid w:val="00482220"/>
    <w:rsid w:val="004A0A48"/>
    <w:rsid w:val="004A1BCE"/>
    <w:rsid w:val="004A42A5"/>
    <w:rsid w:val="004B4DAD"/>
    <w:rsid w:val="004B54AB"/>
    <w:rsid w:val="004B5922"/>
    <w:rsid w:val="004C100E"/>
    <w:rsid w:val="004C4ADF"/>
    <w:rsid w:val="004D3D75"/>
    <w:rsid w:val="004D4349"/>
    <w:rsid w:val="004E1192"/>
    <w:rsid w:val="004E1D4C"/>
    <w:rsid w:val="004E3A8F"/>
    <w:rsid w:val="004E64A1"/>
    <w:rsid w:val="004F2615"/>
    <w:rsid w:val="005030F3"/>
    <w:rsid w:val="00506686"/>
    <w:rsid w:val="0051239A"/>
    <w:rsid w:val="005162B4"/>
    <w:rsid w:val="00517896"/>
    <w:rsid w:val="00527F1B"/>
    <w:rsid w:val="00533DBE"/>
    <w:rsid w:val="00534863"/>
    <w:rsid w:val="00536147"/>
    <w:rsid w:val="0054379A"/>
    <w:rsid w:val="00544CA5"/>
    <w:rsid w:val="00546914"/>
    <w:rsid w:val="00564D0E"/>
    <w:rsid w:val="005753FE"/>
    <w:rsid w:val="0057628D"/>
    <w:rsid w:val="00582F91"/>
    <w:rsid w:val="005831BF"/>
    <w:rsid w:val="00594022"/>
    <w:rsid w:val="00595069"/>
    <w:rsid w:val="005A0C01"/>
    <w:rsid w:val="005A3C9A"/>
    <w:rsid w:val="005B03DD"/>
    <w:rsid w:val="005B5128"/>
    <w:rsid w:val="005B6FEB"/>
    <w:rsid w:val="005C059D"/>
    <w:rsid w:val="005D3B0B"/>
    <w:rsid w:val="005D7800"/>
    <w:rsid w:val="005E11F8"/>
    <w:rsid w:val="005E1A03"/>
    <w:rsid w:val="005E747A"/>
    <w:rsid w:val="005F208C"/>
    <w:rsid w:val="005F46AF"/>
    <w:rsid w:val="00612032"/>
    <w:rsid w:val="006219DF"/>
    <w:rsid w:val="00622B8C"/>
    <w:rsid w:val="006276AE"/>
    <w:rsid w:val="00631AB4"/>
    <w:rsid w:val="00633ABA"/>
    <w:rsid w:val="00636E17"/>
    <w:rsid w:val="00646495"/>
    <w:rsid w:val="00647247"/>
    <w:rsid w:val="00651033"/>
    <w:rsid w:val="00661DEE"/>
    <w:rsid w:val="00662C6E"/>
    <w:rsid w:val="00663AEE"/>
    <w:rsid w:val="0066559A"/>
    <w:rsid w:val="00690AB3"/>
    <w:rsid w:val="006A4479"/>
    <w:rsid w:val="006B4B4C"/>
    <w:rsid w:val="006C390A"/>
    <w:rsid w:val="006C757E"/>
    <w:rsid w:val="006D4580"/>
    <w:rsid w:val="006D4820"/>
    <w:rsid w:val="006E00A6"/>
    <w:rsid w:val="006E170F"/>
    <w:rsid w:val="006E42FD"/>
    <w:rsid w:val="006F2372"/>
    <w:rsid w:val="006F2AF4"/>
    <w:rsid w:val="006F2CB7"/>
    <w:rsid w:val="007006FF"/>
    <w:rsid w:val="00700B91"/>
    <w:rsid w:val="00701091"/>
    <w:rsid w:val="00715B3C"/>
    <w:rsid w:val="007223EE"/>
    <w:rsid w:val="00722441"/>
    <w:rsid w:val="00742F73"/>
    <w:rsid w:val="00745A08"/>
    <w:rsid w:val="0074660F"/>
    <w:rsid w:val="00756C58"/>
    <w:rsid w:val="00761EB0"/>
    <w:rsid w:val="0076339A"/>
    <w:rsid w:val="007649C5"/>
    <w:rsid w:val="00764F00"/>
    <w:rsid w:val="00770B5B"/>
    <w:rsid w:val="00772697"/>
    <w:rsid w:val="0078070D"/>
    <w:rsid w:val="007863D9"/>
    <w:rsid w:val="00795D92"/>
    <w:rsid w:val="007A062E"/>
    <w:rsid w:val="007A0A20"/>
    <w:rsid w:val="007A48FA"/>
    <w:rsid w:val="007A59AE"/>
    <w:rsid w:val="007B406A"/>
    <w:rsid w:val="007B43BD"/>
    <w:rsid w:val="007B7A4C"/>
    <w:rsid w:val="007C4616"/>
    <w:rsid w:val="007C51D1"/>
    <w:rsid w:val="007C6F74"/>
    <w:rsid w:val="007D14F5"/>
    <w:rsid w:val="007D2C4A"/>
    <w:rsid w:val="007D604B"/>
    <w:rsid w:val="007E0C67"/>
    <w:rsid w:val="007E1FCF"/>
    <w:rsid w:val="007E7478"/>
    <w:rsid w:val="007F1E5C"/>
    <w:rsid w:val="007F3130"/>
    <w:rsid w:val="00801DF8"/>
    <w:rsid w:val="00803C9C"/>
    <w:rsid w:val="00804859"/>
    <w:rsid w:val="00812896"/>
    <w:rsid w:val="0081366F"/>
    <w:rsid w:val="008178ED"/>
    <w:rsid w:val="0082384D"/>
    <w:rsid w:val="00824D70"/>
    <w:rsid w:val="00826DB7"/>
    <w:rsid w:val="00836603"/>
    <w:rsid w:val="00836CB9"/>
    <w:rsid w:val="008426CA"/>
    <w:rsid w:val="00844A0D"/>
    <w:rsid w:val="008453D7"/>
    <w:rsid w:val="008576C6"/>
    <w:rsid w:val="00877365"/>
    <w:rsid w:val="00880B4D"/>
    <w:rsid w:val="00880FC5"/>
    <w:rsid w:val="00884EEF"/>
    <w:rsid w:val="00896161"/>
    <w:rsid w:val="00896745"/>
    <w:rsid w:val="008A1C28"/>
    <w:rsid w:val="008B2C91"/>
    <w:rsid w:val="008B6FB5"/>
    <w:rsid w:val="008B7393"/>
    <w:rsid w:val="008C1F56"/>
    <w:rsid w:val="008C2B53"/>
    <w:rsid w:val="008C3D6D"/>
    <w:rsid w:val="008E049E"/>
    <w:rsid w:val="008F035D"/>
    <w:rsid w:val="008F5B98"/>
    <w:rsid w:val="00907275"/>
    <w:rsid w:val="00907C23"/>
    <w:rsid w:val="00910FFB"/>
    <w:rsid w:val="00912EAB"/>
    <w:rsid w:val="009323A6"/>
    <w:rsid w:val="00934B67"/>
    <w:rsid w:val="009372FE"/>
    <w:rsid w:val="009379CA"/>
    <w:rsid w:val="0094360D"/>
    <w:rsid w:val="00944EC6"/>
    <w:rsid w:val="00945966"/>
    <w:rsid w:val="00962C5E"/>
    <w:rsid w:val="00973F84"/>
    <w:rsid w:val="00983F99"/>
    <w:rsid w:val="009911ED"/>
    <w:rsid w:val="009A1FA3"/>
    <w:rsid w:val="009A43DA"/>
    <w:rsid w:val="009A4A75"/>
    <w:rsid w:val="009A581C"/>
    <w:rsid w:val="009A697E"/>
    <w:rsid w:val="009B7645"/>
    <w:rsid w:val="009C1361"/>
    <w:rsid w:val="009C7A48"/>
    <w:rsid w:val="00A1246A"/>
    <w:rsid w:val="00A20668"/>
    <w:rsid w:val="00A30303"/>
    <w:rsid w:val="00A3396A"/>
    <w:rsid w:val="00A431D9"/>
    <w:rsid w:val="00A45465"/>
    <w:rsid w:val="00A551EE"/>
    <w:rsid w:val="00A70932"/>
    <w:rsid w:val="00A8248F"/>
    <w:rsid w:val="00AB531F"/>
    <w:rsid w:val="00AB6DCF"/>
    <w:rsid w:val="00AB7391"/>
    <w:rsid w:val="00AD13B6"/>
    <w:rsid w:val="00AD6027"/>
    <w:rsid w:val="00AD68EA"/>
    <w:rsid w:val="00AD6A40"/>
    <w:rsid w:val="00AD6CE6"/>
    <w:rsid w:val="00AD7224"/>
    <w:rsid w:val="00AE42F7"/>
    <w:rsid w:val="00AE6755"/>
    <w:rsid w:val="00AE79E5"/>
    <w:rsid w:val="00AF3FFE"/>
    <w:rsid w:val="00B0573A"/>
    <w:rsid w:val="00B06233"/>
    <w:rsid w:val="00B1376C"/>
    <w:rsid w:val="00B13B2B"/>
    <w:rsid w:val="00B14B3E"/>
    <w:rsid w:val="00B200D3"/>
    <w:rsid w:val="00B21F60"/>
    <w:rsid w:val="00B2559D"/>
    <w:rsid w:val="00B25EE5"/>
    <w:rsid w:val="00B314EB"/>
    <w:rsid w:val="00B40528"/>
    <w:rsid w:val="00B524AB"/>
    <w:rsid w:val="00B53434"/>
    <w:rsid w:val="00B544B6"/>
    <w:rsid w:val="00B60C92"/>
    <w:rsid w:val="00B707FA"/>
    <w:rsid w:val="00B853F5"/>
    <w:rsid w:val="00B876DA"/>
    <w:rsid w:val="00B90239"/>
    <w:rsid w:val="00B95549"/>
    <w:rsid w:val="00BA05ED"/>
    <w:rsid w:val="00BA5094"/>
    <w:rsid w:val="00BA5CBC"/>
    <w:rsid w:val="00BA6EA3"/>
    <w:rsid w:val="00BC104A"/>
    <w:rsid w:val="00BD09A5"/>
    <w:rsid w:val="00BD1D6F"/>
    <w:rsid w:val="00BD32B6"/>
    <w:rsid w:val="00BD3DB0"/>
    <w:rsid w:val="00BD4B62"/>
    <w:rsid w:val="00BF0A38"/>
    <w:rsid w:val="00BF4223"/>
    <w:rsid w:val="00BF7F2E"/>
    <w:rsid w:val="00C01E9F"/>
    <w:rsid w:val="00C0415A"/>
    <w:rsid w:val="00C1274A"/>
    <w:rsid w:val="00C214DD"/>
    <w:rsid w:val="00C2303A"/>
    <w:rsid w:val="00C236DB"/>
    <w:rsid w:val="00C250E6"/>
    <w:rsid w:val="00C32C3D"/>
    <w:rsid w:val="00C40378"/>
    <w:rsid w:val="00C414DD"/>
    <w:rsid w:val="00C41E26"/>
    <w:rsid w:val="00C50778"/>
    <w:rsid w:val="00C51124"/>
    <w:rsid w:val="00C51689"/>
    <w:rsid w:val="00C523B1"/>
    <w:rsid w:val="00C557CC"/>
    <w:rsid w:val="00C55A4F"/>
    <w:rsid w:val="00C577E4"/>
    <w:rsid w:val="00C601EA"/>
    <w:rsid w:val="00C60A3F"/>
    <w:rsid w:val="00C67B6F"/>
    <w:rsid w:val="00C80661"/>
    <w:rsid w:val="00C811D9"/>
    <w:rsid w:val="00C9161B"/>
    <w:rsid w:val="00C91A60"/>
    <w:rsid w:val="00CA3296"/>
    <w:rsid w:val="00CA6160"/>
    <w:rsid w:val="00CB275D"/>
    <w:rsid w:val="00CC499A"/>
    <w:rsid w:val="00CD2460"/>
    <w:rsid w:val="00CD3D97"/>
    <w:rsid w:val="00CD46F8"/>
    <w:rsid w:val="00CE4B20"/>
    <w:rsid w:val="00CF6A85"/>
    <w:rsid w:val="00D010D7"/>
    <w:rsid w:val="00D01144"/>
    <w:rsid w:val="00D01250"/>
    <w:rsid w:val="00D03138"/>
    <w:rsid w:val="00D10793"/>
    <w:rsid w:val="00D107AE"/>
    <w:rsid w:val="00D1764B"/>
    <w:rsid w:val="00D235E1"/>
    <w:rsid w:val="00D35B8C"/>
    <w:rsid w:val="00D47DED"/>
    <w:rsid w:val="00D51741"/>
    <w:rsid w:val="00D5557C"/>
    <w:rsid w:val="00D761F8"/>
    <w:rsid w:val="00D8214A"/>
    <w:rsid w:val="00D84437"/>
    <w:rsid w:val="00D92F31"/>
    <w:rsid w:val="00D93054"/>
    <w:rsid w:val="00DB3BC7"/>
    <w:rsid w:val="00DB4510"/>
    <w:rsid w:val="00DD253F"/>
    <w:rsid w:val="00DE0B1C"/>
    <w:rsid w:val="00DE62D9"/>
    <w:rsid w:val="00DF17A6"/>
    <w:rsid w:val="00DF6C65"/>
    <w:rsid w:val="00E04150"/>
    <w:rsid w:val="00E26509"/>
    <w:rsid w:val="00E307B8"/>
    <w:rsid w:val="00E4158E"/>
    <w:rsid w:val="00E43C26"/>
    <w:rsid w:val="00E450BE"/>
    <w:rsid w:val="00E463B9"/>
    <w:rsid w:val="00E4655D"/>
    <w:rsid w:val="00E50DF6"/>
    <w:rsid w:val="00E53401"/>
    <w:rsid w:val="00E56362"/>
    <w:rsid w:val="00E57CFC"/>
    <w:rsid w:val="00E6010D"/>
    <w:rsid w:val="00E73267"/>
    <w:rsid w:val="00E73342"/>
    <w:rsid w:val="00E83AF3"/>
    <w:rsid w:val="00E9496E"/>
    <w:rsid w:val="00E9700D"/>
    <w:rsid w:val="00EB398F"/>
    <w:rsid w:val="00EB481E"/>
    <w:rsid w:val="00EC287B"/>
    <w:rsid w:val="00ED43C6"/>
    <w:rsid w:val="00EF3922"/>
    <w:rsid w:val="00EF58C8"/>
    <w:rsid w:val="00EF6FA2"/>
    <w:rsid w:val="00F00FFC"/>
    <w:rsid w:val="00F03AC6"/>
    <w:rsid w:val="00F17BFF"/>
    <w:rsid w:val="00F23D9B"/>
    <w:rsid w:val="00F252B5"/>
    <w:rsid w:val="00F31946"/>
    <w:rsid w:val="00F4287C"/>
    <w:rsid w:val="00F43981"/>
    <w:rsid w:val="00F43A7D"/>
    <w:rsid w:val="00F4414F"/>
    <w:rsid w:val="00F4451D"/>
    <w:rsid w:val="00F45DE1"/>
    <w:rsid w:val="00F50475"/>
    <w:rsid w:val="00F52103"/>
    <w:rsid w:val="00F563CA"/>
    <w:rsid w:val="00F56750"/>
    <w:rsid w:val="00F6049D"/>
    <w:rsid w:val="00F61A02"/>
    <w:rsid w:val="00F674FB"/>
    <w:rsid w:val="00F73936"/>
    <w:rsid w:val="00F80067"/>
    <w:rsid w:val="00F82DCA"/>
    <w:rsid w:val="00F83B1D"/>
    <w:rsid w:val="00F856E3"/>
    <w:rsid w:val="00F85E47"/>
    <w:rsid w:val="00FB3A45"/>
    <w:rsid w:val="00FB7468"/>
    <w:rsid w:val="00FC0FB6"/>
    <w:rsid w:val="00FC3D2A"/>
    <w:rsid w:val="00FC6A95"/>
    <w:rsid w:val="00FC779E"/>
    <w:rsid w:val="00FD26C9"/>
    <w:rsid w:val="00FD3773"/>
    <w:rsid w:val="00FE057E"/>
    <w:rsid w:val="00FE1E92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17"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semiHidden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D637-3270-4347-BB78-18697FFF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196</cp:revision>
  <cp:lastPrinted>2021-02-03T03:34:00Z</cp:lastPrinted>
  <dcterms:created xsi:type="dcterms:W3CDTF">2022-02-01T01:32:00Z</dcterms:created>
  <dcterms:modified xsi:type="dcterms:W3CDTF">2022-09-19T09:24:00Z</dcterms:modified>
</cp:coreProperties>
</file>