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1140" w:rsidRPr="004A2993" w:rsidRDefault="004A1140" w:rsidP="003A210A">
      <w:pPr>
        <w:shd w:val="clear" w:color="auto" w:fill="DAEEF3" w:themeFill="accent5" w:themeFillTint="33"/>
        <w:spacing w:after="0"/>
        <w:ind w:right="-283"/>
        <w:jc w:val="center"/>
        <w:rPr>
          <w:rFonts w:ascii="Times New Roman" w:hAnsi="Times New Roman" w:cs="Times New Roman"/>
          <w:b/>
          <w:sz w:val="24"/>
          <w:szCs w:val="24"/>
          <w:highlight w:val="yellow"/>
        </w:rPr>
      </w:pPr>
    </w:p>
    <w:p w:rsidR="00BE3A62" w:rsidRPr="004A2993" w:rsidRDefault="00BE3A62" w:rsidP="003A210A">
      <w:pPr>
        <w:shd w:val="clear" w:color="auto" w:fill="DAEEF3" w:themeFill="accent5" w:themeFillTint="33"/>
        <w:spacing w:after="0"/>
        <w:ind w:right="-283"/>
        <w:jc w:val="center"/>
        <w:rPr>
          <w:rFonts w:ascii="Times New Roman" w:hAnsi="Times New Roman" w:cs="Times New Roman"/>
          <w:sz w:val="24"/>
          <w:szCs w:val="24"/>
        </w:rPr>
      </w:pPr>
    </w:p>
    <w:p w:rsidR="00BE3A62" w:rsidRPr="004A2993" w:rsidRDefault="00BE3A62" w:rsidP="003A210A">
      <w:pPr>
        <w:shd w:val="clear" w:color="auto" w:fill="DAEEF3" w:themeFill="accent5" w:themeFillTint="33"/>
        <w:spacing w:after="0"/>
        <w:ind w:right="-283"/>
        <w:rPr>
          <w:rFonts w:ascii="Times New Roman" w:hAnsi="Times New Roman" w:cs="Times New Roman"/>
          <w:sz w:val="24"/>
          <w:szCs w:val="24"/>
        </w:rPr>
      </w:pPr>
    </w:p>
    <w:p w:rsidR="00BE3A62" w:rsidRPr="004A2993" w:rsidRDefault="00BE3A62" w:rsidP="003A210A">
      <w:pPr>
        <w:shd w:val="clear" w:color="auto" w:fill="DAEEF3" w:themeFill="accent5" w:themeFillTint="33"/>
        <w:spacing w:after="0"/>
        <w:ind w:right="-283"/>
        <w:rPr>
          <w:rFonts w:ascii="Times New Roman" w:hAnsi="Times New Roman" w:cs="Times New Roman"/>
          <w:sz w:val="24"/>
          <w:szCs w:val="24"/>
        </w:rPr>
      </w:pPr>
    </w:p>
    <w:p w:rsidR="00BE3A62" w:rsidRPr="004A2993" w:rsidRDefault="00BE3A62" w:rsidP="003A210A">
      <w:pPr>
        <w:shd w:val="clear" w:color="auto" w:fill="DAEEF3" w:themeFill="accent5" w:themeFillTint="33"/>
        <w:spacing w:after="0"/>
        <w:ind w:right="-283"/>
        <w:rPr>
          <w:rFonts w:ascii="Times New Roman" w:hAnsi="Times New Roman" w:cs="Times New Roman"/>
          <w:sz w:val="24"/>
          <w:szCs w:val="24"/>
        </w:rPr>
      </w:pPr>
    </w:p>
    <w:p w:rsidR="00664288" w:rsidRPr="004A2993" w:rsidRDefault="00664288" w:rsidP="003A210A">
      <w:pPr>
        <w:shd w:val="clear" w:color="auto" w:fill="DAEEF3" w:themeFill="accent5" w:themeFillTint="33"/>
        <w:spacing w:after="0"/>
        <w:ind w:right="-283"/>
        <w:rPr>
          <w:rFonts w:ascii="Times New Roman" w:hAnsi="Times New Roman" w:cs="Times New Roman"/>
          <w:sz w:val="24"/>
          <w:szCs w:val="24"/>
        </w:rPr>
      </w:pPr>
    </w:p>
    <w:p w:rsidR="00664288" w:rsidRPr="004A2993" w:rsidRDefault="00664288" w:rsidP="003A210A">
      <w:pPr>
        <w:shd w:val="clear" w:color="auto" w:fill="DAEEF3" w:themeFill="accent5" w:themeFillTint="33"/>
        <w:spacing w:after="0"/>
        <w:ind w:right="-283"/>
        <w:rPr>
          <w:rFonts w:ascii="Times New Roman" w:hAnsi="Times New Roman" w:cs="Times New Roman"/>
          <w:sz w:val="24"/>
          <w:szCs w:val="24"/>
        </w:rPr>
      </w:pPr>
    </w:p>
    <w:p w:rsidR="00664288" w:rsidRPr="004A2993" w:rsidRDefault="00664288" w:rsidP="003A210A">
      <w:pPr>
        <w:shd w:val="clear" w:color="auto" w:fill="DAEEF3" w:themeFill="accent5" w:themeFillTint="33"/>
        <w:spacing w:after="0"/>
        <w:ind w:right="-283"/>
        <w:rPr>
          <w:rFonts w:ascii="Times New Roman" w:hAnsi="Times New Roman" w:cs="Times New Roman"/>
          <w:sz w:val="24"/>
          <w:szCs w:val="24"/>
        </w:rPr>
      </w:pPr>
    </w:p>
    <w:p w:rsidR="00BE3A62" w:rsidRPr="004A2993" w:rsidRDefault="00BE3A62" w:rsidP="003A210A">
      <w:pPr>
        <w:shd w:val="clear" w:color="auto" w:fill="DAEEF3" w:themeFill="accent5" w:themeFillTint="33"/>
        <w:spacing w:after="0"/>
        <w:ind w:right="-283"/>
        <w:rPr>
          <w:rFonts w:ascii="Times New Roman" w:hAnsi="Times New Roman" w:cs="Times New Roman"/>
          <w:sz w:val="24"/>
          <w:szCs w:val="24"/>
        </w:rPr>
      </w:pPr>
    </w:p>
    <w:p w:rsidR="00BE3A62" w:rsidRPr="004A2993" w:rsidRDefault="00BE3A62" w:rsidP="003A210A">
      <w:pPr>
        <w:shd w:val="clear" w:color="auto" w:fill="DAEEF3" w:themeFill="accent5" w:themeFillTint="33"/>
        <w:spacing w:after="0"/>
        <w:ind w:right="-283"/>
        <w:jc w:val="center"/>
        <w:rPr>
          <w:rFonts w:ascii="Times New Roman" w:hAnsi="Times New Roman" w:cs="Times New Roman"/>
          <w:sz w:val="24"/>
          <w:szCs w:val="24"/>
        </w:rPr>
      </w:pPr>
    </w:p>
    <w:p w:rsidR="00664288" w:rsidRPr="004A2993" w:rsidRDefault="00664288" w:rsidP="003A210A">
      <w:pPr>
        <w:shd w:val="clear" w:color="auto" w:fill="DAEEF3" w:themeFill="accent5" w:themeFillTint="33"/>
        <w:spacing w:after="0"/>
        <w:ind w:right="-283"/>
        <w:jc w:val="center"/>
        <w:rPr>
          <w:rFonts w:ascii="Times New Roman" w:hAnsi="Times New Roman" w:cs="Times New Roman"/>
          <w:sz w:val="24"/>
          <w:szCs w:val="24"/>
        </w:rPr>
      </w:pPr>
    </w:p>
    <w:p w:rsidR="00664288" w:rsidRPr="004A2993" w:rsidRDefault="00664288" w:rsidP="003A210A">
      <w:pPr>
        <w:shd w:val="clear" w:color="auto" w:fill="DAEEF3" w:themeFill="accent5" w:themeFillTint="33"/>
        <w:spacing w:after="0"/>
        <w:ind w:right="-283"/>
        <w:jc w:val="center"/>
        <w:rPr>
          <w:rFonts w:ascii="Times New Roman" w:hAnsi="Times New Roman" w:cs="Times New Roman"/>
          <w:sz w:val="24"/>
          <w:szCs w:val="24"/>
        </w:rPr>
      </w:pPr>
    </w:p>
    <w:p w:rsidR="00664288" w:rsidRPr="004A2993" w:rsidRDefault="00664288" w:rsidP="003A210A">
      <w:pPr>
        <w:shd w:val="clear" w:color="auto" w:fill="DAEEF3" w:themeFill="accent5" w:themeFillTint="33"/>
        <w:spacing w:after="0"/>
        <w:ind w:right="-283"/>
        <w:jc w:val="center"/>
        <w:rPr>
          <w:rFonts w:ascii="Times New Roman" w:hAnsi="Times New Roman" w:cs="Times New Roman"/>
          <w:sz w:val="24"/>
          <w:szCs w:val="24"/>
        </w:rPr>
      </w:pPr>
    </w:p>
    <w:p w:rsidR="00664288" w:rsidRPr="004A2993" w:rsidRDefault="00664288" w:rsidP="003A210A">
      <w:pPr>
        <w:shd w:val="clear" w:color="auto" w:fill="DAEEF3" w:themeFill="accent5" w:themeFillTint="33"/>
        <w:spacing w:after="0" w:line="240" w:lineRule="auto"/>
        <w:ind w:right="-283"/>
        <w:jc w:val="center"/>
        <w:rPr>
          <w:rFonts w:ascii="Times New Roman" w:hAnsi="Times New Roman"/>
          <w:b/>
          <w:sz w:val="40"/>
          <w:szCs w:val="40"/>
        </w:rPr>
      </w:pPr>
      <w:r w:rsidRPr="004A2993">
        <w:rPr>
          <w:rFonts w:ascii="Times New Roman" w:hAnsi="Times New Roman"/>
          <w:b/>
          <w:sz w:val="40"/>
          <w:szCs w:val="40"/>
        </w:rPr>
        <w:t>Анализ работы</w:t>
      </w:r>
    </w:p>
    <w:p w:rsidR="00664288" w:rsidRPr="004A2993" w:rsidRDefault="00664288" w:rsidP="003A210A">
      <w:pPr>
        <w:shd w:val="clear" w:color="auto" w:fill="DAEEF3" w:themeFill="accent5" w:themeFillTint="33"/>
        <w:autoSpaceDE w:val="0"/>
        <w:autoSpaceDN w:val="0"/>
        <w:adjustRightInd w:val="0"/>
        <w:spacing w:after="0" w:line="240" w:lineRule="auto"/>
        <w:ind w:right="-283"/>
        <w:jc w:val="center"/>
        <w:rPr>
          <w:rFonts w:ascii="Times New Roman" w:eastAsia="TimesNewRomanPS-BoldMT" w:hAnsi="Times New Roman"/>
          <w:b/>
          <w:bCs/>
          <w:sz w:val="40"/>
          <w:szCs w:val="40"/>
          <w:lang w:eastAsia="ru-RU"/>
        </w:rPr>
      </w:pPr>
      <w:r w:rsidRPr="004A2993">
        <w:rPr>
          <w:rFonts w:ascii="Times New Roman" w:eastAsia="TimesNewRomanPS-BoldMT" w:hAnsi="Times New Roman"/>
          <w:b/>
          <w:bCs/>
          <w:sz w:val="40"/>
          <w:szCs w:val="40"/>
          <w:lang w:eastAsia="ru-RU"/>
        </w:rPr>
        <w:t>Управления образования администрации</w:t>
      </w:r>
    </w:p>
    <w:p w:rsidR="00664288" w:rsidRPr="004A2993" w:rsidRDefault="00664288" w:rsidP="003A210A">
      <w:pPr>
        <w:shd w:val="clear" w:color="auto" w:fill="DAEEF3" w:themeFill="accent5" w:themeFillTint="33"/>
        <w:autoSpaceDE w:val="0"/>
        <w:autoSpaceDN w:val="0"/>
        <w:adjustRightInd w:val="0"/>
        <w:spacing w:after="0" w:line="240" w:lineRule="auto"/>
        <w:ind w:right="-283"/>
        <w:jc w:val="center"/>
        <w:rPr>
          <w:rFonts w:ascii="Times New Roman" w:eastAsia="TimesNewRomanPS-BoldMT" w:hAnsi="Times New Roman"/>
          <w:b/>
          <w:bCs/>
          <w:sz w:val="40"/>
          <w:szCs w:val="40"/>
          <w:lang w:eastAsia="ru-RU"/>
        </w:rPr>
      </w:pPr>
      <w:r w:rsidRPr="004A2993">
        <w:rPr>
          <w:rFonts w:ascii="Times New Roman" w:eastAsia="TimesNewRomanPS-BoldMT" w:hAnsi="Times New Roman"/>
          <w:b/>
          <w:bCs/>
          <w:sz w:val="40"/>
          <w:szCs w:val="40"/>
          <w:lang w:eastAsia="ru-RU"/>
        </w:rPr>
        <w:t xml:space="preserve">Киренского муниципального </w:t>
      </w:r>
      <w:r w:rsidR="00B46892">
        <w:rPr>
          <w:rFonts w:ascii="Times New Roman" w:eastAsia="TimesNewRomanPS-BoldMT" w:hAnsi="Times New Roman"/>
          <w:b/>
          <w:bCs/>
          <w:sz w:val="40"/>
          <w:szCs w:val="40"/>
          <w:lang w:eastAsia="ru-RU"/>
        </w:rPr>
        <w:t>округа</w:t>
      </w:r>
      <w:r w:rsidRPr="004A2993">
        <w:rPr>
          <w:rFonts w:ascii="Times New Roman" w:eastAsia="TimesNewRomanPS-BoldMT" w:hAnsi="Times New Roman"/>
          <w:b/>
          <w:bCs/>
          <w:sz w:val="40"/>
          <w:szCs w:val="40"/>
          <w:lang w:eastAsia="ru-RU"/>
        </w:rPr>
        <w:t xml:space="preserve"> </w:t>
      </w:r>
    </w:p>
    <w:p w:rsidR="00664288" w:rsidRPr="004A2993" w:rsidRDefault="00D954A3" w:rsidP="003A210A">
      <w:pPr>
        <w:shd w:val="clear" w:color="auto" w:fill="DAEEF3" w:themeFill="accent5" w:themeFillTint="33"/>
        <w:autoSpaceDE w:val="0"/>
        <w:autoSpaceDN w:val="0"/>
        <w:adjustRightInd w:val="0"/>
        <w:spacing w:after="0" w:line="240" w:lineRule="auto"/>
        <w:ind w:right="-283"/>
        <w:jc w:val="center"/>
        <w:rPr>
          <w:rFonts w:ascii="Times New Roman" w:eastAsia="TimesNewRomanPS-BoldMT" w:hAnsi="Times New Roman"/>
          <w:b/>
          <w:bCs/>
          <w:sz w:val="40"/>
          <w:szCs w:val="40"/>
          <w:lang w:eastAsia="ru-RU"/>
        </w:rPr>
      </w:pPr>
      <w:r>
        <w:rPr>
          <w:rFonts w:ascii="Times New Roman" w:eastAsia="TimesNewRomanPS-BoldMT" w:hAnsi="Times New Roman"/>
          <w:b/>
          <w:bCs/>
          <w:sz w:val="40"/>
          <w:szCs w:val="40"/>
          <w:lang w:eastAsia="ru-RU"/>
        </w:rPr>
        <w:t>за 2025/</w:t>
      </w:r>
      <w:r w:rsidR="004A2993" w:rsidRPr="004A2993">
        <w:rPr>
          <w:rFonts w:ascii="Times New Roman" w:eastAsia="TimesNewRomanPS-BoldMT" w:hAnsi="Times New Roman"/>
          <w:b/>
          <w:bCs/>
          <w:sz w:val="40"/>
          <w:szCs w:val="40"/>
          <w:lang w:eastAsia="ru-RU"/>
        </w:rPr>
        <w:t>2026</w:t>
      </w:r>
      <w:r w:rsidR="00664288" w:rsidRPr="004A2993">
        <w:rPr>
          <w:rFonts w:ascii="Times New Roman" w:eastAsia="TimesNewRomanPS-BoldMT" w:hAnsi="Times New Roman"/>
          <w:b/>
          <w:bCs/>
          <w:sz w:val="40"/>
          <w:szCs w:val="40"/>
          <w:lang w:eastAsia="ru-RU"/>
        </w:rPr>
        <w:t xml:space="preserve"> учебный год</w:t>
      </w:r>
    </w:p>
    <w:p w:rsidR="00BE3A62" w:rsidRPr="004A2993" w:rsidRDefault="00BE3A62" w:rsidP="003A210A">
      <w:pPr>
        <w:shd w:val="clear" w:color="auto" w:fill="DAEEF3" w:themeFill="accent5" w:themeFillTint="33"/>
        <w:spacing w:after="0"/>
        <w:ind w:right="-283"/>
        <w:rPr>
          <w:rFonts w:ascii="Times New Roman" w:hAnsi="Times New Roman" w:cs="Times New Roman"/>
          <w:sz w:val="24"/>
          <w:szCs w:val="24"/>
        </w:rPr>
      </w:pPr>
    </w:p>
    <w:p w:rsidR="00726488" w:rsidRPr="004A2993" w:rsidRDefault="00726488" w:rsidP="003A210A">
      <w:pPr>
        <w:shd w:val="clear" w:color="auto" w:fill="DAEEF3" w:themeFill="accent5" w:themeFillTint="33"/>
        <w:spacing w:after="0"/>
        <w:ind w:right="-283"/>
        <w:rPr>
          <w:rFonts w:ascii="Times New Roman" w:hAnsi="Times New Roman" w:cs="Times New Roman"/>
          <w:sz w:val="24"/>
          <w:szCs w:val="24"/>
        </w:rPr>
      </w:pPr>
    </w:p>
    <w:p w:rsidR="00BE3A62" w:rsidRPr="004A2993" w:rsidRDefault="00BE3A62" w:rsidP="003A210A">
      <w:pPr>
        <w:shd w:val="clear" w:color="auto" w:fill="DAEEF3" w:themeFill="accent5" w:themeFillTint="33"/>
        <w:spacing w:after="0"/>
        <w:ind w:right="-283"/>
        <w:rPr>
          <w:rFonts w:ascii="Times New Roman" w:hAnsi="Times New Roman" w:cs="Times New Roman"/>
          <w:sz w:val="24"/>
          <w:szCs w:val="24"/>
        </w:rPr>
      </w:pPr>
    </w:p>
    <w:p w:rsidR="00BE3A62" w:rsidRPr="004A2993" w:rsidRDefault="00BE3A62" w:rsidP="003A210A">
      <w:pPr>
        <w:shd w:val="clear" w:color="auto" w:fill="DAEEF3" w:themeFill="accent5" w:themeFillTint="33"/>
        <w:spacing w:after="0"/>
        <w:ind w:right="-283"/>
        <w:rPr>
          <w:rFonts w:ascii="Times New Roman" w:hAnsi="Times New Roman" w:cs="Times New Roman"/>
          <w:sz w:val="24"/>
          <w:szCs w:val="24"/>
        </w:rPr>
      </w:pPr>
    </w:p>
    <w:p w:rsidR="00664288" w:rsidRPr="004A2993" w:rsidRDefault="00B46892" w:rsidP="003A210A">
      <w:pPr>
        <w:shd w:val="clear" w:color="auto" w:fill="DAEEF3" w:themeFill="accent5" w:themeFillTint="33"/>
        <w:spacing w:after="0"/>
        <w:ind w:right="-283"/>
        <w:rPr>
          <w:rFonts w:ascii="Times New Roman" w:hAnsi="Times New Roman" w:cs="Times New Roman"/>
          <w:sz w:val="24"/>
          <w:szCs w:val="24"/>
        </w:rPr>
      </w:pPr>
      <w:r w:rsidRPr="004A2993">
        <w:rPr>
          <w:rFonts w:ascii="Times New Roman" w:hAnsi="Times New Roman" w:cs="Times New Roman"/>
          <w:b/>
          <w:noProof/>
          <w:sz w:val="24"/>
          <w:szCs w:val="24"/>
          <w:lang w:eastAsia="ru-RU"/>
        </w:rPr>
        <w:drawing>
          <wp:anchor distT="0" distB="0" distL="114300" distR="114300" simplePos="0" relativeHeight="251767808" behindDoc="0" locked="0" layoutInCell="1" allowOverlap="1" wp14:anchorId="7E147F9E" wp14:editId="7370DB76">
            <wp:simplePos x="0" y="0"/>
            <wp:positionH relativeFrom="column">
              <wp:posOffset>1863090</wp:posOffset>
            </wp:positionH>
            <wp:positionV relativeFrom="paragraph">
              <wp:posOffset>166370</wp:posOffset>
            </wp:positionV>
            <wp:extent cx="2495550" cy="3000375"/>
            <wp:effectExtent l="0" t="0" r="0" b="0"/>
            <wp:wrapNone/>
            <wp:docPr id="11" name="Рисунок 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a:blip r:embed="rId9"/>
                    <a:srcRect/>
                    <a:stretch>
                      <a:fillRect/>
                    </a:stretch>
                  </pic:blipFill>
                  <pic:spPr bwMode="auto">
                    <a:xfrm>
                      <a:off x="0" y="0"/>
                      <a:ext cx="2495550" cy="3000375"/>
                    </a:xfrm>
                    <a:prstGeom prst="rect">
                      <a:avLst/>
                    </a:prstGeom>
                    <a:noFill/>
                    <a:ln w="9525">
                      <a:noFill/>
                      <a:round/>
                      <a:headEnd/>
                      <a:tailEnd/>
                    </a:ln>
                    <a:effectLst/>
                  </pic:spPr>
                </pic:pic>
              </a:graphicData>
            </a:graphic>
          </wp:anchor>
        </w:drawing>
      </w:r>
    </w:p>
    <w:p w:rsidR="00664288" w:rsidRPr="004A2993" w:rsidRDefault="00664288" w:rsidP="003A210A">
      <w:pPr>
        <w:shd w:val="clear" w:color="auto" w:fill="DAEEF3" w:themeFill="accent5" w:themeFillTint="33"/>
        <w:spacing w:after="0"/>
        <w:ind w:right="-283"/>
        <w:rPr>
          <w:rFonts w:ascii="Times New Roman" w:hAnsi="Times New Roman" w:cs="Times New Roman"/>
          <w:sz w:val="24"/>
          <w:szCs w:val="24"/>
        </w:rPr>
      </w:pPr>
    </w:p>
    <w:p w:rsidR="00BE3A62" w:rsidRPr="004A2993" w:rsidRDefault="00BE3A62" w:rsidP="003A210A">
      <w:pPr>
        <w:shd w:val="clear" w:color="auto" w:fill="DAEEF3" w:themeFill="accent5" w:themeFillTint="33"/>
        <w:spacing w:after="0"/>
        <w:ind w:right="-283"/>
        <w:rPr>
          <w:rFonts w:ascii="Times New Roman" w:hAnsi="Times New Roman" w:cs="Times New Roman"/>
          <w:sz w:val="24"/>
          <w:szCs w:val="24"/>
        </w:rPr>
      </w:pPr>
    </w:p>
    <w:p w:rsidR="00BE3A62" w:rsidRPr="004A2993" w:rsidRDefault="00BE3A62" w:rsidP="003A210A">
      <w:pPr>
        <w:shd w:val="clear" w:color="auto" w:fill="DAEEF3" w:themeFill="accent5" w:themeFillTint="33"/>
        <w:spacing w:after="0"/>
        <w:ind w:right="-283"/>
        <w:rPr>
          <w:rFonts w:ascii="Times New Roman" w:hAnsi="Times New Roman" w:cs="Times New Roman"/>
          <w:sz w:val="24"/>
          <w:szCs w:val="24"/>
        </w:rPr>
      </w:pPr>
    </w:p>
    <w:p w:rsidR="00BE3A62" w:rsidRPr="004A2993" w:rsidRDefault="00BE3A62" w:rsidP="003A210A">
      <w:pPr>
        <w:shd w:val="clear" w:color="auto" w:fill="DAEEF3" w:themeFill="accent5" w:themeFillTint="33"/>
        <w:spacing w:after="0"/>
        <w:ind w:right="-283"/>
        <w:rPr>
          <w:rFonts w:ascii="Times New Roman" w:hAnsi="Times New Roman" w:cs="Times New Roman"/>
          <w:sz w:val="24"/>
          <w:szCs w:val="24"/>
        </w:rPr>
      </w:pPr>
    </w:p>
    <w:p w:rsidR="00BE3A62" w:rsidRPr="004A2993" w:rsidRDefault="00BE3A62" w:rsidP="003A210A">
      <w:pPr>
        <w:shd w:val="clear" w:color="auto" w:fill="DAEEF3" w:themeFill="accent5" w:themeFillTint="33"/>
        <w:spacing w:after="0"/>
        <w:ind w:right="-283"/>
        <w:rPr>
          <w:rFonts w:ascii="Times New Roman" w:hAnsi="Times New Roman" w:cs="Times New Roman"/>
          <w:sz w:val="24"/>
          <w:szCs w:val="24"/>
        </w:rPr>
      </w:pPr>
    </w:p>
    <w:p w:rsidR="00BE3A62" w:rsidRPr="004A2993" w:rsidRDefault="00BE3A62" w:rsidP="003A210A">
      <w:pPr>
        <w:shd w:val="clear" w:color="auto" w:fill="DAEEF3" w:themeFill="accent5" w:themeFillTint="33"/>
        <w:spacing w:after="0"/>
        <w:ind w:right="-283"/>
        <w:rPr>
          <w:rFonts w:ascii="Times New Roman" w:hAnsi="Times New Roman" w:cs="Times New Roman"/>
          <w:sz w:val="24"/>
          <w:szCs w:val="24"/>
        </w:rPr>
      </w:pPr>
    </w:p>
    <w:p w:rsidR="00726488" w:rsidRPr="004A2993" w:rsidRDefault="00726488" w:rsidP="003A210A">
      <w:pPr>
        <w:shd w:val="clear" w:color="auto" w:fill="DAEEF3" w:themeFill="accent5" w:themeFillTint="33"/>
        <w:spacing w:after="0"/>
        <w:ind w:right="-283"/>
        <w:rPr>
          <w:rFonts w:ascii="Times New Roman" w:hAnsi="Times New Roman" w:cs="Times New Roman"/>
          <w:sz w:val="24"/>
          <w:szCs w:val="24"/>
        </w:rPr>
      </w:pPr>
    </w:p>
    <w:p w:rsidR="00BE3A62" w:rsidRPr="004A2993" w:rsidRDefault="00BE3A62" w:rsidP="003A210A">
      <w:pPr>
        <w:shd w:val="clear" w:color="auto" w:fill="DAEEF3" w:themeFill="accent5" w:themeFillTint="33"/>
        <w:spacing w:after="0" w:line="240" w:lineRule="auto"/>
        <w:ind w:right="-283"/>
        <w:jc w:val="center"/>
        <w:rPr>
          <w:rFonts w:ascii="Times New Roman" w:eastAsia="TimesNewRomanPS-BoldMT" w:hAnsi="Times New Roman"/>
          <w:b/>
          <w:bCs/>
          <w:sz w:val="36"/>
          <w:szCs w:val="36"/>
          <w:lang w:eastAsia="ru-RU"/>
        </w:rPr>
      </w:pPr>
    </w:p>
    <w:p w:rsidR="00BE3A62" w:rsidRPr="004A2993" w:rsidRDefault="00BE3A62" w:rsidP="003A210A">
      <w:pPr>
        <w:shd w:val="clear" w:color="auto" w:fill="DAEEF3" w:themeFill="accent5" w:themeFillTint="33"/>
        <w:spacing w:after="0"/>
        <w:ind w:right="-283"/>
        <w:rPr>
          <w:rFonts w:ascii="Times New Roman" w:hAnsi="Times New Roman" w:cs="Times New Roman"/>
          <w:sz w:val="24"/>
          <w:szCs w:val="24"/>
        </w:rPr>
      </w:pPr>
    </w:p>
    <w:p w:rsidR="00BE3A62" w:rsidRPr="004A2993" w:rsidRDefault="00BE3A62" w:rsidP="003A210A">
      <w:pPr>
        <w:shd w:val="clear" w:color="auto" w:fill="DAEEF3" w:themeFill="accent5" w:themeFillTint="33"/>
        <w:spacing w:after="0"/>
        <w:ind w:right="-283"/>
        <w:rPr>
          <w:rFonts w:ascii="Times New Roman" w:hAnsi="Times New Roman" w:cs="Times New Roman"/>
          <w:sz w:val="24"/>
          <w:szCs w:val="24"/>
        </w:rPr>
      </w:pPr>
    </w:p>
    <w:p w:rsidR="00BE3A62" w:rsidRPr="004A2993" w:rsidRDefault="00BE3A62" w:rsidP="003A210A">
      <w:pPr>
        <w:shd w:val="clear" w:color="auto" w:fill="DAEEF3" w:themeFill="accent5" w:themeFillTint="33"/>
        <w:spacing w:after="0"/>
        <w:ind w:right="-283"/>
        <w:rPr>
          <w:rFonts w:ascii="Times New Roman" w:hAnsi="Times New Roman" w:cs="Times New Roman"/>
          <w:sz w:val="24"/>
          <w:szCs w:val="24"/>
        </w:rPr>
      </w:pPr>
    </w:p>
    <w:p w:rsidR="00BE3A62" w:rsidRPr="004A2993" w:rsidRDefault="00BE3A62" w:rsidP="003A210A">
      <w:pPr>
        <w:shd w:val="clear" w:color="auto" w:fill="DAEEF3" w:themeFill="accent5" w:themeFillTint="33"/>
        <w:spacing w:after="0"/>
        <w:ind w:right="-283"/>
        <w:rPr>
          <w:rFonts w:ascii="Times New Roman" w:hAnsi="Times New Roman" w:cs="Times New Roman"/>
          <w:sz w:val="24"/>
          <w:szCs w:val="24"/>
        </w:rPr>
      </w:pPr>
    </w:p>
    <w:p w:rsidR="00BE3A62" w:rsidRPr="004A2993" w:rsidRDefault="00BE3A62" w:rsidP="003A210A">
      <w:pPr>
        <w:shd w:val="clear" w:color="auto" w:fill="DAEEF3" w:themeFill="accent5" w:themeFillTint="33"/>
        <w:spacing w:after="0"/>
        <w:ind w:right="-283"/>
        <w:rPr>
          <w:rFonts w:ascii="Times New Roman" w:hAnsi="Times New Roman" w:cs="Times New Roman"/>
          <w:sz w:val="24"/>
          <w:szCs w:val="24"/>
        </w:rPr>
      </w:pPr>
    </w:p>
    <w:p w:rsidR="00BE3A62" w:rsidRPr="004A2993" w:rsidRDefault="00BE3A62" w:rsidP="003A210A">
      <w:pPr>
        <w:shd w:val="clear" w:color="auto" w:fill="DAEEF3" w:themeFill="accent5" w:themeFillTint="33"/>
        <w:spacing w:after="0"/>
        <w:ind w:right="-283"/>
        <w:rPr>
          <w:rFonts w:ascii="Times New Roman" w:hAnsi="Times New Roman" w:cs="Times New Roman"/>
          <w:sz w:val="24"/>
          <w:szCs w:val="24"/>
        </w:rPr>
      </w:pPr>
    </w:p>
    <w:p w:rsidR="00726488" w:rsidRPr="004A2993" w:rsidRDefault="00726488" w:rsidP="003A210A">
      <w:pPr>
        <w:shd w:val="clear" w:color="auto" w:fill="DAEEF3" w:themeFill="accent5" w:themeFillTint="33"/>
        <w:spacing w:after="0"/>
        <w:ind w:right="-283"/>
        <w:rPr>
          <w:rFonts w:ascii="Times New Roman" w:hAnsi="Times New Roman" w:cs="Times New Roman"/>
          <w:sz w:val="24"/>
          <w:szCs w:val="24"/>
        </w:rPr>
      </w:pPr>
    </w:p>
    <w:p w:rsidR="00664288" w:rsidRPr="004A2993" w:rsidRDefault="00664288" w:rsidP="003A210A">
      <w:pPr>
        <w:shd w:val="clear" w:color="auto" w:fill="DAEEF3" w:themeFill="accent5" w:themeFillTint="33"/>
        <w:spacing w:after="0"/>
        <w:ind w:right="-283"/>
        <w:rPr>
          <w:rFonts w:ascii="Times New Roman" w:hAnsi="Times New Roman" w:cs="Times New Roman"/>
          <w:sz w:val="24"/>
          <w:szCs w:val="24"/>
        </w:rPr>
      </w:pPr>
    </w:p>
    <w:p w:rsidR="00664288" w:rsidRPr="004A2993" w:rsidRDefault="00664288" w:rsidP="003A210A">
      <w:pPr>
        <w:shd w:val="clear" w:color="auto" w:fill="DAEEF3" w:themeFill="accent5" w:themeFillTint="33"/>
        <w:spacing w:after="0"/>
        <w:ind w:right="-283"/>
        <w:rPr>
          <w:rFonts w:ascii="Times New Roman" w:hAnsi="Times New Roman" w:cs="Times New Roman"/>
          <w:sz w:val="24"/>
          <w:szCs w:val="24"/>
        </w:rPr>
      </w:pPr>
    </w:p>
    <w:p w:rsidR="00664288" w:rsidRPr="004A2993" w:rsidRDefault="00664288" w:rsidP="003A210A">
      <w:pPr>
        <w:shd w:val="clear" w:color="auto" w:fill="DAEEF3" w:themeFill="accent5" w:themeFillTint="33"/>
        <w:spacing w:after="0"/>
        <w:ind w:right="-283"/>
        <w:rPr>
          <w:rFonts w:ascii="Times New Roman" w:hAnsi="Times New Roman" w:cs="Times New Roman"/>
          <w:sz w:val="24"/>
          <w:szCs w:val="24"/>
        </w:rPr>
      </w:pPr>
    </w:p>
    <w:p w:rsidR="00664288" w:rsidRPr="004A2993" w:rsidRDefault="00664288" w:rsidP="003A210A">
      <w:pPr>
        <w:shd w:val="clear" w:color="auto" w:fill="DAEEF3" w:themeFill="accent5" w:themeFillTint="33"/>
        <w:spacing w:after="0"/>
        <w:ind w:right="-283"/>
        <w:rPr>
          <w:rFonts w:ascii="Times New Roman" w:hAnsi="Times New Roman" w:cs="Times New Roman"/>
          <w:sz w:val="24"/>
          <w:szCs w:val="24"/>
        </w:rPr>
      </w:pPr>
    </w:p>
    <w:p w:rsidR="00BE3A62" w:rsidRPr="004A2993" w:rsidRDefault="005359CA" w:rsidP="003A210A">
      <w:pPr>
        <w:shd w:val="clear" w:color="auto" w:fill="DAEEF3" w:themeFill="accent5" w:themeFillTint="33"/>
        <w:spacing w:after="0"/>
        <w:ind w:right="-283"/>
        <w:jc w:val="center"/>
        <w:rPr>
          <w:rFonts w:ascii="Times New Roman" w:hAnsi="Times New Roman" w:cs="Times New Roman"/>
          <w:sz w:val="32"/>
          <w:szCs w:val="32"/>
        </w:rPr>
      </w:pPr>
      <w:r w:rsidRPr="004A2993">
        <w:rPr>
          <w:rFonts w:ascii="Times New Roman" w:hAnsi="Times New Roman" w:cs="Times New Roman"/>
          <w:sz w:val="32"/>
          <w:szCs w:val="32"/>
        </w:rPr>
        <w:t>Киренск</w:t>
      </w:r>
      <w:r w:rsidR="00606C09" w:rsidRPr="004A2993">
        <w:rPr>
          <w:rFonts w:ascii="Times New Roman" w:hAnsi="Times New Roman" w:cs="Times New Roman"/>
          <w:sz w:val="32"/>
          <w:szCs w:val="32"/>
        </w:rPr>
        <w:t xml:space="preserve"> 202</w:t>
      </w:r>
      <w:r w:rsidR="004A2993" w:rsidRPr="004A2993">
        <w:rPr>
          <w:rFonts w:ascii="Times New Roman" w:hAnsi="Times New Roman" w:cs="Times New Roman"/>
          <w:sz w:val="32"/>
          <w:szCs w:val="32"/>
        </w:rPr>
        <w:t>6</w:t>
      </w:r>
      <w:r w:rsidR="00BE3A62" w:rsidRPr="004A2993">
        <w:rPr>
          <w:rFonts w:ascii="Times New Roman" w:hAnsi="Times New Roman" w:cs="Times New Roman"/>
          <w:sz w:val="32"/>
          <w:szCs w:val="32"/>
        </w:rPr>
        <w:t xml:space="preserve"> г.</w:t>
      </w:r>
    </w:p>
    <w:p w:rsidR="002B41B1" w:rsidRPr="004A2993" w:rsidRDefault="002B41B1" w:rsidP="003A210A">
      <w:pPr>
        <w:shd w:val="clear" w:color="auto" w:fill="DAEEF3" w:themeFill="accent5" w:themeFillTint="33"/>
        <w:spacing w:after="0"/>
        <w:ind w:right="-283"/>
        <w:rPr>
          <w:rFonts w:ascii="Times New Roman" w:hAnsi="Times New Roman" w:cs="Times New Roman"/>
          <w:sz w:val="32"/>
          <w:szCs w:val="32"/>
        </w:rPr>
      </w:pPr>
    </w:p>
    <w:tbl>
      <w:tblPr>
        <w:tblW w:w="9747" w:type="dxa"/>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8789"/>
        <w:gridCol w:w="958"/>
      </w:tblGrid>
      <w:tr w:rsidR="008B2D36" w:rsidRPr="004A2993" w:rsidTr="003A210A">
        <w:trPr>
          <w:trHeight w:val="644"/>
        </w:trPr>
        <w:tc>
          <w:tcPr>
            <w:tcW w:w="8789" w:type="dxa"/>
            <w:shd w:val="clear" w:color="auto" w:fill="DAEEF3" w:themeFill="accent5" w:themeFillTint="33"/>
          </w:tcPr>
          <w:p w:rsidR="00327FDA" w:rsidRDefault="00327FDA" w:rsidP="003A210A">
            <w:pPr>
              <w:shd w:val="clear" w:color="auto" w:fill="DAEEF3" w:themeFill="accent5" w:themeFillTint="33"/>
              <w:spacing w:after="0"/>
              <w:jc w:val="center"/>
              <w:rPr>
                <w:rFonts w:ascii="Times New Roman" w:hAnsi="Times New Roman"/>
                <w:b/>
                <w:sz w:val="36"/>
                <w:szCs w:val="36"/>
              </w:rPr>
            </w:pPr>
          </w:p>
          <w:p w:rsidR="00514243" w:rsidRPr="004A2993" w:rsidRDefault="00514243" w:rsidP="003A210A">
            <w:pPr>
              <w:shd w:val="clear" w:color="auto" w:fill="DAEEF3" w:themeFill="accent5" w:themeFillTint="33"/>
              <w:spacing w:after="0"/>
              <w:jc w:val="center"/>
              <w:rPr>
                <w:rFonts w:ascii="Times New Roman" w:hAnsi="Times New Roman"/>
                <w:b/>
                <w:sz w:val="36"/>
                <w:szCs w:val="36"/>
              </w:rPr>
            </w:pPr>
            <w:r w:rsidRPr="004A2993">
              <w:rPr>
                <w:rFonts w:ascii="Times New Roman" w:hAnsi="Times New Roman"/>
                <w:b/>
                <w:sz w:val="36"/>
                <w:szCs w:val="36"/>
              </w:rPr>
              <w:t>С</w:t>
            </w:r>
            <w:r w:rsidR="002C4E18" w:rsidRPr="004A2993">
              <w:rPr>
                <w:rFonts w:ascii="Times New Roman" w:hAnsi="Times New Roman"/>
                <w:b/>
                <w:sz w:val="36"/>
                <w:szCs w:val="36"/>
              </w:rPr>
              <w:t>одержание</w:t>
            </w:r>
          </w:p>
        </w:tc>
        <w:tc>
          <w:tcPr>
            <w:tcW w:w="958" w:type="dxa"/>
            <w:shd w:val="clear" w:color="auto" w:fill="DAEEF3" w:themeFill="accent5" w:themeFillTint="33"/>
          </w:tcPr>
          <w:p w:rsidR="00327FDA" w:rsidRDefault="00327FDA" w:rsidP="003A210A">
            <w:pPr>
              <w:shd w:val="clear" w:color="auto" w:fill="DAEEF3" w:themeFill="accent5" w:themeFillTint="33"/>
              <w:spacing w:after="0" w:line="360" w:lineRule="auto"/>
              <w:jc w:val="center"/>
              <w:rPr>
                <w:rFonts w:ascii="Times New Roman" w:hAnsi="Times New Roman"/>
                <w:b/>
                <w:sz w:val="28"/>
                <w:szCs w:val="28"/>
              </w:rPr>
            </w:pPr>
          </w:p>
          <w:p w:rsidR="008B2D36" w:rsidRPr="004A2993" w:rsidRDefault="008B2D36" w:rsidP="003A210A">
            <w:pPr>
              <w:shd w:val="clear" w:color="auto" w:fill="DAEEF3" w:themeFill="accent5" w:themeFillTint="33"/>
              <w:spacing w:after="0" w:line="360" w:lineRule="auto"/>
              <w:jc w:val="center"/>
              <w:rPr>
                <w:rFonts w:ascii="Times New Roman" w:hAnsi="Times New Roman"/>
                <w:b/>
                <w:sz w:val="28"/>
                <w:szCs w:val="28"/>
              </w:rPr>
            </w:pPr>
            <w:r w:rsidRPr="004A2993">
              <w:rPr>
                <w:rFonts w:ascii="Times New Roman" w:hAnsi="Times New Roman"/>
                <w:b/>
                <w:sz w:val="28"/>
                <w:szCs w:val="28"/>
              </w:rPr>
              <w:t>стр.</w:t>
            </w:r>
          </w:p>
        </w:tc>
      </w:tr>
      <w:tr w:rsidR="0059100E" w:rsidRPr="004A2993" w:rsidTr="003A210A">
        <w:trPr>
          <w:trHeight w:val="1517"/>
        </w:trPr>
        <w:tc>
          <w:tcPr>
            <w:tcW w:w="8789" w:type="dxa"/>
            <w:shd w:val="clear" w:color="auto" w:fill="DAEEF3" w:themeFill="accent5" w:themeFillTint="33"/>
          </w:tcPr>
          <w:p w:rsidR="0059100E" w:rsidRPr="004A2993" w:rsidRDefault="00AE4379" w:rsidP="003A210A">
            <w:pPr>
              <w:shd w:val="clear" w:color="auto" w:fill="DAEEF3" w:themeFill="accent5" w:themeFillTint="33"/>
              <w:spacing w:after="0"/>
              <w:rPr>
                <w:rFonts w:ascii="Times New Roman" w:hAnsi="Times New Roman"/>
                <w:b/>
                <w:sz w:val="28"/>
                <w:szCs w:val="28"/>
              </w:rPr>
            </w:pPr>
            <w:r w:rsidRPr="004A2993">
              <w:rPr>
                <w:rFonts w:ascii="Times New Roman" w:hAnsi="Times New Roman"/>
                <w:b/>
                <w:sz w:val="28"/>
                <w:szCs w:val="28"/>
              </w:rPr>
              <w:t>Раздел</w:t>
            </w:r>
            <w:r w:rsidR="005202EF" w:rsidRPr="004A2993">
              <w:rPr>
                <w:rFonts w:ascii="Times New Roman" w:hAnsi="Times New Roman"/>
                <w:b/>
                <w:sz w:val="28"/>
                <w:szCs w:val="28"/>
              </w:rPr>
              <w:t xml:space="preserve"> </w:t>
            </w:r>
            <w:r w:rsidR="00C27D83" w:rsidRPr="004A2993">
              <w:rPr>
                <w:rFonts w:ascii="Times New Roman" w:hAnsi="Times New Roman"/>
                <w:b/>
                <w:sz w:val="28"/>
                <w:szCs w:val="28"/>
              </w:rPr>
              <w:t>1.</w:t>
            </w:r>
            <w:r w:rsidR="005202EF" w:rsidRPr="004A2993">
              <w:rPr>
                <w:rFonts w:ascii="Times New Roman" w:hAnsi="Times New Roman"/>
                <w:b/>
                <w:sz w:val="28"/>
                <w:szCs w:val="28"/>
              </w:rPr>
              <w:t xml:space="preserve">  </w:t>
            </w:r>
            <w:r w:rsidR="00A86256" w:rsidRPr="004A2993">
              <w:rPr>
                <w:rFonts w:ascii="Times New Roman" w:hAnsi="Times New Roman"/>
                <w:b/>
                <w:sz w:val="28"/>
                <w:szCs w:val="28"/>
              </w:rPr>
              <w:t>Цели</w:t>
            </w:r>
            <w:r w:rsidR="0059100E" w:rsidRPr="004A2993">
              <w:rPr>
                <w:rFonts w:ascii="Times New Roman" w:hAnsi="Times New Roman"/>
                <w:b/>
                <w:sz w:val="28"/>
                <w:szCs w:val="28"/>
              </w:rPr>
              <w:t xml:space="preserve"> и задачи </w:t>
            </w:r>
            <w:r w:rsidR="00C33BDB" w:rsidRPr="004A2993">
              <w:rPr>
                <w:rFonts w:ascii="Times New Roman" w:hAnsi="Times New Roman"/>
                <w:b/>
                <w:sz w:val="28"/>
                <w:szCs w:val="28"/>
              </w:rPr>
              <w:t>рабо</w:t>
            </w:r>
            <w:r w:rsidR="00A81238" w:rsidRPr="004A2993">
              <w:rPr>
                <w:rFonts w:ascii="Times New Roman" w:hAnsi="Times New Roman"/>
                <w:b/>
                <w:sz w:val="28"/>
                <w:szCs w:val="28"/>
              </w:rPr>
              <w:t xml:space="preserve">ты Управления образования </w:t>
            </w:r>
            <w:r w:rsidR="00327FDA">
              <w:rPr>
                <w:rFonts w:ascii="Times New Roman" w:hAnsi="Times New Roman"/>
                <w:b/>
                <w:sz w:val="28"/>
                <w:szCs w:val="28"/>
              </w:rPr>
              <w:t xml:space="preserve"> </w:t>
            </w:r>
          </w:p>
          <w:p w:rsidR="00075B23" w:rsidRPr="00327FDA" w:rsidRDefault="00075B23" w:rsidP="003A210A">
            <w:pPr>
              <w:shd w:val="clear" w:color="auto" w:fill="DAEEF3" w:themeFill="accent5" w:themeFillTint="33"/>
              <w:spacing w:after="0"/>
              <w:rPr>
                <w:rFonts w:ascii="Times New Roman" w:hAnsi="Times New Roman" w:cs="Times New Roman"/>
                <w:sz w:val="28"/>
                <w:szCs w:val="28"/>
              </w:rPr>
            </w:pPr>
            <w:r w:rsidRPr="00327FDA">
              <w:rPr>
                <w:rFonts w:ascii="Times New Roman" w:hAnsi="Times New Roman" w:cs="Times New Roman"/>
                <w:sz w:val="28"/>
                <w:szCs w:val="28"/>
              </w:rPr>
              <w:t>1.1. Реализация муниципальных</w:t>
            </w:r>
            <w:r w:rsidR="00984AAB" w:rsidRPr="00327FDA">
              <w:rPr>
                <w:rFonts w:ascii="Times New Roman" w:hAnsi="Times New Roman" w:cs="Times New Roman"/>
                <w:sz w:val="28"/>
                <w:szCs w:val="28"/>
              </w:rPr>
              <w:t xml:space="preserve"> программ и</w:t>
            </w:r>
            <w:r w:rsidRPr="00327FDA">
              <w:rPr>
                <w:rFonts w:ascii="Times New Roman" w:hAnsi="Times New Roman" w:cs="Times New Roman"/>
                <w:sz w:val="28"/>
                <w:szCs w:val="28"/>
              </w:rPr>
              <w:t xml:space="preserve"> проектов</w:t>
            </w:r>
          </w:p>
          <w:p w:rsidR="00075B23" w:rsidRPr="004A2993" w:rsidRDefault="00203BD1" w:rsidP="003A210A">
            <w:pPr>
              <w:shd w:val="clear" w:color="auto" w:fill="DAEEF3" w:themeFill="accent5" w:themeFillTint="33"/>
              <w:spacing w:after="0"/>
              <w:rPr>
                <w:rFonts w:ascii="Times New Roman" w:hAnsi="Times New Roman"/>
                <w:b/>
                <w:sz w:val="28"/>
                <w:szCs w:val="28"/>
                <w:highlight w:val="yellow"/>
              </w:rPr>
            </w:pPr>
            <w:r w:rsidRPr="00327FDA">
              <w:rPr>
                <w:rFonts w:ascii="Times New Roman" w:hAnsi="Times New Roman"/>
                <w:b/>
                <w:sz w:val="28"/>
                <w:szCs w:val="28"/>
              </w:rPr>
              <w:t>Раздел</w:t>
            </w:r>
            <w:r w:rsidR="00C27D83" w:rsidRPr="00327FDA">
              <w:rPr>
                <w:rFonts w:ascii="Times New Roman" w:hAnsi="Times New Roman"/>
                <w:b/>
                <w:sz w:val="28"/>
                <w:szCs w:val="28"/>
              </w:rPr>
              <w:t xml:space="preserve"> 2.</w:t>
            </w:r>
            <w:r w:rsidRPr="00327FDA">
              <w:rPr>
                <w:rFonts w:ascii="Times New Roman" w:hAnsi="Times New Roman"/>
                <w:b/>
                <w:sz w:val="28"/>
                <w:szCs w:val="28"/>
              </w:rPr>
              <w:t xml:space="preserve">  Структура</w:t>
            </w:r>
            <w:r w:rsidRPr="00327FDA">
              <w:rPr>
                <w:rFonts w:ascii="Times New Roman" w:hAnsi="Times New Roman" w:cs="Times New Roman"/>
                <w:b/>
                <w:sz w:val="28"/>
                <w:szCs w:val="28"/>
              </w:rPr>
              <w:t xml:space="preserve"> </w:t>
            </w:r>
            <w:r w:rsidR="00327FDA" w:rsidRPr="00327FDA">
              <w:rPr>
                <w:rFonts w:ascii="Times New Roman" w:hAnsi="Times New Roman" w:cs="Times New Roman"/>
                <w:b/>
                <w:sz w:val="28"/>
                <w:szCs w:val="28"/>
              </w:rPr>
              <w:t>сети</w:t>
            </w:r>
            <w:r w:rsidRPr="00327FDA">
              <w:rPr>
                <w:rFonts w:ascii="Times New Roman" w:hAnsi="Times New Roman" w:cs="Times New Roman"/>
                <w:b/>
                <w:sz w:val="28"/>
                <w:szCs w:val="28"/>
              </w:rPr>
              <w:t xml:space="preserve"> образо</w:t>
            </w:r>
            <w:r w:rsidR="003E0A99" w:rsidRPr="00327FDA">
              <w:rPr>
                <w:rFonts w:ascii="Times New Roman" w:hAnsi="Times New Roman" w:cs="Times New Roman"/>
                <w:b/>
                <w:sz w:val="28"/>
                <w:szCs w:val="28"/>
              </w:rPr>
              <w:t>ва</w:t>
            </w:r>
            <w:r w:rsidR="00327FDA" w:rsidRPr="00327FDA">
              <w:rPr>
                <w:rFonts w:ascii="Times New Roman" w:hAnsi="Times New Roman" w:cs="Times New Roman"/>
                <w:b/>
                <w:sz w:val="28"/>
                <w:szCs w:val="28"/>
              </w:rPr>
              <w:t xml:space="preserve">тельных организаций </w:t>
            </w:r>
            <w:r w:rsidR="003E0A99" w:rsidRPr="00327FDA">
              <w:rPr>
                <w:rFonts w:ascii="Times New Roman" w:hAnsi="Times New Roman" w:cs="Times New Roman"/>
                <w:b/>
                <w:sz w:val="28"/>
                <w:szCs w:val="28"/>
              </w:rPr>
              <w:t xml:space="preserve"> Киренского </w:t>
            </w:r>
            <w:r w:rsidR="00B46892" w:rsidRPr="00327FDA">
              <w:rPr>
                <w:rFonts w:ascii="Times New Roman" w:hAnsi="Times New Roman" w:cs="Times New Roman"/>
                <w:b/>
                <w:sz w:val="28"/>
                <w:szCs w:val="28"/>
              </w:rPr>
              <w:t>округа</w:t>
            </w:r>
          </w:p>
        </w:tc>
        <w:tc>
          <w:tcPr>
            <w:tcW w:w="958" w:type="dxa"/>
            <w:shd w:val="clear" w:color="auto" w:fill="DAEEF3" w:themeFill="accent5" w:themeFillTint="33"/>
          </w:tcPr>
          <w:p w:rsidR="00203BD1" w:rsidRPr="00327FDA" w:rsidRDefault="00E85C63" w:rsidP="003A210A">
            <w:pPr>
              <w:shd w:val="clear" w:color="auto" w:fill="DAEEF3" w:themeFill="accent5" w:themeFillTint="33"/>
              <w:spacing w:after="0"/>
              <w:jc w:val="center"/>
              <w:rPr>
                <w:rFonts w:ascii="Times New Roman" w:hAnsi="Times New Roman"/>
                <w:sz w:val="28"/>
                <w:szCs w:val="28"/>
              </w:rPr>
            </w:pPr>
            <w:r w:rsidRPr="00327FDA">
              <w:rPr>
                <w:rFonts w:ascii="Times New Roman" w:hAnsi="Times New Roman"/>
                <w:sz w:val="28"/>
                <w:szCs w:val="28"/>
              </w:rPr>
              <w:t>3</w:t>
            </w:r>
          </w:p>
          <w:p w:rsidR="00C16B64" w:rsidRPr="00327FDA" w:rsidRDefault="00327FDA" w:rsidP="003A210A">
            <w:pPr>
              <w:shd w:val="clear" w:color="auto" w:fill="DAEEF3" w:themeFill="accent5" w:themeFillTint="33"/>
              <w:spacing w:after="0"/>
              <w:jc w:val="center"/>
              <w:rPr>
                <w:rFonts w:ascii="Times New Roman" w:hAnsi="Times New Roman"/>
                <w:sz w:val="28"/>
                <w:szCs w:val="28"/>
              </w:rPr>
            </w:pPr>
            <w:r w:rsidRPr="00327FDA">
              <w:rPr>
                <w:rFonts w:ascii="Times New Roman" w:hAnsi="Times New Roman"/>
                <w:sz w:val="28"/>
                <w:szCs w:val="28"/>
              </w:rPr>
              <w:t>5</w:t>
            </w:r>
          </w:p>
          <w:p w:rsidR="00327FDA" w:rsidRPr="00327FDA" w:rsidRDefault="00E24157" w:rsidP="003A210A">
            <w:pPr>
              <w:shd w:val="clear" w:color="auto" w:fill="DAEEF3" w:themeFill="accent5" w:themeFillTint="33"/>
              <w:spacing w:after="0"/>
              <w:rPr>
                <w:rFonts w:ascii="Times New Roman" w:hAnsi="Times New Roman"/>
                <w:sz w:val="28"/>
                <w:szCs w:val="28"/>
              </w:rPr>
            </w:pPr>
            <w:r w:rsidRPr="00327FDA">
              <w:rPr>
                <w:rFonts w:ascii="Times New Roman" w:hAnsi="Times New Roman"/>
                <w:sz w:val="28"/>
                <w:szCs w:val="28"/>
              </w:rPr>
              <w:t xml:space="preserve">   </w:t>
            </w:r>
          </w:p>
          <w:p w:rsidR="0059100E" w:rsidRPr="004A2993" w:rsidRDefault="00327FDA" w:rsidP="003A210A">
            <w:pPr>
              <w:shd w:val="clear" w:color="auto" w:fill="DAEEF3" w:themeFill="accent5" w:themeFillTint="33"/>
              <w:spacing w:after="0"/>
              <w:rPr>
                <w:rFonts w:ascii="Times New Roman" w:hAnsi="Times New Roman"/>
                <w:sz w:val="28"/>
                <w:szCs w:val="28"/>
                <w:highlight w:val="yellow"/>
              </w:rPr>
            </w:pPr>
            <w:r w:rsidRPr="00327FDA">
              <w:rPr>
                <w:rFonts w:ascii="Times New Roman" w:hAnsi="Times New Roman"/>
                <w:sz w:val="28"/>
                <w:szCs w:val="28"/>
              </w:rPr>
              <w:t xml:space="preserve">   </w:t>
            </w:r>
            <w:r w:rsidR="00E24157" w:rsidRPr="00327FDA">
              <w:rPr>
                <w:rFonts w:ascii="Times New Roman" w:hAnsi="Times New Roman"/>
                <w:sz w:val="28"/>
                <w:szCs w:val="28"/>
              </w:rPr>
              <w:t xml:space="preserve"> </w:t>
            </w:r>
            <w:r w:rsidRPr="00327FDA">
              <w:rPr>
                <w:rFonts w:ascii="Times New Roman" w:hAnsi="Times New Roman"/>
                <w:sz w:val="28"/>
                <w:szCs w:val="28"/>
              </w:rPr>
              <w:t>8</w:t>
            </w:r>
          </w:p>
        </w:tc>
      </w:tr>
      <w:tr w:rsidR="0000300F" w:rsidRPr="004A2993" w:rsidTr="003A210A">
        <w:trPr>
          <w:trHeight w:val="4168"/>
        </w:trPr>
        <w:tc>
          <w:tcPr>
            <w:tcW w:w="8789" w:type="dxa"/>
            <w:shd w:val="clear" w:color="auto" w:fill="DAEEF3" w:themeFill="accent5" w:themeFillTint="33"/>
          </w:tcPr>
          <w:p w:rsidR="00203BD1" w:rsidRPr="003A210A" w:rsidRDefault="00203BD1" w:rsidP="003A210A">
            <w:pPr>
              <w:shd w:val="clear" w:color="auto" w:fill="DAEEF3" w:themeFill="accent5" w:themeFillTint="33"/>
              <w:spacing w:after="0"/>
              <w:rPr>
                <w:rFonts w:ascii="Times New Roman" w:hAnsi="Times New Roman"/>
                <w:b/>
                <w:sz w:val="28"/>
                <w:szCs w:val="28"/>
              </w:rPr>
            </w:pPr>
            <w:r w:rsidRPr="003A210A">
              <w:rPr>
                <w:rFonts w:ascii="Times New Roman" w:hAnsi="Times New Roman"/>
                <w:b/>
                <w:sz w:val="28"/>
                <w:szCs w:val="28"/>
              </w:rPr>
              <w:t>Раздел</w:t>
            </w:r>
            <w:r w:rsidR="00C27D83" w:rsidRPr="003A210A">
              <w:rPr>
                <w:rFonts w:ascii="Times New Roman" w:hAnsi="Times New Roman"/>
                <w:b/>
                <w:sz w:val="28"/>
                <w:szCs w:val="28"/>
              </w:rPr>
              <w:t xml:space="preserve"> 3.</w:t>
            </w:r>
            <w:r w:rsidRPr="003A210A">
              <w:rPr>
                <w:rFonts w:ascii="Times New Roman" w:hAnsi="Times New Roman"/>
                <w:b/>
                <w:sz w:val="28"/>
                <w:szCs w:val="28"/>
              </w:rPr>
              <w:t xml:space="preserve">  Ресурсное обеспечение системы образования  </w:t>
            </w:r>
          </w:p>
          <w:p w:rsidR="00203BD1" w:rsidRPr="003A210A" w:rsidRDefault="00C27D83" w:rsidP="003A210A">
            <w:pPr>
              <w:shd w:val="clear" w:color="auto" w:fill="DAEEF3" w:themeFill="accent5" w:themeFillTint="33"/>
              <w:spacing w:after="0"/>
              <w:rPr>
                <w:rFonts w:ascii="Times New Roman" w:hAnsi="Times New Roman" w:cs="Times New Roman"/>
                <w:sz w:val="28"/>
                <w:szCs w:val="28"/>
              </w:rPr>
            </w:pPr>
            <w:r w:rsidRPr="003A210A">
              <w:rPr>
                <w:rFonts w:ascii="Times New Roman" w:hAnsi="Times New Roman"/>
                <w:sz w:val="28"/>
                <w:szCs w:val="28"/>
              </w:rPr>
              <w:t>3.1.Финансовое обеспечение</w:t>
            </w:r>
            <w:r w:rsidR="00203BD1" w:rsidRPr="003A210A">
              <w:rPr>
                <w:rFonts w:ascii="Times New Roman" w:hAnsi="Times New Roman" w:cs="Times New Roman"/>
                <w:sz w:val="28"/>
                <w:szCs w:val="28"/>
              </w:rPr>
              <w:t>.</w:t>
            </w:r>
          </w:p>
          <w:p w:rsidR="00203BD1" w:rsidRPr="003A210A" w:rsidRDefault="00203BD1" w:rsidP="003A210A">
            <w:pPr>
              <w:shd w:val="clear" w:color="auto" w:fill="DAEEF3" w:themeFill="accent5" w:themeFillTint="33"/>
              <w:spacing w:after="0"/>
              <w:rPr>
                <w:rFonts w:ascii="Times New Roman" w:hAnsi="Times New Roman" w:cs="Times New Roman"/>
                <w:sz w:val="28"/>
                <w:szCs w:val="28"/>
              </w:rPr>
            </w:pPr>
            <w:r w:rsidRPr="003A210A">
              <w:rPr>
                <w:rFonts w:ascii="Times New Roman" w:hAnsi="Times New Roman" w:cs="Times New Roman"/>
                <w:sz w:val="28"/>
                <w:szCs w:val="28"/>
              </w:rPr>
              <w:t>3.2. Кадровое обеспечение</w:t>
            </w:r>
            <w:r w:rsidR="00561019" w:rsidRPr="003A210A">
              <w:rPr>
                <w:rFonts w:ascii="Times New Roman" w:hAnsi="Times New Roman" w:cs="Times New Roman"/>
                <w:sz w:val="28"/>
                <w:szCs w:val="28"/>
              </w:rPr>
              <w:t>.</w:t>
            </w:r>
            <w:r w:rsidR="0032202E" w:rsidRPr="003A210A">
              <w:rPr>
                <w:rFonts w:ascii="Times New Roman" w:hAnsi="Times New Roman" w:cs="Times New Roman"/>
                <w:sz w:val="28"/>
                <w:szCs w:val="28"/>
              </w:rPr>
              <w:t xml:space="preserve"> Конкурсы профессионального мастерства.</w:t>
            </w:r>
            <w:r w:rsidR="003D06E9" w:rsidRPr="003A210A">
              <w:rPr>
                <w:rFonts w:ascii="Times New Roman" w:hAnsi="Times New Roman" w:cs="Times New Roman"/>
                <w:sz w:val="28"/>
                <w:szCs w:val="28"/>
              </w:rPr>
              <w:t xml:space="preserve"> Работа с молодыми педагогами.</w:t>
            </w:r>
          </w:p>
          <w:p w:rsidR="00203BD1" w:rsidRPr="003A210A" w:rsidRDefault="00203BD1" w:rsidP="003A210A">
            <w:pPr>
              <w:shd w:val="clear" w:color="auto" w:fill="DAEEF3" w:themeFill="accent5" w:themeFillTint="33"/>
              <w:spacing w:after="0"/>
              <w:rPr>
                <w:rFonts w:ascii="Times New Roman" w:hAnsi="Times New Roman" w:cs="Times New Roman"/>
                <w:sz w:val="28"/>
                <w:szCs w:val="28"/>
              </w:rPr>
            </w:pPr>
            <w:r w:rsidRPr="003A210A">
              <w:rPr>
                <w:rFonts w:ascii="Times New Roman" w:hAnsi="Times New Roman" w:cs="Times New Roman"/>
                <w:sz w:val="28"/>
                <w:szCs w:val="28"/>
              </w:rPr>
              <w:t>3.3</w:t>
            </w:r>
            <w:r w:rsidR="00CA4A66" w:rsidRPr="003A210A">
              <w:rPr>
                <w:rFonts w:ascii="Times New Roman" w:hAnsi="Times New Roman" w:cs="Times New Roman"/>
                <w:sz w:val="28"/>
                <w:szCs w:val="28"/>
              </w:rPr>
              <w:t xml:space="preserve">. </w:t>
            </w:r>
            <w:r w:rsidR="00C04A21" w:rsidRPr="003A210A">
              <w:rPr>
                <w:rFonts w:ascii="Times New Roman" w:hAnsi="Times New Roman" w:cs="Times New Roman"/>
                <w:sz w:val="28"/>
                <w:szCs w:val="28"/>
              </w:rPr>
              <w:t>Создание в образовательных организациях</w:t>
            </w:r>
            <w:r w:rsidR="00C27D83" w:rsidRPr="003A210A">
              <w:rPr>
                <w:rFonts w:ascii="Times New Roman" w:hAnsi="Times New Roman" w:cs="Times New Roman"/>
                <w:sz w:val="28"/>
                <w:szCs w:val="28"/>
              </w:rPr>
              <w:t xml:space="preserve">  условий для обучения и воспитания.</w:t>
            </w:r>
            <w:r w:rsidR="00C04A21" w:rsidRPr="003A210A">
              <w:rPr>
                <w:rFonts w:ascii="Times New Roman" w:hAnsi="Times New Roman" w:cs="Times New Roman"/>
                <w:sz w:val="28"/>
                <w:szCs w:val="28"/>
              </w:rPr>
              <w:t xml:space="preserve"> </w:t>
            </w:r>
          </w:p>
          <w:p w:rsidR="00D439CB" w:rsidRPr="003A210A" w:rsidRDefault="00203BD1" w:rsidP="003A210A">
            <w:pPr>
              <w:shd w:val="clear" w:color="auto" w:fill="DAEEF3" w:themeFill="accent5" w:themeFillTint="33"/>
              <w:spacing w:after="0"/>
              <w:rPr>
                <w:rFonts w:ascii="Times New Roman" w:eastAsia="Times New Roman" w:hAnsi="Times New Roman" w:cs="Times New Roman"/>
                <w:bCs/>
                <w:sz w:val="28"/>
                <w:szCs w:val="28"/>
              </w:rPr>
            </w:pPr>
            <w:r w:rsidRPr="003A210A">
              <w:rPr>
                <w:rFonts w:ascii="Times New Roman" w:hAnsi="Times New Roman" w:cs="Times New Roman"/>
                <w:sz w:val="28"/>
                <w:szCs w:val="28"/>
              </w:rPr>
              <w:t xml:space="preserve">3.4. </w:t>
            </w:r>
            <w:r w:rsidR="00D93CA7" w:rsidRPr="003A210A">
              <w:rPr>
                <w:rFonts w:ascii="Times New Roman" w:eastAsia="Times New Roman" w:hAnsi="Times New Roman" w:cs="Times New Roman"/>
                <w:bCs/>
                <w:sz w:val="28"/>
                <w:szCs w:val="28"/>
              </w:rPr>
              <w:t>Независимая оценка качества условий осуществления образовательной деятельности</w:t>
            </w:r>
          </w:p>
          <w:p w:rsidR="00C27D83" w:rsidRPr="003A210A" w:rsidRDefault="00C27D83" w:rsidP="003A210A">
            <w:pPr>
              <w:shd w:val="clear" w:color="auto" w:fill="DAEEF3" w:themeFill="accent5" w:themeFillTint="33"/>
              <w:spacing w:after="0"/>
              <w:rPr>
                <w:rFonts w:ascii="Times New Roman" w:hAnsi="Times New Roman" w:cs="Times New Roman"/>
                <w:sz w:val="28"/>
                <w:szCs w:val="28"/>
              </w:rPr>
            </w:pPr>
            <w:r w:rsidRPr="003A210A">
              <w:rPr>
                <w:rFonts w:ascii="Times New Roman" w:eastAsia="Times New Roman" w:hAnsi="Times New Roman" w:cs="Times New Roman"/>
                <w:bCs/>
                <w:sz w:val="28"/>
                <w:szCs w:val="28"/>
              </w:rPr>
              <w:t>3.5. Использование информационных технологий в обучении.</w:t>
            </w:r>
          </w:p>
          <w:p w:rsidR="00E52AAC" w:rsidRPr="003A210A" w:rsidRDefault="00E52AAC" w:rsidP="003A210A">
            <w:pPr>
              <w:shd w:val="clear" w:color="auto" w:fill="DAEEF3" w:themeFill="accent5" w:themeFillTint="33"/>
              <w:spacing w:after="0"/>
              <w:ind w:right="-1"/>
              <w:rPr>
                <w:rFonts w:ascii="Times New Roman" w:hAnsi="Times New Roman"/>
                <w:b/>
                <w:sz w:val="28"/>
                <w:szCs w:val="28"/>
              </w:rPr>
            </w:pPr>
            <w:r w:rsidRPr="003A210A">
              <w:rPr>
                <w:rFonts w:ascii="Times New Roman" w:hAnsi="Times New Roman"/>
                <w:b/>
                <w:sz w:val="28"/>
                <w:szCs w:val="28"/>
              </w:rPr>
              <w:t>Раздел</w:t>
            </w:r>
            <w:r w:rsidR="00C27D83" w:rsidRPr="003A210A">
              <w:rPr>
                <w:rFonts w:ascii="Times New Roman" w:hAnsi="Times New Roman"/>
                <w:b/>
                <w:sz w:val="28"/>
                <w:szCs w:val="28"/>
              </w:rPr>
              <w:t xml:space="preserve"> 4.</w:t>
            </w:r>
            <w:r w:rsidRPr="003A210A">
              <w:rPr>
                <w:rFonts w:ascii="Times New Roman" w:hAnsi="Times New Roman"/>
                <w:b/>
                <w:sz w:val="28"/>
                <w:szCs w:val="28"/>
              </w:rPr>
              <w:t xml:space="preserve"> Обеспечение доступности и качества образования</w:t>
            </w:r>
          </w:p>
          <w:p w:rsidR="00E52AAC" w:rsidRPr="003A210A" w:rsidRDefault="00E52AAC" w:rsidP="003A210A">
            <w:pPr>
              <w:shd w:val="clear" w:color="auto" w:fill="DAEEF3" w:themeFill="accent5" w:themeFillTint="33"/>
              <w:spacing w:after="0"/>
              <w:ind w:right="-1"/>
              <w:rPr>
                <w:rFonts w:ascii="Times New Roman" w:hAnsi="Times New Roman"/>
                <w:sz w:val="28"/>
                <w:szCs w:val="28"/>
              </w:rPr>
            </w:pPr>
            <w:r w:rsidRPr="003A210A">
              <w:rPr>
                <w:rFonts w:ascii="Times New Roman" w:hAnsi="Times New Roman"/>
                <w:sz w:val="28"/>
                <w:szCs w:val="28"/>
              </w:rPr>
              <w:t xml:space="preserve">4.1. </w:t>
            </w:r>
            <w:r w:rsidRPr="003A210A">
              <w:rPr>
                <w:rFonts w:ascii="Times New Roman" w:hAnsi="Times New Roman" w:cs="Times New Roman"/>
                <w:sz w:val="28"/>
                <w:szCs w:val="28"/>
              </w:rPr>
              <w:t>Обеспечение доступности и повышение качества услуг дошкольного образования.</w:t>
            </w:r>
          </w:p>
          <w:p w:rsidR="00E52AAC" w:rsidRPr="003A210A" w:rsidRDefault="00E52AAC" w:rsidP="003A210A">
            <w:pPr>
              <w:shd w:val="clear" w:color="auto" w:fill="DAEEF3" w:themeFill="accent5" w:themeFillTint="33"/>
              <w:spacing w:after="0"/>
              <w:ind w:right="-1"/>
              <w:rPr>
                <w:rFonts w:ascii="Times New Roman" w:hAnsi="Times New Roman"/>
                <w:sz w:val="28"/>
                <w:szCs w:val="28"/>
              </w:rPr>
            </w:pPr>
            <w:r w:rsidRPr="003A210A">
              <w:rPr>
                <w:rFonts w:ascii="Times New Roman" w:hAnsi="Times New Roman"/>
                <w:sz w:val="28"/>
                <w:szCs w:val="28"/>
              </w:rPr>
              <w:t>4.2.</w:t>
            </w:r>
            <w:r w:rsidRPr="003A210A">
              <w:rPr>
                <w:rFonts w:ascii="Times New Roman" w:hAnsi="Times New Roman" w:cs="Times New Roman"/>
                <w:sz w:val="28"/>
                <w:szCs w:val="28"/>
              </w:rPr>
              <w:t xml:space="preserve"> Обеспечение доступности и повышение качества услуг </w:t>
            </w:r>
            <w:r w:rsidRPr="003A210A">
              <w:rPr>
                <w:rFonts w:ascii="Times New Roman" w:hAnsi="Times New Roman"/>
                <w:sz w:val="28"/>
                <w:szCs w:val="28"/>
              </w:rPr>
              <w:t>начального общего</w:t>
            </w:r>
            <w:r w:rsidR="00195BD1" w:rsidRPr="003A210A">
              <w:rPr>
                <w:rFonts w:ascii="Times New Roman" w:hAnsi="Times New Roman"/>
                <w:sz w:val="28"/>
                <w:szCs w:val="28"/>
              </w:rPr>
              <w:t>,</w:t>
            </w:r>
            <w:r w:rsidRPr="003A210A">
              <w:rPr>
                <w:rFonts w:ascii="Times New Roman" w:hAnsi="Times New Roman"/>
                <w:sz w:val="28"/>
                <w:szCs w:val="28"/>
              </w:rPr>
              <w:t xml:space="preserve"> основного общего и среднего общего образования. </w:t>
            </w:r>
            <w:r w:rsidR="00327FDA" w:rsidRPr="003A210A">
              <w:rPr>
                <w:rFonts w:ascii="Times New Roman" w:hAnsi="Times New Roman"/>
                <w:noProof/>
                <w:sz w:val="28"/>
                <w:szCs w:val="28"/>
              </w:rPr>
              <w:t xml:space="preserve"> </w:t>
            </w:r>
          </w:p>
          <w:p w:rsidR="00C27D83" w:rsidRPr="003A210A" w:rsidRDefault="00E52AAC" w:rsidP="003A210A">
            <w:pPr>
              <w:shd w:val="clear" w:color="auto" w:fill="DAEEF3" w:themeFill="accent5" w:themeFillTint="33"/>
              <w:spacing w:after="0"/>
              <w:ind w:right="-1"/>
              <w:rPr>
                <w:rFonts w:ascii="Times New Roman" w:hAnsi="Times New Roman"/>
                <w:sz w:val="28"/>
                <w:szCs w:val="28"/>
              </w:rPr>
            </w:pPr>
            <w:r w:rsidRPr="003A210A">
              <w:rPr>
                <w:rFonts w:ascii="Times New Roman" w:hAnsi="Times New Roman"/>
                <w:sz w:val="28"/>
                <w:szCs w:val="28"/>
              </w:rPr>
              <w:t xml:space="preserve">4.3. </w:t>
            </w:r>
            <w:r w:rsidR="00C27D83" w:rsidRPr="003A210A">
              <w:rPr>
                <w:rFonts w:ascii="Times New Roman" w:hAnsi="Times New Roman"/>
                <w:sz w:val="28"/>
                <w:szCs w:val="28"/>
              </w:rPr>
              <w:t>Учебные результаты. Мониторинг учебных достижений.</w:t>
            </w:r>
          </w:p>
          <w:p w:rsidR="00E52AAC" w:rsidRPr="003A210A" w:rsidRDefault="00C27D83" w:rsidP="003A210A">
            <w:pPr>
              <w:shd w:val="clear" w:color="auto" w:fill="DAEEF3" w:themeFill="accent5" w:themeFillTint="33"/>
              <w:spacing w:after="0"/>
              <w:ind w:right="-1"/>
              <w:rPr>
                <w:rFonts w:ascii="Times New Roman" w:hAnsi="Times New Roman" w:cs="Times New Roman"/>
                <w:sz w:val="28"/>
                <w:szCs w:val="28"/>
              </w:rPr>
            </w:pPr>
            <w:r w:rsidRPr="003A210A">
              <w:rPr>
                <w:rFonts w:ascii="Times New Roman" w:hAnsi="Times New Roman"/>
                <w:sz w:val="28"/>
                <w:szCs w:val="28"/>
              </w:rPr>
              <w:t xml:space="preserve">4.4. </w:t>
            </w:r>
            <w:r w:rsidR="00E52AAC" w:rsidRPr="003A210A">
              <w:rPr>
                <w:rFonts w:ascii="Times New Roman" w:hAnsi="Times New Roman" w:cs="Times New Roman"/>
                <w:sz w:val="28"/>
                <w:szCs w:val="28"/>
              </w:rPr>
              <w:t>Создание условий для образования детей с ограниченными возможностями здоровья в соответствии с ФГОС ОВЗ и ФГОС учащихся с умственной отсталостью (интеллектуальными нарушениями)</w:t>
            </w:r>
          </w:p>
          <w:p w:rsidR="00E52AAC" w:rsidRPr="003A210A" w:rsidRDefault="00C27D83" w:rsidP="003A210A">
            <w:pPr>
              <w:shd w:val="clear" w:color="auto" w:fill="DAEEF3" w:themeFill="accent5" w:themeFillTint="33"/>
              <w:tabs>
                <w:tab w:val="left" w:pos="1134"/>
              </w:tabs>
              <w:spacing w:after="0"/>
              <w:rPr>
                <w:rFonts w:ascii="Times New Roman" w:hAnsi="Times New Roman"/>
                <w:sz w:val="28"/>
                <w:szCs w:val="28"/>
              </w:rPr>
            </w:pPr>
            <w:r w:rsidRPr="003A210A">
              <w:rPr>
                <w:rFonts w:ascii="Times New Roman" w:hAnsi="Times New Roman" w:cs="Times New Roman"/>
                <w:sz w:val="28"/>
                <w:szCs w:val="28"/>
              </w:rPr>
              <w:t>4.5</w:t>
            </w:r>
            <w:r w:rsidR="00E52AAC" w:rsidRPr="003A210A">
              <w:rPr>
                <w:rFonts w:ascii="Times New Roman" w:hAnsi="Times New Roman" w:cs="Times New Roman"/>
                <w:sz w:val="28"/>
                <w:szCs w:val="28"/>
              </w:rPr>
              <w:t>.</w:t>
            </w:r>
            <w:r w:rsidR="00683321" w:rsidRPr="003A210A">
              <w:rPr>
                <w:rFonts w:ascii="Times New Roman" w:hAnsi="Times New Roman" w:cs="Times New Roman"/>
                <w:sz w:val="28"/>
                <w:szCs w:val="28"/>
              </w:rPr>
              <w:t xml:space="preserve"> </w:t>
            </w:r>
            <w:r w:rsidR="00E52AAC" w:rsidRPr="003A210A">
              <w:rPr>
                <w:rFonts w:ascii="Times New Roman" w:hAnsi="Times New Roman"/>
                <w:sz w:val="28"/>
                <w:szCs w:val="28"/>
              </w:rPr>
              <w:t>Выявление и поддержка талантливых детей.</w:t>
            </w:r>
          </w:p>
          <w:p w:rsidR="00C27D83" w:rsidRPr="003A210A" w:rsidRDefault="00E52AAC" w:rsidP="003A210A">
            <w:pPr>
              <w:shd w:val="clear" w:color="auto" w:fill="DAEEF3" w:themeFill="accent5" w:themeFillTint="33"/>
              <w:tabs>
                <w:tab w:val="left" w:pos="1680"/>
              </w:tabs>
              <w:suppressAutoHyphens/>
              <w:spacing w:after="0"/>
              <w:rPr>
                <w:rFonts w:ascii="Times New Roman" w:hAnsi="Times New Roman" w:cs="Times New Roman"/>
                <w:b/>
                <w:kern w:val="28"/>
                <w:sz w:val="28"/>
                <w:szCs w:val="26"/>
              </w:rPr>
            </w:pPr>
            <w:r w:rsidRPr="003A210A">
              <w:rPr>
                <w:rFonts w:ascii="Times New Roman" w:hAnsi="Times New Roman"/>
                <w:b/>
                <w:sz w:val="28"/>
                <w:szCs w:val="28"/>
              </w:rPr>
              <w:t xml:space="preserve">Раздел </w:t>
            </w:r>
            <w:r w:rsidR="00C27D83" w:rsidRPr="003A210A">
              <w:rPr>
                <w:rFonts w:ascii="Times New Roman" w:hAnsi="Times New Roman"/>
                <w:b/>
                <w:sz w:val="28"/>
                <w:szCs w:val="28"/>
              </w:rPr>
              <w:t xml:space="preserve">5. </w:t>
            </w:r>
            <w:r w:rsidR="00863C58" w:rsidRPr="003A210A">
              <w:rPr>
                <w:rFonts w:ascii="Times New Roman" w:hAnsi="Times New Roman" w:cs="Times New Roman"/>
                <w:b/>
                <w:kern w:val="28"/>
                <w:sz w:val="28"/>
                <w:szCs w:val="26"/>
              </w:rPr>
              <w:t xml:space="preserve">Дополнительное образование.  </w:t>
            </w:r>
            <w:r w:rsidRPr="003A210A">
              <w:rPr>
                <w:rFonts w:ascii="Times New Roman" w:hAnsi="Times New Roman" w:cs="Times New Roman"/>
                <w:b/>
                <w:sz w:val="28"/>
                <w:szCs w:val="28"/>
              </w:rPr>
              <w:t>В</w:t>
            </w:r>
            <w:r w:rsidR="00863C58" w:rsidRPr="003A210A">
              <w:rPr>
                <w:rFonts w:ascii="Times New Roman" w:hAnsi="Times New Roman" w:cs="Times New Roman"/>
                <w:b/>
                <w:kern w:val="28"/>
                <w:sz w:val="28"/>
                <w:szCs w:val="26"/>
              </w:rPr>
              <w:t>оспитательная работа.</w:t>
            </w:r>
          </w:p>
          <w:p w:rsidR="00683321" w:rsidRPr="003A210A" w:rsidRDefault="00E52AAC" w:rsidP="003A210A">
            <w:pPr>
              <w:shd w:val="clear" w:color="auto" w:fill="DAEEF3" w:themeFill="accent5" w:themeFillTint="33"/>
              <w:tabs>
                <w:tab w:val="left" w:pos="1680"/>
              </w:tabs>
              <w:suppressAutoHyphens/>
              <w:spacing w:after="0"/>
              <w:rPr>
                <w:rFonts w:ascii="Times New Roman" w:hAnsi="Times New Roman" w:cs="Times New Roman"/>
                <w:sz w:val="28"/>
                <w:szCs w:val="28"/>
              </w:rPr>
            </w:pPr>
            <w:r w:rsidRPr="003A210A">
              <w:rPr>
                <w:rFonts w:ascii="Times New Roman" w:hAnsi="Times New Roman" w:cs="Times New Roman"/>
                <w:sz w:val="28"/>
                <w:szCs w:val="28"/>
              </w:rPr>
              <w:t>5.1. Состояние воспитательной работы и дополнительного образования</w:t>
            </w:r>
            <w:r w:rsidR="00863C58" w:rsidRPr="003A210A">
              <w:rPr>
                <w:rFonts w:ascii="Times New Roman" w:hAnsi="Times New Roman" w:cs="Times New Roman"/>
                <w:sz w:val="28"/>
                <w:szCs w:val="28"/>
              </w:rPr>
              <w:t xml:space="preserve"> в общеобразовательных организациях </w:t>
            </w:r>
            <w:r w:rsidR="00B46892" w:rsidRPr="003A210A">
              <w:rPr>
                <w:rFonts w:ascii="Times New Roman" w:hAnsi="Times New Roman" w:cs="Times New Roman"/>
                <w:sz w:val="28"/>
                <w:szCs w:val="28"/>
              </w:rPr>
              <w:t>округа</w:t>
            </w:r>
            <w:r w:rsidR="00863C58" w:rsidRPr="003A210A">
              <w:rPr>
                <w:rFonts w:ascii="Times New Roman" w:hAnsi="Times New Roman" w:cs="Times New Roman"/>
                <w:sz w:val="28"/>
                <w:szCs w:val="28"/>
              </w:rPr>
              <w:t xml:space="preserve"> и в МАУ ДО ДЮЦ «Гармония»</w:t>
            </w:r>
            <w:r w:rsidRPr="003A210A">
              <w:rPr>
                <w:rFonts w:ascii="Times New Roman" w:hAnsi="Times New Roman" w:cs="Times New Roman"/>
                <w:sz w:val="28"/>
                <w:szCs w:val="28"/>
              </w:rPr>
              <w:t xml:space="preserve">.  </w:t>
            </w:r>
          </w:p>
          <w:p w:rsidR="00E52AAC" w:rsidRPr="003A210A" w:rsidRDefault="00683321" w:rsidP="003A210A">
            <w:pPr>
              <w:shd w:val="clear" w:color="auto" w:fill="DAEEF3" w:themeFill="accent5" w:themeFillTint="33"/>
              <w:tabs>
                <w:tab w:val="left" w:pos="1680"/>
              </w:tabs>
              <w:suppressAutoHyphens/>
              <w:spacing w:after="0"/>
              <w:rPr>
                <w:rFonts w:ascii="Times New Roman" w:hAnsi="Times New Roman" w:cs="Times New Roman"/>
                <w:sz w:val="28"/>
                <w:szCs w:val="28"/>
              </w:rPr>
            </w:pPr>
            <w:r w:rsidRPr="003A210A">
              <w:rPr>
                <w:rFonts w:ascii="Times New Roman" w:hAnsi="Times New Roman" w:cs="Times New Roman"/>
                <w:sz w:val="28"/>
                <w:szCs w:val="28"/>
              </w:rPr>
              <w:t>5.2. Движение первых</w:t>
            </w:r>
            <w:r w:rsidR="00E52AAC" w:rsidRPr="003A210A">
              <w:rPr>
                <w:rFonts w:ascii="Times New Roman" w:hAnsi="Times New Roman" w:cs="Times New Roman"/>
                <w:sz w:val="28"/>
                <w:szCs w:val="28"/>
              </w:rPr>
              <w:t xml:space="preserve"> </w:t>
            </w:r>
          </w:p>
          <w:p w:rsidR="00E52AAC" w:rsidRPr="003A210A" w:rsidRDefault="00683321" w:rsidP="003A210A">
            <w:pPr>
              <w:shd w:val="clear" w:color="auto" w:fill="DAEEF3" w:themeFill="accent5" w:themeFillTint="33"/>
              <w:spacing w:after="0"/>
              <w:rPr>
                <w:rFonts w:ascii="Times New Roman" w:hAnsi="Times New Roman"/>
                <w:sz w:val="28"/>
                <w:szCs w:val="28"/>
              </w:rPr>
            </w:pPr>
            <w:r w:rsidRPr="003A210A">
              <w:rPr>
                <w:rFonts w:ascii="Times New Roman" w:hAnsi="Times New Roman"/>
                <w:sz w:val="28"/>
                <w:szCs w:val="28"/>
              </w:rPr>
              <w:t>5.3</w:t>
            </w:r>
            <w:r w:rsidR="00E52AAC" w:rsidRPr="003A210A">
              <w:rPr>
                <w:rFonts w:ascii="Times New Roman" w:hAnsi="Times New Roman"/>
                <w:sz w:val="28"/>
                <w:szCs w:val="28"/>
              </w:rPr>
              <w:t>. Организация летнего отдыха, оздоровления и занятости детей</w:t>
            </w:r>
          </w:p>
          <w:p w:rsidR="00E52AAC" w:rsidRPr="003A210A" w:rsidRDefault="00683321" w:rsidP="003A210A">
            <w:pPr>
              <w:shd w:val="clear" w:color="auto" w:fill="DAEEF3" w:themeFill="accent5" w:themeFillTint="33"/>
              <w:spacing w:after="0"/>
              <w:rPr>
                <w:rFonts w:ascii="Times New Roman" w:hAnsi="Times New Roman" w:cs="Times New Roman"/>
                <w:bCs/>
                <w:color w:val="000000"/>
                <w:sz w:val="28"/>
                <w:szCs w:val="28"/>
              </w:rPr>
            </w:pPr>
            <w:r w:rsidRPr="003A210A">
              <w:rPr>
                <w:rFonts w:ascii="Times New Roman" w:hAnsi="Times New Roman"/>
                <w:sz w:val="28"/>
                <w:szCs w:val="28"/>
              </w:rPr>
              <w:t>5.4</w:t>
            </w:r>
            <w:r w:rsidR="00E52AAC" w:rsidRPr="003A210A">
              <w:rPr>
                <w:rFonts w:ascii="Times New Roman" w:hAnsi="Times New Roman"/>
                <w:sz w:val="28"/>
                <w:szCs w:val="28"/>
              </w:rPr>
              <w:t xml:space="preserve">. </w:t>
            </w:r>
            <w:r w:rsidR="00E52AAC" w:rsidRPr="003A210A">
              <w:rPr>
                <w:rFonts w:ascii="Times New Roman" w:hAnsi="Times New Roman" w:cs="Times New Roman"/>
                <w:bCs/>
                <w:color w:val="000000"/>
                <w:sz w:val="28"/>
                <w:szCs w:val="28"/>
              </w:rPr>
              <w:t xml:space="preserve">Организация работы по профилактике правонарушений  </w:t>
            </w:r>
          </w:p>
          <w:p w:rsidR="00E52AAC" w:rsidRPr="003A210A" w:rsidRDefault="00E52AAC" w:rsidP="003A210A">
            <w:pPr>
              <w:shd w:val="clear" w:color="auto" w:fill="DAEEF3" w:themeFill="accent5" w:themeFillTint="33"/>
              <w:spacing w:after="0"/>
              <w:rPr>
                <w:rFonts w:ascii="Times New Roman" w:hAnsi="Times New Roman"/>
                <w:sz w:val="28"/>
                <w:szCs w:val="28"/>
              </w:rPr>
            </w:pPr>
            <w:r w:rsidRPr="003A210A">
              <w:rPr>
                <w:rFonts w:ascii="Times New Roman" w:hAnsi="Times New Roman" w:cs="Times New Roman"/>
                <w:bCs/>
                <w:color w:val="000000"/>
                <w:sz w:val="28"/>
                <w:szCs w:val="28"/>
              </w:rPr>
              <w:t>несовершеннолетними</w:t>
            </w:r>
          </w:p>
          <w:p w:rsidR="0000300F" w:rsidRPr="003A210A" w:rsidRDefault="00E52AAC" w:rsidP="003A210A">
            <w:pPr>
              <w:shd w:val="clear" w:color="auto" w:fill="DAEEF3" w:themeFill="accent5" w:themeFillTint="33"/>
              <w:spacing w:after="0"/>
              <w:ind w:right="-1"/>
              <w:rPr>
                <w:rFonts w:ascii="Times New Roman" w:hAnsi="Times New Roman" w:cs="Times New Roman"/>
                <w:b/>
                <w:sz w:val="28"/>
                <w:szCs w:val="28"/>
              </w:rPr>
            </w:pPr>
            <w:r w:rsidRPr="003A210A">
              <w:rPr>
                <w:rFonts w:ascii="Times New Roman" w:hAnsi="Times New Roman"/>
                <w:b/>
                <w:sz w:val="28"/>
                <w:szCs w:val="28"/>
              </w:rPr>
              <w:t xml:space="preserve">Раздел </w:t>
            </w:r>
            <w:r w:rsidR="00C27D83" w:rsidRPr="003A210A">
              <w:rPr>
                <w:rFonts w:ascii="Times New Roman" w:hAnsi="Times New Roman"/>
                <w:b/>
                <w:sz w:val="28"/>
                <w:szCs w:val="28"/>
              </w:rPr>
              <w:t>6.</w:t>
            </w:r>
            <w:r w:rsidRPr="003A210A">
              <w:rPr>
                <w:rFonts w:ascii="Times New Roman" w:hAnsi="Times New Roman"/>
                <w:b/>
                <w:sz w:val="28"/>
                <w:szCs w:val="28"/>
              </w:rPr>
              <w:t xml:space="preserve"> Основные</w:t>
            </w:r>
            <w:r w:rsidRPr="003A210A">
              <w:rPr>
                <w:rFonts w:ascii="Times New Roman" w:hAnsi="Times New Roman" w:cs="Times New Roman"/>
                <w:b/>
                <w:sz w:val="28"/>
                <w:szCs w:val="28"/>
              </w:rPr>
              <w:t xml:space="preserve"> цели и задачи, направленные на повышение </w:t>
            </w:r>
            <w:r w:rsidR="00043C43" w:rsidRPr="003A210A">
              <w:rPr>
                <w:rFonts w:ascii="Times New Roman" w:hAnsi="Times New Roman" w:cs="Times New Roman"/>
                <w:b/>
                <w:sz w:val="28"/>
                <w:szCs w:val="28"/>
              </w:rPr>
              <w:t xml:space="preserve">эффективности образования в </w:t>
            </w:r>
            <w:r w:rsidR="006B5A6E" w:rsidRPr="003A210A">
              <w:rPr>
                <w:rFonts w:ascii="Times New Roman" w:hAnsi="Times New Roman" w:cs="Times New Roman"/>
                <w:b/>
                <w:sz w:val="28"/>
                <w:szCs w:val="28"/>
              </w:rPr>
              <w:t xml:space="preserve">Киренском </w:t>
            </w:r>
            <w:r w:rsidR="00B46892" w:rsidRPr="003A210A">
              <w:rPr>
                <w:rFonts w:ascii="Times New Roman" w:hAnsi="Times New Roman" w:cs="Times New Roman"/>
                <w:b/>
                <w:sz w:val="28"/>
                <w:szCs w:val="28"/>
              </w:rPr>
              <w:t>округе</w:t>
            </w:r>
            <w:r w:rsidR="006B5A6E" w:rsidRPr="003A210A">
              <w:rPr>
                <w:rFonts w:ascii="Times New Roman" w:hAnsi="Times New Roman" w:cs="Times New Roman"/>
                <w:b/>
                <w:sz w:val="28"/>
                <w:szCs w:val="28"/>
              </w:rPr>
              <w:t xml:space="preserve"> в </w:t>
            </w:r>
            <w:r w:rsidR="003A210A">
              <w:rPr>
                <w:rFonts w:ascii="Times New Roman" w:hAnsi="Times New Roman" w:cs="Times New Roman"/>
                <w:b/>
                <w:sz w:val="28"/>
                <w:szCs w:val="28"/>
              </w:rPr>
              <w:t xml:space="preserve">новом </w:t>
            </w:r>
            <w:r w:rsidR="00D954A3" w:rsidRPr="003A210A">
              <w:rPr>
                <w:rFonts w:ascii="Times New Roman" w:hAnsi="Times New Roman" w:cs="Times New Roman"/>
                <w:b/>
                <w:sz w:val="28"/>
                <w:szCs w:val="28"/>
              </w:rPr>
              <w:t>2026/</w:t>
            </w:r>
            <w:r w:rsidR="00683321" w:rsidRPr="003A210A">
              <w:rPr>
                <w:rFonts w:ascii="Times New Roman" w:hAnsi="Times New Roman" w:cs="Times New Roman"/>
                <w:b/>
                <w:sz w:val="28"/>
                <w:szCs w:val="28"/>
              </w:rPr>
              <w:t>2027</w:t>
            </w:r>
            <w:r w:rsidR="003A210A">
              <w:rPr>
                <w:rFonts w:ascii="Times New Roman" w:hAnsi="Times New Roman" w:cs="Times New Roman"/>
                <w:b/>
                <w:sz w:val="28"/>
                <w:szCs w:val="28"/>
              </w:rPr>
              <w:t xml:space="preserve"> </w:t>
            </w:r>
            <w:r w:rsidRPr="003A210A">
              <w:rPr>
                <w:rFonts w:ascii="Times New Roman" w:hAnsi="Times New Roman" w:cs="Times New Roman"/>
                <w:b/>
                <w:sz w:val="28"/>
                <w:szCs w:val="28"/>
              </w:rPr>
              <w:t>учебном году</w:t>
            </w:r>
          </w:p>
          <w:p w:rsidR="003A210A" w:rsidRPr="003A210A" w:rsidRDefault="003A210A" w:rsidP="003A210A">
            <w:pPr>
              <w:shd w:val="clear" w:color="auto" w:fill="DAEEF3" w:themeFill="accent5" w:themeFillTint="33"/>
              <w:spacing w:after="0"/>
              <w:ind w:right="-1"/>
              <w:rPr>
                <w:rFonts w:ascii="Times New Roman" w:hAnsi="Times New Roman"/>
                <w:sz w:val="28"/>
                <w:szCs w:val="28"/>
              </w:rPr>
            </w:pPr>
          </w:p>
        </w:tc>
        <w:tc>
          <w:tcPr>
            <w:tcW w:w="958" w:type="dxa"/>
            <w:shd w:val="clear" w:color="auto" w:fill="DAEEF3" w:themeFill="accent5" w:themeFillTint="33"/>
          </w:tcPr>
          <w:p w:rsidR="00E2654E" w:rsidRPr="003A210A" w:rsidRDefault="00E2654E" w:rsidP="003A210A">
            <w:pPr>
              <w:shd w:val="clear" w:color="auto" w:fill="DAEEF3" w:themeFill="accent5" w:themeFillTint="33"/>
              <w:spacing w:after="0"/>
              <w:jc w:val="center"/>
              <w:rPr>
                <w:rFonts w:ascii="Times New Roman" w:hAnsi="Times New Roman"/>
                <w:sz w:val="28"/>
                <w:szCs w:val="28"/>
              </w:rPr>
            </w:pPr>
          </w:p>
          <w:p w:rsidR="00D74985" w:rsidRPr="003A210A" w:rsidRDefault="00327FDA" w:rsidP="003A210A">
            <w:pPr>
              <w:shd w:val="clear" w:color="auto" w:fill="DAEEF3" w:themeFill="accent5" w:themeFillTint="33"/>
              <w:spacing w:after="0"/>
              <w:rPr>
                <w:rFonts w:ascii="Times New Roman" w:hAnsi="Times New Roman"/>
                <w:sz w:val="28"/>
                <w:szCs w:val="28"/>
              </w:rPr>
            </w:pPr>
            <w:r w:rsidRPr="003A210A">
              <w:rPr>
                <w:rFonts w:ascii="Times New Roman" w:hAnsi="Times New Roman"/>
                <w:sz w:val="28"/>
                <w:szCs w:val="28"/>
              </w:rPr>
              <w:t xml:space="preserve">   10</w:t>
            </w:r>
          </w:p>
          <w:p w:rsidR="00292F48" w:rsidRPr="003A210A" w:rsidRDefault="00292F48" w:rsidP="003A210A">
            <w:pPr>
              <w:shd w:val="clear" w:color="auto" w:fill="DAEEF3" w:themeFill="accent5" w:themeFillTint="33"/>
              <w:spacing w:after="0"/>
              <w:jc w:val="center"/>
              <w:rPr>
                <w:rFonts w:ascii="Times New Roman" w:hAnsi="Times New Roman"/>
                <w:sz w:val="28"/>
                <w:szCs w:val="28"/>
              </w:rPr>
            </w:pPr>
          </w:p>
          <w:p w:rsidR="0000300F" w:rsidRPr="003A210A" w:rsidRDefault="00327FDA" w:rsidP="003A210A">
            <w:pPr>
              <w:shd w:val="clear" w:color="auto" w:fill="DAEEF3" w:themeFill="accent5" w:themeFillTint="33"/>
              <w:spacing w:after="0"/>
              <w:jc w:val="center"/>
              <w:rPr>
                <w:rFonts w:ascii="Times New Roman" w:hAnsi="Times New Roman"/>
                <w:sz w:val="28"/>
                <w:szCs w:val="28"/>
              </w:rPr>
            </w:pPr>
            <w:r w:rsidRPr="003A210A">
              <w:rPr>
                <w:rFonts w:ascii="Times New Roman" w:hAnsi="Times New Roman"/>
                <w:sz w:val="28"/>
                <w:szCs w:val="28"/>
              </w:rPr>
              <w:t>19</w:t>
            </w:r>
          </w:p>
          <w:p w:rsidR="00B80C19" w:rsidRPr="003A210A" w:rsidRDefault="00B80C19" w:rsidP="003A210A">
            <w:pPr>
              <w:shd w:val="clear" w:color="auto" w:fill="DAEEF3" w:themeFill="accent5" w:themeFillTint="33"/>
              <w:spacing w:after="0"/>
              <w:jc w:val="center"/>
              <w:rPr>
                <w:rFonts w:ascii="Times New Roman" w:hAnsi="Times New Roman"/>
                <w:sz w:val="28"/>
                <w:szCs w:val="28"/>
              </w:rPr>
            </w:pPr>
          </w:p>
          <w:p w:rsidR="00D05472" w:rsidRPr="003A210A" w:rsidRDefault="00327FDA" w:rsidP="003A210A">
            <w:pPr>
              <w:shd w:val="clear" w:color="auto" w:fill="DAEEF3" w:themeFill="accent5" w:themeFillTint="33"/>
              <w:spacing w:after="0"/>
              <w:jc w:val="center"/>
              <w:rPr>
                <w:rFonts w:ascii="Times New Roman" w:hAnsi="Times New Roman"/>
                <w:sz w:val="28"/>
                <w:szCs w:val="28"/>
              </w:rPr>
            </w:pPr>
            <w:r w:rsidRPr="003A210A">
              <w:rPr>
                <w:rFonts w:ascii="Times New Roman" w:hAnsi="Times New Roman"/>
                <w:sz w:val="28"/>
                <w:szCs w:val="28"/>
              </w:rPr>
              <w:t>21</w:t>
            </w:r>
          </w:p>
          <w:p w:rsidR="006B5A6E" w:rsidRPr="003A210A" w:rsidRDefault="006B5A6E" w:rsidP="003A210A">
            <w:pPr>
              <w:shd w:val="clear" w:color="auto" w:fill="DAEEF3" w:themeFill="accent5" w:themeFillTint="33"/>
              <w:spacing w:after="0"/>
              <w:jc w:val="center"/>
              <w:rPr>
                <w:rFonts w:ascii="Times New Roman" w:hAnsi="Times New Roman"/>
                <w:sz w:val="28"/>
                <w:szCs w:val="28"/>
              </w:rPr>
            </w:pPr>
          </w:p>
          <w:p w:rsidR="00D74985" w:rsidRPr="003A210A" w:rsidRDefault="00327FDA" w:rsidP="003A210A">
            <w:pPr>
              <w:shd w:val="clear" w:color="auto" w:fill="DAEEF3" w:themeFill="accent5" w:themeFillTint="33"/>
              <w:spacing w:after="0"/>
              <w:jc w:val="center"/>
              <w:rPr>
                <w:rFonts w:ascii="Times New Roman" w:hAnsi="Times New Roman"/>
                <w:sz w:val="28"/>
                <w:szCs w:val="28"/>
              </w:rPr>
            </w:pPr>
            <w:r w:rsidRPr="003A210A">
              <w:rPr>
                <w:rFonts w:ascii="Times New Roman" w:hAnsi="Times New Roman"/>
                <w:sz w:val="28"/>
                <w:szCs w:val="28"/>
              </w:rPr>
              <w:t>23</w:t>
            </w:r>
          </w:p>
          <w:p w:rsidR="002C4E18" w:rsidRPr="003A210A" w:rsidRDefault="00327FDA" w:rsidP="003A210A">
            <w:pPr>
              <w:shd w:val="clear" w:color="auto" w:fill="DAEEF3" w:themeFill="accent5" w:themeFillTint="33"/>
              <w:spacing w:after="0"/>
              <w:jc w:val="center"/>
              <w:rPr>
                <w:rFonts w:ascii="Times New Roman" w:hAnsi="Times New Roman"/>
                <w:sz w:val="28"/>
                <w:szCs w:val="28"/>
              </w:rPr>
            </w:pPr>
            <w:r w:rsidRPr="003A210A">
              <w:rPr>
                <w:rFonts w:ascii="Times New Roman" w:hAnsi="Times New Roman"/>
                <w:sz w:val="28"/>
                <w:szCs w:val="28"/>
              </w:rPr>
              <w:t>24</w:t>
            </w:r>
          </w:p>
          <w:p w:rsidR="00292F48" w:rsidRPr="003A210A" w:rsidRDefault="00292F48" w:rsidP="003A210A">
            <w:pPr>
              <w:shd w:val="clear" w:color="auto" w:fill="DAEEF3" w:themeFill="accent5" w:themeFillTint="33"/>
              <w:spacing w:after="0"/>
              <w:jc w:val="center"/>
              <w:rPr>
                <w:rFonts w:ascii="Times New Roman" w:hAnsi="Times New Roman"/>
                <w:sz w:val="28"/>
                <w:szCs w:val="28"/>
              </w:rPr>
            </w:pPr>
          </w:p>
          <w:p w:rsidR="00292F48" w:rsidRPr="003A210A" w:rsidRDefault="00292F48" w:rsidP="003A210A">
            <w:pPr>
              <w:shd w:val="clear" w:color="auto" w:fill="DAEEF3" w:themeFill="accent5" w:themeFillTint="33"/>
              <w:spacing w:after="0"/>
              <w:jc w:val="center"/>
              <w:rPr>
                <w:rFonts w:ascii="Times New Roman" w:hAnsi="Times New Roman"/>
                <w:sz w:val="28"/>
                <w:szCs w:val="28"/>
              </w:rPr>
            </w:pPr>
          </w:p>
          <w:p w:rsidR="00C04A21" w:rsidRPr="003A210A" w:rsidRDefault="00327FDA" w:rsidP="003A210A">
            <w:pPr>
              <w:shd w:val="clear" w:color="auto" w:fill="DAEEF3" w:themeFill="accent5" w:themeFillTint="33"/>
              <w:spacing w:after="0"/>
              <w:jc w:val="center"/>
              <w:rPr>
                <w:rFonts w:ascii="Times New Roman" w:hAnsi="Times New Roman"/>
                <w:sz w:val="28"/>
                <w:szCs w:val="28"/>
              </w:rPr>
            </w:pPr>
            <w:r w:rsidRPr="003A210A">
              <w:rPr>
                <w:rFonts w:ascii="Times New Roman" w:hAnsi="Times New Roman"/>
                <w:sz w:val="28"/>
                <w:szCs w:val="28"/>
              </w:rPr>
              <w:t>27</w:t>
            </w:r>
          </w:p>
          <w:p w:rsidR="00630B74" w:rsidRPr="003A210A" w:rsidRDefault="00630B74" w:rsidP="003A210A">
            <w:pPr>
              <w:shd w:val="clear" w:color="auto" w:fill="DAEEF3" w:themeFill="accent5" w:themeFillTint="33"/>
              <w:spacing w:after="0"/>
              <w:jc w:val="center"/>
              <w:rPr>
                <w:rFonts w:ascii="Times New Roman" w:hAnsi="Times New Roman"/>
                <w:sz w:val="28"/>
                <w:szCs w:val="28"/>
              </w:rPr>
            </w:pPr>
          </w:p>
          <w:p w:rsidR="00D05472" w:rsidRPr="003A210A" w:rsidRDefault="00327FDA" w:rsidP="003A210A">
            <w:pPr>
              <w:shd w:val="clear" w:color="auto" w:fill="DAEEF3" w:themeFill="accent5" w:themeFillTint="33"/>
              <w:spacing w:after="0"/>
              <w:jc w:val="center"/>
              <w:rPr>
                <w:rFonts w:ascii="Times New Roman" w:hAnsi="Times New Roman"/>
                <w:sz w:val="28"/>
                <w:szCs w:val="28"/>
              </w:rPr>
            </w:pPr>
            <w:r w:rsidRPr="003A210A">
              <w:rPr>
                <w:rFonts w:ascii="Times New Roman" w:hAnsi="Times New Roman"/>
                <w:sz w:val="28"/>
                <w:szCs w:val="28"/>
              </w:rPr>
              <w:t>34</w:t>
            </w:r>
          </w:p>
          <w:p w:rsidR="00D05472" w:rsidRPr="003A210A" w:rsidRDefault="00327FDA" w:rsidP="003A210A">
            <w:pPr>
              <w:shd w:val="clear" w:color="auto" w:fill="DAEEF3" w:themeFill="accent5" w:themeFillTint="33"/>
              <w:spacing w:after="0"/>
              <w:jc w:val="center"/>
              <w:rPr>
                <w:rFonts w:ascii="Times New Roman" w:hAnsi="Times New Roman"/>
                <w:sz w:val="28"/>
                <w:szCs w:val="28"/>
              </w:rPr>
            </w:pPr>
            <w:r w:rsidRPr="003A210A">
              <w:rPr>
                <w:rFonts w:ascii="Times New Roman" w:hAnsi="Times New Roman"/>
                <w:sz w:val="28"/>
                <w:szCs w:val="28"/>
              </w:rPr>
              <w:t>37</w:t>
            </w:r>
          </w:p>
          <w:p w:rsidR="00292F48" w:rsidRPr="003A210A" w:rsidRDefault="00292F48" w:rsidP="003A210A">
            <w:pPr>
              <w:shd w:val="clear" w:color="auto" w:fill="DAEEF3" w:themeFill="accent5" w:themeFillTint="33"/>
              <w:spacing w:after="0"/>
              <w:jc w:val="center"/>
              <w:rPr>
                <w:rFonts w:ascii="Times New Roman" w:hAnsi="Times New Roman"/>
                <w:sz w:val="28"/>
                <w:szCs w:val="28"/>
              </w:rPr>
            </w:pPr>
          </w:p>
          <w:p w:rsidR="00292F48" w:rsidRPr="003A210A" w:rsidRDefault="00292F48" w:rsidP="003A210A">
            <w:pPr>
              <w:shd w:val="clear" w:color="auto" w:fill="DAEEF3" w:themeFill="accent5" w:themeFillTint="33"/>
              <w:spacing w:after="0"/>
              <w:jc w:val="center"/>
              <w:rPr>
                <w:rFonts w:ascii="Times New Roman" w:hAnsi="Times New Roman"/>
                <w:sz w:val="28"/>
                <w:szCs w:val="28"/>
              </w:rPr>
            </w:pPr>
          </w:p>
          <w:p w:rsidR="00292F48" w:rsidRPr="003A210A" w:rsidRDefault="00292F48" w:rsidP="003A210A">
            <w:pPr>
              <w:shd w:val="clear" w:color="auto" w:fill="DAEEF3" w:themeFill="accent5" w:themeFillTint="33"/>
              <w:spacing w:after="0"/>
              <w:jc w:val="center"/>
              <w:rPr>
                <w:rFonts w:ascii="Times New Roman" w:hAnsi="Times New Roman"/>
                <w:sz w:val="28"/>
                <w:szCs w:val="28"/>
              </w:rPr>
            </w:pPr>
          </w:p>
          <w:p w:rsidR="00D74985" w:rsidRPr="003A210A" w:rsidRDefault="005D0637" w:rsidP="003A210A">
            <w:pPr>
              <w:shd w:val="clear" w:color="auto" w:fill="DAEEF3" w:themeFill="accent5" w:themeFillTint="33"/>
              <w:spacing w:after="0"/>
              <w:jc w:val="center"/>
              <w:rPr>
                <w:rFonts w:ascii="Times New Roman" w:hAnsi="Times New Roman"/>
                <w:sz w:val="28"/>
                <w:szCs w:val="28"/>
              </w:rPr>
            </w:pPr>
            <w:r>
              <w:rPr>
                <w:rFonts w:ascii="Times New Roman" w:hAnsi="Times New Roman"/>
                <w:sz w:val="28"/>
                <w:szCs w:val="28"/>
              </w:rPr>
              <w:t>41</w:t>
            </w:r>
          </w:p>
          <w:p w:rsidR="00D74985" w:rsidRPr="003A210A" w:rsidRDefault="00327FDA" w:rsidP="003A210A">
            <w:pPr>
              <w:shd w:val="clear" w:color="auto" w:fill="DAEEF3" w:themeFill="accent5" w:themeFillTint="33"/>
              <w:spacing w:after="0"/>
              <w:jc w:val="center"/>
              <w:rPr>
                <w:rFonts w:ascii="Times New Roman" w:hAnsi="Times New Roman"/>
                <w:sz w:val="28"/>
                <w:szCs w:val="28"/>
              </w:rPr>
            </w:pPr>
            <w:r w:rsidRPr="003A210A">
              <w:rPr>
                <w:rFonts w:ascii="Times New Roman" w:hAnsi="Times New Roman"/>
                <w:sz w:val="28"/>
                <w:szCs w:val="28"/>
              </w:rPr>
              <w:t>44</w:t>
            </w:r>
          </w:p>
          <w:p w:rsidR="00327FDA" w:rsidRPr="003A210A" w:rsidRDefault="00327FDA" w:rsidP="003A210A">
            <w:pPr>
              <w:shd w:val="clear" w:color="auto" w:fill="DAEEF3" w:themeFill="accent5" w:themeFillTint="33"/>
              <w:spacing w:after="0"/>
              <w:jc w:val="center"/>
              <w:rPr>
                <w:rFonts w:ascii="Times New Roman" w:hAnsi="Times New Roman"/>
                <w:sz w:val="28"/>
                <w:szCs w:val="28"/>
              </w:rPr>
            </w:pPr>
          </w:p>
          <w:p w:rsidR="00327FDA" w:rsidRPr="003A210A" w:rsidRDefault="00327FDA" w:rsidP="003A210A">
            <w:pPr>
              <w:shd w:val="clear" w:color="auto" w:fill="DAEEF3" w:themeFill="accent5" w:themeFillTint="33"/>
              <w:spacing w:after="0"/>
              <w:jc w:val="center"/>
              <w:rPr>
                <w:rFonts w:ascii="Times New Roman" w:hAnsi="Times New Roman"/>
                <w:sz w:val="28"/>
                <w:szCs w:val="28"/>
              </w:rPr>
            </w:pPr>
          </w:p>
          <w:p w:rsidR="00327FDA" w:rsidRPr="003A210A" w:rsidRDefault="00327FDA" w:rsidP="003A210A">
            <w:pPr>
              <w:shd w:val="clear" w:color="auto" w:fill="DAEEF3" w:themeFill="accent5" w:themeFillTint="33"/>
              <w:spacing w:after="0"/>
              <w:jc w:val="center"/>
              <w:rPr>
                <w:rFonts w:ascii="Times New Roman" w:hAnsi="Times New Roman"/>
                <w:sz w:val="28"/>
                <w:szCs w:val="28"/>
              </w:rPr>
            </w:pPr>
          </w:p>
          <w:p w:rsidR="00035EAB" w:rsidRPr="003A210A" w:rsidRDefault="003C7DF3" w:rsidP="003A210A">
            <w:pPr>
              <w:shd w:val="clear" w:color="auto" w:fill="DAEEF3" w:themeFill="accent5" w:themeFillTint="33"/>
              <w:spacing w:after="0"/>
              <w:jc w:val="center"/>
              <w:rPr>
                <w:rFonts w:ascii="Times New Roman" w:hAnsi="Times New Roman"/>
                <w:sz w:val="28"/>
                <w:szCs w:val="28"/>
              </w:rPr>
            </w:pPr>
            <w:r>
              <w:rPr>
                <w:rFonts w:ascii="Times New Roman" w:hAnsi="Times New Roman"/>
                <w:sz w:val="28"/>
                <w:szCs w:val="28"/>
              </w:rPr>
              <w:t>51</w:t>
            </w:r>
          </w:p>
          <w:p w:rsidR="00514243" w:rsidRPr="003A210A" w:rsidRDefault="003C7DF3" w:rsidP="003A210A">
            <w:pPr>
              <w:shd w:val="clear" w:color="auto" w:fill="DAEEF3" w:themeFill="accent5" w:themeFillTint="33"/>
              <w:spacing w:after="0"/>
              <w:jc w:val="center"/>
              <w:rPr>
                <w:rFonts w:ascii="Times New Roman" w:hAnsi="Times New Roman"/>
                <w:sz w:val="28"/>
                <w:szCs w:val="28"/>
              </w:rPr>
            </w:pPr>
            <w:r>
              <w:rPr>
                <w:rFonts w:ascii="Times New Roman" w:hAnsi="Times New Roman"/>
                <w:sz w:val="28"/>
                <w:szCs w:val="28"/>
              </w:rPr>
              <w:t>58</w:t>
            </w:r>
          </w:p>
          <w:p w:rsidR="00292F48" w:rsidRPr="003A210A" w:rsidRDefault="003C7DF3" w:rsidP="003A210A">
            <w:pPr>
              <w:shd w:val="clear" w:color="auto" w:fill="DAEEF3" w:themeFill="accent5" w:themeFillTint="33"/>
              <w:spacing w:after="0"/>
              <w:jc w:val="center"/>
              <w:rPr>
                <w:rFonts w:ascii="Times New Roman" w:hAnsi="Times New Roman"/>
                <w:sz w:val="28"/>
                <w:szCs w:val="28"/>
              </w:rPr>
            </w:pPr>
            <w:r>
              <w:rPr>
                <w:rFonts w:ascii="Times New Roman" w:hAnsi="Times New Roman"/>
                <w:sz w:val="28"/>
                <w:szCs w:val="28"/>
              </w:rPr>
              <w:t>60</w:t>
            </w:r>
          </w:p>
          <w:p w:rsidR="00E52AAC" w:rsidRPr="003A210A" w:rsidRDefault="00E52AAC" w:rsidP="003A210A">
            <w:pPr>
              <w:shd w:val="clear" w:color="auto" w:fill="DAEEF3" w:themeFill="accent5" w:themeFillTint="33"/>
              <w:spacing w:after="0"/>
              <w:jc w:val="center"/>
              <w:rPr>
                <w:rFonts w:ascii="Times New Roman" w:hAnsi="Times New Roman"/>
                <w:sz w:val="28"/>
                <w:szCs w:val="28"/>
              </w:rPr>
            </w:pPr>
          </w:p>
          <w:p w:rsidR="00327FDA" w:rsidRPr="003A210A" w:rsidRDefault="00F96E20" w:rsidP="003A210A">
            <w:pPr>
              <w:shd w:val="clear" w:color="auto" w:fill="DAEEF3" w:themeFill="accent5" w:themeFillTint="33"/>
              <w:spacing w:after="0"/>
              <w:jc w:val="center"/>
              <w:rPr>
                <w:rFonts w:ascii="Times New Roman" w:hAnsi="Times New Roman"/>
                <w:sz w:val="28"/>
                <w:szCs w:val="28"/>
              </w:rPr>
            </w:pPr>
            <w:r>
              <w:rPr>
                <w:rFonts w:ascii="Times New Roman" w:hAnsi="Times New Roman"/>
                <w:sz w:val="28"/>
                <w:szCs w:val="28"/>
              </w:rPr>
              <w:t>63</w:t>
            </w:r>
          </w:p>
          <w:p w:rsidR="00863C58" w:rsidRPr="003A210A" w:rsidRDefault="00327FDA" w:rsidP="003A210A">
            <w:pPr>
              <w:shd w:val="clear" w:color="auto" w:fill="DAEEF3" w:themeFill="accent5" w:themeFillTint="33"/>
              <w:spacing w:after="0"/>
              <w:jc w:val="center"/>
              <w:rPr>
                <w:rFonts w:ascii="Times New Roman" w:hAnsi="Times New Roman"/>
                <w:sz w:val="28"/>
                <w:szCs w:val="28"/>
              </w:rPr>
            </w:pPr>
            <w:r w:rsidRPr="003A210A">
              <w:rPr>
                <w:rFonts w:ascii="Times New Roman" w:hAnsi="Times New Roman"/>
                <w:sz w:val="28"/>
                <w:szCs w:val="28"/>
              </w:rPr>
              <w:t xml:space="preserve"> </w:t>
            </w:r>
          </w:p>
          <w:p w:rsidR="00AE3D7D" w:rsidRPr="003A210A" w:rsidRDefault="00AE3D7D" w:rsidP="003A210A">
            <w:pPr>
              <w:shd w:val="clear" w:color="auto" w:fill="DAEEF3" w:themeFill="accent5" w:themeFillTint="33"/>
              <w:spacing w:after="0"/>
              <w:rPr>
                <w:rFonts w:ascii="Times New Roman" w:hAnsi="Times New Roman"/>
                <w:sz w:val="28"/>
                <w:szCs w:val="28"/>
              </w:rPr>
            </w:pPr>
          </w:p>
          <w:p w:rsidR="00514243" w:rsidRPr="003A210A" w:rsidRDefault="00F96E20" w:rsidP="003A210A">
            <w:pPr>
              <w:shd w:val="clear" w:color="auto" w:fill="DAEEF3" w:themeFill="accent5" w:themeFillTint="33"/>
              <w:spacing w:after="0"/>
              <w:jc w:val="center"/>
              <w:rPr>
                <w:rFonts w:ascii="Times New Roman" w:hAnsi="Times New Roman"/>
                <w:sz w:val="28"/>
                <w:szCs w:val="28"/>
              </w:rPr>
            </w:pPr>
            <w:r>
              <w:rPr>
                <w:rFonts w:ascii="Times New Roman" w:hAnsi="Times New Roman"/>
                <w:sz w:val="28"/>
                <w:szCs w:val="28"/>
              </w:rPr>
              <w:t>73</w:t>
            </w:r>
            <w:bookmarkStart w:id="0" w:name="_GoBack"/>
            <w:bookmarkEnd w:id="0"/>
          </w:p>
        </w:tc>
      </w:tr>
    </w:tbl>
    <w:p w:rsidR="00E9625B" w:rsidRDefault="00E9625B" w:rsidP="00C33BDB">
      <w:pPr>
        <w:spacing w:after="0"/>
        <w:jc w:val="center"/>
        <w:rPr>
          <w:rFonts w:ascii="Times New Roman" w:hAnsi="Times New Roman" w:cs="Times New Roman"/>
          <w:b/>
          <w:bCs/>
          <w:sz w:val="28"/>
          <w:szCs w:val="28"/>
        </w:rPr>
      </w:pPr>
    </w:p>
    <w:p w:rsidR="00337F72" w:rsidRPr="00B34F33" w:rsidRDefault="00337F72" w:rsidP="00C33BDB">
      <w:pPr>
        <w:spacing w:after="0"/>
        <w:jc w:val="center"/>
        <w:rPr>
          <w:rFonts w:ascii="Times New Roman" w:hAnsi="Times New Roman" w:cs="Times New Roman"/>
          <w:b/>
          <w:bCs/>
          <w:sz w:val="28"/>
          <w:szCs w:val="28"/>
        </w:rPr>
      </w:pPr>
      <w:r w:rsidRPr="00B34F33">
        <w:rPr>
          <w:rFonts w:ascii="Times New Roman" w:hAnsi="Times New Roman" w:cs="Times New Roman"/>
          <w:b/>
          <w:bCs/>
          <w:sz w:val="28"/>
          <w:szCs w:val="28"/>
        </w:rPr>
        <w:lastRenderedPageBreak/>
        <w:t xml:space="preserve">Раздел </w:t>
      </w:r>
      <w:r w:rsidR="00E24157" w:rsidRPr="00B34F33">
        <w:rPr>
          <w:rFonts w:ascii="Times New Roman" w:hAnsi="Times New Roman" w:cs="Times New Roman"/>
          <w:b/>
          <w:bCs/>
          <w:sz w:val="28"/>
          <w:szCs w:val="28"/>
        </w:rPr>
        <w:t>1</w:t>
      </w:r>
      <w:r w:rsidRPr="00B34F33">
        <w:rPr>
          <w:rFonts w:ascii="Times New Roman" w:hAnsi="Times New Roman" w:cs="Times New Roman"/>
          <w:b/>
          <w:bCs/>
          <w:sz w:val="28"/>
          <w:szCs w:val="28"/>
        </w:rPr>
        <w:t xml:space="preserve">.  Цели и задачи </w:t>
      </w:r>
      <w:r w:rsidR="00C33BDB" w:rsidRPr="00B34F33">
        <w:rPr>
          <w:rFonts w:ascii="Times New Roman" w:hAnsi="Times New Roman" w:cs="Times New Roman"/>
          <w:b/>
          <w:bCs/>
          <w:sz w:val="28"/>
          <w:szCs w:val="28"/>
        </w:rPr>
        <w:t xml:space="preserve">работы Управления образования </w:t>
      </w:r>
      <w:r w:rsidR="00E9625B">
        <w:rPr>
          <w:rFonts w:ascii="Times New Roman" w:hAnsi="Times New Roman" w:cs="Times New Roman"/>
          <w:b/>
          <w:bCs/>
          <w:sz w:val="28"/>
          <w:szCs w:val="28"/>
        </w:rPr>
        <w:t xml:space="preserve"> </w:t>
      </w:r>
    </w:p>
    <w:p w:rsidR="00B34F33" w:rsidRPr="00B34F33" w:rsidRDefault="00B34F33" w:rsidP="00B34F33">
      <w:pPr>
        <w:spacing w:after="0"/>
        <w:jc w:val="both"/>
        <w:rPr>
          <w:rFonts w:ascii="Times New Roman" w:hAnsi="Times New Roman" w:cs="Times New Roman"/>
          <w:bCs/>
          <w:sz w:val="28"/>
          <w:szCs w:val="28"/>
        </w:rPr>
      </w:pPr>
      <w:r w:rsidRPr="00B34F33">
        <w:rPr>
          <w:rFonts w:ascii="Times New Roman" w:hAnsi="Times New Roman" w:cs="Times New Roman"/>
          <w:bCs/>
          <w:sz w:val="28"/>
          <w:szCs w:val="28"/>
        </w:rPr>
        <w:t xml:space="preserve">       </w:t>
      </w:r>
      <w:proofErr w:type="gramStart"/>
      <w:r w:rsidRPr="00B34F33">
        <w:rPr>
          <w:rFonts w:ascii="Times New Roman" w:hAnsi="Times New Roman" w:cs="Times New Roman"/>
          <w:bCs/>
          <w:sz w:val="28"/>
          <w:szCs w:val="28"/>
        </w:rPr>
        <w:t xml:space="preserve">Планирование деятельности Управления образования в 2025 году было обусловлено задачами исполнения Указа Президента Российской Федерации № 309 от 7 мая 2024 года «О национальных целях развития Российской Федерации на период до 2030 года и на перспективу до 2036 года», перечня поручений по реализации Послания Президента Российской Федерации Федеральному Собранию от 24 февраля 2024 года.  </w:t>
      </w:r>
      <w:proofErr w:type="gramEnd"/>
    </w:p>
    <w:p w:rsidR="00B34F33" w:rsidRPr="00B34F33" w:rsidRDefault="00B34F33" w:rsidP="00B34F33">
      <w:pPr>
        <w:spacing w:after="0"/>
        <w:jc w:val="both"/>
        <w:rPr>
          <w:rFonts w:ascii="Times New Roman" w:hAnsi="Times New Roman" w:cs="Times New Roman"/>
          <w:bCs/>
          <w:sz w:val="28"/>
          <w:szCs w:val="28"/>
        </w:rPr>
      </w:pPr>
      <w:r w:rsidRPr="00B34F33">
        <w:rPr>
          <w:rFonts w:ascii="Times New Roman" w:hAnsi="Times New Roman" w:cs="Times New Roman"/>
          <w:bCs/>
          <w:sz w:val="28"/>
          <w:szCs w:val="28"/>
        </w:rPr>
        <w:t xml:space="preserve">     Успешно реализован  муниципальный проект в рамках национального проекта «Образование».  Национальный проект «Образование» завершился и в 2025 году получил преемственность в новом нацпроекте «Молодежь и дети». Новый нацпроект ставит целью создание возможностей для развития талантов и самореализации молодых людей, воспитания ответственного и высоконравственного человека.  </w:t>
      </w:r>
    </w:p>
    <w:p w:rsidR="00B34F33" w:rsidRPr="00B34F33" w:rsidRDefault="00B34F33" w:rsidP="00B34F33">
      <w:pPr>
        <w:spacing w:after="0"/>
        <w:jc w:val="both"/>
        <w:rPr>
          <w:rFonts w:ascii="Times New Roman" w:hAnsi="Times New Roman" w:cs="Times New Roman"/>
          <w:bCs/>
          <w:sz w:val="28"/>
          <w:szCs w:val="28"/>
          <w:highlight w:val="yellow"/>
        </w:rPr>
      </w:pPr>
      <w:r w:rsidRPr="00B34F33">
        <w:rPr>
          <w:rFonts w:ascii="Times New Roman" w:hAnsi="Times New Roman" w:cs="Times New Roman"/>
          <w:bCs/>
          <w:sz w:val="28"/>
          <w:szCs w:val="28"/>
        </w:rPr>
        <w:t xml:space="preserve">     Управление образования действовало на основании Положения Управления образования, утвержденного решением Думы Киренского муниципального района от 26 января 2022 года № 198/7 и иными нормативными актами, реализуя систему мероприятий, направленных на исполнение полномочий органов местного самоуправления в сфере образования на основе принципов проектного управления, программно-целевого планирования. В связи с объединением Киренского муниц</w:t>
      </w:r>
      <w:r w:rsidR="00B93679">
        <w:rPr>
          <w:rFonts w:ascii="Times New Roman" w:hAnsi="Times New Roman" w:cs="Times New Roman"/>
          <w:bCs/>
          <w:sz w:val="28"/>
          <w:szCs w:val="28"/>
        </w:rPr>
        <w:t>ипального района в округ п</w:t>
      </w:r>
      <w:r w:rsidRPr="00B34F33">
        <w:rPr>
          <w:rFonts w:ascii="Times New Roman" w:hAnsi="Times New Roman" w:cs="Times New Roman"/>
          <w:bCs/>
          <w:sz w:val="28"/>
          <w:szCs w:val="28"/>
        </w:rPr>
        <w:t>ринят новый нормативно - правовой акт</w:t>
      </w:r>
      <w:r w:rsidR="00B93679">
        <w:rPr>
          <w:rFonts w:ascii="Times New Roman" w:hAnsi="Times New Roman" w:cs="Times New Roman"/>
          <w:bCs/>
          <w:sz w:val="28"/>
          <w:szCs w:val="28"/>
        </w:rPr>
        <w:t xml:space="preserve"> - </w:t>
      </w:r>
      <w:r w:rsidRPr="00B34F33">
        <w:rPr>
          <w:rFonts w:ascii="Times New Roman" w:hAnsi="Times New Roman" w:cs="Times New Roman"/>
          <w:bCs/>
          <w:sz w:val="28"/>
          <w:szCs w:val="28"/>
        </w:rPr>
        <w:t>Положени</w:t>
      </w:r>
      <w:r w:rsidR="00B93679">
        <w:rPr>
          <w:rFonts w:ascii="Times New Roman" w:hAnsi="Times New Roman" w:cs="Times New Roman"/>
          <w:bCs/>
          <w:sz w:val="28"/>
          <w:szCs w:val="28"/>
        </w:rPr>
        <w:t>е</w:t>
      </w:r>
      <w:r w:rsidRPr="00B34F33">
        <w:rPr>
          <w:rFonts w:ascii="Times New Roman" w:hAnsi="Times New Roman" w:cs="Times New Roman"/>
          <w:bCs/>
          <w:sz w:val="28"/>
          <w:szCs w:val="28"/>
        </w:rPr>
        <w:t xml:space="preserve"> </w:t>
      </w:r>
      <w:r w:rsidR="00882CDB">
        <w:rPr>
          <w:rFonts w:ascii="Times New Roman" w:hAnsi="Times New Roman" w:cs="Times New Roman"/>
          <w:bCs/>
          <w:sz w:val="28"/>
          <w:szCs w:val="28"/>
        </w:rPr>
        <w:t xml:space="preserve">об </w:t>
      </w:r>
      <w:r w:rsidRPr="00B34F33">
        <w:rPr>
          <w:rFonts w:ascii="Times New Roman" w:hAnsi="Times New Roman" w:cs="Times New Roman"/>
          <w:bCs/>
          <w:sz w:val="28"/>
          <w:szCs w:val="28"/>
        </w:rPr>
        <w:t>Управления образования, утвержденно</w:t>
      </w:r>
      <w:r w:rsidR="00B93679">
        <w:rPr>
          <w:rFonts w:ascii="Times New Roman" w:hAnsi="Times New Roman" w:cs="Times New Roman"/>
          <w:bCs/>
          <w:sz w:val="28"/>
          <w:szCs w:val="28"/>
        </w:rPr>
        <w:t>е</w:t>
      </w:r>
      <w:r w:rsidRPr="00B34F33">
        <w:rPr>
          <w:rFonts w:ascii="Times New Roman" w:hAnsi="Times New Roman" w:cs="Times New Roman"/>
          <w:bCs/>
          <w:sz w:val="28"/>
          <w:szCs w:val="28"/>
        </w:rPr>
        <w:t xml:space="preserve"> решением Думы Киренского муниципального района от </w:t>
      </w:r>
      <w:r w:rsidR="00B93679">
        <w:rPr>
          <w:rFonts w:ascii="Times New Roman" w:hAnsi="Times New Roman" w:cs="Times New Roman"/>
          <w:bCs/>
          <w:sz w:val="28"/>
          <w:szCs w:val="28"/>
        </w:rPr>
        <w:t>19 ноября 2025</w:t>
      </w:r>
      <w:r w:rsidRPr="00B34F33">
        <w:rPr>
          <w:rFonts w:ascii="Times New Roman" w:hAnsi="Times New Roman" w:cs="Times New Roman"/>
          <w:bCs/>
          <w:sz w:val="28"/>
          <w:szCs w:val="28"/>
        </w:rPr>
        <w:t xml:space="preserve"> года № </w:t>
      </w:r>
      <w:r w:rsidR="00B93679">
        <w:rPr>
          <w:rFonts w:ascii="Times New Roman" w:hAnsi="Times New Roman" w:cs="Times New Roman"/>
          <w:bCs/>
          <w:sz w:val="28"/>
          <w:szCs w:val="28"/>
        </w:rPr>
        <w:t>13</w:t>
      </w:r>
      <w:r w:rsidRPr="00B34F33">
        <w:rPr>
          <w:rFonts w:ascii="Times New Roman" w:hAnsi="Times New Roman" w:cs="Times New Roman"/>
          <w:bCs/>
          <w:sz w:val="28"/>
          <w:szCs w:val="28"/>
        </w:rPr>
        <w:t xml:space="preserve"> </w:t>
      </w:r>
      <w:r w:rsidR="00B93679">
        <w:rPr>
          <w:rFonts w:ascii="Times New Roman" w:hAnsi="Times New Roman" w:cs="Times New Roman"/>
          <w:bCs/>
          <w:sz w:val="28"/>
          <w:szCs w:val="28"/>
          <w:highlight w:val="yellow"/>
        </w:rPr>
        <w:t xml:space="preserve"> </w:t>
      </w:r>
    </w:p>
    <w:p w:rsidR="00043C43" w:rsidRPr="00B34F33" w:rsidRDefault="00043C43" w:rsidP="00B93679">
      <w:pPr>
        <w:spacing w:after="0"/>
        <w:jc w:val="center"/>
        <w:rPr>
          <w:rFonts w:ascii="Times New Roman" w:hAnsi="Times New Roman" w:cs="Times New Roman"/>
          <w:b/>
          <w:bCs/>
          <w:i/>
          <w:sz w:val="28"/>
          <w:szCs w:val="28"/>
        </w:rPr>
      </w:pPr>
      <w:r w:rsidRPr="00B34F33">
        <w:rPr>
          <w:rFonts w:ascii="Times New Roman" w:hAnsi="Times New Roman" w:cs="Times New Roman"/>
          <w:b/>
          <w:bCs/>
          <w:i/>
          <w:sz w:val="28"/>
          <w:szCs w:val="28"/>
        </w:rPr>
        <w:t>Цели:</w:t>
      </w:r>
    </w:p>
    <w:p w:rsidR="00B93679" w:rsidRPr="00B93679" w:rsidRDefault="00B93679" w:rsidP="00B93679">
      <w:pPr>
        <w:spacing w:after="0"/>
        <w:jc w:val="both"/>
        <w:rPr>
          <w:rFonts w:ascii="Times New Roman" w:hAnsi="Times New Roman" w:cs="Times New Roman"/>
          <w:bCs/>
          <w:sz w:val="28"/>
          <w:szCs w:val="28"/>
        </w:rPr>
      </w:pPr>
      <w:r w:rsidRPr="00B93679">
        <w:rPr>
          <w:rFonts w:ascii="Times New Roman" w:hAnsi="Times New Roman" w:cs="Times New Roman"/>
          <w:bCs/>
          <w:sz w:val="28"/>
          <w:szCs w:val="28"/>
        </w:rPr>
        <w:t xml:space="preserve">    1. Организация предоставления общедоступного дошкольного, начального, основного, среднего общего и дополнительного образования, соответствующего современным потребностям общества и социально ответственной личности, стремящейся к духовному, нравственному, интеллектуальному и физическому совершенству. </w:t>
      </w:r>
    </w:p>
    <w:p w:rsidR="00B93679" w:rsidRPr="00B93679" w:rsidRDefault="00B93679" w:rsidP="00B93679">
      <w:pPr>
        <w:spacing w:after="0"/>
        <w:jc w:val="both"/>
        <w:rPr>
          <w:rFonts w:ascii="Times New Roman" w:hAnsi="Times New Roman" w:cs="Times New Roman"/>
          <w:bCs/>
          <w:sz w:val="28"/>
          <w:szCs w:val="28"/>
        </w:rPr>
      </w:pPr>
      <w:r w:rsidRPr="00B93679">
        <w:rPr>
          <w:rFonts w:ascii="Times New Roman" w:hAnsi="Times New Roman" w:cs="Times New Roman"/>
          <w:bCs/>
          <w:sz w:val="28"/>
          <w:szCs w:val="28"/>
        </w:rPr>
        <w:t xml:space="preserve">    2.  Создание условий для организации образовательного процесса с целью достижения качественных результатов деятельности, путем совершенствования процессов обучения и воспитания, их соответствия актуальным и перспективным потребностям личности, общества и государства.</w:t>
      </w:r>
    </w:p>
    <w:p w:rsidR="00141498" w:rsidRPr="00B93679" w:rsidRDefault="00141498" w:rsidP="00141498">
      <w:pPr>
        <w:spacing w:after="0"/>
        <w:jc w:val="center"/>
        <w:rPr>
          <w:rFonts w:ascii="Times New Roman" w:hAnsi="Times New Roman" w:cs="Times New Roman"/>
          <w:b/>
          <w:bCs/>
          <w:i/>
          <w:sz w:val="28"/>
          <w:szCs w:val="28"/>
        </w:rPr>
      </w:pPr>
      <w:r w:rsidRPr="00B93679">
        <w:rPr>
          <w:rFonts w:ascii="Times New Roman" w:hAnsi="Times New Roman" w:cs="Times New Roman"/>
          <w:b/>
          <w:bCs/>
          <w:i/>
          <w:sz w:val="28"/>
          <w:szCs w:val="28"/>
        </w:rPr>
        <w:t>Задачи:</w:t>
      </w:r>
    </w:p>
    <w:p w:rsidR="00B93679" w:rsidRPr="00B93679" w:rsidRDefault="00B93679" w:rsidP="00B93679">
      <w:pPr>
        <w:spacing w:after="0"/>
        <w:jc w:val="both"/>
        <w:rPr>
          <w:rFonts w:ascii="Times New Roman" w:hAnsi="Times New Roman" w:cs="Times New Roman"/>
          <w:bCs/>
          <w:sz w:val="28"/>
          <w:szCs w:val="28"/>
          <w:lang w:bidi="ru-RU"/>
        </w:rPr>
      </w:pPr>
      <w:r w:rsidRPr="00B93679">
        <w:rPr>
          <w:rFonts w:ascii="Times New Roman" w:hAnsi="Times New Roman" w:cs="Times New Roman"/>
          <w:bCs/>
          <w:sz w:val="28"/>
          <w:szCs w:val="28"/>
          <w:lang w:bidi="ru-RU"/>
        </w:rPr>
        <w:t xml:space="preserve">-- Развитие системы дошкольного образования за счет повышение качества содержания и реализации образовательных программ, в том числе адаптированных и создания современных условий (развивающей предметно-пространственной среды, психолого-педагогических условий; условий, </w:t>
      </w:r>
      <w:r w:rsidRPr="00B93679">
        <w:rPr>
          <w:rFonts w:ascii="Times New Roman" w:hAnsi="Times New Roman" w:cs="Times New Roman"/>
          <w:bCs/>
          <w:sz w:val="28"/>
          <w:szCs w:val="28"/>
          <w:lang w:bidi="ru-RU"/>
        </w:rPr>
        <w:lastRenderedPageBreak/>
        <w:t xml:space="preserve">обеспечивающих здоровье и безопасность). Развитие </w:t>
      </w:r>
      <w:proofErr w:type="spellStart"/>
      <w:r w:rsidRPr="00B93679">
        <w:rPr>
          <w:rFonts w:ascii="Times New Roman" w:hAnsi="Times New Roman" w:cs="Times New Roman"/>
          <w:bCs/>
          <w:sz w:val="28"/>
          <w:szCs w:val="28"/>
          <w:lang w:bidi="ru-RU"/>
        </w:rPr>
        <w:t>внутришкольных</w:t>
      </w:r>
      <w:proofErr w:type="spellEnd"/>
      <w:r w:rsidRPr="00B93679">
        <w:rPr>
          <w:rFonts w:ascii="Times New Roman" w:hAnsi="Times New Roman" w:cs="Times New Roman"/>
          <w:bCs/>
          <w:sz w:val="28"/>
          <w:szCs w:val="28"/>
          <w:lang w:bidi="ru-RU"/>
        </w:rPr>
        <w:t xml:space="preserve"> механизмов управления качеством образования.</w:t>
      </w:r>
    </w:p>
    <w:p w:rsidR="00B93679" w:rsidRPr="00B93679" w:rsidRDefault="00B93679" w:rsidP="00B93679">
      <w:pPr>
        <w:spacing w:after="0"/>
        <w:jc w:val="both"/>
        <w:rPr>
          <w:rFonts w:ascii="Times New Roman" w:hAnsi="Times New Roman" w:cs="Times New Roman"/>
          <w:bCs/>
          <w:sz w:val="28"/>
          <w:szCs w:val="28"/>
          <w:lang w:bidi="ru-RU"/>
        </w:rPr>
      </w:pPr>
      <w:r w:rsidRPr="00B93679">
        <w:rPr>
          <w:rFonts w:ascii="Times New Roman" w:hAnsi="Times New Roman" w:cs="Times New Roman"/>
          <w:bCs/>
          <w:sz w:val="28"/>
          <w:szCs w:val="28"/>
          <w:lang w:bidi="ru-RU"/>
        </w:rPr>
        <w:t>-- Совершенствование системного подхода, направленного на повышение объективности проведения и оценивания  оценочных процедур (федеральных, региональных), включающих привлечение независимых общественных наблюдателей, осуществление офлайн-видеонаблюдения при проведении ВПР и проверке работ обучающихся, проведение проверки и перепроверки работ муниципальной комиссией, привлечение независимых экспертов для проверки работ при проведении ВПР;</w:t>
      </w:r>
    </w:p>
    <w:p w:rsidR="00B93679" w:rsidRPr="00B93679" w:rsidRDefault="00B93679" w:rsidP="00B93679">
      <w:pPr>
        <w:spacing w:after="0"/>
        <w:jc w:val="both"/>
        <w:rPr>
          <w:rFonts w:ascii="Times New Roman" w:hAnsi="Times New Roman" w:cs="Times New Roman"/>
          <w:bCs/>
          <w:sz w:val="28"/>
          <w:szCs w:val="28"/>
          <w:lang w:bidi="ru-RU"/>
        </w:rPr>
      </w:pPr>
      <w:r w:rsidRPr="00B93679">
        <w:rPr>
          <w:rFonts w:ascii="Times New Roman" w:hAnsi="Times New Roman" w:cs="Times New Roman"/>
          <w:bCs/>
          <w:sz w:val="28"/>
          <w:szCs w:val="28"/>
          <w:lang w:bidi="ru-RU"/>
        </w:rPr>
        <w:t xml:space="preserve">-- Обеспечить практико-ориентированную направленность  работы районных методических объединений, продолжить работу над качеством обучения учащихся, в том числе при подготовке к ОГЭ и ЕГЭ, </w:t>
      </w:r>
      <w:proofErr w:type="spellStart"/>
      <w:r w:rsidRPr="00B93679">
        <w:rPr>
          <w:rFonts w:ascii="Times New Roman" w:hAnsi="Times New Roman" w:cs="Times New Roman"/>
          <w:bCs/>
          <w:sz w:val="28"/>
          <w:szCs w:val="28"/>
          <w:lang w:bidi="ru-RU"/>
        </w:rPr>
        <w:t>ВсОШ</w:t>
      </w:r>
      <w:proofErr w:type="spellEnd"/>
      <w:r w:rsidRPr="00B93679">
        <w:rPr>
          <w:rFonts w:ascii="Times New Roman" w:hAnsi="Times New Roman" w:cs="Times New Roman"/>
          <w:bCs/>
          <w:sz w:val="28"/>
          <w:szCs w:val="28"/>
          <w:lang w:bidi="ru-RU"/>
        </w:rPr>
        <w:t xml:space="preserve">, принимать участие в сетевом взаимодействии педагогов  и обучающихся на базе центров «Точка роста»; </w:t>
      </w:r>
    </w:p>
    <w:p w:rsidR="00B93679" w:rsidRPr="00B93679" w:rsidRDefault="00B93679" w:rsidP="00B93679">
      <w:pPr>
        <w:spacing w:after="0"/>
        <w:jc w:val="both"/>
        <w:rPr>
          <w:rFonts w:ascii="Times New Roman" w:hAnsi="Times New Roman" w:cs="Times New Roman"/>
          <w:bCs/>
          <w:sz w:val="28"/>
          <w:szCs w:val="28"/>
          <w:lang w:bidi="ru-RU"/>
        </w:rPr>
      </w:pPr>
      <w:r w:rsidRPr="00B93679">
        <w:rPr>
          <w:rFonts w:ascii="Times New Roman" w:hAnsi="Times New Roman" w:cs="Times New Roman"/>
          <w:bCs/>
          <w:sz w:val="28"/>
          <w:szCs w:val="28"/>
          <w:lang w:bidi="ru-RU"/>
        </w:rPr>
        <w:t>-- Организация работы, направленной на повышение качества управленческой деятельности, формирование профессиональных компетенций руководителей. Развитие кадрового потенциала, привлечение молодых специалистов;</w:t>
      </w:r>
    </w:p>
    <w:p w:rsidR="00B93679" w:rsidRPr="00B93679" w:rsidRDefault="00B93679" w:rsidP="00B93679">
      <w:pPr>
        <w:spacing w:after="0"/>
        <w:jc w:val="both"/>
        <w:rPr>
          <w:rFonts w:ascii="Times New Roman" w:hAnsi="Times New Roman" w:cs="Times New Roman"/>
          <w:bCs/>
          <w:sz w:val="28"/>
          <w:szCs w:val="28"/>
          <w:lang w:bidi="ru-RU"/>
        </w:rPr>
      </w:pPr>
      <w:r w:rsidRPr="00B93679">
        <w:rPr>
          <w:rFonts w:ascii="Times New Roman" w:hAnsi="Times New Roman" w:cs="Times New Roman"/>
          <w:bCs/>
          <w:sz w:val="28"/>
          <w:szCs w:val="28"/>
          <w:lang w:bidi="ru-RU"/>
        </w:rPr>
        <w:t>-- Обеспечение мероприятий по организации отдыха и оздоровления детей.</w:t>
      </w:r>
    </w:p>
    <w:p w:rsidR="00B93679" w:rsidRPr="00B93679" w:rsidRDefault="00B93679" w:rsidP="00B93679">
      <w:pPr>
        <w:spacing w:after="0"/>
        <w:jc w:val="both"/>
        <w:rPr>
          <w:rFonts w:ascii="Times New Roman" w:hAnsi="Times New Roman" w:cs="Times New Roman"/>
          <w:bCs/>
          <w:sz w:val="28"/>
          <w:szCs w:val="28"/>
          <w:lang w:bidi="ru-RU"/>
        </w:rPr>
      </w:pPr>
      <w:r w:rsidRPr="00B93679">
        <w:rPr>
          <w:rFonts w:ascii="Times New Roman" w:hAnsi="Times New Roman" w:cs="Times New Roman"/>
          <w:bCs/>
          <w:sz w:val="28"/>
          <w:szCs w:val="28"/>
          <w:lang w:bidi="ru-RU"/>
        </w:rPr>
        <w:t>-- Создание эффективной муниципальной системы выявления, развития и поддержки одаренных детей и молодежи, в том числе детей с особыми образовательными потребностями, для реализации их потенциала;</w:t>
      </w:r>
    </w:p>
    <w:p w:rsidR="00B93679" w:rsidRPr="00B93679" w:rsidRDefault="00B93679" w:rsidP="00B93679">
      <w:pPr>
        <w:spacing w:after="0"/>
        <w:jc w:val="both"/>
        <w:rPr>
          <w:rFonts w:ascii="Times New Roman" w:hAnsi="Times New Roman" w:cs="Times New Roman"/>
          <w:bCs/>
          <w:sz w:val="28"/>
          <w:szCs w:val="28"/>
          <w:lang w:bidi="ru-RU"/>
        </w:rPr>
      </w:pPr>
      <w:proofErr w:type="gramStart"/>
      <w:r w:rsidRPr="00B93679">
        <w:rPr>
          <w:rFonts w:ascii="Times New Roman" w:hAnsi="Times New Roman" w:cs="Times New Roman"/>
          <w:bCs/>
          <w:sz w:val="28"/>
          <w:szCs w:val="28"/>
          <w:lang w:bidi="ru-RU"/>
        </w:rPr>
        <w:t xml:space="preserve">-- Формирование и развитие у обучающихся интереса к профессиональной деятельности, том числе посредством участия в </w:t>
      </w:r>
      <w:proofErr w:type="spellStart"/>
      <w:r w:rsidRPr="00B93679">
        <w:rPr>
          <w:rFonts w:ascii="Times New Roman" w:hAnsi="Times New Roman" w:cs="Times New Roman"/>
          <w:bCs/>
          <w:sz w:val="28"/>
          <w:szCs w:val="28"/>
          <w:lang w:bidi="ru-RU"/>
        </w:rPr>
        <w:t>профориентационных</w:t>
      </w:r>
      <w:proofErr w:type="spellEnd"/>
      <w:r w:rsidRPr="00B93679">
        <w:rPr>
          <w:rFonts w:ascii="Times New Roman" w:hAnsi="Times New Roman" w:cs="Times New Roman"/>
          <w:bCs/>
          <w:sz w:val="28"/>
          <w:szCs w:val="28"/>
          <w:lang w:bidi="ru-RU"/>
        </w:rPr>
        <w:t xml:space="preserve"> проектах и конкурсах.</w:t>
      </w:r>
      <w:proofErr w:type="gramEnd"/>
      <w:r w:rsidRPr="00B93679">
        <w:rPr>
          <w:rFonts w:ascii="Times New Roman" w:hAnsi="Times New Roman" w:cs="Times New Roman"/>
          <w:bCs/>
          <w:sz w:val="28"/>
          <w:szCs w:val="28"/>
          <w:lang w:bidi="ru-RU"/>
        </w:rPr>
        <w:t xml:space="preserve"> Создание  районного кабинета  профориентации для </w:t>
      </w:r>
      <w:proofErr w:type="gramStart"/>
      <w:r w:rsidRPr="00B93679">
        <w:rPr>
          <w:rFonts w:ascii="Times New Roman" w:hAnsi="Times New Roman" w:cs="Times New Roman"/>
          <w:bCs/>
          <w:sz w:val="28"/>
          <w:szCs w:val="28"/>
          <w:lang w:bidi="ru-RU"/>
        </w:rPr>
        <w:t>обучающихся</w:t>
      </w:r>
      <w:proofErr w:type="gramEnd"/>
      <w:r w:rsidRPr="00B93679">
        <w:rPr>
          <w:rFonts w:ascii="Times New Roman" w:hAnsi="Times New Roman" w:cs="Times New Roman"/>
          <w:bCs/>
          <w:sz w:val="28"/>
          <w:szCs w:val="28"/>
          <w:lang w:bidi="ru-RU"/>
        </w:rPr>
        <w:t xml:space="preserve"> на базе МКУ «Центр развития образования»;</w:t>
      </w:r>
    </w:p>
    <w:p w:rsidR="00B93679" w:rsidRPr="00B93679" w:rsidRDefault="00B93679" w:rsidP="00B93679">
      <w:pPr>
        <w:spacing w:after="0"/>
        <w:jc w:val="both"/>
        <w:rPr>
          <w:rFonts w:ascii="Times New Roman" w:hAnsi="Times New Roman" w:cs="Times New Roman"/>
          <w:bCs/>
          <w:sz w:val="28"/>
          <w:szCs w:val="28"/>
          <w:lang w:bidi="ru-RU"/>
        </w:rPr>
      </w:pPr>
      <w:r w:rsidRPr="00B93679">
        <w:rPr>
          <w:rFonts w:ascii="Times New Roman" w:hAnsi="Times New Roman" w:cs="Times New Roman"/>
          <w:bCs/>
          <w:sz w:val="28"/>
          <w:szCs w:val="28"/>
          <w:lang w:bidi="ru-RU"/>
        </w:rPr>
        <w:t>-- Развитие системы раннего выявления и коррекции отклонений у детей путем совершенствования деятельности психолого – медико – педагогических комиссии.</w:t>
      </w:r>
    </w:p>
    <w:p w:rsidR="00B93679" w:rsidRDefault="00B93679" w:rsidP="00B93679">
      <w:pPr>
        <w:spacing w:after="0"/>
        <w:jc w:val="both"/>
        <w:rPr>
          <w:rFonts w:ascii="Times New Roman" w:hAnsi="Times New Roman" w:cs="Times New Roman"/>
          <w:bCs/>
          <w:sz w:val="28"/>
          <w:szCs w:val="28"/>
          <w:lang w:bidi="ru-RU"/>
        </w:rPr>
      </w:pPr>
      <w:r w:rsidRPr="00B93679">
        <w:rPr>
          <w:rFonts w:ascii="Times New Roman" w:hAnsi="Times New Roman" w:cs="Times New Roman"/>
          <w:bCs/>
          <w:sz w:val="28"/>
          <w:szCs w:val="28"/>
          <w:lang w:bidi="ru-RU"/>
        </w:rPr>
        <w:t>-- Создание условий для предотвращения и профилактики деструктивных проявлений в поведении обучающихся.</w:t>
      </w:r>
    </w:p>
    <w:p w:rsidR="00E9625B" w:rsidRPr="00B93679" w:rsidRDefault="00E9625B" w:rsidP="00B93679">
      <w:pPr>
        <w:spacing w:after="0"/>
        <w:jc w:val="both"/>
        <w:rPr>
          <w:rFonts w:ascii="Times New Roman" w:hAnsi="Times New Roman" w:cs="Times New Roman"/>
          <w:bCs/>
          <w:sz w:val="28"/>
          <w:szCs w:val="28"/>
          <w:lang w:bidi="ru-RU"/>
        </w:rPr>
      </w:pPr>
      <w:r>
        <w:rPr>
          <w:rFonts w:ascii="Times New Roman" w:hAnsi="Times New Roman" w:cs="Times New Roman"/>
          <w:bCs/>
          <w:sz w:val="28"/>
          <w:szCs w:val="28"/>
          <w:lang w:bidi="ru-RU"/>
        </w:rPr>
        <w:t xml:space="preserve">-- </w:t>
      </w:r>
      <w:r w:rsidR="00882CDB">
        <w:rPr>
          <w:rFonts w:ascii="Times New Roman" w:hAnsi="Times New Roman" w:cs="Times New Roman"/>
          <w:bCs/>
          <w:sz w:val="28"/>
          <w:szCs w:val="28"/>
          <w:lang w:bidi="ru-RU"/>
        </w:rPr>
        <w:t>Совершенствование профилактической работы по ф</w:t>
      </w:r>
      <w:r w:rsidRPr="00E9625B">
        <w:rPr>
          <w:rFonts w:ascii="Times New Roman" w:hAnsi="Times New Roman" w:cs="Times New Roman"/>
          <w:bCs/>
          <w:sz w:val="28"/>
          <w:szCs w:val="28"/>
          <w:lang w:bidi="ru-RU"/>
        </w:rPr>
        <w:t>ормировани</w:t>
      </w:r>
      <w:r>
        <w:rPr>
          <w:rFonts w:ascii="Times New Roman" w:hAnsi="Times New Roman" w:cs="Times New Roman"/>
          <w:bCs/>
          <w:sz w:val="28"/>
          <w:szCs w:val="28"/>
          <w:lang w:bidi="ru-RU"/>
        </w:rPr>
        <w:t>е</w:t>
      </w:r>
      <w:r w:rsidRPr="00E9625B">
        <w:rPr>
          <w:rFonts w:ascii="Times New Roman" w:hAnsi="Times New Roman" w:cs="Times New Roman"/>
          <w:bCs/>
          <w:sz w:val="28"/>
          <w:szCs w:val="28"/>
          <w:lang w:bidi="ru-RU"/>
        </w:rPr>
        <w:t xml:space="preserve"> </w:t>
      </w:r>
      <w:r>
        <w:rPr>
          <w:rFonts w:ascii="Times New Roman" w:hAnsi="Times New Roman" w:cs="Times New Roman"/>
          <w:bCs/>
          <w:sz w:val="28"/>
          <w:szCs w:val="28"/>
          <w:lang w:bidi="ru-RU"/>
        </w:rPr>
        <w:t xml:space="preserve">у учащихся </w:t>
      </w:r>
      <w:r w:rsidRPr="00E9625B">
        <w:rPr>
          <w:rFonts w:ascii="Times New Roman" w:hAnsi="Times New Roman" w:cs="Times New Roman"/>
          <w:bCs/>
          <w:sz w:val="28"/>
          <w:szCs w:val="28"/>
          <w:lang w:bidi="ru-RU"/>
        </w:rPr>
        <w:t>навыков здорового образа жизни и устойчивого нравственно</w:t>
      </w:r>
      <w:r>
        <w:rPr>
          <w:rFonts w:ascii="Times New Roman" w:hAnsi="Times New Roman" w:cs="Times New Roman"/>
          <w:bCs/>
          <w:sz w:val="28"/>
          <w:szCs w:val="28"/>
          <w:lang w:bidi="ru-RU"/>
        </w:rPr>
        <w:t xml:space="preserve"> </w:t>
      </w:r>
      <w:r w:rsidRPr="00E9625B">
        <w:rPr>
          <w:rFonts w:ascii="Times New Roman" w:hAnsi="Times New Roman" w:cs="Times New Roman"/>
          <w:bCs/>
          <w:sz w:val="28"/>
          <w:szCs w:val="28"/>
          <w:lang w:bidi="ru-RU"/>
        </w:rPr>
        <w:t>-</w:t>
      </w:r>
      <w:r>
        <w:rPr>
          <w:rFonts w:ascii="Times New Roman" w:hAnsi="Times New Roman" w:cs="Times New Roman"/>
          <w:bCs/>
          <w:sz w:val="28"/>
          <w:szCs w:val="28"/>
          <w:lang w:bidi="ru-RU"/>
        </w:rPr>
        <w:t xml:space="preserve"> </w:t>
      </w:r>
      <w:r w:rsidRPr="00E9625B">
        <w:rPr>
          <w:rFonts w:ascii="Times New Roman" w:hAnsi="Times New Roman" w:cs="Times New Roman"/>
          <w:bCs/>
          <w:sz w:val="28"/>
          <w:szCs w:val="28"/>
          <w:lang w:bidi="ru-RU"/>
        </w:rPr>
        <w:t xml:space="preserve">психологического неприятия к злоупотреблению </w:t>
      </w:r>
      <w:proofErr w:type="spellStart"/>
      <w:r w:rsidRPr="00E9625B">
        <w:rPr>
          <w:rFonts w:ascii="Times New Roman" w:hAnsi="Times New Roman" w:cs="Times New Roman"/>
          <w:bCs/>
          <w:sz w:val="28"/>
          <w:szCs w:val="28"/>
          <w:lang w:bidi="ru-RU"/>
        </w:rPr>
        <w:t>психоактивными</w:t>
      </w:r>
      <w:proofErr w:type="spellEnd"/>
      <w:r w:rsidRPr="00E9625B">
        <w:rPr>
          <w:rFonts w:ascii="Times New Roman" w:hAnsi="Times New Roman" w:cs="Times New Roman"/>
          <w:bCs/>
          <w:sz w:val="28"/>
          <w:szCs w:val="28"/>
          <w:lang w:bidi="ru-RU"/>
        </w:rPr>
        <w:t xml:space="preserve"> веществами</w:t>
      </w:r>
      <w:r w:rsidR="00882CDB">
        <w:rPr>
          <w:rFonts w:ascii="Times New Roman" w:hAnsi="Times New Roman" w:cs="Times New Roman"/>
          <w:bCs/>
          <w:sz w:val="28"/>
          <w:szCs w:val="28"/>
          <w:lang w:bidi="ru-RU"/>
        </w:rPr>
        <w:t>.</w:t>
      </w:r>
    </w:p>
    <w:p w:rsidR="00B93679" w:rsidRPr="00B93679" w:rsidRDefault="00B93679" w:rsidP="00B93679">
      <w:pPr>
        <w:spacing w:after="0"/>
        <w:jc w:val="both"/>
        <w:rPr>
          <w:rFonts w:ascii="Times New Roman" w:hAnsi="Times New Roman" w:cs="Times New Roman"/>
          <w:bCs/>
          <w:sz w:val="28"/>
          <w:szCs w:val="28"/>
          <w:lang w:bidi="ru-RU"/>
        </w:rPr>
      </w:pPr>
      <w:r w:rsidRPr="00B93679">
        <w:rPr>
          <w:rFonts w:ascii="Times New Roman" w:hAnsi="Times New Roman" w:cs="Times New Roman"/>
          <w:bCs/>
          <w:sz w:val="28"/>
          <w:szCs w:val="28"/>
          <w:lang w:bidi="ru-RU"/>
        </w:rPr>
        <w:t xml:space="preserve">-- </w:t>
      </w:r>
      <w:r w:rsidR="00882CDB">
        <w:rPr>
          <w:rFonts w:ascii="Times New Roman" w:hAnsi="Times New Roman" w:cs="Times New Roman"/>
          <w:bCs/>
          <w:sz w:val="28"/>
          <w:szCs w:val="28"/>
          <w:lang w:bidi="ru-RU"/>
        </w:rPr>
        <w:t>Р</w:t>
      </w:r>
      <w:r w:rsidRPr="00B93679">
        <w:rPr>
          <w:rFonts w:ascii="Times New Roman" w:hAnsi="Times New Roman" w:cs="Times New Roman"/>
          <w:bCs/>
          <w:sz w:val="28"/>
          <w:szCs w:val="28"/>
          <w:lang w:bidi="ru-RU"/>
        </w:rPr>
        <w:t>азвитие эффективной системы доп</w:t>
      </w:r>
      <w:r w:rsidR="00882CDB">
        <w:rPr>
          <w:rFonts w:ascii="Times New Roman" w:hAnsi="Times New Roman" w:cs="Times New Roman"/>
          <w:bCs/>
          <w:sz w:val="28"/>
          <w:szCs w:val="28"/>
          <w:lang w:bidi="ru-RU"/>
        </w:rPr>
        <w:t>олнительного образования детей</w:t>
      </w:r>
      <w:r w:rsidRPr="00B93679">
        <w:rPr>
          <w:rFonts w:ascii="Times New Roman" w:hAnsi="Times New Roman" w:cs="Times New Roman"/>
          <w:bCs/>
          <w:sz w:val="28"/>
          <w:szCs w:val="28"/>
          <w:lang w:bidi="ru-RU"/>
        </w:rPr>
        <w:t>.</w:t>
      </w:r>
    </w:p>
    <w:p w:rsidR="00B93679" w:rsidRPr="00B93679" w:rsidRDefault="00B93679" w:rsidP="00B93679">
      <w:pPr>
        <w:spacing w:after="0"/>
        <w:jc w:val="both"/>
        <w:rPr>
          <w:rFonts w:ascii="Times New Roman" w:hAnsi="Times New Roman" w:cs="Times New Roman"/>
          <w:bCs/>
          <w:sz w:val="28"/>
          <w:szCs w:val="28"/>
          <w:lang w:bidi="ru-RU"/>
        </w:rPr>
      </w:pPr>
      <w:r w:rsidRPr="00B93679">
        <w:rPr>
          <w:rFonts w:ascii="Times New Roman" w:hAnsi="Times New Roman" w:cs="Times New Roman"/>
          <w:bCs/>
          <w:sz w:val="28"/>
          <w:szCs w:val="28"/>
          <w:lang w:bidi="ru-RU"/>
        </w:rPr>
        <w:t>-- Обеспечение системной устойчивости образовательных организаций района в условиях сохранения угроз различных экзогенных факторов.</w:t>
      </w:r>
    </w:p>
    <w:p w:rsidR="00B93679" w:rsidRPr="00B93679" w:rsidRDefault="00B93679" w:rsidP="00B93679">
      <w:pPr>
        <w:spacing w:after="0"/>
        <w:jc w:val="both"/>
        <w:rPr>
          <w:rFonts w:ascii="Times New Roman" w:hAnsi="Times New Roman" w:cs="Times New Roman"/>
          <w:bCs/>
          <w:sz w:val="28"/>
          <w:szCs w:val="28"/>
          <w:lang w:bidi="ru-RU"/>
        </w:rPr>
      </w:pPr>
      <w:r w:rsidRPr="00B93679">
        <w:rPr>
          <w:rFonts w:ascii="Times New Roman" w:hAnsi="Times New Roman" w:cs="Times New Roman"/>
          <w:bCs/>
          <w:sz w:val="28"/>
          <w:szCs w:val="28"/>
          <w:lang w:bidi="ru-RU"/>
        </w:rPr>
        <w:t>-- Обеспечение достижений в Киренском округе целевых показателей федеральных проектов в рамках реализации  нового национального проекта «Молодежь и дети».</w:t>
      </w:r>
    </w:p>
    <w:p w:rsidR="002A06FC" w:rsidRPr="0057223F" w:rsidRDefault="00075B23" w:rsidP="004A3B8F">
      <w:pPr>
        <w:pStyle w:val="a6"/>
        <w:numPr>
          <w:ilvl w:val="1"/>
          <w:numId w:val="1"/>
        </w:numPr>
        <w:autoSpaceDE w:val="0"/>
        <w:spacing w:line="276" w:lineRule="auto"/>
        <w:ind w:left="0" w:firstLine="0"/>
        <w:jc w:val="center"/>
        <w:rPr>
          <w:b/>
          <w:color w:val="000000"/>
          <w:sz w:val="28"/>
          <w:szCs w:val="28"/>
        </w:rPr>
      </w:pPr>
      <w:r w:rsidRPr="0057223F">
        <w:rPr>
          <w:b/>
          <w:color w:val="000000"/>
          <w:sz w:val="28"/>
          <w:szCs w:val="28"/>
        </w:rPr>
        <w:lastRenderedPageBreak/>
        <w:t>Ре</w:t>
      </w:r>
      <w:r w:rsidR="00C62FF1" w:rsidRPr="0057223F">
        <w:rPr>
          <w:b/>
          <w:color w:val="000000"/>
          <w:sz w:val="28"/>
          <w:szCs w:val="28"/>
        </w:rPr>
        <w:t xml:space="preserve">ализация муниципальных </w:t>
      </w:r>
      <w:r w:rsidR="00984AAB" w:rsidRPr="0057223F">
        <w:rPr>
          <w:b/>
          <w:color w:val="000000"/>
          <w:sz w:val="28"/>
          <w:szCs w:val="28"/>
        </w:rPr>
        <w:t xml:space="preserve">программ и </w:t>
      </w:r>
      <w:r w:rsidR="00C62FF1" w:rsidRPr="0057223F">
        <w:rPr>
          <w:b/>
          <w:color w:val="000000"/>
          <w:sz w:val="28"/>
          <w:szCs w:val="28"/>
        </w:rPr>
        <w:t>проектов</w:t>
      </w:r>
      <w:r w:rsidR="00984AAB" w:rsidRPr="0057223F">
        <w:rPr>
          <w:b/>
          <w:color w:val="000000"/>
          <w:sz w:val="28"/>
          <w:szCs w:val="28"/>
        </w:rPr>
        <w:t>.</w:t>
      </w:r>
    </w:p>
    <w:p w:rsidR="00B93679" w:rsidRPr="00B93679" w:rsidRDefault="00B93679" w:rsidP="00B93679">
      <w:pPr>
        <w:spacing w:after="0"/>
        <w:jc w:val="both"/>
        <w:rPr>
          <w:rFonts w:ascii="Times New Roman" w:hAnsi="Times New Roman" w:cs="Times New Roman"/>
          <w:color w:val="000000"/>
          <w:sz w:val="28"/>
          <w:szCs w:val="28"/>
        </w:rPr>
      </w:pPr>
      <w:r w:rsidRPr="00B93679">
        <w:rPr>
          <w:rFonts w:ascii="Times New Roman" w:hAnsi="Times New Roman" w:cs="Times New Roman"/>
          <w:color w:val="000000"/>
          <w:sz w:val="28"/>
          <w:szCs w:val="28"/>
        </w:rPr>
        <w:t xml:space="preserve">     Для обеспечения государственных гарантий доступности и качества дошкольного, начального, основного, среднего общего и дополнительного образования в Киренском муниципальном районе реализуется муниципальная програм</w:t>
      </w:r>
      <w:r w:rsidR="00D66BBA">
        <w:rPr>
          <w:rFonts w:ascii="Times New Roman" w:hAnsi="Times New Roman" w:cs="Times New Roman"/>
          <w:color w:val="000000"/>
          <w:sz w:val="28"/>
          <w:szCs w:val="28"/>
        </w:rPr>
        <w:t xml:space="preserve">ма </w:t>
      </w:r>
      <w:r w:rsidR="00D954A3">
        <w:rPr>
          <w:rFonts w:ascii="Times New Roman" w:hAnsi="Times New Roman" w:cs="Times New Roman"/>
          <w:color w:val="000000"/>
          <w:sz w:val="28"/>
          <w:szCs w:val="28"/>
        </w:rPr>
        <w:t>«Развитие образования на 2026/</w:t>
      </w:r>
      <w:r w:rsidR="00D66BBA">
        <w:rPr>
          <w:rFonts w:ascii="Times New Roman" w:hAnsi="Times New Roman" w:cs="Times New Roman"/>
          <w:color w:val="000000"/>
          <w:sz w:val="28"/>
          <w:szCs w:val="28"/>
        </w:rPr>
        <w:t>2036</w:t>
      </w:r>
      <w:r w:rsidRPr="00B93679">
        <w:rPr>
          <w:rFonts w:ascii="Times New Roman" w:hAnsi="Times New Roman" w:cs="Times New Roman"/>
          <w:color w:val="000000"/>
          <w:sz w:val="28"/>
          <w:szCs w:val="28"/>
        </w:rPr>
        <w:t xml:space="preserve"> гг.».    </w:t>
      </w:r>
    </w:p>
    <w:p w:rsidR="00B93679" w:rsidRPr="00B93679" w:rsidRDefault="00B93679" w:rsidP="00B93679">
      <w:pPr>
        <w:spacing w:after="0"/>
        <w:jc w:val="both"/>
        <w:rPr>
          <w:rFonts w:ascii="Times New Roman" w:hAnsi="Times New Roman" w:cs="Times New Roman"/>
          <w:color w:val="000000"/>
          <w:sz w:val="28"/>
          <w:szCs w:val="28"/>
        </w:rPr>
      </w:pPr>
      <w:r w:rsidRPr="00B93679">
        <w:rPr>
          <w:rFonts w:ascii="Times New Roman" w:hAnsi="Times New Roman" w:cs="Times New Roman"/>
          <w:color w:val="000000"/>
          <w:sz w:val="28"/>
          <w:szCs w:val="28"/>
        </w:rPr>
        <w:t xml:space="preserve">     Указы Президента Российской Федерации определили стратегические направления и установили целевые ориентиры государственной политики в сфере образования. В соответствии с государственным национальным проектом «Молодежь и дети» в течение года реализовывались мероприятия в рамках федеральных проектов. </w:t>
      </w:r>
    </w:p>
    <w:p w:rsidR="00B93679" w:rsidRPr="00B93679" w:rsidRDefault="00B93679" w:rsidP="00B93679">
      <w:pPr>
        <w:spacing w:after="0"/>
        <w:jc w:val="both"/>
        <w:rPr>
          <w:rFonts w:ascii="Times New Roman" w:hAnsi="Times New Roman" w:cs="Times New Roman"/>
          <w:color w:val="000000"/>
          <w:sz w:val="28"/>
          <w:szCs w:val="28"/>
        </w:rPr>
      </w:pPr>
      <w:r w:rsidRPr="00B93679">
        <w:rPr>
          <w:rFonts w:ascii="Times New Roman" w:hAnsi="Times New Roman" w:cs="Times New Roman"/>
          <w:color w:val="000000"/>
          <w:sz w:val="28"/>
          <w:szCs w:val="28"/>
        </w:rPr>
        <w:t xml:space="preserve">     В рамках проекта «Всё лучшее детям» в течение 2025</w:t>
      </w:r>
      <w:r w:rsidR="00D954A3">
        <w:rPr>
          <w:rFonts w:ascii="Times New Roman" w:hAnsi="Times New Roman" w:cs="Times New Roman"/>
          <w:color w:val="000000"/>
          <w:sz w:val="28"/>
          <w:szCs w:val="28"/>
        </w:rPr>
        <w:t>/</w:t>
      </w:r>
      <w:r w:rsidR="0057223F">
        <w:rPr>
          <w:rFonts w:ascii="Times New Roman" w:hAnsi="Times New Roman" w:cs="Times New Roman"/>
          <w:color w:val="000000"/>
          <w:sz w:val="28"/>
          <w:szCs w:val="28"/>
        </w:rPr>
        <w:t>2026 учебного</w:t>
      </w:r>
      <w:r w:rsidRPr="00B93679">
        <w:rPr>
          <w:rFonts w:ascii="Times New Roman" w:hAnsi="Times New Roman" w:cs="Times New Roman"/>
          <w:color w:val="000000"/>
          <w:sz w:val="28"/>
          <w:szCs w:val="28"/>
        </w:rPr>
        <w:t xml:space="preserve"> года проведены следующие мероприятия:</w:t>
      </w:r>
    </w:p>
    <w:p w:rsidR="00B93679" w:rsidRPr="00B93679" w:rsidRDefault="007E5F81" w:rsidP="00B93679">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B93679" w:rsidRPr="00B93679">
        <w:rPr>
          <w:rFonts w:ascii="Times New Roman" w:hAnsi="Times New Roman" w:cs="Times New Roman"/>
          <w:color w:val="000000"/>
          <w:sz w:val="28"/>
          <w:szCs w:val="28"/>
        </w:rPr>
        <w:t xml:space="preserve">1. </w:t>
      </w:r>
      <w:r w:rsidR="0057223F">
        <w:rPr>
          <w:rFonts w:ascii="Times New Roman" w:hAnsi="Times New Roman" w:cs="Times New Roman"/>
          <w:color w:val="000000"/>
          <w:sz w:val="28"/>
          <w:szCs w:val="28"/>
        </w:rPr>
        <w:t>О</w:t>
      </w:r>
      <w:r w:rsidR="00B93679" w:rsidRPr="00B93679">
        <w:rPr>
          <w:rFonts w:ascii="Times New Roman" w:hAnsi="Times New Roman" w:cs="Times New Roman"/>
          <w:color w:val="000000"/>
          <w:sz w:val="28"/>
          <w:szCs w:val="28"/>
        </w:rPr>
        <w:t xml:space="preserve">существлялся капитальный ремонт здания МКОУ «СОШ п. Алексеевск». По муниципальному контракту из местного бюджета освоено средств на  сумму 8 874,17 тыс. рублей.  </w:t>
      </w:r>
    </w:p>
    <w:p w:rsidR="00B93679" w:rsidRPr="00B93679" w:rsidRDefault="007E5F81" w:rsidP="00B93679">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2. Во всех</w:t>
      </w:r>
      <w:r w:rsidR="00B93679" w:rsidRPr="00B93679">
        <w:rPr>
          <w:rFonts w:ascii="Times New Roman" w:hAnsi="Times New Roman" w:cs="Times New Roman"/>
          <w:color w:val="000000"/>
          <w:sz w:val="28"/>
          <w:szCs w:val="28"/>
        </w:rPr>
        <w:t xml:space="preserve"> общеобразовательных учреждениях созданы условия для организации горячего питания. Охват горячим питанием от числа всех обучающихся составил 90,5%</w:t>
      </w:r>
      <w:r>
        <w:rPr>
          <w:rFonts w:ascii="Times New Roman" w:hAnsi="Times New Roman" w:cs="Times New Roman"/>
          <w:color w:val="000000"/>
          <w:sz w:val="28"/>
          <w:szCs w:val="28"/>
        </w:rPr>
        <w:t>. О</w:t>
      </w:r>
      <w:r w:rsidR="00B93679" w:rsidRPr="00B93679">
        <w:rPr>
          <w:rFonts w:ascii="Times New Roman" w:hAnsi="Times New Roman" w:cs="Times New Roman"/>
          <w:color w:val="000000"/>
          <w:sz w:val="28"/>
          <w:szCs w:val="28"/>
        </w:rPr>
        <w:t>бучающи</w:t>
      </w:r>
      <w:r>
        <w:rPr>
          <w:rFonts w:ascii="Times New Roman" w:hAnsi="Times New Roman" w:cs="Times New Roman"/>
          <w:color w:val="000000"/>
          <w:sz w:val="28"/>
          <w:szCs w:val="28"/>
        </w:rPr>
        <w:t>е</w:t>
      </w:r>
      <w:r w:rsidR="00B93679" w:rsidRPr="00B93679">
        <w:rPr>
          <w:rFonts w:ascii="Times New Roman" w:hAnsi="Times New Roman" w:cs="Times New Roman"/>
          <w:color w:val="000000"/>
          <w:sz w:val="28"/>
          <w:szCs w:val="28"/>
        </w:rPr>
        <w:t>ся начальных классов</w:t>
      </w:r>
      <w:r>
        <w:rPr>
          <w:rFonts w:ascii="Times New Roman" w:hAnsi="Times New Roman" w:cs="Times New Roman"/>
          <w:color w:val="000000"/>
          <w:sz w:val="28"/>
          <w:szCs w:val="28"/>
        </w:rPr>
        <w:t xml:space="preserve"> охвачены питанием на 100%</w:t>
      </w:r>
      <w:r w:rsidR="00B93679" w:rsidRPr="00B93679">
        <w:rPr>
          <w:rFonts w:ascii="Times New Roman" w:hAnsi="Times New Roman" w:cs="Times New Roman"/>
          <w:color w:val="000000"/>
          <w:sz w:val="28"/>
          <w:szCs w:val="28"/>
        </w:rPr>
        <w:t xml:space="preserve">. </w:t>
      </w:r>
      <w:r w:rsidR="0057223F">
        <w:rPr>
          <w:rFonts w:ascii="Times New Roman" w:hAnsi="Times New Roman" w:cs="Times New Roman"/>
          <w:color w:val="000000"/>
          <w:sz w:val="28"/>
          <w:szCs w:val="28"/>
        </w:rPr>
        <w:t>Н</w:t>
      </w:r>
      <w:r w:rsidR="00B93679" w:rsidRPr="00B93679">
        <w:rPr>
          <w:rFonts w:ascii="Times New Roman" w:hAnsi="Times New Roman" w:cs="Times New Roman"/>
          <w:color w:val="000000"/>
          <w:sz w:val="28"/>
          <w:szCs w:val="28"/>
        </w:rPr>
        <w:t>а обеспечение горячего питания израсходовано 15 396,18 тыс. руб., из них 10 595,56 тыс. рублей из федерального бюджета, 3 722,89 тыс. рублей из областного бюджета, 1 077,74 тыс. рублей из местного бюджета.</w:t>
      </w:r>
    </w:p>
    <w:p w:rsidR="00B93679" w:rsidRPr="00B93679" w:rsidRDefault="004C6C59" w:rsidP="00B93679">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B93679" w:rsidRPr="00B93679">
        <w:rPr>
          <w:rFonts w:ascii="Times New Roman" w:hAnsi="Times New Roman" w:cs="Times New Roman"/>
          <w:color w:val="000000"/>
          <w:sz w:val="28"/>
          <w:szCs w:val="28"/>
        </w:rPr>
        <w:t>3. Приобретены Малые Архитектурные Формы (МАФ) для детских площадок  МКДОУ «Детский сад № 12</w:t>
      </w:r>
      <w:r w:rsidR="0057223F">
        <w:rPr>
          <w:rFonts w:ascii="Times New Roman" w:hAnsi="Times New Roman" w:cs="Times New Roman"/>
          <w:color w:val="000000"/>
          <w:sz w:val="28"/>
          <w:szCs w:val="28"/>
        </w:rPr>
        <w:t xml:space="preserve"> г. Киренска</w:t>
      </w:r>
      <w:r w:rsidR="00B93679" w:rsidRPr="00B93679">
        <w:rPr>
          <w:rFonts w:ascii="Times New Roman" w:hAnsi="Times New Roman" w:cs="Times New Roman"/>
          <w:color w:val="000000"/>
          <w:sz w:val="28"/>
          <w:szCs w:val="28"/>
        </w:rPr>
        <w:t>», МКДОУ «Детский сад № 13 г. Киренска», в рамках «Народных инициатив» на сумму 6 318,59 тыс. рублей.</w:t>
      </w:r>
    </w:p>
    <w:p w:rsidR="00B93679" w:rsidRPr="00B93679" w:rsidRDefault="007E5F81" w:rsidP="00B93679">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B93679" w:rsidRPr="00B93679">
        <w:rPr>
          <w:rFonts w:ascii="Times New Roman" w:hAnsi="Times New Roman" w:cs="Times New Roman"/>
          <w:color w:val="000000"/>
          <w:sz w:val="28"/>
          <w:szCs w:val="28"/>
        </w:rPr>
        <w:t>4. В рамках независимой оценки качества условий осуществления образовательной деятельности (НОКУООД) в образовательных организациях района устраняются замечания, согласно составленным планам.</w:t>
      </w:r>
    </w:p>
    <w:p w:rsidR="00B93679" w:rsidRPr="00B93679" w:rsidRDefault="007E5F81" w:rsidP="00B93679">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B93679" w:rsidRPr="00B93679">
        <w:rPr>
          <w:rFonts w:ascii="Times New Roman" w:hAnsi="Times New Roman" w:cs="Times New Roman"/>
          <w:color w:val="000000"/>
          <w:sz w:val="28"/>
          <w:szCs w:val="28"/>
        </w:rPr>
        <w:t>5. Приобретены учебники, учебные пособия, средства обучения и воспитания, в том числе для детей с ОВЗ на сумму 329,26 тыс. рублей.</w:t>
      </w:r>
    </w:p>
    <w:p w:rsidR="00B93679" w:rsidRPr="00B93679" w:rsidRDefault="007E5F81" w:rsidP="00B93679">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B93679" w:rsidRPr="00B93679">
        <w:rPr>
          <w:rFonts w:ascii="Times New Roman" w:hAnsi="Times New Roman" w:cs="Times New Roman"/>
          <w:color w:val="000000"/>
          <w:sz w:val="28"/>
          <w:szCs w:val="28"/>
        </w:rPr>
        <w:t xml:space="preserve">6. В рамках государственной программы Иркутской области </w:t>
      </w:r>
      <w:r w:rsidR="00D954A3">
        <w:rPr>
          <w:rFonts w:ascii="Times New Roman" w:hAnsi="Times New Roman" w:cs="Times New Roman"/>
          <w:color w:val="000000"/>
          <w:sz w:val="28"/>
          <w:szCs w:val="28"/>
        </w:rPr>
        <w:t>«Развитие образования на 2019/</w:t>
      </w:r>
      <w:r w:rsidR="00B93679" w:rsidRPr="00B93679">
        <w:rPr>
          <w:rFonts w:ascii="Times New Roman" w:hAnsi="Times New Roman" w:cs="Times New Roman"/>
          <w:color w:val="000000"/>
          <w:sz w:val="28"/>
          <w:szCs w:val="28"/>
        </w:rPr>
        <w:t xml:space="preserve">2025 гг.» оснащены кабинеты ОБЗР и технологии в МКОУ «СОШ № 5 г. Киренска», МКОУ «СОШ № 3 г. Киренска», МКОУ «СОШ № 1 г. Киренска», МКОУ «СОШ с. Макарово» на сумму 696,00 тыс. рублей. </w:t>
      </w:r>
    </w:p>
    <w:p w:rsidR="00B93679" w:rsidRPr="00B93679" w:rsidRDefault="007E5F81" w:rsidP="00B93679">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D954A3">
        <w:rPr>
          <w:rFonts w:ascii="Times New Roman" w:hAnsi="Times New Roman" w:cs="Times New Roman"/>
          <w:color w:val="000000"/>
          <w:sz w:val="28"/>
          <w:szCs w:val="28"/>
        </w:rPr>
        <w:t>7. В течение 2025/</w:t>
      </w:r>
      <w:r w:rsidR="0057223F">
        <w:rPr>
          <w:rFonts w:ascii="Times New Roman" w:hAnsi="Times New Roman" w:cs="Times New Roman"/>
          <w:color w:val="000000"/>
          <w:sz w:val="28"/>
          <w:szCs w:val="28"/>
        </w:rPr>
        <w:t>2026</w:t>
      </w:r>
      <w:r w:rsidR="00B93679" w:rsidRPr="00B93679">
        <w:rPr>
          <w:rFonts w:ascii="Times New Roman" w:hAnsi="Times New Roman" w:cs="Times New Roman"/>
          <w:color w:val="000000"/>
          <w:sz w:val="28"/>
          <w:szCs w:val="28"/>
        </w:rPr>
        <w:t xml:space="preserve"> учебного года функционировали: </w:t>
      </w:r>
    </w:p>
    <w:p w:rsidR="00B93679" w:rsidRPr="00B93679" w:rsidRDefault="00B93679" w:rsidP="00B93679">
      <w:pPr>
        <w:spacing w:after="0"/>
        <w:jc w:val="both"/>
        <w:rPr>
          <w:rFonts w:ascii="Times New Roman" w:hAnsi="Times New Roman" w:cs="Times New Roman"/>
          <w:color w:val="000000"/>
          <w:sz w:val="28"/>
          <w:szCs w:val="28"/>
        </w:rPr>
      </w:pPr>
      <w:r w:rsidRPr="00B93679">
        <w:rPr>
          <w:rFonts w:ascii="Times New Roman" w:hAnsi="Times New Roman" w:cs="Times New Roman"/>
          <w:color w:val="000000"/>
          <w:sz w:val="28"/>
          <w:szCs w:val="28"/>
        </w:rPr>
        <w:t>- специализированный кадетский класс «Спасатель» на базе МКОУ «СОШ № 1 г. Киренска»</w:t>
      </w:r>
      <w:r w:rsidR="0057223F">
        <w:rPr>
          <w:rFonts w:ascii="Times New Roman" w:hAnsi="Times New Roman" w:cs="Times New Roman"/>
          <w:color w:val="000000"/>
          <w:sz w:val="28"/>
          <w:szCs w:val="28"/>
        </w:rPr>
        <w:t xml:space="preserve"> (2 класса 6А и 7А)</w:t>
      </w:r>
      <w:r w:rsidRPr="00B93679">
        <w:rPr>
          <w:rFonts w:ascii="Times New Roman" w:hAnsi="Times New Roman" w:cs="Times New Roman"/>
          <w:color w:val="000000"/>
          <w:sz w:val="28"/>
          <w:szCs w:val="28"/>
        </w:rPr>
        <w:t xml:space="preserve">; </w:t>
      </w:r>
    </w:p>
    <w:p w:rsidR="00B93679" w:rsidRPr="00B93679" w:rsidRDefault="00B93679" w:rsidP="00B93679">
      <w:pPr>
        <w:spacing w:after="0"/>
        <w:jc w:val="both"/>
        <w:rPr>
          <w:rFonts w:ascii="Times New Roman" w:hAnsi="Times New Roman" w:cs="Times New Roman"/>
          <w:color w:val="000000"/>
          <w:sz w:val="28"/>
          <w:szCs w:val="28"/>
        </w:rPr>
      </w:pPr>
      <w:r w:rsidRPr="00B93679">
        <w:rPr>
          <w:rFonts w:ascii="Times New Roman" w:hAnsi="Times New Roman" w:cs="Times New Roman"/>
          <w:color w:val="000000"/>
          <w:sz w:val="28"/>
          <w:szCs w:val="28"/>
        </w:rPr>
        <w:t xml:space="preserve">- два психолого-педагогических класса на базе МКОУ «СОШ № 5 г. Киренска» (10-11 класс) и разновозрастная психолого - педагогическая группа на базе МАУ ДО ДЮЦ «Гармония». </w:t>
      </w:r>
    </w:p>
    <w:p w:rsidR="00B93679" w:rsidRPr="00B93679" w:rsidRDefault="007E5F81" w:rsidP="00B93679">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  </w:t>
      </w:r>
      <w:r w:rsidR="00B93679" w:rsidRPr="00B93679">
        <w:rPr>
          <w:rFonts w:ascii="Times New Roman" w:hAnsi="Times New Roman" w:cs="Times New Roman"/>
          <w:color w:val="000000"/>
          <w:sz w:val="28"/>
          <w:szCs w:val="28"/>
        </w:rPr>
        <w:t>8. В системе АИС «Навигатор</w:t>
      </w:r>
      <w:r w:rsidR="00B93679" w:rsidRPr="00927EE8">
        <w:rPr>
          <w:rFonts w:ascii="Times New Roman" w:hAnsi="Times New Roman" w:cs="Times New Roman"/>
          <w:color w:val="000000"/>
          <w:sz w:val="28"/>
          <w:szCs w:val="28"/>
        </w:rPr>
        <w:t xml:space="preserve">» зарегистрировано 58 дополнительных общеразвивающих программы. </w:t>
      </w:r>
      <w:proofErr w:type="gramStart"/>
      <w:r w:rsidR="00B93679" w:rsidRPr="00927EE8">
        <w:rPr>
          <w:rFonts w:ascii="Times New Roman" w:hAnsi="Times New Roman" w:cs="Times New Roman"/>
          <w:color w:val="000000"/>
          <w:sz w:val="28"/>
          <w:szCs w:val="28"/>
        </w:rPr>
        <w:t>Не достигнут показатель</w:t>
      </w:r>
      <w:proofErr w:type="gramEnd"/>
      <w:r w:rsidR="00B93679" w:rsidRPr="00927EE8">
        <w:rPr>
          <w:rFonts w:ascii="Times New Roman" w:hAnsi="Times New Roman" w:cs="Times New Roman"/>
          <w:color w:val="000000"/>
          <w:sz w:val="28"/>
          <w:szCs w:val="28"/>
        </w:rPr>
        <w:t xml:space="preserve"> по регистрации детей в АИС «Навигатор» по дополнительным общеразвивающим программам, в том числе по программам на базе Центров естественнонаучного и технологического профиля «Точка роста»</w:t>
      </w:r>
      <w:r>
        <w:rPr>
          <w:rFonts w:ascii="Times New Roman" w:hAnsi="Times New Roman" w:cs="Times New Roman"/>
          <w:color w:val="000000"/>
          <w:sz w:val="28"/>
          <w:szCs w:val="28"/>
        </w:rPr>
        <w:t>. О</w:t>
      </w:r>
      <w:r w:rsidR="00B93679" w:rsidRPr="00927EE8">
        <w:rPr>
          <w:rFonts w:ascii="Times New Roman" w:hAnsi="Times New Roman" w:cs="Times New Roman"/>
          <w:color w:val="000000"/>
          <w:sz w:val="28"/>
          <w:szCs w:val="28"/>
        </w:rPr>
        <w:t xml:space="preserve">хват </w:t>
      </w:r>
      <w:r>
        <w:rPr>
          <w:rFonts w:ascii="Times New Roman" w:hAnsi="Times New Roman" w:cs="Times New Roman"/>
          <w:color w:val="000000"/>
          <w:sz w:val="28"/>
          <w:szCs w:val="28"/>
        </w:rPr>
        <w:t xml:space="preserve">воспитанников </w:t>
      </w:r>
      <w:r w:rsidR="00B93679" w:rsidRPr="00927EE8">
        <w:rPr>
          <w:rFonts w:ascii="Times New Roman" w:hAnsi="Times New Roman" w:cs="Times New Roman"/>
          <w:color w:val="000000"/>
          <w:sz w:val="28"/>
          <w:szCs w:val="28"/>
        </w:rPr>
        <w:t xml:space="preserve">составил </w:t>
      </w:r>
      <w:r w:rsidR="00927EE8" w:rsidRPr="00927EE8">
        <w:rPr>
          <w:rFonts w:ascii="Times New Roman" w:hAnsi="Times New Roman" w:cs="Times New Roman"/>
          <w:color w:val="000000"/>
          <w:sz w:val="28"/>
          <w:szCs w:val="28"/>
        </w:rPr>
        <w:t>72,8%, при целевом значении - 80</w:t>
      </w:r>
      <w:r w:rsidR="00B93679" w:rsidRPr="00927EE8">
        <w:rPr>
          <w:rFonts w:ascii="Times New Roman" w:hAnsi="Times New Roman" w:cs="Times New Roman"/>
          <w:color w:val="000000"/>
          <w:sz w:val="28"/>
          <w:szCs w:val="28"/>
        </w:rPr>
        <w:t>%.</w:t>
      </w:r>
    </w:p>
    <w:p w:rsidR="00B93679" w:rsidRPr="00B93679" w:rsidRDefault="004C6C59" w:rsidP="00B93679">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7E5F81">
        <w:rPr>
          <w:rFonts w:ascii="Times New Roman" w:hAnsi="Times New Roman" w:cs="Times New Roman"/>
          <w:color w:val="000000"/>
          <w:sz w:val="28"/>
          <w:szCs w:val="28"/>
        </w:rPr>
        <w:t xml:space="preserve"> </w:t>
      </w:r>
      <w:r w:rsidR="00B93679" w:rsidRPr="00B93679">
        <w:rPr>
          <w:rFonts w:ascii="Times New Roman" w:hAnsi="Times New Roman" w:cs="Times New Roman"/>
          <w:color w:val="000000"/>
          <w:sz w:val="28"/>
          <w:szCs w:val="28"/>
        </w:rPr>
        <w:t xml:space="preserve">9. Реализуется </w:t>
      </w:r>
      <w:proofErr w:type="gramStart"/>
      <w:r w:rsidR="00B93679" w:rsidRPr="00B93679">
        <w:rPr>
          <w:rFonts w:ascii="Times New Roman" w:hAnsi="Times New Roman" w:cs="Times New Roman"/>
          <w:color w:val="000000"/>
          <w:sz w:val="28"/>
          <w:szCs w:val="28"/>
        </w:rPr>
        <w:t>сетевое</w:t>
      </w:r>
      <w:proofErr w:type="gramEnd"/>
      <w:r w:rsidR="00B93679" w:rsidRPr="00B93679">
        <w:rPr>
          <w:rFonts w:ascii="Times New Roman" w:hAnsi="Times New Roman" w:cs="Times New Roman"/>
          <w:color w:val="000000"/>
          <w:sz w:val="28"/>
          <w:szCs w:val="28"/>
        </w:rPr>
        <w:t xml:space="preserve"> взаимодействия МКОУ «СОШ с. Макарово» и МКОУ «</w:t>
      </w:r>
      <w:r w:rsidR="007E5F81">
        <w:rPr>
          <w:rFonts w:ascii="Times New Roman" w:hAnsi="Times New Roman" w:cs="Times New Roman"/>
          <w:color w:val="000000"/>
          <w:sz w:val="28"/>
          <w:szCs w:val="28"/>
        </w:rPr>
        <w:t>Криволукская СОШ</w:t>
      </w:r>
      <w:r w:rsidR="00B93679" w:rsidRPr="00B93679">
        <w:rPr>
          <w:rFonts w:ascii="Times New Roman" w:hAnsi="Times New Roman" w:cs="Times New Roman"/>
          <w:color w:val="000000"/>
          <w:sz w:val="28"/>
          <w:szCs w:val="28"/>
        </w:rPr>
        <w:t xml:space="preserve">» </w:t>
      </w:r>
      <w:r w:rsidR="007E5F81">
        <w:rPr>
          <w:rFonts w:ascii="Times New Roman" w:hAnsi="Times New Roman" w:cs="Times New Roman"/>
          <w:color w:val="000000"/>
          <w:sz w:val="28"/>
          <w:szCs w:val="28"/>
        </w:rPr>
        <w:t>в рамках проведения мероприятий Центров</w:t>
      </w:r>
      <w:r w:rsidR="00B93679" w:rsidRPr="00B93679">
        <w:rPr>
          <w:rFonts w:ascii="Times New Roman" w:hAnsi="Times New Roman" w:cs="Times New Roman"/>
          <w:color w:val="000000"/>
          <w:sz w:val="28"/>
          <w:szCs w:val="28"/>
        </w:rPr>
        <w:t xml:space="preserve"> гуманитарного и </w:t>
      </w:r>
      <w:r w:rsidR="007E5F81">
        <w:rPr>
          <w:rFonts w:ascii="Times New Roman" w:hAnsi="Times New Roman" w:cs="Times New Roman"/>
          <w:color w:val="000000"/>
          <w:sz w:val="28"/>
          <w:szCs w:val="28"/>
        </w:rPr>
        <w:t>цифрового профиля «Точка роста».</w:t>
      </w:r>
    </w:p>
    <w:p w:rsidR="00B93679" w:rsidRPr="00B93679" w:rsidRDefault="007E5F81" w:rsidP="00B93679">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B93679" w:rsidRPr="00B93679">
        <w:rPr>
          <w:rFonts w:ascii="Times New Roman" w:hAnsi="Times New Roman" w:cs="Times New Roman"/>
          <w:color w:val="000000"/>
          <w:sz w:val="28"/>
          <w:szCs w:val="28"/>
        </w:rPr>
        <w:t>1</w:t>
      </w:r>
      <w:r>
        <w:rPr>
          <w:rFonts w:ascii="Times New Roman" w:hAnsi="Times New Roman" w:cs="Times New Roman"/>
          <w:color w:val="000000"/>
          <w:sz w:val="28"/>
          <w:szCs w:val="28"/>
        </w:rPr>
        <w:t>0</w:t>
      </w:r>
      <w:r w:rsidR="00B93679" w:rsidRPr="00B93679">
        <w:rPr>
          <w:rFonts w:ascii="Times New Roman" w:hAnsi="Times New Roman" w:cs="Times New Roman"/>
          <w:color w:val="000000"/>
          <w:sz w:val="28"/>
          <w:szCs w:val="28"/>
        </w:rPr>
        <w:t>. В 2025</w:t>
      </w:r>
      <w:r w:rsidR="00D954A3">
        <w:rPr>
          <w:rFonts w:ascii="Times New Roman" w:hAnsi="Times New Roman" w:cs="Times New Roman"/>
          <w:color w:val="000000"/>
          <w:sz w:val="28"/>
          <w:szCs w:val="28"/>
        </w:rPr>
        <w:t>/</w:t>
      </w:r>
      <w:r w:rsidR="00826F4B">
        <w:rPr>
          <w:rFonts w:ascii="Times New Roman" w:hAnsi="Times New Roman" w:cs="Times New Roman"/>
          <w:color w:val="000000"/>
          <w:sz w:val="28"/>
          <w:szCs w:val="28"/>
        </w:rPr>
        <w:t>2026 учебном</w:t>
      </w:r>
      <w:r w:rsidR="00B93679" w:rsidRPr="00B93679">
        <w:rPr>
          <w:rFonts w:ascii="Times New Roman" w:hAnsi="Times New Roman" w:cs="Times New Roman"/>
          <w:color w:val="000000"/>
          <w:sz w:val="28"/>
          <w:szCs w:val="28"/>
        </w:rPr>
        <w:t xml:space="preserve"> году не достигнут показатель «доля выбравших ЕГЭ по </w:t>
      </w:r>
      <w:proofErr w:type="gramStart"/>
      <w:r w:rsidR="00B93679" w:rsidRPr="00B93679">
        <w:rPr>
          <w:rFonts w:ascii="Times New Roman" w:hAnsi="Times New Roman" w:cs="Times New Roman"/>
          <w:color w:val="000000"/>
          <w:sz w:val="28"/>
          <w:szCs w:val="28"/>
        </w:rPr>
        <w:t>естественно-научным</w:t>
      </w:r>
      <w:proofErr w:type="gramEnd"/>
      <w:r w:rsidR="00B93679" w:rsidRPr="00B93679">
        <w:rPr>
          <w:rFonts w:ascii="Times New Roman" w:hAnsi="Times New Roman" w:cs="Times New Roman"/>
          <w:color w:val="000000"/>
          <w:sz w:val="28"/>
          <w:szCs w:val="28"/>
        </w:rPr>
        <w:t xml:space="preserve"> предметам». Задача - достигнуть показатель в 2026</w:t>
      </w:r>
      <w:r w:rsidR="00826F4B">
        <w:rPr>
          <w:rFonts w:ascii="Times New Roman" w:hAnsi="Times New Roman" w:cs="Times New Roman"/>
          <w:color w:val="000000"/>
          <w:sz w:val="28"/>
          <w:szCs w:val="28"/>
        </w:rPr>
        <w:t>-2027 учебном</w:t>
      </w:r>
      <w:r w:rsidR="00B93679" w:rsidRPr="00B93679">
        <w:rPr>
          <w:rFonts w:ascii="Times New Roman" w:hAnsi="Times New Roman" w:cs="Times New Roman"/>
          <w:color w:val="000000"/>
          <w:sz w:val="28"/>
          <w:szCs w:val="28"/>
        </w:rPr>
        <w:t xml:space="preserve"> году.</w:t>
      </w:r>
    </w:p>
    <w:p w:rsidR="00B93679" w:rsidRPr="00B93679" w:rsidRDefault="007E5F81" w:rsidP="00B93679">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B93679" w:rsidRPr="00B93679">
        <w:rPr>
          <w:rFonts w:ascii="Times New Roman" w:hAnsi="Times New Roman" w:cs="Times New Roman"/>
          <w:color w:val="000000"/>
          <w:sz w:val="28"/>
          <w:szCs w:val="28"/>
        </w:rPr>
        <w:t>1</w:t>
      </w:r>
      <w:r>
        <w:rPr>
          <w:rFonts w:ascii="Times New Roman" w:hAnsi="Times New Roman" w:cs="Times New Roman"/>
          <w:color w:val="000000"/>
          <w:sz w:val="28"/>
          <w:szCs w:val="28"/>
        </w:rPr>
        <w:t>1</w:t>
      </w:r>
      <w:r w:rsidR="00B93679" w:rsidRPr="00B93679">
        <w:rPr>
          <w:rFonts w:ascii="Times New Roman" w:hAnsi="Times New Roman" w:cs="Times New Roman"/>
          <w:color w:val="000000"/>
          <w:sz w:val="28"/>
          <w:szCs w:val="28"/>
        </w:rPr>
        <w:t>. В</w:t>
      </w:r>
      <w:r>
        <w:rPr>
          <w:rFonts w:ascii="Times New Roman" w:hAnsi="Times New Roman" w:cs="Times New Roman"/>
          <w:color w:val="000000"/>
          <w:sz w:val="28"/>
          <w:szCs w:val="28"/>
        </w:rPr>
        <w:t xml:space="preserve">о всех </w:t>
      </w:r>
      <w:r w:rsidR="00B93679" w:rsidRPr="00B93679">
        <w:rPr>
          <w:rFonts w:ascii="Times New Roman" w:hAnsi="Times New Roman" w:cs="Times New Roman"/>
          <w:color w:val="000000"/>
          <w:sz w:val="28"/>
          <w:szCs w:val="28"/>
        </w:rPr>
        <w:t xml:space="preserve">общеобразовательных организациях (100%) созданы и зарегистрированы школьные спортивные клубы (ШСК). </w:t>
      </w:r>
    </w:p>
    <w:p w:rsidR="00B93679" w:rsidRPr="00B93679" w:rsidRDefault="007E5F81" w:rsidP="00B93679">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B93679" w:rsidRPr="00B93679">
        <w:rPr>
          <w:rFonts w:ascii="Times New Roman" w:hAnsi="Times New Roman" w:cs="Times New Roman"/>
          <w:color w:val="000000"/>
          <w:sz w:val="28"/>
          <w:szCs w:val="28"/>
        </w:rPr>
        <w:t>1</w:t>
      </w:r>
      <w:r>
        <w:rPr>
          <w:rFonts w:ascii="Times New Roman" w:hAnsi="Times New Roman" w:cs="Times New Roman"/>
          <w:color w:val="000000"/>
          <w:sz w:val="28"/>
          <w:szCs w:val="28"/>
        </w:rPr>
        <w:t>2</w:t>
      </w:r>
      <w:r w:rsidR="00B93679" w:rsidRPr="00B93679">
        <w:rPr>
          <w:rFonts w:ascii="Times New Roman" w:hAnsi="Times New Roman" w:cs="Times New Roman"/>
          <w:color w:val="000000"/>
          <w:sz w:val="28"/>
          <w:szCs w:val="28"/>
        </w:rPr>
        <w:t xml:space="preserve">. В 8 общеобразовательных организациях  (62%) реализован проект «Школьный музей».  </w:t>
      </w:r>
    </w:p>
    <w:p w:rsidR="00B93679" w:rsidRPr="00B93679" w:rsidRDefault="007E5F81" w:rsidP="00B93679">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13</w:t>
      </w:r>
      <w:r w:rsidR="00B93679" w:rsidRPr="00B93679">
        <w:rPr>
          <w:rFonts w:ascii="Times New Roman" w:hAnsi="Times New Roman" w:cs="Times New Roman"/>
          <w:color w:val="000000"/>
          <w:sz w:val="28"/>
          <w:szCs w:val="28"/>
        </w:rPr>
        <w:t xml:space="preserve">. В образовательных организациях района началась реализация проекта «Школьный театр» на этапе регистрации.  </w:t>
      </w:r>
    </w:p>
    <w:p w:rsidR="00B93679" w:rsidRPr="00B93679" w:rsidRDefault="007E5F81" w:rsidP="00B93679">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14</w:t>
      </w:r>
      <w:r w:rsidR="00B93679" w:rsidRPr="00B93679">
        <w:rPr>
          <w:rFonts w:ascii="Times New Roman" w:hAnsi="Times New Roman" w:cs="Times New Roman"/>
          <w:color w:val="000000"/>
          <w:sz w:val="28"/>
          <w:szCs w:val="28"/>
        </w:rPr>
        <w:t>. Нормы ГТО сдали общее количество 579 человек, из них 350 учащихся общеобразовательных школ и 21 ребенок дошкольного возраста.</w:t>
      </w:r>
    </w:p>
    <w:p w:rsidR="00B93679" w:rsidRPr="00B93679" w:rsidRDefault="007E5F81" w:rsidP="00B93679">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15</w:t>
      </w:r>
      <w:r w:rsidR="00B93679" w:rsidRPr="00B93679">
        <w:rPr>
          <w:rFonts w:ascii="Times New Roman" w:hAnsi="Times New Roman" w:cs="Times New Roman"/>
          <w:color w:val="000000"/>
          <w:sz w:val="28"/>
          <w:szCs w:val="28"/>
        </w:rPr>
        <w:t>. В 2025 году проведена летняя оздоровительная кампания. Охват детей составил 100%. На летний отдых израсходовано 3 030,05 тыс. рублей. Бесплатные путевки получили 44 ребенка, из семей участников СВО.</w:t>
      </w:r>
    </w:p>
    <w:p w:rsidR="00B93679" w:rsidRPr="00B93679" w:rsidRDefault="00B93679" w:rsidP="00B93679">
      <w:pPr>
        <w:spacing w:after="0"/>
        <w:jc w:val="both"/>
        <w:rPr>
          <w:rFonts w:ascii="Times New Roman" w:hAnsi="Times New Roman" w:cs="Times New Roman"/>
          <w:color w:val="000000"/>
          <w:sz w:val="28"/>
          <w:szCs w:val="28"/>
        </w:rPr>
      </w:pPr>
      <w:r w:rsidRPr="00B93679">
        <w:rPr>
          <w:rFonts w:ascii="Times New Roman" w:hAnsi="Times New Roman" w:cs="Times New Roman"/>
          <w:color w:val="000000"/>
          <w:sz w:val="28"/>
          <w:szCs w:val="28"/>
        </w:rPr>
        <w:t xml:space="preserve">      В рамках федерального проекта «Педагоги и наставники» проведены следующие мероприятия:</w:t>
      </w:r>
    </w:p>
    <w:p w:rsidR="00B93679" w:rsidRPr="00B93679" w:rsidRDefault="007E5F81" w:rsidP="00B93679">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B93679" w:rsidRPr="00B93679">
        <w:rPr>
          <w:rFonts w:ascii="Times New Roman" w:hAnsi="Times New Roman" w:cs="Times New Roman"/>
          <w:color w:val="000000"/>
          <w:sz w:val="28"/>
          <w:szCs w:val="28"/>
        </w:rPr>
        <w:t xml:space="preserve">1. Предоставлена денежная выплата молодым и приглашенным специалистам в размере 287,5  тыс. рублей (специалисты МКДОУ «Детский сад № 10 г. Киренска», МКДОУ «Детский сад № 11 г. Киренска», МКДОУ «Детский сад № </w:t>
      </w:r>
      <w:r>
        <w:rPr>
          <w:rFonts w:ascii="Times New Roman" w:hAnsi="Times New Roman" w:cs="Times New Roman"/>
          <w:color w:val="000000"/>
          <w:sz w:val="28"/>
          <w:szCs w:val="28"/>
        </w:rPr>
        <w:t xml:space="preserve">    </w:t>
      </w:r>
      <w:r w:rsidR="00B93679" w:rsidRPr="00B93679">
        <w:rPr>
          <w:rFonts w:ascii="Times New Roman" w:hAnsi="Times New Roman" w:cs="Times New Roman"/>
          <w:color w:val="000000"/>
          <w:sz w:val="28"/>
          <w:szCs w:val="28"/>
        </w:rPr>
        <w:t xml:space="preserve">8 г. Киренска» </w:t>
      </w:r>
      <w:r w:rsidR="004C6C59">
        <w:rPr>
          <w:rFonts w:ascii="Times New Roman" w:hAnsi="Times New Roman" w:cs="Times New Roman"/>
          <w:color w:val="000000"/>
          <w:sz w:val="28"/>
          <w:szCs w:val="28"/>
        </w:rPr>
        <w:t>МКОУ «ООШ с. Кривошапкино»)</w:t>
      </w:r>
      <w:r w:rsidR="004C6C59">
        <w:rPr>
          <w:rFonts w:ascii="Times New Roman" w:hAnsi="Times New Roman" w:cs="Times New Roman"/>
          <w:color w:val="000000"/>
          <w:sz w:val="28"/>
          <w:szCs w:val="28"/>
        </w:rPr>
        <w:cr/>
      </w:r>
      <w:r>
        <w:rPr>
          <w:rFonts w:ascii="Times New Roman" w:hAnsi="Times New Roman" w:cs="Times New Roman"/>
          <w:color w:val="000000"/>
          <w:sz w:val="28"/>
          <w:szCs w:val="28"/>
        </w:rPr>
        <w:t xml:space="preserve">  </w:t>
      </w:r>
      <w:r w:rsidR="00B93679" w:rsidRPr="00B93679">
        <w:rPr>
          <w:rFonts w:ascii="Times New Roman" w:hAnsi="Times New Roman" w:cs="Times New Roman"/>
          <w:color w:val="000000"/>
          <w:sz w:val="28"/>
          <w:szCs w:val="28"/>
        </w:rPr>
        <w:t>2. Выплата ежемесячного денежного вознаграждения советникам директоров по воспитанию составила 686,30 тыс. рублей</w:t>
      </w:r>
    </w:p>
    <w:p w:rsidR="00B93679" w:rsidRPr="00B93679" w:rsidRDefault="007E5F81" w:rsidP="00B93679">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4C6C59">
        <w:rPr>
          <w:rFonts w:ascii="Times New Roman" w:hAnsi="Times New Roman" w:cs="Times New Roman"/>
          <w:color w:val="000000"/>
          <w:sz w:val="28"/>
          <w:szCs w:val="28"/>
        </w:rPr>
        <w:t xml:space="preserve"> </w:t>
      </w:r>
      <w:r w:rsidR="00B93679" w:rsidRPr="00B93679">
        <w:rPr>
          <w:rFonts w:ascii="Times New Roman" w:hAnsi="Times New Roman" w:cs="Times New Roman"/>
          <w:color w:val="000000"/>
          <w:sz w:val="28"/>
          <w:szCs w:val="28"/>
        </w:rPr>
        <w:t>3. Ежемесячные выплаты денежного вознаграждения за классное руководство составили 40 414,62 тыс. рублей</w:t>
      </w:r>
    </w:p>
    <w:p w:rsidR="00B93679" w:rsidRPr="00B93679" w:rsidRDefault="004C6C59" w:rsidP="00B93679">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7E5F81">
        <w:rPr>
          <w:rFonts w:ascii="Times New Roman" w:hAnsi="Times New Roman" w:cs="Times New Roman"/>
          <w:color w:val="000000"/>
          <w:sz w:val="28"/>
          <w:szCs w:val="28"/>
        </w:rPr>
        <w:t xml:space="preserve">  </w:t>
      </w:r>
      <w:r w:rsidR="00B93679" w:rsidRPr="00B93679">
        <w:rPr>
          <w:rFonts w:ascii="Times New Roman" w:hAnsi="Times New Roman" w:cs="Times New Roman"/>
          <w:color w:val="000000"/>
          <w:sz w:val="28"/>
          <w:szCs w:val="28"/>
        </w:rPr>
        <w:t xml:space="preserve">4. В течение </w:t>
      </w:r>
      <w:r w:rsidR="00826F4B">
        <w:rPr>
          <w:rFonts w:ascii="Times New Roman" w:hAnsi="Times New Roman" w:cs="Times New Roman"/>
          <w:color w:val="000000"/>
          <w:sz w:val="28"/>
          <w:szCs w:val="28"/>
        </w:rPr>
        <w:t xml:space="preserve">учебного </w:t>
      </w:r>
      <w:r w:rsidR="00B93679" w:rsidRPr="00B93679">
        <w:rPr>
          <w:rFonts w:ascii="Times New Roman" w:hAnsi="Times New Roman" w:cs="Times New Roman"/>
          <w:color w:val="000000"/>
          <w:sz w:val="28"/>
          <w:szCs w:val="28"/>
        </w:rPr>
        <w:t>года педагоги образовательных организаций, методисты МКУ «Центр развития образования», специалисты Управления образования совместно с Киренским профессионально-педагогическим колледжем участвовали в мероприятиях по вопросам наставничества:</w:t>
      </w:r>
    </w:p>
    <w:p w:rsidR="00067D45" w:rsidRPr="00B93679" w:rsidRDefault="00067D45" w:rsidP="00067D45">
      <w:pPr>
        <w:spacing w:after="0"/>
        <w:jc w:val="both"/>
        <w:rPr>
          <w:rFonts w:ascii="Times New Roman" w:hAnsi="Times New Roman" w:cs="Times New Roman"/>
          <w:color w:val="000000"/>
          <w:sz w:val="28"/>
          <w:szCs w:val="28"/>
        </w:rPr>
      </w:pPr>
      <w:r w:rsidRPr="00B93679">
        <w:rPr>
          <w:rFonts w:ascii="Times New Roman" w:hAnsi="Times New Roman" w:cs="Times New Roman"/>
          <w:color w:val="000000"/>
          <w:sz w:val="28"/>
          <w:szCs w:val="28"/>
        </w:rPr>
        <w:t>- проведена неделя открытых педагогических мероприятий наставников и наставляемых «Педагогический дуэт»;</w:t>
      </w:r>
    </w:p>
    <w:p w:rsidR="00B93679" w:rsidRPr="00B93679" w:rsidRDefault="00B93679" w:rsidP="00B93679">
      <w:pPr>
        <w:spacing w:after="0"/>
        <w:jc w:val="both"/>
        <w:rPr>
          <w:rFonts w:ascii="Times New Roman" w:hAnsi="Times New Roman" w:cs="Times New Roman"/>
          <w:color w:val="000000"/>
          <w:sz w:val="28"/>
          <w:szCs w:val="28"/>
        </w:rPr>
      </w:pPr>
      <w:r w:rsidRPr="00B93679">
        <w:rPr>
          <w:rFonts w:ascii="Times New Roman" w:hAnsi="Times New Roman" w:cs="Times New Roman"/>
          <w:color w:val="000000"/>
          <w:sz w:val="28"/>
          <w:szCs w:val="28"/>
        </w:rPr>
        <w:lastRenderedPageBreak/>
        <w:t>- реализован инновационный проект «Муниципальная модель наставничества как эффективная форма взаимодействия образовательных организаций Киренского района».</w:t>
      </w:r>
    </w:p>
    <w:p w:rsidR="00B93679" w:rsidRPr="00B93679" w:rsidRDefault="00067D45" w:rsidP="00B93679">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о</w:t>
      </w:r>
      <w:r w:rsidR="00B93679" w:rsidRPr="00B93679">
        <w:rPr>
          <w:rFonts w:ascii="Times New Roman" w:hAnsi="Times New Roman" w:cs="Times New Roman"/>
          <w:color w:val="000000"/>
          <w:sz w:val="28"/>
          <w:szCs w:val="28"/>
        </w:rPr>
        <w:t xml:space="preserve">рганизован районный конкурс «Лучшая практика наставничества - 2025». </w:t>
      </w:r>
    </w:p>
    <w:p w:rsidR="00B93679" w:rsidRPr="00B93679" w:rsidRDefault="00B93679" w:rsidP="00B93679">
      <w:pPr>
        <w:spacing w:after="0"/>
        <w:jc w:val="both"/>
        <w:rPr>
          <w:rFonts w:ascii="Times New Roman" w:hAnsi="Times New Roman" w:cs="Times New Roman"/>
          <w:color w:val="000000"/>
          <w:sz w:val="28"/>
          <w:szCs w:val="28"/>
        </w:rPr>
      </w:pPr>
      <w:r w:rsidRPr="00B93679">
        <w:rPr>
          <w:rFonts w:ascii="Times New Roman" w:hAnsi="Times New Roman" w:cs="Times New Roman"/>
          <w:color w:val="000000"/>
          <w:sz w:val="28"/>
          <w:szCs w:val="28"/>
        </w:rPr>
        <w:t xml:space="preserve">     В рамках федерального проекта «Ведущие школы» проведены следующие мероприятия:</w:t>
      </w:r>
    </w:p>
    <w:p w:rsidR="00B93679" w:rsidRPr="00B93679" w:rsidRDefault="007E5F81" w:rsidP="00B93679">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B93679" w:rsidRPr="00B93679">
        <w:rPr>
          <w:rFonts w:ascii="Times New Roman" w:hAnsi="Times New Roman" w:cs="Times New Roman"/>
          <w:color w:val="000000"/>
          <w:sz w:val="28"/>
          <w:szCs w:val="28"/>
        </w:rPr>
        <w:t>1. Реализован региональный инновационный комплекс Министерства образования Иркутской области «Муниципальная модель наставничества как эффективная форма взаимодействия образовательных организаций Киренского района» с охватом молодых педагогов 100%</w:t>
      </w:r>
    </w:p>
    <w:p w:rsidR="00B93679" w:rsidRPr="00B93679" w:rsidRDefault="007E5F81" w:rsidP="00B93679">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B93679" w:rsidRPr="00B93679">
        <w:rPr>
          <w:rFonts w:ascii="Times New Roman" w:hAnsi="Times New Roman" w:cs="Times New Roman"/>
          <w:color w:val="000000"/>
          <w:sz w:val="28"/>
          <w:szCs w:val="28"/>
        </w:rPr>
        <w:t>2. Педагоги образовательных организаций района прошли  профессиональную подготовку и переподготовку на сумму 60,00 тыс. рублей.</w:t>
      </w:r>
    </w:p>
    <w:p w:rsidR="00B93679" w:rsidRPr="00B93679" w:rsidRDefault="00B93679" w:rsidP="00B93679">
      <w:pPr>
        <w:spacing w:after="0"/>
        <w:jc w:val="both"/>
        <w:rPr>
          <w:rFonts w:ascii="Times New Roman" w:hAnsi="Times New Roman" w:cs="Times New Roman"/>
          <w:color w:val="000000"/>
          <w:sz w:val="28"/>
          <w:szCs w:val="28"/>
        </w:rPr>
      </w:pPr>
      <w:r w:rsidRPr="00B93679">
        <w:rPr>
          <w:rFonts w:ascii="Times New Roman" w:hAnsi="Times New Roman" w:cs="Times New Roman"/>
          <w:color w:val="000000"/>
          <w:sz w:val="28"/>
          <w:szCs w:val="28"/>
        </w:rPr>
        <w:t xml:space="preserve">      В рамках проекта «Профессионалитет» выполнены мероприятия:</w:t>
      </w:r>
    </w:p>
    <w:p w:rsidR="004C6C59" w:rsidRDefault="007E5F81" w:rsidP="00B93679">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D954A3">
        <w:rPr>
          <w:rFonts w:ascii="Times New Roman" w:hAnsi="Times New Roman" w:cs="Times New Roman"/>
          <w:color w:val="000000"/>
          <w:sz w:val="28"/>
          <w:szCs w:val="28"/>
        </w:rPr>
        <w:t>1. В течение 2025/</w:t>
      </w:r>
      <w:r w:rsidR="00826F4B">
        <w:rPr>
          <w:rFonts w:ascii="Times New Roman" w:hAnsi="Times New Roman" w:cs="Times New Roman"/>
          <w:color w:val="000000"/>
          <w:sz w:val="28"/>
          <w:szCs w:val="28"/>
        </w:rPr>
        <w:t>2026</w:t>
      </w:r>
      <w:r w:rsidR="00B93679" w:rsidRPr="00B93679">
        <w:rPr>
          <w:rFonts w:ascii="Times New Roman" w:hAnsi="Times New Roman" w:cs="Times New Roman"/>
          <w:color w:val="000000"/>
          <w:sz w:val="28"/>
          <w:szCs w:val="28"/>
        </w:rPr>
        <w:t xml:space="preserve"> учебного года </w:t>
      </w:r>
      <w:r w:rsidR="00882CDB">
        <w:rPr>
          <w:rFonts w:ascii="Times New Roman" w:hAnsi="Times New Roman" w:cs="Times New Roman"/>
          <w:color w:val="000000"/>
          <w:sz w:val="28"/>
          <w:szCs w:val="28"/>
        </w:rPr>
        <w:t>общеобразовательн</w:t>
      </w:r>
      <w:r>
        <w:rPr>
          <w:rFonts w:ascii="Times New Roman" w:hAnsi="Times New Roman" w:cs="Times New Roman"/>
          <w:color w:val="000000"/>
          <w:sz w:val="28"/>
          <w:szCs w:val="28"/>
        </w:rPr>
        <w:t>ыми</w:t>
      </w:r>
      <w:r w:rsidR="00882CDB">
        <w:rPr>
          <w:rFonts w:ascii="Times New Roman" w:hAnsi="Times New Roman" w:cs="Times New Roman"/>
          <w:color w:val="000000"/>
          <w:sz w:val="28"/>
          <w:szCs w:val="28"/>
        </w:rPr>
        <w:t xml:space="preserve"> организаци</w:t>
      </w:r>
      <w:r>
        <w:rPr>
          <w:rFonts w:ascii="Times New Roman" w:hAnsi="Times New Roman" w:cs="Times New Roman"/>
          <w:color w:val="000000"/>
          <w:sz w:val="28"/>
          <w:szCs w:val="28"/>
        </w:rPr>
        <w:t>ями</w:t>
      </w:r>
      <w:r w:rsidR="00826F4B" w:rsidRPr="00B93679">
        <w:rPr>
          <w:rFonts w:ascii="Times New Roman" w:hAnsi="Times New Roman" w:cs="Times New Roman"/>
          <w:color w:val="000000"/>
          <w:sz w:val="28"/>
          <w:szCs w:val="28"/>
        </w:rPr>
        <w:t xml:space="preserve"> </w:t>
      </w:r>
      <w:r w:rsidR="00B93679" w:rsidRPr="00B93679">
        <w:rPr>
          <w:rFonts w:ascii="Times New Roman" w:hAnsi="Times New Roman" w:cs="Times New Roman"/>
          <w:color w:val="000000"/>
          <w:sz w:val="28"/>
          <w:szCs w:val="28"/>
        </w:rPr>
        <w:t xml:space="preserve">реализовывался  проект «Россия – </w:t>
      </w:r>
      <w:r w:rsidR="004C6C59">
        <w:rPr>
          <w:rFonts w:ascii="Times New Roman" w:hAnsi="Times New Roman" w:cs="Times New Roman"/>
          <w:color w:val="000000"/>
          <w:sz w:val="28"/>
          <w:szCs w:val="28"/>
        </w:rPr>
        <w:t>мои горизонты» с 6 по 11 класс.</w:t>
      </w:r>
    </w:p>
    <w:p w:rsidR="00B93679" w:rsidRPr="00B93679" w:rsidRDefault="007E5F81" w:rsidP="00B93679">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B93679" w:rsidRPr="00B93679">
        <w:rPr>
          <w:rFonts w:ascii="Times New Roman" w:hAnsi="Times New Roman" w:cs="Times New Roman"/>
          <w:color w:val="000000"/>
          <w:sz w:val="28"/>
          <w:szCs w:val="28"/>
        </w:rPr>
        <w:t xml:space="preserve">2. </w:t>
      </w:r>
      <w:r w:rsidR="00882CDB">
        <w:rPr>
          <w:rFonts w:ascii="Times New Roman" w:hAnsi="Times New Roman" w:cs="Times New Roman"/>
          <w:color w:val="000000"/>
          <w:sz w:val="28"/>
          <w:szCs w:val="28"/>
        </w:rPr>
        <w:t>О</w:t>
      </w:r>
      <w:r w:rsidR="00882CDB" w:rsidRPr="00B93679">
        <w:rPr>
          <w:rFonts w:ascii="Times New Roman" w:hAnsi="Times New Roman" w:cs="Times New Roman"/>
          <w:color w:val="000000"/>
          <w:sz w:val="28"/>
          <w:szCs w:val="28"/>
        </w:rPr>
        <w:t xml:space="preserve">бучающихся школ </w:t>
      </w:r>
      <w:r w:rsidR="00882CDB">
        <w:rPr>
          <w:rFonts w:ascii="Times New Roman" w:hAnsi="Times New Roman" w:cs="Times New Roman"/>
          <w:color w:val="000000"/>
          <w:sz w:val="28"/>
          <w:szCs w:val="28"/>
        </w:rPr>
        <w:t>принимали у</w:t>
      </w:r>
      <w:r w:rsidR="00B93679" w:rsidRPr="00B93679">
        <w:rPr>
          <w:rFonts w:ascii="Times New Roman" w:hAnsi="Times New Roman" w:cs="Times New Roman"/>
          <w:color w:val="000000"/>
          <w:sz w:val="28"/>
          <w:szCs w:val="28"/>
        </w:rPr>
        <w:t>частие в проекте</w:t>
      </w:r>
      <w:r w:rsidR="00882CDB">
        <w:rPr>
          <w:rFonts w:ascii="Times New Roman" w:hAnsi="Times New Roman" w:cs="Times New Roman"/>
          <w:color w:val="000000"/>
          <w:sz w:val="28"/>
          <w:szCs w:val="28"/>
        </w:rPr>
        <w:t xml:space="preserve"> «Билет в будущее», </w:t>
      </w:r>
      <w:proofErr w:type="gramStart"/>
      <w:r w:rsidR="00882CDB">
        <w:rPr>
          <w:rFonts w:ascii="Times New Roman" w:hAnsi="Times New Roman" w:cs="Times New Roman"/>
          <w:color w:val="000000"/>
          <w:sz w:val="28"/>
          <w:szCs w:val="28"/>
        </w:rPr>
        <w:t>направленного</w:t>
      </w:r>
      <w:proofErr w:type="gramEnd"/>
      <w:r w:rsidR="00B93679" w:rsidRPr="00B93679">
        <w:rPr>
          <w:rFonts w:ascii="Times New Roman" w:hAnsi="Times New Roman" w:cs="Times New Roman"/>
          <w:color w:val="000000"/>
          <w:sz w:val="28"/>
          <w:szCs w:val="28"/>
        </w:rPr>
        <w:t xml:space="preserve"> на раннюю профориентацию</w:t>
      </w:r>
      <w:r w:rsidR="00882CDB">
        <w:rPr>
          <w:rFonts w:ascii="Times New Roman" w:hAnsi="Times New Roman" w:cs="Times New Roman"/>
          <w:color w:val="000000"/>
          <w:sz w:val="28"/>
          <w:szCs w:val="28"/>
        </w:rPr>
        <w:t>.</w:t>
      </w:r>
      <w:r w:rsidR="00B93679" w:rsidRPr="00B93679">
        <w:rPr>
          <w:rFonts w:ascii="Times New Roman" w:hAnsi="Times New Roman" w:cs="Times New Roman"/>
          <w:color w:val="000000"/>
          <w:sz w:val="28"/>
          <w:szCs w:val="28"/>
        </w:rPr>
        <w:t xml:space="preserve"> </w:t>
      </w:r>
    </w:p>
    <w:p w:rsidR="00B93679" w:rsidRPr="00B93679" w:rsidRDefault="007E5F81" w:rsidP="00B93679">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B93679" w:rsidRPr="00B93679">
        <w:rPr>
          <w:rFonts w:ascii="Times New Roman" w:hAnsi="Times New Roman" w:cs="Times New Roman"/>
          <w:color w:val="000000"/>
          <w:sz w:val="28"/>
          <w:szCs w:val="28"/>
        </w:rPr>
        <w:t>3. В ООО «Учебно-информационном центре дополнительного образования» швейному делу по машинной вышивке и вязанию в мастерской «</w:t>
      </w:r>
      <w:proofErr w:type="spellStart"/>
      <w:r w:rsidR="00B93679" w:rsidRPr="00B93679">
        <w:rPr>
          <w:rFonts w:ascii="Times New Roman" w:hAnsi="Times New Roman" w:cs="Times New Roman"/>
          <w:color w:val="000000"/>
          <w:sz w:val="28"/>
          <w:szCs w:val="28"/>
        </w:rPr>
        <w:t>Макошь</w:t>
      </w:r>
      <w:proofErr w:type="spellEnd"/>
      <w:r w:rsidR="00B93679" w:rsidRPr="00B93679">
        <w:rPr>
          <w:rFonts w:ascii="Times New Roman" w:hAnsi="Times New Roman" w:cs="Times New Roman"/>
          <w:color w:val="000000"/>
          <w:sz w:val="28"/>
          <w:szCs w:val="28"/>
        </w:rPr>
        <w:t xml:space="preserve">» в рамках социального партнерства обучились 32 человека, из них 12 обучающихся 9-11 классов из неблагополучных малообеспеченных семей. </w:t>
      </w:r>
    </w:p>
    <w:p w:rsidR="00B93679" w:rsidRPr="00B93679" w:rsidRDefault="004C6C59" w:rsidP="00B93679">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7E5F81">
        <w:rPr>
          <w:rFonts w:ascii="Times New Roman" w:hAnsi="Times New Roman" w:cs="Times New Roman"/>
          <w:color w:val="000000"/>
          <w:sz w:val="28"/>
          <w:szCs w:val="28"/>
        </w:rPr>
        <w:t xml:space="preserve">  </w:t>
      </w:r>
      <w:r w:rsidR="00C11C95">
        <w:rPr>
          <w:rFonts w:ascii="Times New Roman" w:hAnsi="Times New Roman" w:cs="Times New Roman"/>
          <w:color w:val="000000"/>
          <w:sz w:val="28"/>
          <w:szCs w:val="28"/>
        </w:rPr>
        <w:t xml:space="preserve">4. </w:t>
      </w:r>
      <w:proofErr w:type="gramStart"/>
      <w:r w:rsidR="00C11C95">
        <w:rPr>
          <w:rFonts w:ascii="Times New Roman" w:hAnsi="Times New Roman" w:cs="Times New Roman"/>
          <w:color w:val="000000"/>
          <w:sz w:val="28"/>
          <w:szCs w:val="28"/>
        </w:rPr>
        <w:t>В 2026</w:t>
      </w:r>
      <w:r w:rsidR="00B93679" w:rsidRPr="00B93679">
        <w:rPr>
          <w:rFonts w:ascii="Times New Roman" w:hAnsi="Times New Roman" w:cs="Times New Roman"/>
          <w:color w:val="000000"/>
          <w:sz w:val="28"/>
          <w:szCs w:val="28"/>
        </w:rPr>
        <w:t xml:space="preserve"> году</w:t>
      </w:r>
      <w:r w:rsidR="00C11C95">
        <w:rPr>
          <w:rFonts w:ascii="Times New Roman" w:hAnsi="Times New Roman" w:cs="Times New Roman"/>
          <w:color w:val="000000"/>
          <w:sz w:val="28"/>
          <w:szCs w:val="28"/>
        </w:rPr>
        <w:t xml:space="preserve"> (первое </w:t>
      </w:r>
      <w:r w:rsidR="00C11C95" w:rsidRPr="00C11C95">
        <w:rPr>
          <w:rFonts w:ascii="Times New Roman" w:hAnsi="Times New Roman" w:cs="Times New Roman"/>
          <w:color w:val="000000"/>
          <w:sz w:val="28"/>
          <w:szCs w:val="28"/>
        </w:rPr>
        <w:t>полугодие)</w:t>
      </w:r>
      <w:r w:rsidR="00B93679" w:rsidRPr="00C11C95">
        <w:rPr>
          <w:rFonts w:ascii="Times New Roman" w:hAnsi="Times New Roman" w:cs="Times New Roman"/>
          <w:color w:val="000000"/>
          <w:sz w:val="28"/>
          <w:szCs w:val="28"/>
        </w:rPr>
        <w:t xml:space="preserve"> обучены по профессии водитель категории «А», «В», «С», тракторист категории «А», «В», «С» </w:t>
      </w:r>
      <w:r w:rsidR="00C11C95" w:rsidRPr="00C11C95">
        <w:rPr>
          <w:rFonts w:ascii="Times New Roman" w:hAnsi="Times New Roman" w:cs="Times New Roman"/>
          <w:color w:val="000000"/>
          <w:sz w:val="28"/>
          <w:szCs w:val="28"/>
        </w:rPr>
        <w:t xml:space="preserve">26 учащихся </w:t>
      </w:r>
      <w:r w:rsidR="00B93679" w:rsidRPr="00C11C95">
        <w:rPr>
          <w:rFonts w:ascii="Times New Roman" w:hAnsi="Times New Roman" w:cs="Times New Roman"/>
          <w:color w:val="000000"/>
          <w:sz w:val="28"/>
          <w:szCs w:val="28"/>
        </w:rPr>
        <w:t xml:space="preserve">на сумму  </w:t>
      </w:r>
      <w:r w:rsidR="00C11C95" w:rsidRPr="00C11C95">
        <w:rPr>
          <w:rFonts w:ascii="Times New Roman" w:hAnsi="Times New Roman" w:cs="Times New Roman"/>
          <w:color w:val="000000"/>
          <w:sz w:val="28"/>
          <w:szCs w:val="28"/>
        </w:rPr>
        <w:t>806 тыс.</w:t>
      </w:r>
      <w:r w:rsidR="00B93679" w:rsidRPr="00C11C95">
        <w:rPr>
          <w:rFonts w:ascii="Times New Roman" w:hAnsi="Times New Roman" w:cs="Times New Roman"/>
          <w:color w:val="000000"/>
          <w:sz w:val="28"/>
          <w:szCs w:val="28"/>
        </w:rPr>
        <w:t xml:space="preserve"> рублей + 50% - личный взнос</w:t>
      </w:r>
      <w:r w:rsidR="00C11C95" w:rsidRPr="00C11C95">
        <w:rPr>
          <w:rFonts w:ascii="Times New Roman" w:hAnsi="Times New Roman" w:cs="Times New Roman"/>
          <w:color w:val="000000"/>
          <w:sz w:val="28"/>
          <w:szCs w:val="28"/>
        </w:rPr>
        <w:t xml:space="preserve"> (в 2025 году - 56 человек)</w:t>
      </w:r>
      <w:proofErr w:type="gramEnd"/>
    </w:p>
    <w:p w:rsidR="00140C4E" w:rsidRDefault="00B93679" w:rsidP="00B93679">
      <w:pPr>
        <w:spacing w:after="0"/>
        <w:jc w:val="both"/>
        <w:rPr>
          <w:rFonts w:ascii="Times New Roman" w:hAnsi="Times New Roman" w:cs="Times New Roman"/>
          <w:color w:val="000000"/>
          <w:sz w:val="28"/>
          <w:szCs w:val="28"/>
        </w:rPr>
      </w:pPr>
      <w:r w:rsidRPr="00B93679">
        <w:rPr>
          <w:rFonts w:ascii="Times New Roman" w:hAnsi="Times New Roman" w:cs="Times New Roman"/>
          <w:color w:val="000000"/>
          <w:sz w:val="28"/>
          <w:szCs w:val="28"/>
        </w:rPr>
        <w:t xml:space="preserve">     </w:t>
      </w:r>
      <w:r w:rsidR="0057223F">
        <w:rPr>
          <w:rFonts w:ascii="Times New Roman" w:hAnsi="Times New Roman" w:cs="Times New Roman"/>
          <w:color w:val="000000"/>
          <w:sz w:val="28"/>
          <w:szCs w:val="28"/>
        </w:rPr>
        <w:t xml:space="preserve"> </w:t>
      </w:r>
      <w:r w:rsidRPr="00B93679">
        <w:rPr>
          <w:rFonts w:ascii="Times New Roman" w:hAnsi="Times New Roman" w:cs="Times New Roman"/>
          <w:color w:val="000000"/>
          <w:sz w:val="28"/>
          <w:szCs w:val="28"/>
        </w:rPr>
        <w:t xml:space="preserve">Развитие системы образования в </w:t>
      </w:r>
      <w:r w:rsidR="00826F4B">
        <w:rPr>
          <w:rFonts w:ascii="Times New Roman" w:hAnsi="Times New Roman" w:cs="Times New Roman"/>
          <w:color w:val="000000"/>
          <w:sz w:val="28"/>
          <w:szCs w:val="28"/>
        </w:rPr>
        <w:t>округе</w:t>
      </w:r>
      <w:r w:rsidRPr="00B93679">
        <w:rPr>
          <w:rFonts w:ascii="Times New Roman" w:hAnsi="Times New Roman" w:cs="Times New Roman"/>
          <w:color w:val="000000"/>
          <w:sz w:val="28"/>
          <w:szCs w:val="28"/>
        </w:rPr>
        <w:t xml:space="preserve">, в соответствии с задачами государственного национального проекта «Молодежь и дети»,  направлено на создание единого образовательного пространства, </w:t>
      </w:r>
      <w:r w:rsidR="007E5F81">
        <w:rPr>
          <w:rFonts w:ascii="Times New Roman" w:hAnsi="Times New Roman" w:cs="Times New Roman"/>
          <w:color w:val="000000"/>
          <w:sz w:val="28"/>
          <w:szCs w:val="28"/>
        </w:rPr>
        <w:t>цифровизацию</w:t>
      </w:r>
      <w:r w:rsidRPr="00B93679">
        <w:rPr>
          <w:rFonts w:ascii="Times New Roman" w:hAnsi="Times New Roman" w:cs="Times New Roman"/>
          <w:color w:val="000000"/>
          <w:sz w:val="28"/>
          <w:szCs w:val="28"/>
        </w:rPr>
        <w:t>, персонализацию обучения и повышение качества управления ресурсами. Перспективы включают внедрение искусственного интеллекта, раннюю профориентацию, модернизацию инфраструктуры и развитие кадрового потенциала для обеспечения конкурентоспособности образования.</w:t>
      </w:r>
    </w:p>
    <w:p w:rsidR="0057223F" w:rsidRPr="004A2993" w:rsidRDefault="0057223F" w:rsidP="00B93679">
      <w:pPr>
        <w:spacing w:after="0"/>
        <w:jc w:val="both"/>
        <w:rPr>
          <w:rFonts w:ascii="Times New Roman" w:hAnsi="Times New Roman" w:cs="Times New Roman"/>
          <w:color w:val="000000"/>
          <w:sz w:val="28"/>
          <w:szCs w:val="28"/>
          <w:highlight w:val="yellow"/>
        </w:rPr>
      </w:pPr>
    </w:p>
    <w:p w:rsidR="00140C4E" w:rsidRPr="0018371E" w:rsidRDefault="00140C4E" w:rsidP="00E24157">
      <w:pPr>
        <w:spacing w:after="0"/>
        <w:ind w:left="142"/>
        <w:jc w:val="center"/>
        <w:rPr>
          <w:rFonts w:ascii="Times New Roman" w:hAnsi="Times New Roman"/>
          <w:b/>
          <w:sz w:val="28"/>
          <w:szCs w:val="28"/>
        </w:rPr>
      </w:pPr>
      <w:r w:rsidRPr="0018371E">
        <w:rPr>
          <w:rFonts w:ascii="Times New Roman" w:hAnsi="Times New Roman"/>
          <w:b/>
          <w:sz w:val="28"/>
          <w:szCs w:val="28"/>
        </w:rPr>
        <w:t xml:space="preserve">Раздел 2.  </w:t>
      </w:r>
      <w:r w:rsidR="00E24157" w:rsidRPr="0018371E">
        <w:rPr>
          <w:rFonts w:ascii="Times New Roman" w:hAnsi="Times New Roman"/>
          <w:b/>
          <w:sz w:val="28"/>
          <w:szCs w:val="28"/>
        </w:rPr>
        <w:t xml:space="preserve"> </w:t>
      </w:r>
      <w:r w:rsidR="00E24157" w:rsidRPr="0018371E">
        <w:rPr>
          <w:rFonts w:ascii="Times New Roman" w:eastAsia="Times New Roman" w:hAnsi="Times New Roman" w:cs="Times New Roman"/>
          <w:b/>
          <w:sz w:val="28"/>
          <w:szCs w:val="28"/>
          <w:lang w:eastAsia="ru-RU"/>
        </w:rPr>
        <w:t>Структура сети образовательных организаций</w:t>
      </w:r>
    </w:p>
    <w:p w:rsidR="00140C4E" w:rsidRPr="0018371E" w:rsidRDefault="00140C4E" w:rsidP="00140C4E">
      <w:pPr>
        <w:widowControl w:val="0"/>
        <w:autoSpaceDE w:val="0"/>
        <w:autoSpaceDN w:val="0"/>
        <w:adjustRightInd w:val="0"/>
        <w:spacing w:after="0"/>
        <w:jc w:val="both"/>
        <w:outlineLvl w:val="0"/>
        <w:rPr>
          <w:rFonts w:ascii="Times New Roman" w:eastAsia="Calibri" w:hAnsi="Times New Roman" w:cs="Arial"/>
          <w:bCs/>
          <w:sz w:val="28"/>
          <w:szCs w:val="28"/>
          <w:lang w:eastAsia="ru-RU"/>
        </w:rPr>
      </w:pPr>
      <w:r w:rsidRPr="0018371E">
        <w:rPr>
          <w:rFonts w:ascii="Times New Roman" w:eastAsia="Calibri" w:hAnsi="Times New Roman" w:cs="Arial"/>
          <w:bCs/>
          <w:sz w:val="28"/>
          <w:szCs w:val="28"/>
          <w:lang w:eastAsia="ru-RU"/>
        </w:rPr>
        <w:t xml:space="preserve">     Потребность в получении общедоступного и бесплатного дошкольного, начального общего, основного общего, среднего общего и дополнительного о</w:t>
      </w:r>
      <w:r w:rsidR="0018371E">
        <w:rPr>
          <w:rFonts w:ascii="Times New Roman" w:eastAsia="Calibri" w:hAnsi="Times New Roman" w:cs="Arial"/>
          <w:bCs/>
          <w:sz w:val="28"/>
          <w:szCs w:val="28"/>
          <w:lang w:eastAsia="ru-RU"/>
        </w:rPr>
        <w:t>бразования детей обеспечивают 25</w:t>
      </w:r>
      <w:r w:rsidRPr="0018371E">
        <w:rPr>
          <w:rFonts w:ascii="Times New Roman" w:eastAsia="Calibri" w:hAnsi="Times New Roman" w:cs="Arial"/>
          <w:bCs/>
          <w:sz w:val="28"/>
          <w:szCs w:val="28"/>
          <w:lang w:eastAsia="ru-RU"/>
        </w:rPr>
        <w:t xml:space="preserve"> образовательных организаций:</w:t>
      </w:r>
    </w:p>
    <w:p w:rsidR="00140C4E" w:rsidRPr="0018371E" w:rsidRDefault="003016D0" w:rsidP="00140C4E">
      <w:pPr>
        <w:spacing w:after="0"/>
        <w:ind w:right="-1"/>
        <w:jc w:val="both"/>
        <w:rPr>
          <w:rFonts w:ascii="Times New Roman" w:eastAsia="Calibri" w:hAnsi="Times New Roman"/>
          <w:sz w:val="28"/>
          <w:szCs w:val="28"/>
        </w:rPr>
      </w:pPr>
      <w:r>
        <w:rPr>
          <w:rFonts w:ascii="Times New Roman" w:eastAsia="Calibri" w:hAnsi="Times New Roman"/>
          <w:noProof/>
          <w:sz w:val="28"/>
          <w:szCs w:val="28"/>
        </w:rPr>
        <w:pict>
          <v:shapetype id="_x0000_t202" coordsize="21600,21600" o:spt="202" path="m,l,21600r21600,l21600,xe">
            <v:stroke joinstyle="miter"/>
            <v:path gradientshapeok="t" o:connecttype="rect"/>
          </v:shapetype>
          <v:shape id="_x0000_s1174" type="#_x0000_t202" style="position:absolute;left:0;text-align:left;margin-left:-1.8pt;margin-top:3.5pt;width:476.65pt;height:40.5pt;z-index:252015616" fillcolor="#daeef3 [664]" strokecolor="gray [1629]">
            <v:textbox style="mso-next-textbox:#_x0000_s1174">
              <w:txbxContent>
                <w:p w:rsidR="00380DAD" w:rsidRPr="00A31E16" w:rsidRDefault="00380DAD" w:rsidP="006F14C5">
                  <w:pPr>
                    <w:shd w:val="clear" w:color="auto" w:fill="DAEEF3" w:themeFill="accent5" w:themeFillTint="33"/>
                    <w:jc w:val="center"/>
                    <w:rPr>
                      <w:b/>
                      <w:color w:val="000000"/>
                      <w:sz w:val="44"/>
                      <w:szCs w:val="44"/>
                    </w:rPr>
                  </w:pPr>
                  <w:r w:rsidRPr="0018371E">
                    <w:rPr>
                      <w:b/>
                      <w:color w:val="000000"/>
                      <w:sz w:val="44"/>
                      <w:szCs w:val="44"/>
                    </w:rPr>
                    <w:t>Структура системы образования</w:t>
                  </w:r>
                </w:p>
              </w:txbxContent>
            </v:textbox>
          </v:shape>
        </w:pict>
      </w:r>
    </w:p>
    <w:p w:rsidR="00140C4E" w:rsidRPr="0018371E" w:rsidRDefault="00140C4E" w:rsidP="00140C4E">
      <w:pPr>
        <w:spacing w:after="0"/>
        <w:ind w:right="-1"/>
        <w:jc w:val="both"/>
        <w:rPr>
          <w:rFonts w:ascii="Times New Roman" w:eastAsia="Calibri" w:hAnsi="Times New Roman"/>
          <w:sz w:val="28"/>
          <w:szCs w:val="28"/>
        </w:rPr>
      </w:pPr>
    </w:p>
    <w:p w:rsidR="00140C4E" w:rsidRPr="0018371E" w:rsidRDefault="003016D0" w:rsidP="00140C4E">
      <w:pPr>
        <w:spacing w:after="0"/>
        <w:ind w:right="-1"/>
        <w:jc w:val="both"/>
        <w:rPr>
          <w:rFonts w:ascii="Times New Roman" w:eastAsia="Calibri" w:hAnsi="Times New Roman"/>
          <w:sz w:val="28"/>
          <w:szCs w:val="28"/>
        </w:rPr>
      </w:pPr>
      <w:r>
        <w:rPr>
          <w:rFonts w:ascii="Times New Roman" w:eastAsia="Calibri" w:hAnsi="Times New Roman"/>
          <w:noProof/>
          <w:sz w:val="28"/>
          <w:szCs w:val="28"/>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176" type="#_x0000_t67" style="position:absolute;left:0;text-align:left;margin-left:50.7pt;margin-top:7pt;width:23.25pt;height:22.65pt;z-index:252017664" fillcolor="#daeef3 [664]" strokecolor="#f2f2f2" strokeweight="3pt">
            <v:shadow on="t" type="perspective" color="#3f3151" opacity=".5" offset="1pt" offset2="-1pt"/>
            <v:textbox style="layout-flow:vertical-ideographic"/>
          </v:shape>
        </w:pict>
      </w:r>
      <w:r>
        <w:rPr>
          <w:rFonts w:ascii="Times New Roman" w:eastAsia="Calibri" w:hAnsi="Times New Roman"/>
          <w:noProof/>
          <w:sz w:val="28"/>
          <w:szCs w:val="28"/>
        </w:rPr>
        <w:pict>
          <v:shape id="_x0000_s1178" type="#_x0000_t67" style="position:absolute;left:0;text-align:left;margin-left:211.95pt;margin-top:7pt;width:25.5pt;height:22.65pt;z-index:252019712" fillcolor="#daeef3 [664]" strokecolor="#f2f2f2" strokeweight="3pt">
            <v:shadow on="t" type="perspective" color="#3f3151" opacity=".5" offset="1pt" offset2="-1pt"/>
            <v:textbox style="layout-flow:vertical-ideographic"/>
          </v:shape>
        </w:pict>
      </w:r>
      <w:r>
        <w:rPr>
          <w:rFonts w:ascii="Times New Roman" w:eastAsia="Calibri" w:hAnsi="Times New Roman"/>
          <w:noProof/>
          <w:sz w:val="28"/>
          <w:szCs w:val="28"/>
        </w:rPr>
        <w:pict>
          <v:shape id="_x0000_s1185" type="#_x0000_t67" style="position:absolute;left:0;text-align:left;margin-left:379.2pt;margin-top:7pt;width:27.75pt;height:22.65pt;z-index:252026880" fillcolor="#daeef3 [664]" strokecolor="#f2f2f2" strokeweight="3pt">
            <v:shadow on="t" type="perspective" color="#3f3151" opacity=".5" offset="1pt" offset2="-1pt"/>
            <v:textbox style="layout-flow:vertical-ideographic"/>
          </v:shape>
        </w:pict>
      </w:r>
    </w:p>
    <w:p w:rsidR="00140C4E" w:rsidRPr="0018371E" w:rsidRDefault="003016D0" w:rsidP="00140C4E">
      <w:pPr>
        <w:spacing w:after="0"/>
        <w:ind w:right="-1"/>
        <w:jc w:val="both"/>
        <w:rPr>
          <w:rFonts w:ascii="Times New Roman" w:eastAsia="Calibri" w:hAnsi="Times New Roman"/>
          <w:sz w:val="28"/>
          <w:szCs w:val="28"/>
        </w:rPr>
      </w:pPr>
      <w:r>
        <w:rPr>
          <w:rFonts w:ascii="Times New Roman" w:eastAsia="Calibri" w:hAnsi="Times New Roman"/>
          <w:noProof/>
          <w:sz w:val="28"/>
          <w:szCs w:val="28"/>
        </w:rPr>
        <w:lastRenderedPageBreak/>
        <w:pict>
          <v:roundrect id="_x0000_s1180" style="position:absolute;left:0;text-align:left;margin-left:333.85pt;margin-top:17.3pt;width:141pt;height:48pt;z-index:252021760" arcsize="10923f" fillcolor="#daeef3 [664]" strokecolor="gray [1629]">
            <v:textbox style="mso-next-textbox:#_x0000_s1180">
              <w:txbxContent>
                <w:p w:rsidR="00380DAD" w:rsidRPr="00D72E7F" w:rsidRDefault="00380DAD" w:rsidP="006F14C5">
                  <w:pPr>
                    <w:shd w:val="clear" w:color="auto" w:fill="DAEEF3" w:themeFill="accent5" w:themeFillTint="33"/>
                    <w:jc w:val="center"/>
                    <w:rPr>
                      <w:rFonts w:ascii="Times New Roman" w:hAnsi="Times New Roman"/>
                      <w:b/>
                    </w:rPr>
                  </w:pPr>
                  <w:r w:rsidRPr="00D72E7F">
                    <w:rPr>
                      <w:rFonts w:ascii="Times New Roman" w:eastAsia="Calibri" w:hAnsi="Times New Roman"/>
                      <w:b/>
                      <w:sz w:val="28"/>
                      <w:szCs w:val="28"/>
                    </w:rPr>
                    <w:t>МАУ ДО ДЮЦ «Гармония» - 1</w:t>
                  </w:r>
                </w:p>
              </w:txbxContent>
            </v:textbox>
          </v:roundrect>
        </w:pict>
      </w:r>
      <w:r>
        <w:rPr>
          <w:rFonts w:ascii="Times New Roman" w:eastAsia="Calibri" w:hAnsi="Times New Roman"/>
          <w:noProof/>
          <w:sz w:val="28"/>
          <w:szCs w:val="28"/>
        </w:rPr>
        <w:pict>
          <v:roundrect id="_x0000_s1182" style="position:absolute;left:0;text-align:left;margin-left:2in;margin-top:17.3pt;width:180.75pt;height:48pt;z-index:252023808" arcsize="10923f" fillcolor="#daeef3 [664]" strokecolor="gray [1629]">
            <v:textbox style="mso-next-textbox:#_x0000_s1182">
              <w:txbxContent>
                <w:p w:rsidR="00380DAD" w:rsidRPr="00D72E7F" w:rsidRDefault="00380DAD" w:rsidP="006F14C5">
                  <w:pPr>
                    <w:shd w:val="clear" w:color="auto" w:fill="DAEEF3" w:themeFill="accent5" w:themeFillTint="33"/>
                    <w:jc w:val="center"/>
                    <w:rPr>
                      <w:rFonts w:ascii="Times New Roman" w:hAnsi="Times New Roman"/>
                      <w:b/>
                      <w:sz w:val="28"/>
                      <w:szCs w:val="28"/>
                    </w:rPr>
                  </w:pPr>
                  <w:r w:rsidRPr="00D72E7F">
                    <w:rPr>
                      <w:rFonts w:ascii="Times New Roman" w:hAnsi="Times New Roman"/>
                      <w:b/>
                      <w:sz w:val="28"/>
                      <w:szCs w:val="28"/>
                    </w:rPr>
                    <w:t>Обще</w:t>
                  </w:r>
                  <w:r>
                    <w:rPr>
                      <w:rFonts w:ascii="Times New Roman" w:hAnsi="Times New Roman"/>
                      <w:b/>
                      <w:sz w:val="28"/>
                      <w:szCs w:val="28"/>
                    </w:rPr>
                    <w:t>образовательные организации - 13</w:t>
                  </w:r>
                </w:p>
              </w:txbxContent>
            </v:textbox>
          </v:roundrect>
        </w:pict>
      </w:r>
      <w:r>
        <w:rPr>
          <w:rFonts w:ascii="Times New Roman" w:eastAsia="Calibri" w:hAnsi="Times New Roman"/>
          <w:noProof/>
          <w:sz w:val="28"/>
          <w:szCs w:val="28"/>
        </w:rPr>
        <w:pict>
          <v:roundrect id="_x0000_s1181" style="position:absolute;left:0;text-align:left;margin-left:-8.55pt;margin-top:17.3pt;width:141pt;height:46.5pt;z-index:252022784" arcsize="10923f" fillcolor="#daeef3 [664]" strokecolor="gray [1629]">
            <v:shadow color="#cfc"/>
            <v:textbox style="mso-next-textbox:#_x0000_s1181">
              <w:txbxContent>
                <w:p w:rsidR="00380DAD" w:rsidRPr="00D72E7F" w:rsidRDefault="00380DAD" w:rsidP="006F14C5">
                  <w:pPr>
                    <w:shd w:val="clear" w:color="auto" w:fill="DAEEF3" w:themeFill="accent5" w:themeFillTint="33"/>
                    <w:jc w:val="center"/>
                    <w:rPr>
                      <w:rFonts w:ascii="Times New Roman" w:hAnsi="Times New Roman"/>
                      <w:b/>
                      <w:sz w:val="28"/>
                      <w:szCs w:val="28"/>
                    </w:rPr>
                  </w:pPr>
                  <w:r w:rsidRPr="006F14C5">
                    <w:rPr>
                      <w:rFonts w:ascii="Times New Roman" w:hAnsi="Times New Roman"/>
                      <w:b/>
                      <w:sz w:val="28"/>
                      <w:szCs w:val="28"/>
                      <w:shd w:val="clear" w:color="auto" w:fill="DAEEF3" w:themeFill="accent5" w:themeFillTint="33"/>
                    </w:rPr>
                    <w:t xml:space="preserve">Дошкольные </w:t>
                  </w:r>
                  <w:r>
                    <w:rPr>
                      <w:rFonts w:ascii="Times New Roman" w:hAnsi="Times New Roman"/>
                      <w:b/>
                      <w:sz w:val="28"/>
                      <w:szCs w:val="28"/>
                    </w:rPr>
                    <w:t>организации -11</w:t>
                  </w:r>
                </w:p>
              </w:txbxContent>
            </v:textbox>
          </v:roundrect>
        </w:pict>
      </w:r>
    </w:p>
    <w:p w:rsidR="00140C4E" w:rsidRPr="0018371E" w:rsidRDefault="00140C4E" w:rsidP="00140C4E">
      <w:pPr>
        <w:spacing w:after="0"/>
        <w:ind w:right="-1"/>
        <w:jc w:val="both"/>
        <w:rPr>
          <w:rFonts w:ascii="Times New Roman" w:eastAsia="Calibri" w:hAnsi="Times New Roman"/>
          <w:sz w:val="28"/>
          <w:szCs w:val="28"/>
        </w:rPr>
      </w:pPr>
    </w:p>
    <w:p w:rsidR="00140C4E" w:rsidRPr="0018371E" w:rsidRDefault="00140C4E" w:rsidP="00140C4E">
      <w:pPr>
        <w:spacing w:after="0"/>
        <w:ind w:right="-1"/>
        <w:jc w:val="both"/>
        <w:rPr>
          <w:rFonts w:ascii="Times New Roman" w:eastAsia="Calibri" w:hAnsi="Times New Roman"/>
          <w:sz w:val="28"/>
          <w:szCs w:val="28"/>
        </w:rPr>
      </w:pPr>
    </w:p>
    <w:p w:rsidR="00140C4E" w:rsidRPr="0018371E" w:rsidRDefault="003016D0" w:rsidP="00140C4E">
      <w:pPr>
        <w:spacing w:after="0"/>
        <w:ind w:right="-1"/>
        <w:jc w:val="both"/>
        <w:rPr>
          <w:rFonts w:ascii="Times New Roman" w:eastAsia="Calibri" w:hAnsi="Times New Roman"/>
          <w:sz w:val="28"/>
          <w:szCs w:val="28"/>
        </w:rPr>
      </w:pPr>
      <w:r>
        <w:rPr>
          <w:rFonts w:ascii="Times New Roman" w:eastAsia="Calibri" w:hAnsi="Times New Roman"/>
          <w:noProof/>
          <w:sz w:val="28"/>
          <w:szCs w:val="28"/>
        </w:rPr>
        <w:pict>
          <v:shape id="_x0000_s1175" type="#_x0000_t67" style="position:absolute;left:0;text-align:left;margin-left:324.25pt;margin-top:6.5pt;width:19.95pt;height:36.75pt;rotation:-3265540fd;z-index:252016640" fillcolor="#daeef3 [664]" strokecolor="#f2f2f2" strokeweight="3pt">
            <v:shadow on="t" type="perspective" color="#3f3151" opacity=".5" offset="1pt" offset2="-1pt"/>
            <v:textbox style="layout-flow:vertical-ideographic"/>
          </v:shape>
        </w:pict>
      </w:r>
      <w:r>
        <w:rPr>
          <w:rFonts w:ascii="Times New Roman" w:eastAsia="Calibri" w:hAnsi="Times New Roman"/>
          <w:noProof/>
          <w:sz w:val="28"/>
          <w:szCs w:val="28"/>
        </w:rPr>
        <w:pict>
          <v:shape id="_x0000_s1179" type="#_x0000_t67" style="position:absolute;left:0;text-align:left;margin-left:118.55pt;margin-top:8.25pt;width:21.85pt;height:31pt;rotation:2414253fd;z-index:252020736" fillcolor="#daeef3 [664]" strokecolor="#f2f2f2" strokeweight="3pt">
            <v:shadow on="t" type="perspective" color="#3f3151" opacity=".5" offset="1pt" offset2="-1pt"/>
            <v:textbox style="layout-flow:vertical-ideographic"/>
          </v:shape>
        </w:pict>
      </w:r>
    </w:p>
    <w:p w:rsidR="00140C4E" w:rsidRPr="0018371E" w:rsidRDefault="003016D0" w:rsidP="00140C4E">
      <w:pPr>
        <w:spacing w:after="0"/>
        <w:ind w:right="-1"/>
        <w:jc w:val="both"/>
        <w:rPr>
          <w:rFonts w:ascii="Times New Roman" w:eastAsia="Calibri" w:hAnsi="Times New Roman"/>
          <w:sz w:val="28"/>
          <w:szCs w:val="28"/>
        </w:rPr>
      </w:pPr>
      <w:r>
        <w:rPr>
          <w:rFonts w:ascii="Times New Roman" w:eastAsia="Calibri" w:hAnsi="Times New Roman"/>
          <w:noProof/>
          <w:sz w:val="28"/>
          <w:szCs w:val="28"/>
        </w:rPr>
        <w:pict>
          <v:roundrect id="_x0000_s1183" style="position:absolute;left:0;text-align:left;margin-left:360.35pt;margin-top:5pt;width:77.25pt;height:27.75pt;z-index:252024832" arcsize="10923f" fillcolor="#daeef3 [664]" strokecolor="gray [1629]">
            <v:textbox style="mso-next-textbox:#_x0000_s1183">
              <w:txbxContent>
                <w:p w:rsidR="00380DAD" w:rsidRPr="00881799" w:rsidRDefault="00380DAD" w:rsidP="006F14C5">
                  <w:pPr>
                    <w:shd w:val="clear" w:color="auto" w:fill="DAEEF3" w:themeFill="accent5" w:themeFillTint="33"/>
                    <w:rPr>
                      <w:rFonts w:ascii="Times New Roman" w:hAnsi="Times New Roman"/>
                      <w:b/>
                      <w:sz w:val="24"/>
                      <w:szCs w:val="24"/>
                    </w:rPr>
                  </w:pPr>
                  <w:r>
                    <w:rPr>
                      <w:rFonts w:ascii="Times New Roman" w:hAnsi="Times New Roman"/>
                      <w:b/>
                      <w:sz w:val="24"/>
                      <w:szCs w:val="24"/>
                    </w:rPr>
                    <w:t>СОШ - 8</w:t>
                  </w:r>
                </w:p>
              </w:txbxContent>
            </v:textbox>
          </v:roundrect>
        </w:pict>
      </w:r>
      <w:r>
        <w:rPr>
          <w:rFonts w:ascii="Times New Roman" w:eastAsia="Calibri" w:hAnsi="Times New Roman"/>
          <w:noProof/>
          <w:sz w:val="28"/>
          <w:szCs w:val="28"/>
        </w:rPr>
        <w:pict>
          <v:roundrect id="_x0000_s1186" style="position:absolute;left:0;text-align:left;margin-left:42.75pt;margin-top:5pt;width:69pt;height:27.75pt;z-index:252027904" arcsize="10923f" fillcolor="#daeef3 [664]" strokecolor="gray [1629]">
            <v:textbox style="mso-next-textbox:#_x0000_s1186">
              <w:txbxContent>
                <w:p w:rsidR="00380DAD" w:rsidRPr="00881799" w:rsidRDefault="00380DAD" w:rsidP="006F14C5">
                  <w:pPr>
                    <w:shd w:val="clear" w:color="auto" w:fill="DAEEF3" w:themeFill="accent5" w:themeFillTint="33"/>
                    <w:rPr>
                      <w:rFonts w:ascii="Times New Roman" w:hAnsi="Times New Roman"/>
                      <w:b/>
                      <w:sz w:val="24"/>
                      <w:szCs w:val="24"/>
                    </w:rPr>
                  </w:pPr>
                  <w:r w:rsidRPr="006F14C5">
                    <w:rPr>
                      <w:rFonts w:ascii="Times New Roman" w:hAnsi="Times New Roman"/>
                      <w:b/>
                      <w:sz w:val="24"/>
                      <w:szCs w:val="24"/>
                      <w:shd w:val="clear" w:color="auto" w:fill="DAEEF3" w:themeFill="accent5" w:themeFillTint="33"/>
                    </w:rPr>
                    <w:t>ООШ -</w:t>
                  </w:r>
                  <w:r>
                    <w:rPr>
                      <w:rFonts w:ascii="Times New Roman" w:hAnsi="Times New Roman"/>
                      <w:b/>
                      <w:sz w:val="24"/>
                      <w:szCs w:val="24"/>
                    </w:rPr>
                    <w:t xml:space="preserve"> 5</w:t>
                  </w:r>
                </w:p>
              </w:txbxContent>
            </v:textbox>
          </v:roundrect>
        </w:pict>
      </w:r>
    </w:p>
    <w:p w:rsidR="00140C4E" w:rsidRPr="0018371E" w:rsidRDefault="00140C4E" w:rsidP="00140C4E">
      <w:pPr>
        <w:spacing w:after="0"/>
        <w:ind w:right="-1"/>
        <w:jc w:val="both"/>
        <w:rPr>
          <w:rFonts w:ascii="Times New Roman" w:eastAsia="Calibri" w:hAnsi="Times New Roman"/>
          <w:sz w:val="28"/>
          <w:szCs w:val="28"/>
        </w:rPr>
      </w:pPr>
    </w:p>
    <w:p w:rsidR="00140C4E" w:rsidRPr="0018371E" w:rsidRDefault="00A81238" w:rsidP="00140C4E">
      <w:pPr>
        <w:spacing w:after="0"/>
        <w:rPr>
          <w:rFonts w:ascii="Times New Roman" w:hAnsi="Times New Roman" w:cs="Times New Roman"/>
          <w:sz w:val="28"/>
          <w:szCs w:val="28"/>
        </w:rPr>
      </w:pPr>
      <w:r w:rsidRPr="0018371E">
        <w:rPr>
          <w:rFonts w:ascii="Times New Roman" w:hAnsi="Times New Roman" w:cs="Times New Roman"/>
          <w:sz w:val="28"/>
          <w:szCs w:val="28"/>
        </w:rPr>
        <w:t xml:space="preserve">- дошкольные организации </w:t>
      </w:r>
      <w:r w:rsidR="00F221BB" w:rsidRPr="0018371E">
        <w:rPr>
          <w:rFonts w:ascii="Times New Roman" w:hAnsi="Times New Roman" w:cs="Times New Roman"/>
          <w:sz w:val="28"/>
          <w:szCs w:val="28"/>
        </w:rPr>
        <w:t>–</w:t>
      </w:r>
      <w:r w:rsidR="0018371E" w:rsidRPr="0018371E">
        <w:rPr>
          <w:rFonts w:ascii="Times New Roman" w:hAnsi="Times New Roman" w:cs="Times New Roman"/>
          <w:sz w:val="28"/>
          <w:szCs w:val="28"/>
        </w:rPr>
        <w:t xml:space="preserve"> 11</w:t>
      </w:r>
      <w:r w:rsidR="00A23BB0" w:rsidRPr="0018371E">
        <w:rPr>
          <w:rFonts w:ascii="Times New Roman" w:hAnsi="Times New Roman" w:cs="Times New Roman"/>
          <w:sz w:val="28"/>
          <w:szCs w:val="28"/>
        </w:rPr>
        <w:t xml:space="preserve"> +</w:t>
      </w:r>
      <w:r w:rsidR="00F221BB" w:rsidRPr="0018371E">
        <w:rPr>
          <w:rFonts w:ascii="Times New Roman" w:hAnsi="Times New Roman" w:cs="Times New Roman"/>
          <w:sz w:val="28"/>
          <w:szCs w:val="28"/>
        </w:rPr>
        <w:t xml:space="preserve"> </w:t>
      </w:r>
      <w:r w:rsidR="00140C4E" w:rsidRPr="0018371E">
        <w:rPr>
          <w:rFonts w:ascii="Times New Roman" w:hAnsi="Times New Roman" w:cs="Times New Roman"/>
          <w:sz w:val="28"/>
          <w:szCs w:val="28"/>
        </w:rPr>
        <w:t>дошкольны</w:t>
      </w:r>
      <w:r w:rsidR="00A23BB0" w:rsidRPr="0018371E">
        <w:rPr>
          <w:rFonts w:ascii="Times New Roman" w:hAnsi="Times New Roman" w:cs="Times New Roman"/>
          <w:sz w:val="28"/>
          <w:szCs w:val="28"/>
        </w:rPr>
        <w:t>е</w:t>
      </w:r>
      <w:r w:rsidR="00140C4E" w:rsidRPr="0018371E">
        <w:rPr>
          <w:rFonts w:ascii="Times New Roman" w:hAnsi="Times New Roman" w:cs="Times New Roman"/>
          <w:sz w:val="28"/>
          <w:szCs w:val="28"/>
        </w:rPr>
        <w:t xml:space="preserve"> групп</w:t>
      </w:r>
      <w:r w:rsidR="00A23BB0" w:rsidRPr="0018371E">
        <w:rPr>
          <w:rFonts w:ascii="Times New Roman" w:hAnsi="Times New Roman" w:cs="Times New Roman"/>
          <w:sz w:val="28"/>
          <w:szCs w:val="28"/>
        </w:rPr>
        <w:t>ы</w:t>
      </w:r>
      <w:r w:rsidR="00F221BB" w:rsidRPr="0018371E">
        <w:rPr>
          <w:rFonts w:ascii="Times New Roman" w:hAnsi="Times New Roman" w:cs="Times New Roman"/>
          <w:sz w:val="28"/>
          <w:szCs w:val="28"/>
        </w:rPr>
        <w:t xml:space="preserve"> </w:t>
      </w:r>
      <w:r w:rsidR="00140C4E" w:rsidRPr="0018371E">
        <w:rPr>
          <w:rFonts w:ascii="Times New Roman" w:hAnsi="Times New Roman" w:cs="Times New Roman"/>
          <w:sz w:val="28"/>
          <w:szCs w:val="28"/>
        </w:rPr>
        <w:t xml:space="preserve">в </w:t>
      </w:r>
      <w:r w:rsidR="00A23BB0" w:rsidRPr="0018371E">
        <w:rPr>
          <w:rFonts w:ascii="Times New Roman" w:hAnsi="Times New Roman" w:cs="Times New Roman"/>
          <w:sz w:val="28"/>
          <w:szCs w:val="28"/>
        </w:rPr>
        <w:t xml:space="preserve">7 </w:t>
      </w:r>
      <w:r w:rsidR="00140C4E" w:rsidRPr="0018371E">
        <w:rPr>
          <w:rFonts w:ascii="Times New Roman" w:hAnsi="Times New Roman" w:cs="Times New Roman"/>
          <w:sz w:val="28"/>
          <w:szCs w:val="28"/>
        </w:rPr>
        <w:t>организаци</w:t>
      </w:r>
      <w:r w:rsidR="00A23BB0" w:rsidRPr="0018371E">
        <w:rPr>
          <w:rFonts w:ascii="Times New Roman" w:hAnsi="Times New Roman" w:cs="Times New Roman"/>
          <w:sz w:val="28"/>
          <w:szCs w:val="28"/>
        </w:rPr>
        <w:t>ях;</w:t>
      </w:r>
    </w:p>
    <w:p w:rsidR="00140C4E" w:rsidRPr="0018371E" w:rsidRDefault="00140C4E" w:rsidP="00140C4E">
      <w:pPr>
        <w:spacing w:after="0"/>
        <w:rPr>
          <w:rFonts w:ascii="Times New Roman" w:eastAsia="Batang" w:hAnsi="Times New Roman" w:cs="Times New Roman"/>
          <w:sz w:val="28"/>
          <w:szCs w:val="28"/>
          <w:lang w:eastAsia="ko-KR"/>
        </w:rPr>
      </w:pPr>
      <w:r w:rsidRPr="0018371E">
        <w:rPr>
          <w:rFonts w:ascii="Times New Roman" w:hAnsi="Times New Roman" w:cs="Times New Roman"/>
          <w:sz w:val="28"/>
          <w:szCs w:val="28"/>
        </w:rPr>
        <w:t xml:space="preserve">- общеобразовательные организации </w:t>
      </w:r>
      <w:r w:rsidR="00A23BB0" w:rsidRPr="0018371E">
        <w:rPr>
          <w:rFonts w:ascii="Times New Roman" w:hAnsi="Times New Roman" w:cs="Times New Roman"/>
          <w:sz w:val="28"/>
          <w:szCs w:val="28"/>
        </w:rPr>
        <w:t>–</w:t>
      </w:r>
      <w:r w:rsidRPr="0018371E">
        <w:rPr>
          <w:rFonts w:ascii="Times New Roman" w:hAnsi="Times New Roman" w:cs="Times New Roman"/>
          <w:sz w:val="28"/>
          <w:szCs w:val="28"/>
        </w:rPr>
        <w:t xml:space="preserve"> 13</w:t>
      </w:r>
      <w:r w:rsidR="00A23BB0" w:rsidRPr="0018371E">
        <w:rPr>
          <w:rFonts w:ascii="Times New Roman" w:hAnsi="Times New Roman" w:cs="Times New Roman"/>
          <w:sz w:val="28"/>
          <w:szCs w:val="28"/>
        </w:rPr>
        <w:t xml:space="preserve">, их них </w:t>
      </w:r>
      <w:r w:rsidRPr="0018371E">
        <w:rPr>
          <w:rFonts w:ascii="Times New Roman" w:eastAsia="Batang" w:hAnsi="Times New Roman" w:cs="Times New Roman"/>
          <w:sz w:val="28"/>
          <w:szCs w:val="28"/>
          <w:lang w:eastAsia="ko-KR"/>
        </w:rPr>
        <w:t>средние школы – 8 (+ одно структурное подразделение)</w:t>
      </w:r>
      <w:r w:rsidR="00A23BB0" w:rsidRPr="0018371E">
        <w:rPr>
          <w:rFonts w:ascii="Times New Roman" w:eastAsia="Batang" w:hAnsi="Times New Roman" w:cs="Times New Roman"/>
          <w:sz w:val="28"/>
          <w:szCs w:val="28"/>
          <w:lang w:eastAsia="ko-KR"/>
        </w:rPr>
        <w:t xml:space="preserve"> и 5 </w:t>
      </w:r>
      <w:r w:rsidRPr="0018371E">
        <w:rPr>
          <w:rFonts w:ascii="Times New Roman" w:eastAsia="Batang" w:hAnsi="Times New Roman" w:cs="Times New Roman"/>
          <w:sz w:val="28"/>
          <w:szCs w:val="28"/>
          <w:lang w:eastAsia="ko-KR"/>
        </w:rPr>
        <w:t>основн</w:t>
      </w:r>
      <w:r w:rsidR="00A23BB0" w:rsidRPr="0018371E">
        <w:rPr>
          <w:rFonts w:ascii="Times New Roman" w:eastAsia="Batang" w:hAnsi="Times New Roman" w:cs="Times New Roman"/>
          <w:sz w:val="28"/>
          <w:szCs w:val="28"/>
          <w:lang w:eastAsia="ko-KR"/>
        </w:rPr>
        <w:t>ых школ.</w:t>
      </w:r>
    </w:p>
    <w:p w:rsidR="00140C4E" w:rsidRPr="0018371E" w:rsidRDefault="00140C4E" w:rsidP="00140C4E">
      <w:pPr>
        <w:spacing w:after="0"/>
        <w:contextualSpacing/>
        <w:rPr>
          <w:rFonts w:ascii="Times New Roman" w:eastAsia="Batang" w:hAnsi="Times New Roman" w:cs="Times New Roman"/>
          <w:sz w:val="28"/>
          <w:szCs w:val="28"/>
          <w:lang w:eastAsia="ko-KR"/>
        </w:rPr>
      </w:pPr>
      <w:r w:rsidRPr="0018371E">
        <w:rPr>
          <w:rFonts w:ascii="Times New Roman" w:eastAsia="Batang" w:hAnsi="Times New Roman" w:cs="Times New Roman"/>
          <w:sz w:val="28"/>
          <w:szCs w:val="28"/>
          <w:lang w:eastAsia="ko-KR"/>
        </w:rPr>
        <w:t>- организация дополнительного образования МАУ ДО ДЮЦ «Гармония» - 1</w:t>
      </w:r>
    </w:p>
    <w:p w:rsidR="0083468F" w:rsidRPr="0083468F" w:rsidRDefault="0083468F" w:rsidP="0083468F">
      <w:pPr>
        <w:spacing w:after="0"/>
        <w:jc w:val="both"/>
        <w:rPr>
          <w:rFonts w:ascii="Times New Roman" w:eastAsia="Batang" w:hAnsi="Times New Roman" w:cs="Times New Roman"/>
          <w:sz w:val="28"/>
          <w:szCs w:val="28"/>
          <w:lang w:eastAsia="ko-KR"/>
        </w:rPr>
      </w:pPr>
      <w:r w:rsidRPr="0083468F">
        <w:rPr>
          <w:rFonts w:ascii="Times New Roman" w:eastAsia="Batang" w:hAnsi="Times New Roman" w:cs="Times New Roman"/>
          <w:sz w:val="28"/>
          <w:szCs w:val="28"/>
          <w:lang w:eastAsia="ko-KR"/>
        </w:rPr>
        <w:t xml:space="preserve">    </w:t>
      </w:r>
      <w:r w:rsidR="00D954A3">
        <w:rPr>
          <w:rFonts w:ascii="Times New Roman" w:eastAsia="Batang" w:hAnsi="Times New Roman" w:cs="Times New Roman"/>
          <w:sz w:val="28"/>
          <w:szCs w:val="28"/>
          <w:lang w:eastAsia="ko-KR"/>
        </w:rPr>
        <w:t>В 2025/</w:t>
      </w:r>
      <w:r w:rsidRPr="0083468F">
        <w:rPr>
          <w:rFonts w:ascii="Times New Roman" w:eastAsia="Batang" w:hAnsi="Times New Roman" w:cs="Times New Roman"/>
          <w:sz w:val="28"/>
          <w:szCs w:val="28"/>
          <w:lang w:eastAsia="ko-KR"/>
        </w:rPr>
        <w:t xml:space="preserve">2026 учебном году сеть образовательных учреждений Киренского </w:t>
      </w:r>
      <w:r w:rsidR="00882CDB">
        <w:rPr>
          <w:rFonts w:ascii="Times New Roman" w:eastAsia="Batang" w:hAnsi="Times New Roman" w:cs="Times New Roman"/>
          <w:sz w:val="28"/>
          <w:szCs w:val="28"/>
          <w:lang w:eastAsia="ko-KR"/>
        </w:rPr>
        <w:t>округа</w:t>
      </w:r>
      <w:r w:rsidRPr="0083468F">
        <w:rPr>
          <w:rFonts w:ascii="Times New Roman" w:eastAsia="Batang" w:hAnsi="Times New Roman" w:cs="Times New Roman"/>
          <w:sz w:val="28"/>
          <w:szCs w:val="28"/>
          <w:lang w:eastAsia="ko-KR"/>
        </w:rPr>
        <w:t xml:space="preserve"> претерпела следующие преобразования:</w:t>
      </w:r>
    </w:p>
    <w:p w:rsidR="0083468F" w:rsidRPr="0083468F" w:rsidRDefault="0083468F" w:rsidP="0083468F">
      <w:pPr>
        <w:spacing w:after="0"/>
        <w:jc w:val="both"/>
        <w:rPr>
          <w:rFonts w:ascii="Times New Roman" w:eastAsia="Batang" w:hAnsi="Times New Roman" w:cs="Times New Roman"/>
          <w:sz w:val="28"/>
          <w:szCs w:val="28"/>
          <w:lang w:eastAsia="ko-KR"/>
        </w:rPr>
      </w:pPr>
      <w:r w:rsidRPr="0083468F">
        <w:rPr>
          <w:rFonts w:ascii="Times New Roman" w:eastAsia="Batang" w:hAnsi="Times New Roman" w:cs="Times New Roman"/>
          <w:sz w:val="28"/>
          <w:szCs w:val="28"/>
          <w:lang w:eastAsia="ko-KR"/>
        </w:rPr>
        <w:t xml:space="preserve">    Постановлением администрации Киренского муниципального района от 20.05.2025 № 297 к МКОУ «ООШ № 9 г. Киренска» путем реорганизации присоединилась МКОУ «НОШ № 4 г. Киренска».      </w:t>
      </w:r>
    </w:p>
    <w:p w:rsidR="0083468F" w:rsidRPr="0083468F" w:rsidRDefault="0083468F" w:rsidP="0083468F">
      <w:pPr>
        <w:spacing w:after="0"/>
        <w:jc w:val="both"/>
        <w:rPr>
          <w:rFonts w:ascii="Times New Roman" w:eastAsia="Batang" w:hAnsi="Times New Roman" w:cs="Times New Roman"/>
          <w:sz w:val="28"/>
          <w:szCs w:val="28"/>
          <w:lang w:eastAsia="ko-KR"/>
        </w:rPr>
      </w:pPr>
      <w:r w:rsidRPr="0083468F">
        <w:rPr>
          <w:rFonts w:ascii="Times New Roman" w:eastAsia="Batang" w:hAnsi="Times New Roman" w:cs="Times New Roman"/>
          <w:sz w:val="28"/>
          <w:szCs w:val="28"/>
          <w:lang w:eastAsia="ko-KR"/>
        </w:rPr>
        <w:t xml:space="preserve">     Постановлением администрации Киренского муниципального района от 03.07.2025 № 340 структурное подразделение МКОУ «ООШ с. Алымо</w:t>
      </w:r>
      <w:r w:rsidR="00882CDB">
        <w:rPr>
          <w:rFonts w:ascii="Times New Roman" w:eastAsia="Batang" w:hAnsi="Times New Roman" w:cs="Times New Roman"/>
          <w:sz w:val="28"/>
          <w:szCs w:val="28"/>
          <w:lang w:eastAsia="ko-KR"/>
        </w:rPr>
        <w:t>вка» НОШ д. Банщикова прекратило</w:t>
      </w:r>
      <w:r w:rsidRPr="0083468F">
        <w:rPr>
          <w:rFonts w:ascii="Times New Roman" w:eastAsia="Batang" w:hAnsi="Times New Roman" w:cs="Times New Roman"/>
          <w:sz w:val="28"/>
          <w:szCs w:val="28"/>
          <w:lang w:eastAsia="ko-KR"/>
        </w:rPr>
        <w:t xml:space="preserve"> образовательную деятельность.</w:t>
      </w:r>
    </w:p>
    <w:p w:rsidR="0083468F" w:rsidRPr="0083468F" w:rsidRDefault="0083468F" w:rsidP="0083468F">
      <w:pPr>
        <w:spacing w:after="0"/>
        <w:jc w:val="both"/>
        <w:rPr>
          <w:rFonts w:ascii="Times New Roman" w:eastAsia="Batang" w:hAnsi="Times New Roman" w:cs="Times New Roman"/>
          <w:sz w:val="28"/>
          <w:szCs w:val="28"/>
          <w:lang w:eastAsia="ko-KR"/>
        </w:rPr>
      </w:pPr>
      <w:r w:rsidRPr="0083468F">
        <w:rPr>
          <w:rFonts w:ascii="Times New Roman" w:eastAsia="Batang" w:hAnsi="Times New Roman" w:cs="Times New Roman"/>
          <w:sz w:val="28"/>
          <w:szCs w:val="28"/>
          <w:lang w:eastAsia="ko-KR"/>
        </w:rPr>
        <w:t xml:space="preserve">     Постановлением администрации Киренского муниципального района от 14.10.2025 № 603  МКДОУ «Детский сад № 10 г. Киренска» реорганизован путем присоединения к МКДОУ «Детский сад № 11 г. Киренска».</w:t>
      </w:r>
    </w:p>
    <w:p w:rsidR="0083468F" w:rsidRPr="0083468F" w:rsidRDefault="0083468F" w:rsidP="0083468F">
      <w:pPr>
        <w:spacing w:after="0"/>
        <w:jc w:val="both"/>
        <w:rPr>
          <w:rFonts w:ascii="Times New Roman" w:eastAsia="Batang" w:hAnsi="Times New Roman" w:cs="Times New Roman"/>
          <w:sz w:val="28"/>
          <w:szCs w:val="28"/>
          <w:lang w:eastAsia="ko-KR"/>
        </w:rPr>
      </w:pPr>
      <w:r w:rsidRPr="0083468F">
        <w:rPr>
          <w:rFonts w:ascii="Times New Roman" w:eastAsia="Batang" w:hAnsi="Times New Roman" w:cs="Times New Roman"/>
          <w:sz w:val="28"/>
          <w:szCs w:val="28"/>
          <w:lang w:eastAsia="ko-KR"/>
        </w:rPr>
        <w:t xml:space="preserve">     Все образовательные организации </w:t>
      </w:r>
      <w:r w:rsidR="00882CDB">
        <w:rPr>
          <w:rFonts w:ascii="Times New Roman" w:eastAsia="Batang" w:hAnsi="Times New Roman" w:cs="Times New Roman"/>
          <w:sz w:val="28"/>
          <w:szCs w:val="28"/>
          <w:lang w:eastAsia="ko-KR"/>
        </w:rPr>
        <w:t>округа</w:t>
      </w:r>
      <w:r w:rsidRPr="0083468F">
        <w:rPr>
          <w:rFonts w:ascii="Times New Roman" w:eastAsia="Batang" w:hAnsi="Times New Roman" w:cs="Times New Roman"/>
          <w:sz w:val="28"/>
          <w:szCs w:val="28"/>
          <w:lang w:eastAsia="ko-KR"/>
        </w:rPr>
        <w:t xml:space="preserve"> имеют свидетельства о государственной аккредитации и лицензии на право осуществления образовательной деятельности.</w:t>
      </w:r>
    </w:p>
    <w:p w:rsidR="005D164D" w:rsidRPr="004A2993" w:rsidRDefault="005D164D" w:rsidP="00B26449">
      <w:pPr>
        <w:spacing w:after="0"/>
        <w:jc w:val="both"/>
        <w:rPr>
          <w:rFonts w:ascii="Times New Roman" w:hAnsi="Times New Roman" w:cs="Times New Roman"/>
          <w:sz w:val="28"/>
          <w:szCs w:val="28"/>
          <w:highlight w:val="yellow"/>
        </w:rPr>
      </w:pPr>
    </w:p>
    <w:p w:rsidR="00F4253C" w:rsidRPr="0083468F" w:rsidRDefault="00F221BB" w:rsidP="00F4253C">
      <w:pPr>
        <w:spacing w:after="0"/>
        <w:ind w:right="-1"/>
        <w:jc w:val="center"/>
        <w:rPr>
          <w:rFonts w:ascii="Times New Roman" w:hAnsi="Times New Roman" w:cs="Times New Roman"/>
          <w:b/>
          <w:sz w:val="28"/>
          <w:szCs w:val="28"/>
        </w:rPr>
      </w:pPr>
      <w:r w:rsidRPr="0083468F">
        <w:rPr>
          <w:rFonts w:ascii="Times New Roman" w:hAnsi="Times New Roman" w:cs="Times New Roman"/>
          <w:b/>
          <w:sz w:val="28"/>
          <w:szCs w:val="28"/>
        </w:rPr>
        <w:t>Раздел 3</w:t>
      </w:r>
      <w:r w:rsidR="00F4253C" w:rsidRPr="0083468F">
        <w:rPr>
          <w:rFonts w:ascii="Times New Roman" w:hAnsi="Times New Roman" w:cs="Times New Roman"/>
          <w:b/>
          <w:sz w:val="28"/>
          <w:szCs w:val="28"/>
        </w:rPr>
        <w:t xml:space="preserve">. </w:t>
      </w:r>
      <w:r w:rsidR="00A23BB0" w:rsidRPr="0083468F">
        <w:rPr>
          <w:rFonts w:ascii="Times New Roman" w:hAnsi="Times New Roman" w:cs="Times New Roman"/>
          <w:b/>
          <w:sz w:val="28"/>
          <w:szCs w:val="28"/>
        </w:rPr>
        <w:t>Ресурсное обеспечение системы образования</w:t>
      </w:r>
    </w:p>
    <w:p w:rsidR="00F4253C" w:rsidRPr="0083468F" w:rsidRDefault="00F221BB" w:rsidP="00F4253C">
      <w:pPr>
        <w:tabs>
          <w:tab w:val="left" w:pos="1134"/>
        </w:tabs>
        <w:spacing w:after="0"/>
        <w:jc w:val="center"/>
        <w:rPr>
          <w:rFonts w:ascii="Times New Roman" w:hAnsi="Times New Roman" w:cs="Times New Roman"/>
          <w:b/>
          <w:sz w:val="28"/>
          <w:szCs w:val="28"/>
        </w:rPr>
      </w:pPr>
      <w:r w:rsidRPr="0083468F">
        <w:rPr>
          <w:rFonts w:ascii="Times New Roman" w:hAnsi="Times New Roman" w:cs="Times New Roman"/>
          <w:b/>
          <w:sz w:val="28"/>
          <w:szCs w:val="28"/>
        </w:rPr>
        <w:t>3</w:t>
      </w:r>
      <w:r w:rsidR="00F4253C" w:rsidRPr="0083468F">
        <w:rPr>
          <w:rFonts w:ascii="Times New Roman" w:hAnsi="Times New Roman" w:cs="Times New Roman"/>
          <w:b/>
          <w:sz w:val="28"/>
          <w:szCs w:val="28"/>
        </w:rPr>
        <w:t>.1. Финансовое обеспечение.</w:t>
      </w:r>
    </w:p>
    <w:p w:rsidR="0083468F" w:rsidRPr="004340B9" w:rsidRDefault="0083468F" w:rsidP="0083468F">
      <w:pPr>
        <w:autoSpaceDE w:val="0"/>
        <w:autoSpaceDN w:val="0"/>
        <w:adjustRightInd w:val="0"/>
        <w:spacing w:after="0"/>
        <w:jc w:val="both"/>
        <w:rPr>
          <w:rFonts w:ascii="Times New Roman" w:eastAsia="Times New Roman" w:hAnsi="Times New Roman" w:cs="Times New Roman"/>
          <w:b/>
          <w:bCs/>
          <w:sz w:val="28"/>
          <w:szCs w:val="28"/>
        </w:rPr>
      </w:pPr>
      <w:r>
        <w:rPr>
          <w:rFonts w:ascii="Times New Roman" w:eastAsia="Times New Roman" w:hAnsi="Times New Roman" w:cs="Times New Roman"/>
          <w:bCs/>
          <w:sz w:val="28"/>
          <w:szCs w:val="28"/>
        </w:rPr>
        <w:t xml:space="preserve">      </w:t>
      </w:r>
      <w:r w:rsidRPr="003C26CA">
        <w:rPr>
          <w:rFonts w:ascii="Times New Roman" w:eastAsia="Times New Roman" w:hAnsi="Times New Roman" w:cs="Times New Roman"/>
          <w:bCs/>
          <w:sz w:val="28"/>
          <w:szCs w:val="28"/>
        </w:rPr>
        <w:t>В целях обеспечения доступности, качества и непрерывности</w:t>
      </w:r>
      <w:r w:rsidRPr="002668F8">
        <w:rPr>
          <w:rFonts w:ascii="Times New Roman" w:eastAsia="Times New Roman" w:hAnsi="Times New Roman" w:cs="Times New Roman"/>
          <w:bCs/>
          <w:sz w:val="28"/>
          <w:szCs w:val="28"/>
        </w:rPr>
        <w:t xml:space="preserve"> дошкольного, начального, основного среднего общешкольного и дополнительного образования реализуется целевая муниципальная програм</w:t>
      </w:r>
      <w:r w:rsidR="00D66BBA">
        <w:rPr>
          <w:rFonts w:ascii="Times New Roman" w:eastAsia="Times New Roman" w:hAnsi="Times New Roman" w:cs="Times New Roman"/>
          <w:bCs/>
          <w:sz w:val="28"/>
          <w:szCs w:val="28"/>
        </w:rPr>
        <w:t>ма «Развитие образования на 2026-2036</w:t>
      </w:r>
      <w:r>
        <w:rPr>
          <w:rFonts w:ascii="Times New Roman" w:eastAsia="Times New Roman" w:hAnsi="Times New Roman" w:cs="Times New Roman"/>
          <w:bCs/>
          <w:sz w:val="28"/>
          <w:szCs w:val="28"/>
        </w:rPr>
        <w:t xml:space="preserve"> г</w:t>
      </w:r>
      <w:r w:rsidR="00D66BBA">
        <w:rPr>
          <w:rFonts w:ascii="Times New Roman" w:eastAsia="Times New Roman" w:hAnsi="Times New Roman" w:cs="Times New Roman"/>
          <w:bCs/>
          <w:sz w:val="28"/>
          <w:szCs w:val="28"/>
        </w:rPr>
        <w:t>г.</w:t>
      </w:r>
      <w:r>
        <w:rPr>
          <w:rFonts w:ascii="Times New Roman" w:eastAsia="Times New Roman" w:hAnsi="Times New Roman" w:cs="Times New Roman"/>
          <w:bCs/>
          <w:sz w:val="28"/>
          <w:szCs w:val="28"/>
        </w:rPr>
        <w:t>».</w:t>
      </w:r>
      <w:r>
        <w:rPr>
          <w:rFonts w:ascii="Times New Roman" w:eastAsia="Times New Roman" w:hAnsi="Times New Roman" w:cs="Times New Roman"/>
          <w:color w:val="000000"/>
          <w:sz w:val="28"/>
          <w:szCs w:val="28"/>
        </w:rPr>
        <w:t xml:space="preserve"> Из бюджета Киренского округа также ежегодно финансируются мероприятия на текущие ремонты учреждений, приобретение бытовой техники, мебели и исполнение предписаний надзорных органов.</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7"/>
        <w:gridCol w:w="4248"/>
        <w:gridCol w:w="1179"/>
        <w:gridCol w:w="1220"/>
        <w:gridCol w:w="2576"/>
      </w:tblGrid>
      <w:tr w:rsidR="0083468F" w:rsidTr="00BB43D1">
        <w:trPr>
          <w:jc w:val="center"/>
        </w:trPr>
        <w:tc>
          <w:tcPr>
            <w:tcW w:w="557"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83468F" w:rsidRDefault="0083468F" w:rsidP="00D66BBA">
            <w:pPr>
              <w:autoSpaceDE w:val="0"/>
              <w:autoSpaceDN w:val="0"/>
              <w:adjustRightInd w:val="0"/>
              <w:spacing w:after="0" w:line="240" w:lineRule="auto"/>
              <w:jc w:val="center"/>
              <w:rPr>
                <w:rFonts w:ascii="Times New Roman" w:eastAsia="+mn-ea" w:hAnsi="Times New Roman" w:cs="Times New Roman"/>
                <w:b/>
                <w:kern w:val="24"/>
                <w:sz w:val="24"/>
                <w:szCs w:val="24"/>
              </w:rPr>
            </w:pPr>
            <w:r>
              <w:rPr>
                <w:rFonts w:ascii="Times New Roman" w:eastAsia="+mn-ea" w:hAnsi="Times New Roman" w:cs="Times New Roman"/>
                <w:b/>
                <w:kern w:val="24"/>
                <w:sz w:val="24"/>
                <w:szCs w:val="24"/>
              </w:rPr>
              <w:t>№</w:t>
            </w:r>
          </w:p>
        </w:tc>
        <w:tc>
          <w:tcPr>
            <w:tcW w:w="4248"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83468F" w:rsidRDefault="0083468F" w:rsidP="00D66BBA">
            <w:pPr>
              <w:autoSpaceDE w:val="0"/>
              <w:autoSpaceDN w:val="0"/>
              <w:adjustRightInd w:val="0"/>
              <w:spacing w:after="0" w:line="240" w:lineRule="auto"/>
              <w:jc w:val="center"/>
              <w:rPr>
                <w:rFonts w:ascii="Times New Roman" w:eastAsia="+mn-ea" w:hAnsi="Times New Roman" w:cs="Times New Roman"/>
                <w:b/>
                <w:kern w:val="24"/>
                <w:sz w:val="24"/>
                <w:szCs w:val="24"/>
              </w:rPr>
            </w:pPr>
            <w:r>
              <w:rPr>
                <w:rFonts w:ascii="Times New Roman" w:eastAsia="+mn-ea" w:hAnsi="Times New Roman" w:cs="Times New Roman"/>
                <w:b/>
                <w:kern w:val="24"/>
                <w:sz w:val="24"/>
                <w:szCs w:val="24"/>
              </w:rPr>
              <w:t>Наименование субсидий, ИМБТ</w:t>
            </w:r>
          </w:p>
        </w:tc>
        <w:tc>
          <w:tcPr>
            <w:tcW w:w="1179"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83468F" w:rsidRDefault="0083468F" w:rsidP="00D66BBA">
            <w:pPr>
              <w:autoSpaceDE w:val="0"/>
              <w:autoSpaceDN w:val="0"/>
              <w:adjustRightInd w:val="0"/>
              <w:spacing w:after="0" w:line="240" w:lineRule="auto"/>
              <w:ind w:left="14" w:firstLine="3"/>
              <w:jc w:val="center"/>
              <w:rPr>
                <w:rFonts w:ascii="Times New Roman" w:eastAsia="+mn-ea" w:hAnsi="Times New Roman" w:cs="Times New Roman"/>
                <w:b/>
                <w:kern w:val="24"/>
                <w:sz w:val="24"/>
                <w:szCs w:val="24"/>
              </w:rPr>
            </w:pPr>
            <w:r>
              <w:rPr>
                <w:rFonts w:ascii="Times New Roman" w:eastAsia="+mn-ea" w:hAnsi="Times New Roman" w:cs="Times New Roman"/>
                <w:b/>
                <w:kern w:val="24"/>
                <w:sz w:val="24"/>
                <w:szCs w:val="24"/>
              </w:rPr>
              <w:t>План   тыс. руб.</w:t>
            </w:r>
          </w:p>
        </w:tc>
        <w:tc>
          <w:tcPr>
            <w:tcW w:w="122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83468F" w:rsidRDefault="0083468F" w:rsidP="00D66BBA">
            <w:pPr>
              <w:autoSpaceDE w:val="0"/>
              <w:autoSpaceDN w:val="0"/>
              <w:adjustRightInd w:val="0"/>
              <w:spacing w:after="0" w:line="240" w:lineRule="auto"/>
              <w:ind w:hanging="11"/>
              <w:jc w:val="center"/>
              <w:rPr>
                <w:rFonts w:ascii="Times New Roman" w:eastAsia="+mn-ea" w:hAnsi="Times New Roman" w:cs="Times New Roman"/>
                <w:b/>
                <w:kern w:val="24"/>
                <w:sz w:val="24"/>
                <w:szCs w:val="24"/>
              </w:rPr>
            </w:pPr>
            <w:r>
              <w:rPr>
                <w:rFonts w:ascii="Times New Roman" w:eastAsia="+mn-ea" w:hAnsi="Times New Roman" w:cs="Times New Roman"/>
                <w:b/>
                <w:kern w:val="24"/>
                <w:sz w:val="24"/>
                <w:szCs w:val="24"/>
              </w:rPr>
              <w:t>Факт на 31.12.25, тыс. руб.</w:t>
            </w:r>
          </w:p>
        </w:tc>
        <w:tc>
          <w:tcPr>
            <w:tcW w:w="257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83468F" w:rsidRDefault="0083468F" w:rsidP="00D66BBA">
            <w:pPr>
              <w:autoSpaceDE w:val="0"/>
              <w:autoSpaceDN w:val="0"/>
              <w:adjustRightInd w:val="0"/>
              <w:spacing w:after="0" w:line="240" w:lineRule="auto"/>
              <w:jc w:val="center"/>
              <w:rPr>
                <w:rFonts w:ascii="Times New Roman" w:eastAsia="+mn-ea" w:hAnsi="Times New Roman" w:cs="Times New Roman"/>
                <w:b/>
                <w:kern w:val="24"/>
                <w:sz w:val="24"/>
                <w:szCs w:val="24"/>
              </w:rPr>
            </w:pPr>
            <w:r>
              <w:rPr>
                <w:rFonts w:ascii="Times New Roman" w:eastAsia="+mn-ea" w:hAnsi="Times New Roman" w:cs="Times New Roman"/>
                <w:b/>
                <w:kern w:val="24"/>
                <w:sz w:val="24"/>
                <w:szCs w:val="24"/>
              </w:rPr>
              <w:t>Результат предоставления средств</w:t>
            </w:r>
          </w:p>
        </w:tc>
      </w:tr>
      <w:tr w:rsidR="0083468F" w:rsidTr="00BB43D1">
        <w:trPr>
          <w:jc w:val="center"/>
        </w:trPr>
        <w:tc>
          <w:tcPr>
            <w:tcW w:w="557"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83468F" w:rsidRDefault="0083468F" w:rsidP="00D66BBA">
            <w:pPr>
              <w:autoSpaceDE w:val="0"/>
              <w:autoSpaceDN w:val="0"/>
              <w:adjustRightInd w:val="0"/>
              <w:spacing w:after="0" w:line="240" w:lineRule="auto"/>
              <w:ind w:firstLine="567"/>
              <w:jc w:val="both"/>
              <w:rPr>
                <w:rFonts w:ascii="Times New Roman" w:eastAsia="+mn-ea" w:hAnsi="Times New Roman" w:cs="Times New Roman"/>
                <w:kern w:val="24"/>
                <w:sz w:val="24"/>
                <w:szCs w:val="24"/>
              </w:rPr>
            </w:pPr>
          </w:p>
        </w:tc>
        <w:tc>
          <w:tcPr>
            <w:tcW w:w="9223" w:type="dxa"/>
            <w:gridSpan w:val="4"/>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83468F" w:rsidRDefault="0083468F" w:rsidP="00D66BBA">
            <w:pPr>
              <w:autoSpaceDE w:val="0"/>
              <w:autoSpaceDN w:val="0"/>
              <w:adjustRightInd w:val="0"/>
              <w:spacing w:after="0" w:line="240" w:lineRule="auto"/>
              <w:ind w:firstLine="567"/>
              <w:jc w:val="center"/>
              <w:rPr>
                <w:rFonts w:ascii="Times New Roman" w:eastAsia="+mn-ea" w:hAnsi="Times New Roman" w:cs="Times New Roman"/>
                <w:kern w:val="24"/>
                <w:sz w:val="24"/>
                <w:szCs w:val="24"/>
              </w:rPr>
            </w:pPr>
            <w:r>
              <w:rPr>
                <w:rFonts w:ascii="Times New Roman" w:eastAsia="+mn-ea" w:hAnsi="Times New Roman" w:cs="Times New Roman"/>
                <w:kern w:val="24"/>
                <w:sz w:val="24"/>
                <w:szCs w:val="24"/>
              </w:rPr>
              <w:t>Организация бесплатного питания учащихся</w:t>
            </w:r>
          </w:p>
        </w:tc>
      </w:tr>
      <w:tr w:rsidR="0083468F" w:rsidTr="00BB43D1">
        <w:trPr>
          <w:jc w:val="center"/>
        </w:trPr>
        <w:tc>
          <w:tcPr>
            <w:tcW w:w="557"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83468F" w:rsidRDefault="0083468F" w:rsidP="0083468F">
            <w:pPr>
              <w:numPr>
                <w:ilvl w:val="0"/>
                <w:numId w:val="22"/>
              </w:numPr>
              <w:autoSpaceDE w:val="0"/>
              <w:autoSpaceDN w:val="0"/>
              <w:adjustRightInd w:val="0"/>
              <w:spacing w:after="0" w:line="240" w:lineRule="auto"/>
              <w:contextualSpacing/>
              <w:jc w:val="both"/>
              <w:rPr>
                <w:rFonts w:ascii="Times New Roman" w:eastAsia="+mn-ea" w:hAnsi="Times New Roman" w:cs="Times New Roman"/>
                <w:kern w:val="24"/>
                <w:sz w:val="24"/>
                <w:szCs w:val="24"/>
                <w:lang w:eastAsia="ko-KR"/>
              </w:rPr>
            </w:pPr>
          </w:p>
        </w:tc>
        <w:tc>
          <w:tcPr>
            <w:tcW w:w="4248"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83468F" w:rsidRDefault="0083468F" w:rsidP="00D66BBA">
            <w:pPr>
              <w:autoSpaceDE w:val="0"/>
              <w:autoSpaceDN w:val="0"/>
              <w:adjustRightInd w:val="0"/>
              <w:spacing w:after="0" w:line="240" w:lineRule="auto"/>
              <w:rPr>
                <w:rFonts w:ascii="Times New Roman" w:eastAsia="+mn-ea" w:hAnsi="Times New Roman" w:cs="Times New Roman"/>
                <w:kern w:val="24"/>
                <w:sz w:val="24"/>
                <w:szCs w:val="24"/>
              </w:rPr>
            </w:pPr>
            <w:r>
              <w:rPr>
                <w:rFonts w:ascii="Times New Roman" w:eastAsia="+mn-ea" w:hAnsi="Times New Roman" w:cs="Times New Roman"/>
                <w:kern w:val="24"/>
                <w:sz w:val="24"/>
                <w:szCs w:val="24"/>
              </w:rPr>
              <w:t>Субсидии местным бюджетам по обеспечению бесплатным двухразовым питанием учащихся с ОВЗ в ОО</w:t>
            </w:r>
          </w:p>
        </w:tc>
        <w:tc>
          <w:tcPr>
            <w:tcW w:w="1179"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83468F" w:rsidRDefault="0083468F" w:rsidP="00D66BBA">
            <w:pPr>
              <w:autoSpaceDE w:val="0"/>
              <w:autoSpaceDN w:val="0"/>
              <w:adjustRightInd w:val="0"/>
              <w:spacing w:after="0" w:line="240" w:lineRule="auto"/>
              <w:jc w:val="center"/>
              <w:rPr>
                <w:rFonts w:ascii="Times New Roman" w:eastAsia="+mn-ea" w:hAnsi="Times New Roman" w:cs="Times New Roman"/>
                <w:kern w:val="24"/>
                <w:sz w:val="24"/>
                <w:szCs w:val="24"/>
              </w:rPr>
            </w:pPr>
            <w:r>
              <w:rPr>
                <w:rFonts w:ascii="Times New Roman" w:eastAsia="+mn-ea" w:hAnsi="Times New Roman" w:cs="Times New Roman"/>
                <w:kern w:val="24"/>
                <w:sz w:val="24"/>
                <w:szCs w:val="24"/>
              </w:rPr>
              <w:t>2 294,0</w:t>
            </w:r>
          </w:p>
        </w:tc>
        <w:tc>
          <w:tcPr>
            <w:tcW w:w="122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83468F" w:rsidRDefault="0083468F" w:rsidP="00D66BBA">
            <w:pPr>
              <w:autoSpaceDE w:val="0"/>
              <w:autoSpaceDN w:val="0"/>
              <w:adjustRightInd w:val="0"/>
              <w:spacing w:after="0" w:line="240" w:lineRule="auto"/>
              <w:jc w:val="center"/>
              <w:rPr>
                <w:rFonts w:ascii="Times New Roman" w:eastAsia="+mn-ea" w:hAnsi="Times New Roman" w:cs="Times New Roman"/>
                <w:kern w:val="24"/>
                <w:sz w:val="24"/>
                <w:szCs w:val="24"/>
              </w:rPr>
            </w:pPr>
            <w:r>
              <w:rPr>
                <w:rFonts w:ascii="Times New Roman" w:eastAsia="+mn-ea" w:hAnsi="Times New Roman" w:cs="Times New Roman"/>
                <w:kern w:val="24"/>
                <w:sz w:val="24"/>
                <w:szCs w:val="24"/>
              </w:rPr>
              <w:t>2 293,7</w:t>
            </w:r>
          </w:p>
        </w:tc>
        <w:tc>
          <w:tcPr>
            <w:tcW w:w="257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83468F" w:rsidRDefault="0083468F" w:rsidP="00D66BBA">
            <w:pPr>
              <w:autoSpaceDE w:val="0"/>
              <w:autoSpaceDN w:val="0"/>
              <w:adjustRightInd w:val="0"/>
              <w:spacing w:after="0" w:line="240" w:lineRule="auto"/>
              <w:rPr>
                <w:rFonts w:ascii="Times New Roman" w:eastAsia="+mn-ea" w:hAnsi="Times New Roman" w:cs="Times New Roman"/>
                <w:kern w:val="24"/>
                <w:sz w:val="24"/>
                <w:szCs w:val="24"/>
              </w:rPr>
            </w:pPr>
            <w:r>
              <w:rPr>
                <w:rFonts w:ascii="Times New Roman" w:eastAsia="+mn-ea" w:hAnsi="Times New Roman" w:cs="Times New Roman"/>
                <w:kern w:val="24"/>
                <w:sz w:val="24"/>
                <w:szCs w:val="24"/>
              </w:rPr>
              <w:t>Дети с ОВЗ питаются бесплатно</w:t>
            </w:r>
          </w:p>
        </w:tc>
      </w:tr>
      <w:tr w:rsidR="0083468F" w:rsidTr="00BB43D1">
        <w:trPr>
          <w:jc w:val="center"/>
        </w:trPr>
        <w:tc>
          <w:tcPr>
            <w:tcW w:w="557"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83468F" w:rsidRDefault="0083468F" w:rsidP="0083468F">
            <w:pPr>
              <w:numPr>
                <w:ilvl w:val="0"/>
                <w:numId w:val="22"/>
              </w:numPr>
              <w:autoSpaceDE w:val="0"/>
              <w:autoSpaceDN w:val="0"/>
              <w:adjustRightInd w:val="0"/>
              <w:spacing w:after="0" w:line="240" w:lineRule="auto"/>
              <w:contextualSpacing/>
              <w:jc w:val="both"/>
              <w:rPr>
                <w:rFonts w:ascii="Times New Roman" w:eastAsia="+mn-ea" w:hAnsi="Times New Roman" w:cs="Times New Roman"/>
                <w:kern w:val="24"/>
                <w:sz w:val="24"/>
                <w:szCs w:val="24"/>
                <w:lang w:eastAsia="ko-KR"/>
              </w:rPr>
            </w:pPr>
          </w:p>
        </w:tc>
        <w:tc>
          <w:tcPr>
            <w:tcW w:w="4248"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83468F" w:rsidRDefault="0083468F" w:rsidP="00D66BBA">
            <w:pPr>
              <w:autoSpaceDE w:val="0"/>
              <w:autoSpaceDN w:val="0"/>
              <w:adjustRightInd w:val="0"/>
              <w:spacing w:after="0" w:line="240" w:lineRule="auto"/>
              <w:rPr>
                <w:rFonts w:ascii="Times New Roman" w:eastAsia="+mn-ea" w:hAnsi="Times New Roman" w:cs="Times New Roman"/>
                <w:kern w:val="24"/>
                <w:sz w:val="24"/>
                <w:szCs w:val="24"/>
              </w:rPr>
            </w:pPr>
            <w:r>
              <w:rPr>
                <w:rFonts w:ascii="Times New Roman" w:eastAsia="+mn-ea" w:hAnsi="Times New Roman" w:cs="Times New Roman"/>
                <w:kern w:val="24"/>
                <w:sz w:val="24"/>
                <w:szCs w:val="24"/>
              </w:rPr>
              <w:t>Субвенции на осуществление областных гос. полномочий по обеспечению бесплатным двухразовым питанием детей-инвалидов</w:t>
            </w:r>
          </w:p>
        </w:tc>
        <w:tc>
          <w:tcPr>
            <w:tcW w:w="1179"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83468F" w:rsidRDefault="0083468F" w:rsidP="00D66BBA">
            <w:pPr>
              <w:autoSpaceDE w:val="0"/>
              <w:autoSpaceDN w:val="0"/>
              <w:adjustRightInd w:val="0"/>
              <w:spacing w:after="0" w:line="240" w:lineRule="auto"/>
              <w:jc w:val="center"/>
              <w:rPr>
                <w:rFonts w:ascii="Times New Roman" w:eastAsia="+mn-ea" w:hAnsi="Times New Roman" w:cs="Times New Roman"/>
                <w:kern w:val="24"/>
                <w:sz w:val="24"/>
                <w:szCs w:val="24"/>
              </w:rPr>
            </w:pPr>
            <w:r>
              <w:rPr>
                <w:rFonts w:ascii="Times New Roman" w:eastAsia="+mn-ea" w:hAnsi="Times New Roman" w:cs="Times New Roman"/>
                <w:kern w:val="24"/>
                <w:sz w:val="24"/>
                <w:szCs w:val="24"/>
              </w:rPr>
              <w:t>251,4</w:t>
            </w:r>
          </w:p>
          <w:p w:rsidR="0083468F" w:rsidRDefault="0083468F" w:rsidP="00D66BBA">
            <w:pPr>
              <w:autoSpaceDE w:val="0"/>
              <w:autoSpaceDN w:val="0"/>
              <w:adjustRightInd w:val="0"/>
              <w:spacing w:after="0" w:line="240" w:lineRule="auto"/>
              <w:jc w:val="center"/>
              <w:rPr>
                <w:rFonts w:ascii="Times New Roman" w:eastAsia="+mn-ea" w:hAnsi="Times New Roman" w:cs="Times New Roman"/>
                <w:kern w:val="24"/>
                <w:sz w:val="24"/>
                <w:szCs w:val="24"/>
              </w:rPr>
            </w:pPr>
          </w:p>
        </w:tc>
        <w:tc>
          <w:tcPr>
            <w:tcW w:w="122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83468F" w:rsidRDefault="0083468F" w:rsidP="00D66BBA">
            <w:pPr>
              <w:autoSpaceDE w:val="0"/>
              <w:autoSpaceDN w:val="0"/>
              <w:adjustRightInd w:val="0"/>
              <w:spacing w:after="0" w:line="240" w:lineRule="auto"/>
              <w:jc w:val="center"/>
              <w:rPr>
                <w:rFonts w:ascii="Times New Roman" w:eastAsia="+mn-ea" w:hAnsi="Times New Roman" w:cs="Times New Roman"/>
                <w:kern w:val="24"/>
                <w:sz w:val="24"/>
                <w:szCs w:val="24"/>
              </w:rPr>
            </w:pPr>
            <w:r>
              <w:rPr>
                <w:rFonts w:ascii="Times New Roman" w:eastAsia="+mn-ea" w:hAnsi="Times New Roman" w:cs="Times New Roman"/>
                <w:kern w:val="24"/>
                <w:sz w:val="24"/>
                <w:szCs w:val="24"/>
              </w:rPr>
              <w:t>251,4</w:t>
            </w:r>
          </w:p>
        </w:tc>
        <w:tc>
          <w:tcPr>
            <w:tcW w:w="257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83468F" w:rsidRDefault="0083468F" w:rsidP="00D66BBA">
            <w:pPr>
              <w:autoSpaceDE w:val="0"/>
              <w:autoSpaceDN w:val="0"/>
              <w:adjustRightInd w:val="0"/>
              <w:spacing w:after="0" w:line="240" w:lineRule="auto"/>
              <w:rPr>
                <w:rFonts w:ascii="Times New Roman" w:eastAsia="+mn-ea" w:hAnsi="Times New Roman" w:cs="Times New Roman"/>
                <w:kern w:val="24"/>
                <w:sz w:val="24"/>
                <w:szCs w:val="24"/>
              </w:rPr>
            </w:pPr>
            <w:r>
              <w:rPr>
                <w:rFonts w:ascii="Times New Roman" w:eastAsia="+mn-ea" w:hAnsi="Times New Roman" w:cs="Times New Roman"/>
                <w:kern w:val="24"/>
                <w:sz w:val="24"/>
                <w:szCs w:val="24"/>
              </w:rPr>
              <w:t>Дети-инвалиды питаются бесплатно</w:t>
            </w:r>
          </w:p>
        </w:tc>
      </w:tr>
      <w:tr w:rsidR="0083468F" w:rsidTr="00BB43D1">
        <w:trPr>
          <w:jc w:val="center"/>
        </w:trPr>
        <w:tc>
          <w:tcPr>
            <w:tcW w:w="557"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83468F" w:rsidRDefault="0083468F" w:rsidP="0083468F">
            <w:pPr>
              <w:numPr>
                <w:ilvl w:val="0"/>
                <w:numId w:val="22"/>
              </w:numPr>
              <w:autoSpaceDE w:val="0"/>
              <w:autoSpaceDN w:val="0"/>
              <w:adjustRightInd w:val="0"/>
              <w:spacing w:after="0" w:line="240" w:lineRule="auto"/>
              <w:contextualSpacing/>
              <w:jc w:val="both"/>
              <w:rPr>
                <w:rFonts w:ascii="Times New Roman" w:eastAsia="+mn-ea" w:hAnsi="Times New Roman" w:cs="Times New Roman"/>
                <w:kern w:val="24"/>
                <w:sz w:val="24"/>
                <w:szCs w:val="24"/>
                <w:lang w:eastAsia="ko-KR"/>
              </w:rPr>
            </w:pPr>
          </w:p>
        </w:tc>
        <w:tc>
          <w:tcPr>
            <w:tcW w:w="4248"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83468F" w:rsidRDefault="0083468F" w:rsidP="00D66BBA">
            <w:pPr>
              <w:autoSpaceDE w:val="0"/>
              <w:autoSpaceDN w:val="0"/>
              <w:adjustRightInd w:val="0"/>
              <w:spacing w:after="0" w:line="240" w:lineRule="auto"/>
              <w:rPr>
                <w:rFonts w:ascii="Times New Roman" w:eastAsia="+mn-ea" w:hAnsi="Times New Roman" w:cs="Times New Roman"/>
                <w:kern w:val="24"/>
                <w:sz w:val="24"/>
                <w:szCs w:val="24"/>
              </w:rPr>
            </w:pPr>
            <w:r>
              <w:rPr>
                <w:rFonts w:ascii="Times New Roman" w:eastAsia="+mn-ea" w:hAnsi="Times New Roman" w:cs="Times New Roman"/>
                <w:kern w:val="24"/>
                <w:sz w:val="24"/>
                <w:szCs w:val="24"/>
              </w:rPr>
              <w:t xml:space="preserve">Субсидии местным бюджетам на организацию бесплатного горячего питания учащихся, получающих НОО в ОО </w:t>
            </w:r>
          </w:p>
        </w:tc>
        <w:tc>
          <w:tcPr>
            <w:tcW w:w="1179"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83468F" w:rsidRDefault="0083468F" w:rsidP="00D66BBA">
            <w:pPr>
              <w:autoSpaceDE w:val="0"/>
              <w:autoSpaceDN w:val="0"/>
              <w:adjustRightInd w:val="0"/>
              <w:spacing w:after="0" w:line="240" w:lineRule="auto"/>
              <w:jc w:val="center"/>
              <w:rPr>
                <w:rFonts w:ascii="Times New Roman" w:eastAsia="+mn-ea" w:hAnsi="Times New Roman" w:cs="Times New Roman"/>
                <w:kern w:val="24"/>
                <w:sz w:val="24"/>
                <w:szCs w:val="24"/>
              </w:rPr>
            </w:pPr>
            <w:r>
              <w:rPr>
                <w:rFonts w:ascii="Times New Roman" w:eastAsia="+mn-ea" w:hAnsi="Times New Roman" w:cs="Times New Roman"/>
                <w:kern w:val="24"/>
                <w:sz w:val="24"/>
                <w:szCs w:val="24"/>
              </w:rPr>
              <w:t>14 319,9</w:t>
            </w:r>
          </w:p>
        </w:tc>
        <w:tc>
          <w:tcPr>
            <w:tcW w:w="122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83468F" w:rsidRDefault="0083468F" w:rsidP="00D66BBA">
            <w:pPr>
              <w:autoSpaceDE w:val="0"/>
              <w:autoSpaceDN w:val="0"/>
              <w:adjustRightInd w:val="0"/>
              <w:spacing w:after="0" w:line="240" w:lineRule="auto"/>
              <w:jc w:val="center"/>
              <w:rPr>
                <w:rFonts w:ascii="Times New Roman" w:eastAsia="+mn-ea" w:hAnsi="Times New Roman" w:cs="Times New Roman"/>
                <w:kern w:val="24"/>
                <w:sz w:val="24"/>
                <w:szCs w:val="24"/>
              </w:rPr>
            </w:pPr>
            <w:r>
              <w:rPr>
                <w:rFonts w:ascii="Times New Roman" w:eastAsia="+mn-ea" w:hAnsi="Times New Roman" w:cs="Times New Roman"/>
                <w:kern w:val="24"/>
                <w:sz w:val="24"/>
                <w:szCs w:val="24"/>
              </w:rPr>
              <w:t>14 318,4</w:t>
            </w:r>
          </w:p>
        </w:tc>
        <w:tc>
          <w:tcPr>
            <w:tcW w:w="257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83468F" w:rsidRDefault="0083468F" w:rsidP="00D66BBA">
            <w:pPr>
              <w:autoSpaceDE w:val="0"/>
              <w:autoSpaceDN w:val="0"/>
              <w:adjustRightInd w:val="0"/>
              <w:spacing w:after="0" w:line="240" w:lineRule="auto"/>
              <w:rPr>
                <w:rFonts w:ascii="Times New Roman" w:eastAsia="+mn-ea" w:hAnsi="Times New Roman" w:cs="Times New Roman"/>
                <w:kern w:val="24"/>
                <w:sz w:val="24"/>
                <w:szCs w:val="24"/>
              </w:rPr>
            </w:pPr>
            <w:r>
              <w:rPr>
                <w:rFonts w:ascii="Times New Roman" w:eastAsia="+mn-ea" w:hAnsi="Times New Roman" w:cs="Times New Roman"/>
                <w:kern w:val="24"/>
                <w:sz w:val="24"/>
                <w:szCs w:val="24"/>
              </w:rPr>
              <w:t xml:space="preserve">Все учащиеся 1 – 4 </w:t>
            </w:r>
            <w:proofErr w:type="spellStart"/>
            <w:r>
              <w:rPr>
                <w:rFonts w:ascii="Times New Roman" w:eastAsia="+mn-ea" w:hAnsi="Times New Roman" w:cs="Times New Roman"/>
                <w:kern w:val="24"/>
                <w:sz w:val="24"/>
                <w:szCs w:val="24"/>
              </w:rPr>
              <w:t>кл</w:t>
            </w:r>
            <w:proofErr w:type="spellEnd"/>
            <w:r>
              <w:rPr>
                <w:rFonts w:ascii="Times New Roman" w:eastAsia="+mn-ea" w:hAnsi="Times New Roman" w:cs="Times New Roman"/>
                <w:kern w:val="24"/>
                <w:sz w:val="24"/>
                <w:szCs w:val="24"/>
              </w:rPr>
              <w:t>.  обеспечены бесплатным горячим питанием</w:t>
            </w:r>
          </w:p>
        </w:tc>
      </w:tr>
      <w:tr w:rsidR="0083468F" w:rsidTr="00BB43D1">
        <w:trPr>
          <w:jc w:val="center"/>
        </w:trPr>
        <w:tc>
          <w:tcPr>
            <w:tcW w:w="557"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83468F" w:rsidRDefault="0083468F" w:rsidP="0083468F">
            <w:pPr>
              <w:numPr>
                <w:ilvl w:val="0"/>
                <w:numId w:val="22"/>
              </w:numPr>
              <w:autoSpaceDE w:val="0"/>
              <w:autoSpaceDN w:val="0"/>
              <w:adjustRightInd w:val="0"/>
              <w:spacing w:after="0" w:line="240" w:lineRule="auto"/>
              <w:contextualSpacing/>
              <w:jc w:val="both"/>
              <w:rPr>
                <w:rFonts w:ascii="Times New Roman" w:eastAsia="+mn-ea" w:hAnsi="Times New Roman" w:cs="Times New Roman"/>
                <w:kern w:val="24"/>
                <w:sz w:val="24"/>
                <w:szCs w:val="24"/>
                <w:lang w:eastAsia="ko-KR"/>
              </w:rPr>
            </w:pPr>
          </w:p>
        </w:tc>
        <w:tc>
          <w:tcPr>
            <w:tcW w:w="4248"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83468F" w:rsidRDefault="0083468F" w:rsidP="00D66BBA">
            <w:pPr>
              <w:autoSpaceDE w:val="0"/>
              <w:autoSpaceDN w:val="0"/>
              <w:adjustRightInd w:val="0"/>
              <w:spacing w:after="0" w:line="240" w:lineRule="auto"/>
              <w:ind w:right="-140"/>
              <w:rPr>
                <w:rFonts w:ascii="Times New Roman" w:eastAsia="+mn-ea" w:hAnsi="Times New Roman" w:cs="Times New Roman"/>
                <w:kern w:val="24"/>
                <w:sz w:val="24"/>
                <w:szCs w:val="24"/>
              </w:rPr>
            </w:pPr>
            <w:r>
              <w:rPr>
                <w:rFonts w:ascii="Times New Roman" w:eastAsia="+mn-ea" w:hAnsi="Times New Roman" w:cs="Times New Roman"/>
                <w:kern w:val="24"/>
                <w:sz w:val="24"/>
                <w:szCs w:val="24"/>
              </w:rPr>
              <w:t>Субвенция на осуществление гос. полномочий (предоставление мер социальной поддержки многодетным и малоимущим семьям)</w:t>
            </w:r>
          </w:p>
        </w:tc>
        <w:tc>
          <w:tcPr>
            <w:tcW w:w="1179"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83468F" w:rsidRDefault="0083468F" w:rsidP="00D66BBA">
            <w:pPr>
              <w:autoSpaceDE w:val="0"/>
              <w:autoSpaceDN w:val="0"/>
              <w:adjustRightInd w:val="0"/>
              <w:spacing w:after="0" w:line="240" w:lineRule="auto"/>
              <w:jc w:val="center"/>
              <w:rPr>
                <w:rFonts w:ascii="Times New Roman" w:eastAsia="+mn-ea" w:hAnsi="Times New Roman" w:cs="Times New Roman"/>
                <w:kern w:val="24"/>
                <w:sz w:val="24"/>
                <w:szCs w:val="24"/>
              </w:rPr>
            </w:pPr>
            <w:r>
              <w:rPr>
                <w:rFonts w:ascii="Times New Roman" w:eastAsia="+mn-ea" w:hAnsi="Times New Roman" w:cs="Times New Roman"/>
                <w:kern w:val="24"/>
                <w:sz w:val="24"/>
                <w:szCs w:val="24"/>
              </w:rPr>
              <w:t>5 858,0</w:t>
            </w:r>
          </w:p>
        </w:tc>
        <w:tc>
          <w:tcPr>
            <w:tcW w:w="122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83468F" w:rsidRDefault="0083468F" w:rsidP="00D66BBA">
            <w:pPr>
              <w:autoSpaceDE w:val="0"/>
              <w:autoSpaceDN w:val="0"/>
              <w:adjustRightInd w:val="0"/>
              <w:spacing w:after="0" w:line="240" w:lineRule="auto"/>
              <w:jc w:val="center"/>
              <w:rPr>
                <w:rFonts w:ascii="Times New Roman" w:eastAsia="+mn-ea" w:hAnsi="Times New Roman" w:cs="Times New Roman"/>
                <w:kern w:val="24"/>
                <w:sz w:val="24"/>
                <w:szCs w:val="24"/>
              </w:rPr>
            </w:pPr>
            <w:r>
              <w:rPr>
                <w:rFonts w:ascii="Times New Roman" w:eastAsia="+mn-ea" w:hAnsi="Times New Roman" w:cs="Times New Roman"/>
                <w:kern w:val="24"/>
                <w:sz w:val="24"/>
                <w:szCs w:val="24"/>
              </w:rPr>
              <w:t>5 858,0</w:t>
            </w:r>
          </w:p>
        </w:tc>
        <w:tc>
          <w:tcPr>
            <w:tcW w:w="257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83468F" w:rsidRDefault="0083468F" w:rsidP="00D66BBA">
            <w:pPr>
              <w:autoSpaceDE w:val="0"/>
              <w:autoSpaceDN w:val="0"/>
              <w:adjustRightInd w:val="0"/>
              <w:spacing w:after="0" w:line="240" w:lineRule="auto"/>
              <w:rPr>
                <w:rFonts w:ascii="Times New Roman" w:eastAsia="+mn-ea" w:hAnsi="Times New Roman" w:cs="Times New Roman"/>
                <w:kern w:val="24"/>
                <w:sz w:val="24"/>
                <w:szCs w:val="24"/>
              </w:rPr>
            </w:pPr>
            <w:r>
              <w:rPr>
                <w:rFonts w:ascii="Times New Roman" w:eastAsia="+mn-ea" w:hAnsi="Times New Roman" w:cs="Times New Roman"/>
                <w:kern w:val="24"/>
                <w:sz w:val="24"/>
                <w:szCs w:val="24"/>
              </w:rPr>
              <w:t xml:space="preserve">Все малообеспеченные учащиеся питаются бесплатно </w:t>
            </w:r>
          </w:p>
        </w:tc>
      </w:tr>
      <w:tr w:rsidR="0083468F" w:rsidTr="00BB43D1">
        <w:trPr>
          <w:jc w:val="center"/>
        </w:trPr>
        <w:tc>
          <w:tcPr>
            <w:tcW w:w="557"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83468F" w:rsidRDefault="0083468F" w:rsidP="00D66BBA">
            <w:pPr>
              <w:autoSpaceDE w:val="0"/>
              <w:autoSpaceDN w:val="0"/>
              <w:adjustRightInd w:val="0"/>
              <w:spacing w:after="0" w:line="240" w:lineRule="auto"/>
              <w:ind w:firstLine="567"/>
              <w:jc w:val="both"/>
              <w:rPr>
                <w:rFonts w:ascii="Times New Roman" w:eastAsia="+mn-ea" w:hAnsi="Times New Roman" w:cs="Times New Roman"/>
                <w:kern w:val="24"/>
                <w:sz w:val="24"/>
                <w:szCs w:val="24"/>
              </w:rPr>
            </w:pPr>
          </w:p>
        </w:tc>
        <w:tc>
          <w:tcPr>
            <w:tcW w:w="9223" w:type="dxa"/>
            <w:gridSpan w:val="4"/>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83468F" w:rsidRDefault="0083468F" w:rsidP="00D66BBA">
            <w:pPr>
              <w:autoSpaceDE w:val="0"/>
              <w:autoSpaceDN w:val="0"/>
              <w:adjustRightInd w:val="0"/>
              <w:spacing w:after="0" w:line="240" w:lineRule="auto"/>
              <w:ind w:firstLine="567"/>
              <w:rPr>
                <w:rFonts w:ascii="Times New Roman" w:eastAsia="+mn-ea" w:hAnsi="Times New Roman" w:cs="Times New Roman"/>
                <w:kern w:val="24"/>
                <w:sz w:val="24"/>
                <w:szCs w:val="24"/>
              </w:rPr>
            </w:pPr>
            <w:r>
              <w:rPr>
                <w:rFonts w:ascii="Times New Roman" w:eastAsia="+mn-ea" w:hAnsi="Times New Roman" w:cs="Times New Roman"/>
                <w:kern w:val="24"/>
                <w:sz w:val="24"/>
                <w:szCs w:val="24"/>
              </w:rPr>
              <w:t>Организация отдыха детей в каникулярное время</w:t>
            </w:r>
          </w:p>
        </w:tc>
      </w:tr>
      <w:tr w:rsidR="0083468F" w:rsidTr="00BB43D1">
        <w:trPr>
          <w:jc w:val="center"/>
        </w:trPr>
        <w:tc>
          <w:tcPr>
            <w:tcW w:w="557"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83468F" w:rsidRDefault="0083468F" w:rsidP="0083468F">
            <w:pPr>
              <w:numPr>
                <w:ilvl w:val="0"/>
                <w:numId w:val="22"/>
              </w:numPr>
              <w:autoSpaceDE w:val="0"/>
              <w:autoSpaceDN w:val="0"/>
              <w:adjustRightInd w:val="0"/>
              <w:spacing w:after="0" w:line="240" w:lineRule="auto"/>
              <w:contextualSpacing/>
              <w:jc w:val="both"/>
              <w:rPr>
                <w:rFonts w:ascii="Times New Roman" w:eastAsia="+mn-ea" w:hAnsi="Times New Roman" w:cs="Times New Roman"/>
                <w:kern w:val="24"/>
                <w:sz w:val="24"/>
                <w:szCs w:val="24"/>
                <w:lang w:eastAsia="ko-KR"/>
              </w:rPr>
            </w:pPr>
          </w:p>
        </w:tc>
        <w:tc>
          <w:tcPr>
            <w:tcW w:w="4248"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83468F" w:rsidRDefault="0083468F" w:rsidP="00D66BBA">
            <w:pPr>
              <w:autoSpaceDE w:val="0"/>
              <w:autoSpaceDN w:val="0"/>
              <w:adjustRightInd w:val="0"/>
              <w:spacing w:after="0" w:line="240" w:lineRule="auto"/>
              <w:rPr>
                <w:rFonts w:ascii="Times New Roman" w:eastAsia="+mn-ea" w:hAnsi="Times New Roman" w:cs="Times New Roman"/>
                <w:kern w:val="24"/>
                <w:sz w:val="24"/>
                <w:szCs w:val="24"/>
              </w:rPr>
            </w:pPr>
            <w:r>
              <w:rPr>
                <w:rFonts w:ascii="Times New Roman" w:eastAsia="+mn-ea" w:hAnsi="Times New Roman" w:cs="Times New Roman"/>
                <w:kern w:val="24"/>
                <w:sz w:val="24"/>
                <w:szCs w:val="24"/>
              </w:rPr>
              <w:t>Субсидии на оплату стоимости набора продуктов питания для детей в оздоровительных лагерях с дневным пребыванием детей</w:t>
            </w:r>
          </w:p>
        </w:tc>
        <w:tc>
          <w:tcPr>
            <w:tcW w:w="1179"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83468F" w:rsidRDefault="0083468F" w:rsidP="00D66BBA">
            <w:pPr>
              <w:autoSpaceDE w:val="0"/>
              <w:autoSpaceDN w:val="0"/>
              <w:adjustRightInd w:val="0"/>
              <w:spacing w:after="0" w:line="240" w:lineRule="auto"/>
              <w:jc w:val="center"/>
              <w:rPr>
                <w:rFonts w:ascii="Times New Roman" w:eastAsia="+mn-ea" w:hAnsi="Times New Roman" w:cs="Times New Roman"/>
                <w:kern w:val="24"/>
                <w:sz w:val="24"/>
                <w:szCs w:val="24"/>
              </w:rPr>
            </w:pPr>
            <w:r>
              <w:rPr>
                <w:rFonts w:ascii="Times New Roman" w:eastAsia="+mn-ea" w:hAnsi="Times New Roman" w:cs="Times New Roman"/>
                <w:kern w:val="24"/>
                <w:sz w:val="24"/>
                <w:szCs w:val="24"/>
              </w:rPr>
              <w:t>2 216,7</w:t>
            </w:r>
          </w:p>
        </w:tc>
        <w:tc>
          <w:tcPr>
            <w:tcW w:w="122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83468F" w:rsidRDefault="0083468F" w:rsidP="00D66BBA">
            <w:pPr>
              <w:autoSpaceDE w:val="0"/>
              <w:autoSpaceDN w:val="0"/>
              <w:adjustRightInd w:val="0"/>
              <w:spacing w:after="0" w:line="240" w:lineRule="auto"/>
              <w:jc w:val="center"/>
              <w:rPr>
                <w:rFonts w:ascii="Times New Roman" w:eastAsia="+mn-ea" w:hAnsi="Times New Roman" w:cs="Times New Roman"/>
                <w:kern w:val="24"/>
                <w:sz w:val="24"/>
                <w:szCs w:val="24"/>
              </w:rPr>
            </w:pPr>
            <w:r>
              <w:rPr>
                <w:rFonts w:ascii="Times New Roman" w:eastAsia="+mn-ea" w:hAnsi="Times New Roman" w:cs="Times New Roman"/>
                <w:kern w:val="24"/>
                <w:sz w:val="24"/>
                <w:szCs w:val="24"/>
              </w:rPr>
              <w:t>2216,7</w:t>
            </w:r>
          </w:p>
        </w:tc>
        <w:tc>
          <w:tcPr>
            <w:tcW w:w="257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83468F" w:rsidRDefault="0083468F" w:rsidP="00D66BBA">
            <w:pPr>
              <w:autoSpaceDE w:val="0"/>
              <w:autoSpaceDN w:val="0"/>
              <w:adjustRightInd w:val="0"/>
              <w:spacing w:after="0" w:line="240" w:lineRule="auto"/>
              <w:rPr>
                <w:rFonts w:ascii="Times New Roman" w:eastAsia="+mn-ea" w:hAnsi="Times New Roman" w:cs="Times New Roman"/>
                <w:kern w:val="24"/>
                <w:sz w:val="24"/>
                <w:szCs w:val="24"/>
              </w:rPr>
            </w:pPr>
            <w:r>
              <w:rPr>
                <w:rFonts w:ascii="Times New Roman" w:eastAsia="+mn-ea" w:hAnsi="Times New Roman" w:cs="Times New Roman"/>
                <w:kern w:val="24"/>
                <w:sz w:val="24"/>
                <w:szCs w:val="24"/>
              </w:rPr>
              <w:t>Дети в ЛДП в каникулярное время питаются бесплатно</w:t>
            </w:r>
          </w:p>
        </w:tc>
      </w:tr>
      <w:tr w:rsidR="0083468F" w:rsidTr="00BB43D1">
        <w:trPr>
          <w:jc w:val="center"/>
        </w:trPr>
        <w:tc>
          <w:tcPr>
            <w:tcW w:w="557"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83468F" w:rsidRDefault="0083468F" w:rsidP="00D66BBA">
            <w:pPr>
              <w:autoSpaceDE w:val="0"/>
              <w:autoSpaceDN w:val="0"/>
              <w:adjustRightInd w:val="0"/>
              <w:spacing w:after="0" w:line="240" w:lineRule="auto"/>
              <w:ind w:firstLine="567"/>
              <w:jc w:val="both"/>
              <w:rPr>
                <w:rFonts w:ascii="Times New Roman" w:eastAsia="+mn-ea" w:hAnsi="Times New Roman" w:cs="Times New Roman"/>
                <w:kern w:val="24"/>
                <w:sz w:val="24"/>
                <w:szCs w:val="24"/>
              </w:rPr>
            </w:pPr>
          </w:p>
        </w:tc>
        <w:tc>
          <w:tcPr>
            <w:tcW w:w="9223" w:type="dxa"/>
            <w:gridSpan w:val="4"/>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83468F" w:rsidRDefault="0083468F" w:rsidP="00D66BBA">
            <w:pPr>
              <w:autoSpaceDE w:val="0"/>
              <w:autoSpaceDN w:val="0"/>
              <w:adjustRightInd w:val="0"/>
              <w:spacing w:after="0" w:line="240" w:lineRule="auto"/>
              <w:ind w:firstLine="567"/>
              <w:rPr>
                <w:rFonts w:ascii="Times New Roman" w:eastAsia="+mn-ea" w:hAnsi="Times New Roman" w:cs="Times New Roman"/>
                <w:kern w:val="24"/>
                <w:sz w:val="24"/>
                <w:szCs w:val="24"/>
              </w:rPr>
            </w:pPr>
            <w:r>
              <w:rPr>
                <w:rFonts w:ascii="Times New Roman" w:eastAsia="+mn-ea" w:hAnsi="Times New Roman" w:cs="Times New Roman"/>
                <w:kern w:val="24"/>
                <w:sz w:val="24"/>
                <w:szCs w:val="24"/>
              </w:rPr>
              <w:t>Развитие материально-технической базы образовательных учреждений</w:t>
            </w:r>
          </w:p>
        </w:tc>
      </w:tr>
      <w:tr w:rsidR="0083468F" w:rsidTr="00BB43D1">
        <w:trPr>
          <w:jc w:val="center"/>
        </w:trPr>
        <w:tc>
          <w:tcPr>
            <w:tcW w:w="557"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83468F" w:rsidRDefault="0083468F" w:rsidP="0083468F">
            <w:pPr>
              <w:numPr>
                <w:ilvl w:val="0"/>
                <w:numId w:val="22"/>
              </w:numPr>
              <w:spacing w:after="0" w:line="240" w:lineRule="auto"/>
              <w:contextualSpacing/>
              <w:rPr>
                <w:rFonts w:ascii="Times New Roman" w:eastAsia="Batang" w:hAnsi="Times New Roman" w:cs="Times New Roman"/>
                <w:sz w:val="24"/>
                <w:szCs w:val="24"/>
                <w:lang w:eastAsia="ko-KR"/>
              </w:rPr>
            </w:pPr>
          </w:p>
        </w:tc>
        <w:tc>
          <w:tcPr>
            <w:tcW w:w="4248"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83468F" w:rsidRDefault="0083468F" w:rsidP="00D66BB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Субсидии из областного бюджета на реализацию мероприятий перечня проектов народных инициатив</w:t>
            </w:r>
          </w:p>
        </w:tc>
        <w:tc>
          <w:tcPr>
            <w:tcW w:w="1179"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83468F" w:rsidRDefault="0083468F" w:rsidP="00D66BB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6 318,6</w:t>
            </w:r>
          </w:p>
        </w:tc>
        <w:tc>
          <w:tcPr>
            <w:tcW w:w="122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83468F" w:rsidRDefault="0083468F" w:rsidP="00D66BB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6 318,6</w:t>
            </w:r>
          </w:p>
        </w:tc>
        <w:tc>
          <w:tcPr>
            <w:tcW w:w="257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83468F" w:rsidRDefault="0083468F" w:rsidP="00D66BBA">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Установлены</w:t>
            </w:r>
            <w:proofErr w:type="gramEnd"/>
            <w:r>
              <w:rPr>
                <w:rFonts w:ascii="Times New Roman" w:eastAsia="Times New Roman" w:hAnsi="Times New Roman" w:cs="Times New Roman"/>
                <w:sz w:val="24"/>
                <w:szCs w:val="24"/>
              </w:rPr>
              <w:t xml:space="preserve"> МАФ в садах</w:t>
            </w:r>
          </w:p>
        </w:tc>
      </w:tr>
      <w:tr w:rsidR="0083468F" w:rsidTr="00BB43D1">
        <w:trPr>
          <w:jc w:val="center"/>
        </w:trPr>
        <w:tc>
          <w:tcPr>
            <w:tcW w:w="557"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83468F" w:rsidRDefault="0083468F" w:rsidP="0083468F">
            <w:pPr>
              <w:numPr>
                <w:ilvl w:val="0"/>
                <w:numId w:val="22"/>
              </w:numPr>
              <w:autoSpaceDE w:val="0"/>
              <w:autoSpaceDN w:val="0"/>
              <w:adjustRightInd w:val="0"/>
              <w:spacing w:after="0" w:line="240" w:lineRule="auto"/>
              <w:contextualSpacing/>
              <w:jc w:val="both"/>
              <w:rPr>
                <w:rFonts w:ascii="Times New Roman" w:eastAsia="+mn-ea" w:hAnsi="Times New Roman" w:cs="Times New Roman"/>
                <w:kern w:val="24"/>
                <w:sz w:val="24"/>
                <w:szCs w:val="24"/>
                <w:lang w:eastAsia="ko-KR"/>
              </w:rPr>
            </w:pPr>
          </w:p>
        </w:tc>
        <w:tc>
          <w:tcPr>
            <w:tcW w:w="4248"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83468F" w:rsidRDefault="0083468F" w:rsidP="00D66BBA">
            <w:pPr>
              <w:autoSpaceDE w:val="0"/>
              <w:autoSpaceDN w:val="0"/>
              <w:adjustRightInd w:val="0"/>
              <w:spacing w:after="0" w:line="240" w:lineRule="auto"/>
              <w:rPr>
                <w:rFonts w:ascii="Times New Roman" w:eastAsia="+mn-ea" w:hAnsi="Times New Roman" w:cs="Times New Roman"/>
                <w:kern w:val="24"/>
                <w:sz w:val="24"/>
                <w:szCs w:val="24"/>
              </w:rPr>
            </w:pPr>
            <w:r>
              <w:rPr>
                <w:rFonts w:ascii="Times New Roman" w:eastAsia="+mn-ea" w:hAnsi="Times New Roman" w:cs="Times New Roman"/>
                <w:kern w:val="24"/>
                <w:sz w:val="24"/>
                <w:szCs w:val="24"/>
              </w:rPr>
              <w:t>Иные МБТ на оснащение предметных кабинетов ОО оборудованием, средствами обучения и воспитания</w:t>
            </w:r>
          </w:p>
        </w:tc>
        <w:tc>
          <w:tcPr>
            <w:tcW w:w="1179"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83468F" w:rsidRDefault="0083468F" w:rsidP="00D66BBA">
            <w:pPr>
              <w:autoSpaceDE w:val="0"/>
              <w:autoSpaceDN w:val="0"/>
              <w:adjustRightInd w:val="0"/>
              <w:spacing w:after="0" w:line="240" w:lineRule="auto"/>
              <w:jc w:val="center"/>
              <w:rPr>
                <w:rFonts w:ascii="Times New Roman" w:eastAsia="+mn-ea" w:hAnsi="Times New Roman" w:cs="Times New Roman"/>
                <w:kern w:val="24"/>
                <w:sz w:val="24"/>
                <w:szCs w:val="24"/>
              </w:rPr>
            </w:pPr>
            <w:r>
              <w:rPr>
                <w:rFonts w:ascii="Times New Roman" w:eastAsia="+mn-ea" w:hAnsi="Times New Roman" w:cs="Times New Roman"/>
                <w:kern w:val="24"/>
                <w:sz w:val="24"/>
                <w:szCs w:val="24"/>
              </w:rPr>
              <w:t>660,3</w:t>
            </w:r>
          </w:p>
        </w:tc>
        <w:tc>
          <w:tcPr>
            <w:tcW w:w="122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83468F" w:rsidRDefault="0083468F" w:rsidP="00D66BBA">
            <w:pPr>
              <w:autoSpaceDE w:val="0"/>
              <w:autoSpaceDN w:val="0"/>
              <w:adjustRightInd w:val="0"/>
              <w:spacing w:after="0" w:line="240" w:lineRule="auto"/>
              <w:jc w:val="center"/>
              <w:rPr>
                <w:rFonts w:ascii="Times New Roman" w:eastAsia="+mn-ea" w:hAnsi="Times New Roman" w:cs="Times New Roman"/>
                <w:kern w:val="24"/>
                <w:sz w:val="24"/>
                <w:szCs w:val="24"/>
              </w:rPr>
            </w:pPr>
            <w:r>
              <w:rPr>
                <w:rFonts w:ascii="Times New Roman" w:eastAsia="+mn-ea" w:hAnsi="Times New Roman" w:cs="Times New Roman"/>
                <w:kern w:val="24"/>
                <w:sz w:val="24"/>
                <w:szCs w:val="24"/>
              </w:rPr>
              <w:t>660,1</w:t>
            </w:r>
          </w:p>
        </w:tc>
        <w:tc>
          <w:tcPr>
            <w:tcW w:w="257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83468F" w:rsidRDefault="0083468F" w:rsidP="00D66BBA">
            <w:pPr>
              <w:autoSpaceDE w:val="0"/>
              <w:autoSpaceDN w:val="0"/>
              <w:adjustRightInd w:val="0"/>
              <w:spacing w:after="0" w:line="240" w:lineRule="auto"/>
              <w:rPr>
                <w:rFonts w:ascii="Times New Roman" w:eastAsia="+mn-ea" w:hAnsi="Times New Roman" w:cs="Times New Roman"/>
                <w:kern w:val="24"/>
                <w:sz w:val="24"/>
                <w:szCs w:val="24"/>
              </w:rPr>
            </w:pPr>
            <w:r>
              <w:rPr>
                <w:rFonts w:ascii="Times New Roman" w:eastAsia="+mn-ea" w:hAnsi="Times New Roman" w:cs="Times New Roman"/>
                <w:kern w:val="24"/>
                <w:sz w:val="24"/>
                <w:szCs w:val="24"/>
              </w:rPr>
              <w:t>Закуплено оборудование для кабинетов ОБЗР и технологии</w:t>
            </w:r>
          </w:p>
        </w:tc>
      </w:tr>
      <w:tr w:rsidR="0083468F" w:rsidTr="00BB43D1">
        <w:trPr>
          <w:jc w:val="center"/>
        </w:trPr>
        <w:tc>
          <w:tcPr>
            <w:tcW w:w="557"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83468F" w:rsidRDefault="0083468F" w:rsidP="0083468F">
            <w:pPr>
              <w:numPr>
                <w:ilvl w:val="0"/>
                <w:numId w:val="22"/>
              </w:numPr>
              <w:autoSpaceDE w:val="0"/>
              <w:autoSpaceDN w:val="0"/>
              <w:adjustRightInd w:val="0"/>
              <w:spacing w:after="0" w:line="240" w:lineRule="auto"/>
              <w:contextualSpacing/>
              <w:jc w:val="both"/>
              <w:rPr>
                <w:rFonts w:ascii="Times New Roman" w:eastAsia="+mn-ea" w:hAnsi="Times New Roman" w:cs="Times New Roman"/>
                <w:kern w:val="24"/>
                <w:sz w:val="24"/>
                <w:szCs w:val="24"/>
                <w:lang w:eastAsia="ko-KR"/>
              </w:rPr>
            </w:pPr>
          </w:p>
        </w:tc>
        <w:tc>
          <w:tcPr>
            <w:tcW w:w="4248"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83468F" w:rsidRDefault="0083468F" w:rsidP="00D66BBA">
            <w:pPr>
              <w:autoSpaceDE w:val="0"/>
              <w:autoSpaceDN w:val="0"/>
              <w:adjustRightInd w:val="0"/>
              <w:spacing w:after="0" w:line="240" w:lineRule="auto"/>
              <w:rPr>
                <w:rFonts w:ascii="Times New Roman" w:eastAsia="+mn-ea" w:hAnsi="Times New Roman" w:cs="Times New Roman"/>
                <w:kern w:val="24"/>
                <w:sz w:val="24"/>
                <w:szCs w:val="24"/>
              </w:rPr>
            </w:pPr>
            <w:r>
              <w:rPr>
                <w:rFonts w:ascii="Times New Roman" w:eastAsia="+mn-ea" w:hAnsi="Times New Roman" w:cs="Times New Roman"/>
                <w:kern w:val="24"/>
                <w:sz w:val="24"/>
                <w:szCs w:val="24"/>
              </w:rPr>
              <w:t xml:space="preserve">Субсидии местным бюджетам на реализацию мероприятий по приобретению учебников и учебных пособий, а также учебно-методических материалов, необходимых для реализации ОП НОО, ООО, СОО </w:t>
            </w:r>
          </w:p>
        </w:tc>
        <w:tc>
          <w:tcPr>
            <w:tcW w:w="1179"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83468F" w:rsidRDefault="0083468F" w:rsidP="00D66BBA">
            <w:pPr>
              <w:autoSpaceDE w:val="0"/>
              <w:autoSpaceDN w:val="0"/>
              <w:adjustRightInd w:val="0"/>
              <w:spacing w:after="0" w:line="240" w:lineRule="auto"/>
              <w:jc w:val="center"/>
              <w:rPr>
                <w:rFonts w:ascii="Times New Roman" w:eastAsia="+mn-ea" w:hAnsi="Times New Roman" w:cs="Times New Roman"/>
                <w:kern w:val="24"/>
                <w:sz w:val="24"/>
                <w:szCs w:val="24"/>
              </w:rPr>
            </w:pPr>
            <w:r>
              <w:rPr>
                <w:rFonts w:ascii="Times New Roman" w:eastAsia="+mn-ea" w:hAnsi="Times New Roman" w:cs="Times New Roman"/>
                <w:kern w:val="24"/>
                <w:sz w:val="24"/>
                <w:szCs w:val="24"/>
              </w:rPr>
              <w:t>1 661,0</w:t>
            </w:r>
          </w:p>
          <w:p w:rsidR="0083468F" w:rsidRDefault="0083468F" w:rsidP="00D66BBA">
            <w:pPr>
              <w:autoSpaceDE w:val="0"/>
              <w:autoSpaceDN w:val="0"/>
              <w:adjustRightInd w:val="0"/>
              <w:spacing w:after="0" w:line="240" w:lineRule="auto"/>
              <w:jc w:val="center"/>
              <w:rPr>
                <w:rFonts w:ascii="Times New Roman" w:eastAsia="+mn-ea" w:hAnsi="Times New Roman" w:cs="Times New Roman"/>
                <w:kern w:val="24"/>
                <w:sz w:val="24"/>
                <w:szCs w:val="24"/>
              </w:rPr>
            </w:pPr>
          </w:p>
        </w:tc>
        <w:tc>
          <w:tcPr>
            <w:tcW w:w="122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83468F" w:rsidRDefault="0083468F" w:rsidP="00D66BBA">
            <w:pPr>
              <w:autoSpaceDE w:val="0"/>
              <w:autoSpaceDN w:val="0"/>
              <w:adjustRightInd w:val="0"/>
              <w:spacing w:after="0" w:line="240" w:lineRule="auto"/>
              <w:jc w:val="center"/>
              <w:rPr>
                <w:rFonts w:ascii="Times New Roman" w:eastAsia="+mn-ea" w:hAnsi="Times New Roman" w:cs="Times New Roman"/>
                <w:kern w:val="24"/>
                <w:sz w:val="24"/>
                <w:szCs w:val="24"/>
              </w:rPr>
            </w:pPr>
            <w:r>
              <w:rPr>
                <w:rFonts w:ascii="Times New Roman" w:eastAsia="+mn-ea" w:hAnsi="Times New Roman" w:cs="Times New Roman"/>
                <w:kern w:val="24"/>
                <w:sz w:val="24"/>
                <w:szCs w:val="24"/>
              </w:rPr>
              <w:t>299,6</w:t>
            </w:r>
          </w:p>
        </w:tc>
        <w:tc>
          <w:tcPr>
            <w:tcW w:w="257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83468F" w:rsidRDefault="0083468F" w:rsidP="00D66BBA">
            <w:pPr>
              <w:autoSpaceDE w:val="0"/>
              <w:autoSpaceDN w:val="0"/>
              <w:adjustRightInd w:val="0"/>
              <w:spacing w:after="0" w:line="240" w:lineRule="auto"/>
              <w:rPr>
                <w:rFonts w:ascii="Times New Roman" w:eastAsia="+mn-ea" w:hAnsi="Times New Roman" w:cs="Times New Roman"/>
                <w:kern w:val="24"/>
                <w:sz w:val="24"/>
                <w:szCs w:val="24"/>
              </w:rPr>
            </w:pPr>
            <w:r>
              <w:rPr>
                <w:rFonts w:ascii="Times New Roman" w:eastAsia="+mn-ea" w:hAnsi="Times New Roman" w:cs="Times New Roman"/>
                <w:kern w:val="24"/>
                <w:sz w:val="24"/>
                <w:szCs w:val="24"/>
              </w:rPr>
              <w:t>Пополнены библиотечные фонды школьных библиотек учебниками</w:t>
            </w:r>
          </w:p>
        </w:tc>
      </w:tr>
      <w:tr w:rsidR="0083468F" w:rsidTr="00BB43D1">
        <w:trPr>
          <w:jc w:val="center"/>
        </w:trPr>
        <w:tc>
          <w:tcPr>
            <w:tcW w:w="557"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83468F" w:rsidRDefault="0083468F" w:rsidP="00D66BBA">
            <w:pPr>
              <w:autoSpaceDE w:val="0"/>
              <w:autoSpaceDN w:val="0"/>
              <w:adjustRightInd w:val="0"/>
              <w:spacing w:after="0" w:line="240" w:lineRule="auto"/>
              <w:ind w:firstLine="567"/>
              <w:jc w:val="both"/>
              <w:rPr>
                <w:rFonts w:ascii="Times New Roman" w:eastAsia="+mn-ea" w:hAnsi="Times New Roman" w:cs="Times New Roman"/>
                <w:kern w:val="24"/>
                <w:sz w:val="24"/>
                <w:szCs w:val="24"/>
              </w:rPr>
            </w:pPr>
          </w:p>
        </w:tc>
        <w:tc>
          <w:tcPr>
            <w:tcW w:w="9223" w:type="dxa"/>
            <w:gridSpan w:val="4"/>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83468F" w:rsidRDefault="0083468F" w:rsidP="00D66BBA">
            <w:pPr>
              <w:autoSpaceDE w:val="0"/>
              <w:autoSpaceDN w:val="0"/>
              <w:adjustRightInd w:val="0"/>
              <w:spacing w:after="0" w:line="240" w:lineRule="auto"/>
              <w:ind w:firstLine="567"/>
              <w:rPr>
                <w:rFonts w:ascii="Times New Roman" w:eastAsia="+mn-ea" w:hAnsi="Times New Roman" w:cs="Times New Roman"/>
                <w:kern w:val="24"/>
                <w:sz w:val="24"/>
                <w:szCs w:val="24"/>
              </w:rPr>
            </w:pPr>
            <w:r>
              <w:rPr>
                <w:rFonts w:ascii="Times New Roman" w:eastAsia="+mn-ea" w:hAnsi="Times New Roman" w:cs="Times New Roman"/>
                <w:kern w:val="24"/>
                <w:sz w:val="24"/>
                <w:szCs w:val="24"/>
              </w:rPr>
              <w:t>Выплаты педагогическим работникам образовательных учреждений</w:t>
            </w:r>
          </w:p>
        </w:tc>
      </w:tr>
      <w:tr w:rsidR="0083468F" w:rsidTr="00BB43D1">
        <w:trPr>
          <w:jc w:val="center"/>
        </w:trPr>
        <w:tc>
          <w:tcPr>
            <w:tcW w:w="557"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83468F" w:rsidRDefault="0083468F" w:rsidP="0083468F">
            <w:pPr>
              <w:numPr>
                <w:ilvl w:val="0"/>
                <w:numId w:val="22"/>
              </w:numPr>
              <w:autoSpaceDE w:val="0"/>
              <w:autoSpaceDN w:val="0"/>
              <w:adjustRightInd w:val="0"/>
              <w:spacing w:after="0" w:line="240" w:lineRule="auto"/>
              <w:contextualSpacing/>
              <w:rPr>
                <w:rFonts w:ascii="Times New Roman" w:eastAsia="+mn-ea" w:hAnsi="Times New Roman" w:cs="Times New Roman"/>
                <w:sz w:val="24"/>
                <w:szCs w:val="24"/>
                <w:lang w:eastAsia="ko-KR"/>
              </w:rPr>
            </w:pPr>
          </w:p>
        </w:tc>
        <w:tc>
          <w:tcPr>
            <w:tcW w:w="4248"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83468F" w:rsidRDefault="0083468F" w:rsidP="00D66BBA">
            <w:pPr>
              <w:autoSpaceDE w:val="0"/>
              <w:autoSpaceDN w:val="0"/>
              <w:adjustRightInd w:val="0"/>
              <w:spacing w:after="0" w:line="240" w:lineRule="auto"/>
              <w:rPr>
                <w:rFonts w:ascii="Times New Roman" w:eastAsia="+mn-ea" w:hAnsi="Times New Roman" w:cs="Times New Roman"/>
                <w:kern w:val="24"/>
                <w:sz w:val="24"/>
                <w:szCs w:val="24"/>
              </w:rPr>
            </w:pPr>
            <w:r>
              <w:rPr>
                <w:rFonts w:ascii="Times New Roman" w:eastAsia="+mn-ea" w:hAnsi="Times New Roman" w:cs="Times New Roman"/>
                <w:kern w:val="24"/>
                <w:sz w:val="24"/>
                <w:szCs w:val="24"/>
              </w:rPr>
              <w:t>Иные МБТ на ежемесячное денежное вознаграждение за классное руководство педагогическим работникам ОО</w:t>
            </w:r>
          </w:p>
        </w:tc>
        <w:tc>
          <w:tcPr>
            <w:tcW w:w="1179"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83468F" w:rsidRDefault="0083468F" w:rsidP="00D66BBA">
            <w:pPr>
              <w:autoSpaceDE w:val="0"/>
              <w:autoSpaceDN w:val="0"/>
              <w:adjustRightInd w:val="0"/>
              <w:spacing w:after="0" w:line="240" w:lineRule="auto"/>
              <w:jc w:val="center"/>
              <w:rPr>
                <w:rFonts w:ascii="Times New Roman" w:eastAsia="+mn-ea" w:hAnsi="Times New Roman" w:cs="Times New Roman"/>
                <w:kern w:val="24"/>
                <w:sz w:val="24"/>
                <w:szCs w:val="24"/>
              </w:rPr>
            </w:pPr>
            <w:r>
              <w:rPr>
                <w:rFonts w:ascii="Times New Roman" w:eastAsia="+mn-ea" w:hAnsi="Times New Roman" w:cs="Times New Roman"/>
                <w:kern w:val="24"/>
                <w:sz w:val="24"/>
                <w:szCs w:val="24"/>
              </w:rPr>
              <w:t>40 558,4</w:t>
            </w:r>
          </w:p>
        </w:tc>
        <w:tc>
          <w:tcPr>
            <w:tcW w:w="122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83468F" w:rsidRDefault="0083468F" w:rsidP="00D66BBA">
            <w:pPr>
              <w:autoSpaceDE w:val="0"/>
              <w:autoSpaceDN w:val="0"/>
              <w:adjustRightInd w:val="0"/>
              <w:spacing w:after="0" w:line="240" w:lineRule="auto"/>
              <w:ind w:left="-12"/>
              <w:jc w:val="center"/>
              <w:rPr>
                <w:rFonts w:ascii="Times New Roman" w:eastAsia="+mn-ea" w:hAnsi="Times New Roman" w:cs="Times New Roman"/>
                <w:kern w:val="24"/>
                <w:sz w:val="24"/>
                <w:szCs w:val="24"/>
              </w:rPr>
            </w:pPr>
            <w:r>
              <w:rPr>
                <w:rFonts w:ascii="Times New Roman" w:eastAsia="+mn-ea" w:hAnsi="Times New Roman" w:cs="Times New Roman"/>
                <w:kern w:val="24"/>
                <w:sz w:val="24"/>
                <w:szCs w:val="24"/>
              </w:rPr>
              <w:t>40414,6</w:t>
            </w:r>
          </w:p>
        </w:tc>
        <w:tc>
          <w:tcPr>
            <w:tcW w:w="257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83468F" w:rsidRDefault="0083468F" w:rsidP="00D66BBA">
            <w:pPr>
              <w:autoSpaceDE w:val="0"/>
              <w:autoSpaceDN w:val="0"/>
              <w:adjustRightInd w:val="0"/>
              <w:spacing w:after="0" w:line="240" w:lineRule="auto"/>
              <w:rPr>
                <w:rFonts w:ascii="Times New Roman" w:eastAsia="+mn-ea" w:hAnsi="Times New Roman" w:cs="Times New Roman"/>
                <w:kern w:val="24"/>
                <w:sz w:val="24"/>
                <w:szCs w:val="24"/>
              </w:rPr>
            </w:pPr>
            <w:r>
              <w:rPr>
                <w:rFonts w:ascii="Times New Roman" w:eastAsia="+mn-ea" w:hAnsi="Times New Roman" w:cs="Times New Roman"/>
                <w:kern w:val="24"/>
                <w:sz w:val="24"/>
                <w:szCs w:val="24"/>
              </w:rPr>
              <w:t xml:space="preserve">143 </w:t>
            </w:r>
            <w:proofErr w:type="spellStart"/>
            <w:r>
              <w:rPr>
                <w:rFonts w:ascii="Times New Roman" w:eastAsia="+mn-ea" w:hAnsi="Times New Roman" w:cs="Times New Roman"/>
                <w:kern w:val="24"/>
                <w:sz w:val="24"/>
                <w:szCs w:val="24"/>
              </w:rPr>
              <w:t>кл</w:t>
            </w:r>
            <w:proofErr w:type="spellEnd"/>
            <w:r>
              <w:rPr>
                <w:rFonts w:ascii="Times New Roman" w:eastAsia="+mn-ea" w:hAnsi="Times New Roman" w:cs="Times New Roman"/>
                <w:kern w:val="24"/>
                <w:sz w:val="24"/>
                <w:szCs w:val="24"/>
              </w:rPr>
              <w:t>. руководителя получают доп. выплату.</w:t>
            </w:r>
          </w:p>
        </w:tc>
      </w:tr>
      <w:tr w:rsidR="0083468F" w:rsidTr="00BB43D1">
        <w:trPr>
          <w:trHeight w:val="997"/>
          <w:jc w:val="center"/>
        </w:trPr>
        <w:tc>
          <w:tcPr>
            <w:tcW w:w="557"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83468F" w:rsidRDefault="0083468F" w:rsidP="0083468F">
            <w:pPr>
              <w:numPr>
                <w:ilvl w:val="0"/>
                <w:numId w:val="22"/>
              </w:numPr>
              <w:autoSpaceDE w:val="0"/>
              <w:autoSpaceDN w:val="0"/>
              <w:adjustRightInd w:val="0"/>
              <w:spacing w:after="0" w:line="240" w:lineRule="auto"/>
              <w:contextualSpacing/>
              <w:rPr>
                <w:rFonts w:ascii="Times New Roman" w:eastAsia="+mn-ea" w:hAnsi="Times New Roman" w:cs="Times New Roman"/>
                <w:kern w:val="24"/>
                <w:sz w:val="24"/>
                <w:szCs w:val="24"/>
                <w:lang w:eastAsia="ko-KR"/>
              </w:rPr>
            </w:pPr>
          </w:p>
        </w:tc>
        <w:tc>
          <w:tcPr>
            <w:tcW w:w="4248"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83468F" w:rsidRDefault="0083468F" w:rsidP="00D66BBA">
            <w:pPr>
              <w:autoSpaceDE w:val="0"/>
              <w:autoSpaceDN w:val="0"/>
              <w:adjustRightInd w:val="0"/>
              <w:spacing w:after="0" w:line="240" w:lineRule="auto"/>
              <w:rPr>
                <w:rFonts w:ascii="Times New Roman" w:eastAsia="+mn-ea" w:hAnsi="Times New Roman" w:cs="Times New Roman"/>
                <w:kern w:val="24"/>
                <w:sz w:val="24"/>
                <w:szCs w:val="24"/>
              </w:rPr>
            </w:pPr>
            <w:r>
              <w:rPr>
                <w:rFonts w:ascii="Times New Roman" w:eastAsia="+mn-ea" w:hAnsi="Times New Roman" w:cs="Times New Roman"/>
                <w:kern w:val="24"/>
                <w:sz w:val="24"/>
                <w:szCs w:val="24"/>
              </w:rPr>
              <w:t>Субвенция на обеспечение государственных гарантий реализации прав на получение общедоступного и бесплатного дошкольного образования в ДОУ и ОО</w:t>
            </w:r>
          </w:p>
        </w:tc>
        <w:tc>
          <w:tcPr>
            <w:tcW w:w="1179"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83468F" w:rsidRDefault="0083468F" w:rsidP="00D66BBA">
            <w:pPr>
              <w:autoSpaceDE w:val="0"/>
              <w:autoSpaceDN w:val="0"/>
              <w:adjustRightInd w:val="0"/>
              <w:spacing w:after="0" w:line="240" w:lineRule="auto"/>
              <w:jc w:val="center"/>
              <w:rPr>
                <w:rFonts w:ascii="Times New Roman" w:eastAsia="+mn-ea" w:hAnsi="Times New Roman" w:cs="Times New Roman"/>
                <w:kern w:val="24"/>
                <w:sz w:val="24"/>
                <w:szCs w:val="24"/>
              </w:rPr>
            </w:pPr>
            <w:r>
              <w:rPr>
                <w:rFonts w:ascii="Times New Roman" w:eastAsia="+mn-ea" w:hAnsi="Times New Roman" w:cs="Times New Roman"/>
                <w:kern w:val="24"/>
                <w:sz w:val="24"/>
                <w:szCs w:val="24"/>
              </w:rPr>
              <w:t>339 670,3</w:t>
            </w:r>
          </w:p>
        </w:tc>
        <w:tc>
          <w:tcPr>
            <w:tcW w:w="122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83468F" w:rsidRDefault="0083468F" w:rsidP="00D66BBA">
            <w:pPr>
              <w:autoSpaceDE w:val="0"/>
              <w:autoSpaceDN w:val="0"/>
              <w:adjustRightInd w:val="0"/>
              <w:spacing w:after="0" w:line="240" w:lineRule="auto"/>
              <w:ind w:left="-12"/>
              <w:jc w:val="center"/>
              <w:rPr>
                <w:rFonts w:ascii="Times New Roman" w:eastAsia="+mn-ea" w:hAnsi="Times New Roman" w:cs="Times New Roman"/>
                <w:kern w:val="24"/>
                <w:sz w:val="24"/>
                <w:szCs w:val="24"/>
              </w:rPr>
            </w:pPr>
            <w:r>
              <w:rPr>
                <w:rFonts w:ascii="Times New Roman" w:eastAsia="+mn-ea" w:hAnsi="Times New Roman" w:cs="Times New Roman"/>
                <w:kern w:val="24"/>
                <w:sz w:val="24"/>
                <w:szCs w:val="24"/>
              </w:rPr>
              <w:t>339 670,3</w:t>
            </w:r>
          </w:p>
        </w:tc>
        <w:tc>
          <w:tcPr>
            <w:tcW w:w="257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83468F" w:rsidRDefault="0083468F" w:rsidP="00D66BBA">
            <w:pPr>
              <w:autoSpaceDE w:val="0"/>
              <w:autoSpaceDN w:val="0"/>
              <w:adjustRightInd w:val="0"/>
              <w:spacing w:after="0" w:line="240" w:lineRule="auto"/>
              <w:rPr>
                <w:rFonts w:ascii="Times New Roman" w:eastAsia="+mn-ea" w:hAnsi="Times New Roman" w:cs="Times New Roman"/>
                <w:kern w:val="24"/>
                <w:sz w:val="24"/>
                <w:szCs w:val="24"/>
              </w:rPr>
            </w:pPr>
            <w:r>
              <w:rPr>
                <w:rFonts w:ascii="Times New Roman" w:eastAsia="+mn-ea" w:hAnsi="Times New Roman" w:cs="Times New Roman"/>
                <w:kern w:val="24"/>
                <w:sz w:val="24"/>
                <w:szCs w:val="24"/>
              </w:rPr>
              <w:t>Получена заработная плата и уплачены налоги работниками дошкольных учреждений</w:t>
            </w:r>
          </w:p>
        </w:tc>
      </w:tr>
      <w:tr w:rsidR="0083468F" w:rsidTr="00BB43D1">
        <w:trPr>
          <w:trHeight w:val="134"/>
          <w:jc w:val="center"/>
        </w:trPr>
        <w:tc>
          <w:tcPr>
            <w:tcW w:w="557"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83468F" w:rsidRDefault="0083468F" w:rsidP="0083468F">
            <w:pPr>
              <w:numPr>
                <w:ilvl w:val="0"/>
                <w:numId w:val="22"/>
              </w:numPr>
              <w:autoSpaceDE w:val="0"/>
              <w:autoSpaceDN w:val="0"/>
              <w:adjustRightInd w:val="0"/>
              <w:spacing w:after="0" w:line="240" w:lineRule="auto"/>
              <w:contextualSpacing/>
              <w:rPr>
                <w:rFonts w:ascii="Times New Roman" w:eastAsia="+mn-ea" w:hAnsi="Times New Roman" w:cs="Times New Roman"/>
                <w:kern w:val="24"/>
                <w:sz w:val="24"/>
                <w:szCs w:val="24"/>
                <w:lang w:eastAsia="ko-KR"/>
              </w:rPr>
            </w:pPr>
          </w:p>
        </w:tc>
        <w:tc>
          <w:tcPr>
            <w:tcW w:w="4248"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83468F" w:rsidRDefault="0083468F" w:rsidP="00D66BBA">
            <w:pPr>
              <w:autoSpaceDE w:val="0"/>
              <w:autoSpaceDN w:val="0"/>
              <w:adjustRightInd w:val="0"/>
              <w:spacing w:after="0" w:line="240" w:lineRule="auto"/>
              <w:rPr>
                <w:rFonts w:ascii="Times New Roman" w:eastAsia="+mn-ea" w:hAnsi="Times New Roman" w:cs="Times New Roman"/>
                <w:kern w:val="24"/>
                <w:sz w:val="24"/>
                <w:szCs w:val="24"/>
              </w:rPr>
            </w:pPr>
            <w:r>
              <w:rPr>
                <w:rFonts w:ascii="Times New Roman" w:eastAsia="+mn-ea" w:hAnsi="Times New Roman" w:cs="Times New Roman"/>
                <w:kern w:val="24"/>
                <w:sz w:val="24"/>
                <w:szCs w:val="24"/>
              </w:rPr>
              <w:t xml:space="preserve">Субвенция на обеспечение </w:t>
            </w:r>
            <w:r w:rsidRPr="00AA010F">
              <w:rPr>
                <w:rFonts w:ascii="Times New Roman" w:eastAsia="+mn-ea" w:hAnsi="Times New Roman" w:cs="Times New Roman"/>
                <w:kern w:val="24"/>
                <w:sz w:val="24"/>
                <w:szCs w:val="24"/>
              </w:rPr>
              <w:t>государственных</w:t>
            </w:r>
            <w:r>
              <w:rPr>
                <w:rFonts w:ascii="Times New Roman" w:eastAsia="+mn-ea" w:hAnsi="Times New Roman" w:cs="Times New Roman"/>
                <w:kern w:val="24"/>
                <w:sz w:val="24"/>
                <w:szCs w:val="24"/>
              </w:rPr>
              <w:t xml:space="preserve"> гарантий реализации прав на получение общедоступного и бесплатного дошкольного образования в ДОУ и ОО (учебные расходы)</w:t>
            </w:r>
          </w:p>
        </w:tc>
        <w:tc>
          <w:tcPr>
            <w:tcW w:w="1179"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83468F" w:rsidRDefault="0083468F" w:rsidP="00D66BBA">
            <w:pPr>
              <w:autoSpaceDE w:val="0"/>
              <w:autoSpaceDN w:val="0"/>
              <w:adjustRightInd w:val="0"/>
              <w:spacing w:after="0" w:line="240" w:lineRule="auto"/>
              <w:jc w:val="center"/>
              <w:rPr>
                <w:rFonts w:ascii="Times New Roman" w:eastAsia="+mn-ea" w:hAnsi="Times New Roman" w:cs="Times New Roman"/>
                <w:kern w:val="24"/>
                <w:sz w:val="24"/>
                <w:szCs w:val="24"/>
              </w:rPr>
            </w:pPr>
            <w:r>
              <w:rPr>
                <w:rFonts w:ascii="Times New Roman" w:eastAsia="+mn-ea" w:hAnsi="Times New Roman" w:cs="Times New Roman"/>
                <w:kern w:val="24"/>
                <w:sz w:val="24"/>
                <w:szCs w:val="24"/>
              </w:rPr>
              <w:t>1 248,0</w:t>
            </w:r>
          </w:p>
        </w:tc>
        <w:tc>
          <w:tcPr>
            <w:tcW w:w="122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83468F" w:rsidRDefault="0083468F" w:rsidP="00D66BBA">
            <w:pPr>
              <w:autoSpaceDE w:val="0"/>
              <w:autoSpaceDN w:val="0"/>
              <w:adjustRightInd w:val="0"/>
              <w:spacing w:after="0" w:line="240" w:lineRule="auto"/>
              <w:ind w:left="-12"/>
              <w:jc w:val="center"/>
              <w:rPr>
                <w:rFonts w:ascii="Times New Roman" w:eastAsia="+mn-ea" w:hAnsi="Times New Roman" w:cs="Times New Roman"/>
                <w:kern w:val="24"/>
                <w:sz w:val="24"/>
                <w:szCs w:val="24"/>
              </w:rPr>
            </w:pPr>
            <w:r>
              <w:rPr>
                <w:rFonts w:ascii="Times New Roman" w:eastAsia="+mn-ea" w:hAnsi="Times New Roman" w:cs="Times New Roman"/>
                <w:kern w:val="24"/>
                <w:sz w:val="24"/>
                <w:szCs w:val="24"/>
              </w:rPr>
              <w:t>1 248,0</w:t>
            </w:r>
          </w:p>
        </w:tc>
        <w:tc>
          <w:tcPr>
            <w:tcW w:w="257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83468F" w:rsidRDefault="0083468F" w:rsidP="00D66BBA">
            <w:pPr>
              <w:autoSpaceDE w:val="0"/>
              <w:autoSpaceDN w:val="0"/>
              <w:adjustRightInd w:val="0"/>
              <w:spacing w:after="0" w:line="240" w:lineRule="auto"/>
              <w:rPr>
                <w:rFonts w:ascii="Times New Roman" w:eastAsia="+mn-ea" w:hAnsi="Times New Roman" w:cs="Times New Roman"/>
                <w:kern w:val="24"/>
                <w:sz w:val="24"/>
                <w:szCs w:val="24"/>
              </w:rPr>
            </w:pPr>
            <w:r>
              <w:rPr>
                <w:rFonts w:ascii="Times New Roman" w:eastAsia="+mn-ea" w:hAnsi="Times New Roman" w:cs="Times New Roman"/>
                <w:kern w:val="24"/>
                <w:sz w:val="24"/>
                <w:szCs w:val="24"/>
              </w:rPr>
              <w:t>Пополнены материальные базы садов</w:t>
            </w:r>
          </w:p>
        </w:tc>
      </w:tr>
      <w:tr w:rsidR="0083468F" w:rsidTr="00BB43D1">
        <w:trPr>
          <w:trHeight w:val="276"/>
          <w:jc w:val="center"/>
        </w:trPr>
        <w:tc>
          <w:tcPr>
            <w:tcW w:w="557"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83468F" w:rsidRDefault="0083468F" w:rsidP="0083468F">
            <w:pPr>
              <w:numPr>
                <w:ilvl w:val="0"/>
                <w:numId w:val="22"/>
              </w:numPr>
              <w:autoSpaceDE w:val="0"/>
              <w:autoSpaceDN w:val="0"/>
              <w:adjustRightInd w:val="0"/>
              <w:spacing w:after="0" w:line="240" w:lineRule="auto"/>
              <w:contextualSpacing/>
              <w:rPr>
                <w:rFonts w:ascii="Times New Roman" w:eastAsia="+mn-ea" w:hAnsi="Times New Roman" w:cs="Times New Roman"/>
                <w:kern w:val="24"/>
                <w:sz w:val="24"/>
                <w:szCs w:val="24"/>
                <w:lang w:eastAsia="ko-KR"/>
              </w:rPr>
            </w:pPr>
          </w:p>
        </w:tc>
        <w:tc>
          <w:tcPr>
            <w:tcW w:w="4248"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83468F" w:rsidRDefault="0083468F" w:rsidP="00D66BBA">
            <w:pPr>
              <w:autoSpaceDE w:val="0"/>
              <w:autoSpaceDN w:val="0"/>
              <w:adjustRightInd w:val="0"/>
              <w:spacing w:after="0" w:line="240" w:lineRule="auto"/>
              <w:rPr>
                <w:rFonts w:ascii="Times New Roman" w:eastAsia="+mn-ea" w:hAnsi="Times New Roman" w:cs="Times New Roman"/>
                <w:kern w:val="24"/>
                <w:sz w:val="24"/>
                <w:szCs w:val="24"/>
              </w:rPr>
            </w:pPr>
            <w:r>
              <w:rPr>
                <w:rFonts w:ascii="Times New Roman" w:eastAsia="+mn-ea" w:hAnsi="Times New Roman" w:cs="Times New Roman"/>
                <w:kern w:val="24"/>
                <w:sz w:val="24"/>
                <w:szCs w:val="24"/>
              </w:rPr>
              <w:t xml:space="preserve">Субвенция на обеспечение </w:t>
            </w:r>
            <w:r w:rsidRPr="00AA010F">
              <w:rPr>
                <w:rFonts w:ascii="Times New Roman" w:eastAsia="+mn-ea" w:hAnsi="Times New Roman" w:cs="Times New Roman"/>
                <w:kern w:val="24"/>
                <w:sz w:val="24"/>
                <w:szCs w:val="24"/>
              </w:rPr>
              <w:t>государственных</w:t>
            </w:r>
            <w:proofErr w:type="gramStart"/>
            <w:r>
              <w:rPr>
                <w:rFonts w:ascii="Times New Roman" w:eastAsia="+mn-ea" w:hAnsi="Times New Roman" w:cs="Times New Roman"/>
                <w:kern w:val="24"/>
                <w:sz w:val="24"/>
                <w:szCs w:val="24"/>
              </w:rPr>
              <w:t>.</w:t>
            </w:r>
            <w:proofErr w:type="gramEnd"/>
            <w:r>
              <w:rPr>
                <w:rFonts w:ascii="Times New Roman" w:eastAsia="+mn-ea" w:hAnsi="Times New Roman" w:cs="Times New Roman"/>
                <w:kern w:val="24"/>
                <w:sz w:val="24"/>
                <w:szCs w:val="24"/>
              </w:rPr>
              <w:t xml:space="preserve"> </w:t>
            </w:r>
            <w:proofErr w:type="gramStart"/>
            <w:r>
              <w:rPr>
                <w:rFonts w:ascii="Times New Roman" w:eastAsia="+mn-ea" w:hAnsi="Times New Roman" w:cs="Times New Roman"/>
                <w:kern w:val="24"/>
                <w:sz w:val="24"/>
                <w:szCs w:val="24"/>
              </w:rPr>
              <w:t>г</w:t>
            </w:r>
            <w:proofErr w:type="gramEnd"/>
            <w:r>
              <w:rPr>
                <w:rFonts w:ascii="Times New Roman" w:eastAsia="+mn-ea" w:hAnsi="Times New Roman" w:cs="Times New Roman"/>
                <w:kern w:val="24"/>
                <w:sz w:val="24"/>
                <w:szCs w:val="24"/>
              </w:rPr>
              <w:t xml:space="preserve">арантий реализации прав на получение общедоступного и бесплатного дошкольного образования </w:t>
            </w:r>
            <w:r>
              <w:rPr>
                <w:rFonts w:ascii="Times New Roman" w:eastAsia="+mn-ea" w:hAnsi="Times New Roman" w:cs="Times New Roman"/>
                <w:kern w:val="24"/>
                <w:sz w:val="24"/>
                <w:szCs w:val="24"/>
              </w:rPr>
              <w:lastRenderedPageBreak/>
              <w:t>в ДОУ и ОО (доп. образование)</w:t>
            </w:r>
          </w:p>
        </w:tc>
        <w:tc>
          <w:tcPr>
            <w:tcW w:w="1179"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83468F" w:rsidRDefault="0083468F" w:rsidP="00D66BBA">
            <w:pPr>
              <w:autoSpaceDE w:val="0"/>
              <w:autoSpaceDN w:val="0"/>
              <w:adjustRightInd w:val="0"/>
              <w:spacing w:after="0" w:line="240" w:lineRule="auto"/>
              <w:jc w:val="center"/>
              <w:rPr>
                <w:rFonts w:ascii="Times New Roman" w:eastAsia="+mn-ea" w:hAnsi="Times New Roman" w:cs="Times New Roman"/>
                <w:kern w:val="24"/>
                <w:sz w:val="24"/>
                <w:szCs w:val="24"/>
              </w:rPr>
            </w:pPr>
            <w:r>
              <w:rPr>
                <w:rFonts w:ascii="Times New Roman" w:eastAsia="+mn-ea" w:hAnsi="Times New Roman" w:cs="Times New Roman"/>
                <w:kern w:val="24"/>
                <w:sz w:val="24"/>
                <w:szCs w:val="24"/>
              </w:rPr>
              <w:lastRenderedPageBreak/>
              <w:t>400,0</w:t>
            </w:r>
          </w:p>
        </w:tc>
        <w:tc>
          <w:tcPr>
            <w:tcW w:w="122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83468F" w:rsidRDefault="0083468F" w:rsidP="00D66BBA">
            <w:pPr>
              <w:autoSpaceDE w:val="0"/>
              <w:autoSpaceDN w:val="0"/>
              <w:adjustRightInd w:val="0"/>
              <w:spacing w:after="0" w:line="240" w:lineRule="auto"/>
              <w:ind w:left="-12"/>
              <w:jc w:val="center"/>
              <w:rPr>
                <w:rFonts w:ascii="Times New Roman" w:eastAsia="+mn-ea" w:hAnsi="Times New Roman" w:cs="Times New Roman"/>
                <w:kern w:val="24"/>
                <w:sz w:val="24"/>
                <w:szCs w:val="24"/>
              </w:rPr>
            </w:pPr>
            <w:r>
              <w:rPr>
                <w:rFonts w:ascii="Times New Roman" w:eastAsia="+mn-ea" w:hAnsi="Times New Roman" w:cs="Times New Roman"/>
                <w:kern w:val="24"/>
                <w:sz w:val="24"/>
                <w:szCs w:val="24"/>
              </w:rPr>
              <w:t>311,6</w:t>
            </w:r>
          </w:p>
        </w:tc>
        <w:tc>
          <w:tcPr>
            <w:tcW w:w="257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83468F" w:rsidRDefault="0083468F" w:rsidP="00D66BBA">
            <w:pPr>
              <w:autoSpaceDE w:val="0"/>
              <w:autoSpaceDN w:val="0"/>
              <w:adjustRightInd w:val="0"/>
              <w:spacing w:after="0" w:line="240" w:lineRule="auto"/>
              <w:rPr>
                <w:rFonts w:ascii="Times New Roman" w:eastAsia="+mn-ea" w:hAnsi="Times New Roman" w:cs="Times New Roman"/>
                <w:kern w:val="24"/>
                <w:sz w:val="24"/>
                <w:szCs w:val="24"/>
              </w:rPr>
            </w:pPr>
            <w:r>
              <w:rPr>
                <w:rFonts w:ascii="Times New Roman" w:eastAsia="+mn-ea" w:hAnsi="Times New Roman" w:cs="Times New Roman"/>
                <w:kern w:val="24"/>
                <w:sz w:val="24"/>
                <w:szCs w:val="24"/>
              </w:rPr>
              <w:t xml:space="preserve">Получено дополнительное образование педагогами </w:t>
            </w:r>
          </w:p>
        </w:tc>
      </w:tr>
      <w:tr w:rsidR="0083468F" w:rsidTr="00BB43D1">
        <w:trPr>
          <w:trHeight w:val="1395"/>
          <w:jc w:val="center"/>
        </w:trPr>
        <w:tc>
          <w:tcPr>
            <w:tcW w:w="557"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83468F" w:rsidRDefault="0083468F" w:rsidP="0083468F">
            <w:pPr>
              <w:numPr>
                <w:ilvl w:val="0"/>
                <w:numId w:val="22"/>
              </w:numPr>
              <w:autoSpaceDE w:val="0"/>
              <w:autoSpaceDN w:val="0"/>
              <w:adjustRightInd w:val="0"/>
              <w:spacing w:after="0" w:line="240" w:lineRule="auto"/>
              <w:contextualSpacing/>
              <w:rPr>
                <w:rFonts w:ascii="Times New Roman" w:eastAsia="+mn-ea" w:hAnsi="Times New Roman" w:cs="Times New Roman"/>
                <w:kern w:val="24"/>
                <w:sz w:val="24"/>
                <w:szCs w:val="24"/>
                <w:lang w:eastAsia="ko-KR"/>
              </w:rPr>
            </w:pPr>
          </w:p>
        </w:tc>
        <w:tc>
          <w:tcPr>
            <w:tcW w:w="4248"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83468F" w:rsidRDefault="0083468F" w:rsidP="00D66BBA">
            <w:pPr>
              <w:autoSpaceDE w:val="0"/>
              <w:autoSpaceDN w:val="0"/>
              <w:adjustRightInd w:val="0"/>
              <w:spacing w:after="0" w:line="240" w:lineRule="auto"/>
              <w:rPr>
                <w:rFonts w:ascii="Times New Roman" w:eastAsia="+mn-ea" w:hAnsi="Times New Roman" w:cs="Times New Roman"/>
                <w:kern w:val="24"/>
                <w:sz w:val="24"/>
                <w:szCs w:val="24"/>
              </w:rPr>
            </w:pPr>
            <w:r>
              <w:rPr>
                <w:rFonts w:ascii="Times New Roman" w:eastAsia="+mn-ea" w:hAnsi="Times New Roman" w:cs="Times New Roman"/>
                <w:kern w:val="24"/>
                <w:sz w:val="24"/>
                <w:szCs w:val="24"/>
              </w:rPr>
              <w:t xml:space="preserve">Субвенция на обеспечение </w:t>
            </w:r>
            <w:r w:rsidRPr="00AA010F">
              <w:rPr>
                <w:rFonts w:ascii="Times New Roman" w:eastAsia="+mn-ea" w:hAnsi="Times New Roman" w:cs="Times New Roman"/>
                <w:kern w:val="24"/>
                <w:sz w:val="24"/>
                <w:szCs w:val="24"/>
              </w:rPr>
              <w:t xml:space="preserve">государственных </w:t>
            </w:r>
            <w:r>
              <w:rPr>
                <w:rFonts w:ascii="Times New Roman" w:eastAsia="+mn-ea" w:hAnsi="Times New Roman" w:cs="Times New Roman"/>
                <w:kern w:val="24"/>
                <w:sz w:val="24"/>
                <w:szCs w:val="24"/>
              </w:rPr>
              <w:t xml:space="preserve">гарантий реализации прав на получение общедоступного и бесплатного НОО, ООО, СОО в ОО, обеспечение </w:t>
            </w:r>
            <w:proofErr w:type="gramStart"/>
            <w:r>
              <w:rPr>
                <w:rFonts w:ascii="Times New Roman" w:eastAsia="+mn-ea" w:hAnsi="Times New Roman" w:cs="Times New Roman"/>
                <w:kern w:val="24"/>
                <w:sz w:val="24"/>
                <w:szCs w:val="24"/>
              </w:rPr>
              <w:t>ДОП</w:t>
            </w:r>
            <w:proofErr w:type="gramEnd"/>
            <w:r>
              <w:rPr>
                <w:rFonts w:ascii="Times New Roman" w:eastAsia="+mn-ea" w:hAnsi="Times New Roman" w:cs="Times New Roman"/>
                <w:kern w:val="24"/>
                <w:sz w:val="24"/>
                <w:szCs w:val="24"/>
              </w:rPr>
              <w:t xml:space="preserve"> в ОО</w:t>
            </w:r>
          </w:p>
        </w:tc>
        <w:tc>
          <w:tcPr>
            <w:tcW w:w="1179"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83468F" w:rsidRDefault="0083468F" w:rsidP="00D66BBA">
            <w:pPr>
              <w:autoSpaceDE w:val="0"/>
              <w:autoSpaceDN w:val="0"/>
              <w:adjustRightInd w:val="0"/>
              <w:spacing w:after="0" w:line="240" w:lineRule="auto"/>
              <w:jc w:val="center"/>
              <w:rPr>
                <w:rFonts w:ascii="Times New Roman" w:eastAsia="+mn-ea" w:hAnsi="Times New Roman" w:cs="Times New Roman"/>
                <w:kern w:val="24"/>
                <w:sz w:val="24"/>
                <w:szCs w:val="24"/>
              </w:rPr>
            </w:pPr>
            <w:r>
              <w:rPr>
                <w:rFonts w:ascii="Times New Roman" w:eastAsia="+mn-ea" w:hAnsi="Times New Roman" w:cs="Times New Roman"/>
                <w:kern w:val="24"/>
                <w:sz w:val="24"/>
                <w:szCs w:val="24"/>
              </w:rPr>
              <w:t>554 924,6</w:t>
            </w:r>
          </w:p>
        </w:tc>
        <w:tc>
          <w:tcPr>
            <w:tcW w:w="122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83468F" w:rsidRDefault="0083468F" w:rsidP="00D66BBA">
            <w:pPr>
              <w:autoSpaceDE w:val="0"/>
              <w:autoSpaceDN w:val="0"/>
              <w:adjustRightInd w:val="0"/>
              <w:spacing w:after="0" w:line="240" w:lineRule="auto"/>
              <w:ind w:left="-12"/>
              <w:jc w:val="center"/>
              <w:rPr>
                <w:rFonts w:ascii="Times New Roman" w:eastAsia="+mn-ea" w:hAnsi="Times New Roman" w:cs="Times New Roman"/>
                <w:kern w:val="24"/>
                <w:sz w:val="24"/>
                <w:szCs w:val="24"/>
              </w:rPr>
            </w:pPr>
            <w:r>
              <w:rPr>
                <w:rFonts w:ascii="Times New Roman" w:eastAsia="+mn-ea" w:hAnsi="Times New Roman" w:cs="Times New Roman"/>
                <w:kern w:val="24"/>
                <w:sz w:val="24"/>
                <w:szCs w:val="24"/>
              </w:rPr>
              <w:t>554 924,6</w:t>
            </w:r>
          </w:p>
        </w:tc>
        <w:tc>
          <w:tcPr>
            <w:tcW w:w="257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83468F" w:rsidRDefault="0083468F" w:rsidP="00D66BBA">
            <w:pPr>
              <w:autoSpaceDE w:val="0"/>
              <w:autoSpaceDN w:val="0"/>
              <w:adjustRightInd w:val="0"/>
              <w:spacing w:after="0" w:line="240" w:lineRule="auto"/>
              <w:rPr>
                <w:rFonts w:ascii="Times New Roman" w:eastAsia="+mn-ea" w:hAnsi="Times New Roman" w:cs="Times New Roman"/>
                <w:kern w:val="24"/>
                <w:sz w:val="24"/>
                <w:szCs w:val="24"/>
              </w:rPr>
            </w:pPr>
            <w:r>
              <w:rPr>
                <w:rFonts w:ascii="Times New Roman" w:eastAsia="+mn-ea" w:hAnsi="Times New Roman" w:cs="Times New Roman"/>
                <w:kern w:val="24"/>
                <w:sz w:val="24"/>
                <w:szCs w:val="24"/>
              </w:rPr>
              <w:t>Получена заработная плата и уплачены налоги работниками общеобразовательных учреждений</w:t>
            </w:r>
          </w:p>
        </w:tc>
      </w:tr>
      <w:tr w:rsidR="0083468F" w:rsidTr="00BB43D1">
        <w:trPr>
          <w:trHeight w:val="1277"/>
          <w:jc w:val="center"/>
        </w:trPr>
        <w:tc>
          <w:tcPr>
            <w:tcW w:w="557"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83468F" w:rsidRDefault="0083468F" w:rsidP="0083468F">
            <w:pPr>
              <w:numPr>
                <w:ilvl w:val="0"/>
                <w:numId w:val="22"/>
              </w:numPr>
              <w:autoSpaceDE w:val="0"/>
              <w:autoSpaceDN w:val="0"/>
              <w:adjustRightInd w:val="0"/>
              <w:spacing w:after="0" w:line="240" w:lineRule="auto"/>
              <w:contextualSpacing/>
              <w:rPr>
                <w:rFonts w:ascii="Times New Roman" w:eastAsia="+mn-ea" w:hAnsi="Times New Roman" w:cs="Times New Roman"/>
                <w:kern w:val="24"/>
                <w:sz w:val="24"/>
                <w:szCs w:val="24"/>
                <w:lang w:eastAsia="ko-KR"/>
              </w:rPr>
            </w:pPr>
          </w:p>
        </w:tc>
        <w:tc>
          <w:tcPr>
            <w:tcW w:w="4248"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83468F" w:rsidRDefault="0083468F" w:rsidP="00D66BBA">
            <w:pPr>
              <w:autoSpaceDE w:val="0"/>
              <w:autoSpaceDN w:val="0"/>
              <w:adjustRightInd w:val="0"/>
              <w:spacing w:after="0" w:line="240" w:lineRule="auto"/>
              <w:ind w:right="1"/>
              <w:rPr>
                <w:rFonts w:ascii="Times New Roman" w:eastAsia="+mn-ea" w:hAnsi="Times New Roman" w:cs="Times New Roman"/>
                <w:kern w:val="24"/>
                <w:sz w:val="24"/>
                <w:szCs w:val="24"/>
              </w:rPr>
            </w:pPr>
            <w:r>
              <w:rPr>
                <w:rFonts w:ascii="Times New Roman" w:eastAsia="+mn-ea" w:hAnsi="Times New Roman" w:cs="Times New Roman"/>
                <w:kern w:val="24"/>
                <w:sz w:val="24"/>
                <w:szCs w:val="24"/>
              </w:rPr>
              <w:t xml:space="preserve">Субвенция на обеспечение </w:t>
            </w:r>
            <w:r w:rsidRPr="00AA010F">
              <w:rPr>
                <w:rFonts w:ascii="Times New Roman" w:eastAsia="+mn-ea" w:hAnsi="Times New Roman" w:cs="Times New Roman"/>
                <w:kern w:val="24"/>
                <w:sz w:val="24"/>
                <w:szCs w:val="24"/>
              </w:rPr>
              <w:t xml:space="preserve">государственных </w:t>
            </w:r>
            <w:r>
              <w:rPr>
                <w:rFonts w:ascii="Times New Roman" w:eastAsia="+mn-ea" w:hAnsi="Times New Roman" w:cs="Times New Roman"/>
                <w:kern w:val="24"/>
                <w:sz w:val="24"/>
                <w:szCs w:val="24"/>
              </w:rPr>
              <w:t xml:space="preserve">гарантий реализации прав на получение общедоступного и бесплатного НОО, ООО, СОО в ОО, обеспечение </w:t>
            </w:r>
            <w:proofErr w:type="gramStart"/>
            <w:r>
              <w:rPr>
                <w:rFonts w:ascii="Times New Roman" w:eastAsia="+mn-ea" w:hAnsi="Times New Roman" w:cs="Times New Roman"/>
                <w:kern w:val="24"/>
                <w:sz w:val="24"/>
                <w:szCs w:val="24"/>
              </w:rPr>
              <w:t>ДОП</w:t>
            </w:r>
            <w:proofErr w:type="gramEnd"/>
            <w:r>
              <w:rPr>
                <w:rFonts w:ascii="Times New Roman" w:eastAsia="+mn-ea" w:hAnsi="Times New Roman" w:cs="Times New Roman"/>
                <w:kern w:val="24"/>
                <w:sz w:val="24"/>
                <w:szCs w:val="24"/>
              </w:rPr>
              <w:t xml:space="preserve"> в ОО (учебные расходы)</w:t>
            </w:r>
          </w:p>
        </w:tc>
        <w:tc>
          <w:tcPr>
            <w:tcW w:w="1179"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83468F" w:rsidRDefault="0083468F" w:rsidP="00D66BBA">
            <w:pPr>
              <w:autoSpaceDE w:val="0"/>
              <w:autoSpaceDN w:val="0"/>
              <w:adjustRightInd w:val="0"/>
              <w:spacing w:after="0" w:line="240" w:lineRule="auto"/>
              <w:jc w:val="center"/>
              <w:rPr>
                <w:rFonts w:ascii="Times New Roman" w:eastAsia="+mn-ea" w:hAnsi="Times New Roman" w:cs="Times New Roman"/>
                <w:kern w:val="24"/>
                <w:sz w:val="24"/>
                <w:szCs w:val="24"/>
              </w:rPr>
            </w:pPr>
            <w:r>
              <w:rPr>
                <w:rFonts w:ascii="Times New Roman" w:eastAsia="+mn-ea" w:hAnsi="Times New Roman" w:cs="Times New Roman"/>
                <w:kern w:val="24"/>
                <w:sz w:val="24"/>
                <w:szCs w:val="24"/>
              </w:rPr>
              <w:t>4 296,6</w:t>
            </w:r>
          </w:p>
        </w:tc>
        <w:tc>
          <w:tcPr>
            <w:tcW w:w="122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83468F" w:rsidRDefault="0083468F" w:rsidP="00D66BBA">
            <w:pPr>
              <w:autoSpaceDE w:val="0"/>
              <w:autoSpaceDN w:val="0"/>
              <w:adjustRightInd w:val="0"/>
              <w:spacing w:after="0" w:line="240" w:lineRule="auto"/>
              <w:ind w:left="-12"/>
              <w:jc w:val="center"/>
              <w:rPr>
                <w:rFonts w:ascii="Times New Roman" w:eastAsia="+mn-ea" w:hAnsi="Times New Roman" w:cs="Times New Roman"/>
                <w:kern w:val="24"/>
                <w:sz w:val="24"/>
                <w:szCs w:val="24"/>
              </w:rPr>
            </w:pPr>
            <w:r>
              <w:rPr>
                <w:rFonts w:ascii="Times New Roman" w:eastAsia="+mn-ea" w:hAnsi="Times New Roman" w:cs="Times New Roman"/>
                <w:kern w:val="24"/>
                <w:sz w:val="24"/>
                <w:szCs w:val="24"/>
              </w:rPr>
              <w:t>4 292,8</w:t>
            </w:r>
          </w:p>
        </w:tc>
        <w:tc>
          <w:tcPr>
            <w:tcW w:w="257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83468F" w:rsidRDefault="0083468F" w:rsidP="00D66BBA">
            <w:pPr>
              <w:autoSpaceDE w:val="0"/>
              <w:autoSpaceDN w:val="0"/>
              <w:adjustRightInd w:val="0"/>
              <w:spacing w:after="0" w:line="240" w:lineRule="auto"/>
              <w:ind w:right="-41"/>
              <w:rPr>
                <w:rFonts w:ascii="Times New Roman" w:eastAsia="+mn-ea" w:hAnsi="Times New Roman" w:cs="Times New Roman"/>
                <w:kern w:val="24"/>
                <w:sz w:val="24"/>
                <w:szCs w:val="24"/>
              </w:rPr>
            </w:pPr>
            <w:r>
              <w:rPr>
                <w:rFonts w:ascii="Times New Roman" w:eastAsia="+mn-ea" w:hAnsi="Times New Roman" w:cs="Times New Roman"/>
                <w:kern w:val="24"/>
                <w:sz w:val="24"/>
                <w:szCs w:val="24"/>
              </w:rPr>
              <w:t>Пополнены оборудованием и учебниками фонды школ</w:t>
            </w:r>
          </w:p>
        </w:tc>
      </w:tr>
      <w:tr w:rsidR="0083468F" w:rsidTr="00BB43D1">
        <w:trPr>
          <w:trHeight w:val="1192"/>
          <w:jc w:val="center"/>
        </w:trPr>
        <w:tc>
          <w:tcPr>
            <w:tcW w:w="557"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83468F" w:rsidRDefault="0083468F" w:rsidP="0083468F">
            <w:pPr>
              <w:numPr>
                <w:ilvl w:val="0"/>
                <w:numId w:val="22"/>
              </w:numPr>
              <w:autoSpaceDE w:val="0"/>
              <w:autoSpaceDN w:val="0"/>
              <w:adjustRightInd w:val="0"/>
              <w:spacing w:after="0" w:line="240" w:lineRule="auto"/>
              <w:contextualSpacing/>
              <w:rPr>
                <w:rFonts w:ascii="Times New Roman" w:eastAsia="+mn-ea" w:hAnsi="Times New Roman" w:cs="Times New Roman"/>
                <w:kern w:val="24"/>
                <w:sz w:val="24"/>
                <w:szCs w:val="24"/>
                <w:lang w:eastAsia="ko-KR"/>
              </w:rPr>
            </w:pPr>
          </w:p>
        </w:tc>
        <w:tc>
          <w:tcPr>
            <w:tcW w:w="4248"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83468F" w:rsidRDefault="0083468F" w:rsidP="00D66BBA">
            <w:pPr>
              <w:autoSpaceDE w:val="0"/>
              <w:autoSpaceDN w:val="0"/>
              <w:adjustRightInd w:val="0"/>
              <w:spacing w:after="0" w:line="240" w:lineRule="auto"/>
              <w:rPr>
                <w:rFonts w:ascii="Times New Roman" w:eastAsia="+mn-ea" w:hAnsi="Times New Roman" w:cs="Times New Roman"/>
                <w:kern w:val="24"/>
                <w:sz w:val="24"/>
                <w:szCs w:val="24"/>
              </w:rPr>
            </w:pPr>
            <w:r>
              <w:rPr>
                <w:rFonts w:ascii="Times New Roman" w:eastAsia="+mn-ea" w:hAnsi="Times New Roman" w:cs="Times New Roman"/>
                <w:kern w:val="24"/>
                <w:sz w:val="24"/>
                <w:szCs w:val="24"/>
              </w:rPr>
              <w:t xml:space="preserve">Субвенция на обеспечение </w:t>
            </w:r>
            <w:r w:rsidRPr="00AA010F">
              <w:rPr>
                <w:rFonts w:ascii="Times New Roman" w:eastAsia="+mn-ea" w:hAnsi="Times New Roman" w:cs="Times New Roman"/>
                <w:kern w:val="24"/>
                <w:sz w:val="24"/>
                <w:szCs w:val="24"/>
              </w:rPr>
              <w:t>государственных</w:t>
            </w:r>
            <w:r>
              <w:rPr>
                <w:rFonts w:ascii="Times New Roman" w:eastAsia="+mn-ea" w:hAnsi="Times New Roman" w:cs="Times New Roman"/>
                <w:kern w:val="24"/>
                <w:sz w:val="24"/>
                <w:szCs w:val="24"/>
              </w:rPr>
              <w:t xml:space="preserve"> гарантий реализации прав на получение общедоступного и бесплатного НОО, ООО, СОО в ОО, обеспечение </w:t>
            </w:r>
            <w:proofErr w:type="gramStart"/>
            <w:r>
              <w:rPr>
                <w:rFonts w:ascii="Times New Roman" w:eastAsia="+mn-ea" w:hAnsi="Times New Roman" w:cs="Times New Roman"/>
                <w:kern w:val="24"/>
                <w:sz w:val="24"/>
                <w:szCs w:val="24"/>
              </w:rPr>
              <w:t>ДОП</w:t>
            </w:r>
            <w:proofErr w:type="gramEnd"/>
            <w:r>
              <w:rPr>
                <w:rFonts w:ascii="Times New Roman" w:eastAsia="+mn-ea" w:hAnsi="Times New Roman" w:cs="Times New Roman"/>
                <w:kern w:val="24"/>
                <w:sz w:val="24"/>
                <w:szCs w:val="24"/>
              </w:rPr>
              <w:t xml:space="preserve"> в ОО (доп. образование)</w:t>
            </w:r>
          </w:p>
        </w:tc>
        <w:tc>
          <w:tcPr>
            <w:tcW w:w="1179"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83468F" w:rsidRDefault="0083468F" w:rsidP="00D66BBA">
            <w:pPr>
              <w:autoSpaceDE w:val="0"/>
              <w:autoSpaceDN w:val="0"/>
              <w:adjustRightInd w:val="0"/>
              <w:spacing w:after="0" w:line="240" w:lineRule="auto"/>
              <w:jc w:val="center"/>
              <w:rPr>
                <w:rFonts w:ascii="Times New Roman" w:eastAsia="+mn-ea" w:hAnsi="Times New Roman" w:cs="Times New Roman"/>
                <w:kern w:val="24"/>
                <w:sz w:val="24"/>
                <w:szCs w:val="24"/>
              </w:rPr>
            </w:pPr>
            <w:r>
              <w:rPr>
                <w:rFonts w:ascii="Times New Roman" w:eastAsia="+mn-ea" w:hAnsi="Times New Roman" w:cs="Times New Roman"/>
                <w:kern w:val="24"/>
                <w:sz w:val="24"/>
                <w:szCs w:val="24"/>
              </w:rPr>
              <w:t>60,0</w:t>
            </w:r>
          </w:p>
        </w:tc>
        <w:tc>
          <w:tcPr>
            <w:tcW w:w="122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83468F" w:rsidRDefault="0083468F" w:rsidP="00D66BBA">
            <w:pPr>
              <w:autoSpaceDE w:val="0"/>
              <w:autoSpaceDN w:val="0"/>
              <w:adjustRightInd w:val="0"/>
              <w:spacing w:after="0" w:line="240" w:lineRule="auto"/>
              <w:ind w:left="-12"/>
              <w:jc w:val="center"/>
              <w:rPr>
                <w:rFonts w:ascii="Times New Roman" w:eastAsia="+mn-ea" w:hAnsi="Times New Roman" w:cs="Times New Roman"/>
                <w:kern w:val="24"/>
                <w:sz w:val="24"/>
                <w:szCs w:val="24"/>
              </w:rPr>
            </w:pPr>
            <w:r>
              <w:rPr>
                <w:rFonts w:ascii="Times New Roman" w:eastAsia="+mn-ea" w:hAnsi="Times New Roman" w:cs="Times New Roman"/>
                <w:kern w:val="24"/>
                <w:sz w:val="24"/>
                <w:szCs w:val="24"/>
              </w:rPr>
              <w:t>60,0</w:t>
            </w:r>
          </w:p>
        </w:tc>
        <w:tc>
          <w:tcPr>
            <w:tcW w:w="257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83468F" w:rsidRDefault="0083468F" w:rsidP="00D66BBA">
            <w:pPr>
              <w:autoSpaceDE w:val="0"/>
              <w:autoSpaceDN w:val="0"/>
              <w:adjustRightInd w:val="0"/>
              <w:spacing w:after="0" w:line="240" w:lineRule="auto"/>
              <w:rPr>
                <w:rFonts w:ascii="Times New Roman" w:eastAsia="+mn-ea" w:hAnsi="Times New Roman" w:cs="Times New Roman"/>
                <w:kern w:val="24"/>
                <w:sz w:val="24"/>
                <w:szCs w:val="24"/>
              </w:rPr>
            </w:pPr>
            <w:r>
              <w:rPr>
                <w:rFonts w:ascii="Times New Roman" w:eastAsia="+mn-ea" w:hAnsi="Times New Roman" w:cs="Times New Roman"/>
                <w:kern w:val="24"/>
                <w:sz w:val="24"/>
                <w:szCs w:val="24"/>
              </w:rPr>
              <w:t>Получено дополнительное образование педагогами</w:t>
            </w:r>
          </w:p>
        </w:tc>
      </w:tr>
      <w:tr w:rsidR="0083468F" w:rsidTr="00BB43D1">
        <w:trPr>
          <w:trHeight w:val="1331"/>
          <w:jc w:val="center"/>
        </w:trPr>
        <w:tc>
          <w:tcPr>
            <w:tcW w:w="557"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83468F" w:rsidRDefault="0083468F" w:rsidP="0083468F">
            <w:pPr>
              <w:numPr>
                <w:ilvl w:val="0"/>
                <w:numId w:val="22"/>
              </w:numPr>
              <w:autoSpaceDE w:val="0"/>
              <w:autoSpaceDN w:val="0"/>
              <w:adjustRightInd w:val="0"/>
              <w:spacing w:after="0" w:line="240" w:lineRule="auto"/>
              <w:contextualSpacing/>
              <w:rPr>
                <w:rFonts w:ascii="Times New Roman" w:eastAsia="+mn-ea" w:hAnsi="Times New Roman" w:cs="Times New Roman"/>
                <w:kern w:val="24"/>
                <w:sz w:val="24"/>
                <w:szCs w:val="24"/>
                <w:lang w:eastAsia="ko-KR"/>
              </w:rPr>
            </w:pPr>
          </w:p>
        </w:tc>
        <w:tc>
          <w:tcPr>
            <w:tcW w:w="4248"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83468F" w:rsidRDefault="0083468F" w:rsidP="00D66BBA">
            <w:pPr>
              <w:autoSpaceDE w:val="0"/>
              <w:autoSpaceDN w:val="0"/>
              <w:adjustRightInd w:val="0"/>
              <w:spacing w:after="0" w:line="240" w:lineRule="auto"/>
              <w:rPr>
                <w:rFonts w:ascii="Times New Roman" w:eastAsia="+mn-ea" w:hAnsi="Times New Roman" w:cs="Times New Roman"/>
                <w:kern w:val="24"/>
                <w:sz w:val="24"/>
                <w:szCs w:val="24"/>
              </w:rPr>
            </w:pPr>
            <w:r>
              <w:rPr>
                <w:rFonts w:ascii="Times New Roman" w:eastAsia="+mn-ea" w:hAnsi="Times New Roman" w:cs="Times New Roman"/>
                <w:kern w:val="24"/>
                <w:sz w:val="24"/>
                <w:szCs w:val="24"/>
              </w:rPr>
              <w:t>Иные МБТ за счет федерального бюджета, передаваемые бюджетам муниципальных районов на проведение мероприятий по обеспечению деятельности советников директора</w:t>
            </w:r>
          </w:p>
        </w:tc>
        <w:tc>
          <w:tcPr>
            <w:tcW w:w="1179"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83468F" w:rsidRDefault="0083468F" w:rsidP="00D66BBA">
            <w:pPr>
              <w:autoSpaceDE w:val="0"/>
              <w:autoSpaceDN w:val="0"/>
              <w:adjustRightInd w:val="0"/>
              <w:spacing w:after="0" w:line="240" w:lineRule="auto"/>
              <w:jc w:val="center"/>
              <w:rPr>
                <w:rFonts w:ascii="Times New Roman" w:eastAsia="+mn-ea" w:hAnsi="Times New Roman" w:cs="Times New Roman"/>
                <w:kern w:val="24"/>
                <w:sz w:val="24"/>
                <w:szCs w:val="24"/>
              </w:rPr>
            </w:pPr>
            <w:r>
              <w:rPr>
                <w:rFonts w:ascii="Times New Roman" w:eastAsia="+mn-ea" w:hAnsi="Times New Roman" w:cs="Times New Roman"/>
                <w:kern w:val="24"/>
                <w:sz w:val="24"/>
                <w:szCs w:val="24"/>
              </w:rPr>
              <w:t>1 850,2</w:t>
            </w:r>
          </w:p>
        </w:tc>
        <w:tc>
          <w:tcPr>
            <w:tcW w:w="122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83468F" w:rsidRDefault="0083468F" w:rsidP="00D66BBA">
            <w:pPr>
              <w:autoSpaceDE w:val="0"/>
              <w:autoSpaceDN w:val="0"/>
              <w:adjustRightInd w:val="0"/>
              <w:spacing w:after="0" w:line="240" w:lineRule="auto"/>
              <w:ind w:left="-12"/>
              <w:jc w:val="center"/>
              <w:rPr>
                <w:rFonts w:ascii="Times New Roman" w:eastAsia="+mn-ea" w:hAnsi="Times New Roman" w:cs="Times New Roman"/>
                <w:kern w:val="24"/>
                <w:sz w:val="24"/>
                <w:szCs w:val="24"/>
              </w:rPr>
            </w:pPr>
            <w:r>
              <w:rPr>
                <w:rFonts w:ascii="Times New Roman" w:eastAsia="+mn-ea" w:hAnsi="Times New Roman" w:cs="Times New Roman"/>
                <w:kern w:val="24"/>
                <w:sz w:val="24"/>
                <w:szCs w:val="24"/>
              </w:rPr>
              <w:t>1 849,2</w:t>
            </w:r>
          </w:p>
        </w:tc>
        <w:tc>
          <w:tcPr>
            <w:tcW w:w="257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83468F" w:rsidRDefault="0083468F" w:rsidP="00D66BBA">
            <w:pPr>
              <w:autoSpaceDE w:val="0"/>
              <w:autoSpaceDN w:val="0"/>
              <w:adjustRightInd w:val="0"/>
              <w:spacing w:after="0" w:line="240" w:lineRule="auto"/>
              <w:rPr>
                <w:rFonts w:ascii="Times New Roman" w:eastAsia="+mn-ea" w:hAnsi="Times New Roman" w:cs="Times New Roman"/>
                <w:kern w:val="24"/>
                <w:sz w:val="24"/>
                <w:szCs w:val="24"/>
              </w:rPr>
            </w:pPr>
            <w:r>
              <w:rPr>
                <w:rFonts w:ascii="Times New Roman" w:eastAsia="+mn-ea" w:hAnsi="Times New Roman" w:cs="Times New Roman"/>
                <w:kern w:val="24"/>
                <w:sz w:val="24"/>
                <w:szCs w:val="24"/>
              </w:rPr>
              <w:t xml:space="preserve">Получена заработная плата и уплачены налоги советников директоров </w:t>
            </w:r>
          </w:p>
        </w:tc>
      </w:tr>
      <w:tr w:rsidR="0083468F" w:rsidTr="00BB43D1">
        <w:trPr>
          <w:trHeight w:val="70"/>
          <w:jc w:val="center"/>
        </w:trPr>
        <w:tc>
          <w:tcPr>
            <w:tcW w:w="557"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83468F" w:rsidRDefault="0083468F" w:rsidP="0083468F">
            <w:pPr>
              <w:numPr>
                <w:ilvl w:val="0"/>
                <w:numId w:val="22"/>
              </w:numPr>
              <w:autoSpaceDE w:val="0"/>
              <w:autoSpaceDN w:val="0"/>
              <w:adjustRightInd w:val="0"/>
              <w:spacing w:after="0" w:line="240" w:lineRule="auto"/>
              <w:contextualSpacing/>
              <w:rPr>
                <w:rFonts w:ascii="Times New Roman" w:eastAsia="+mn-ea" w:hAnsi="Times New Roman" w:cs="Times New Roman"/>
                <w:kern w:val="24"/>
                <w:sz w:val="24"/>
                <w:szCs w:val="24"/>
                <w:lang w:eastAsia="ko-KR"/>
              </w:rPr>
            </w:pPr>
          </w:p>
        </w:tc>
        <w:tc>
          <w:tcPr>
            <w:tcW w:w="4248"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83468F" w:rsidRDefault="0083468F" w:rsidP="00D66BBA">
            <w:pPr>
              <w:autoSpaceDE w:val="0"/>
              <w:autoSpaceDN w:val="0"/>
              <w:adjustRightInd w:val="0"/>
              <w:spacing w:after="0" w:line="240" w:lineRule="auto"/>
              <w:rPr>
                <w:rFonts w:ascii="Times New Roman" w:eastAsia="+mn-ea" w:hAnsi="Times New Roman" w:cs="Times New Roman"/>
                <w:kern w:val="24"/>
                <w:sz w:val="24"/>
                <w:szCs w:val="24"/>
              </w:rPr>
            </w:pPr>
            <w:r>
              <w:rPr>
                <w:rFonts w:ascii="Times New Roman" w:eastAsia="+mn-ea" w:hAnsi="Times New Roman" w:cs="Times New Roman"/>
                <w:kern w:val="24"/>
                <w:sz w:val="24"/>
                <w:szCs w:val="24"/>
              </w:rPr>
              <w:t>Иные МБТ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ОО Иркутской области</w:t>
            </w:r>
          </w:p>
        </w:tc>
        <w:tc>
          <w:tcPr>
            <w:tcW w:w="1179"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83468F" w:rsidRDefault="0083468F" w:rsidP="00D66BBA">
            <w:pPr>
              <w:autoSpaceDE w:val="0"/>
              <w:autoSpaceDN w:val="0"/>
              <w:adjustRightInd w:val="0"/>
              <w:spacing w:after="0" w:line="240" w:lineRule="auto"/>
              <w:jc w:val="center"/>
              <w:rPr>
                <w:rFonts w:ascii="Times New Roman" w:eastAsia="+mn-ea" w:hAnsi="Times New Roman" w:cs="Times New Roman"/>
                <w:kern w:val="24"/>
                <w:sz w:val="24"/>
                <w:szCs w:val="24"/>
              </w:rPr>
            </w:pPr>
            <w:r>
              <w:rPr>
                <w:rFonts w:ascii="Times New Roman" w:eastAsia="+mn-ea" w:hAnsi="Times New Roman" w:cs="Times New Roman"/>
                <w:kern w:val="24"/>
                <w:sz w:val="24"/>
                <w:szCs w:val="24"/>
              </w:rPr>
              <w:t>731,7</w:t>
            </w:r>
          </w:p>
        </w:tc>
        <w:tc>
          <w:tcPr>
            <w:tcW w:w="122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83468F" w:rsidRDefault="0083468F" w:rsidP="00D66BBA">
            <w:pPr>
              <w:autoSpaceDE w:val="0"/>
              <w:autoSpaceDN w:val="0"/>
              <w:adjustRightInd w:val="0"/>
              <w:spacing w:after="0" w:line="240" w:lineRule="auto"/>
              <w:ind w:left="-12"/>
              <w:jc w:val="center"/>
              <w:rPr>
                <w:rFonts w:ascii="Times New Roman" w:eastAsia="+mn-ea" w:hAnsi="Times New Roman" w:cs="Times New Roman"/>
                <w:kern w:val="24"/>
                <w:sz w:val="24"/>
                <w:szCs w:val="24"/>
              </w:rPr>
            </w:pPr>
            <w:r>
              <w:rPr>
                <w:rFonts w:ascii="Times New Roman" w:eastAsia="+mn-ea" w:hAnsi="Times New Roman" w:cs="Times New Roman"/>
                <w:kern w:val="24"/>
                <w:sz w:val="24"/>
                <w:szCs w:val="24"/>
              </w:rPr>
              <w:t>686,3</w:t>
            </w:r>
          </w:p>
        </w:tc>
        <w:tc>
          <w:tcPr>
            <w:tcW w:w="257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83468F" w:rsidRDefault="0083468F" w:rsidP="00D66BBA">
            <w:pPr>
              <w:autoSpaceDE w:val="0"/>
              <w:autoSpaceDN w:val="0"/>
              <w:adjustRightInd w:val="0"/>
              <w:spacing w:after="0" w:line="240" w:lineRule="auto"/>
              <w:rPr>
                <w:rFonts w:ascii="Times New Roman" w:eastAsia="+mn-ea" w:hAnsi="Times New Roman" w:cs="Times New Roman"/>
                <w:kern w:val="24"/>
                <w:sz w:val="24"/>
                <w:szCs w:val="24"/>
              </w:rPr>
            </w:pPr>
            <w:r>
              <w:rPr>
                <w:rFonts w:ascii="Times New Roman" w:eastAsia="+mn-ea" w:hAnsi="Times New Roman" w:cs="Times New Roman"/>
                <w:kern w:val="24"/>
                <w:sz w:val="24"/>
                <w:szCs w:val="24"/>
              </w:rPr>
              <w:t>Получено ежемесячное вознаграждение  в размере 9 000,00 руб. на человека советникам директоров</w:t>
            </w:r>
          </w:p>
        </w:tc>
      </w:tr>
    </w:tbl>
    <w:p w:rsidR="0083468F" w:rsidRDefault="00882CDB" w:rsidP="00882CDB">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За 2025 год с</w:t>
      </w:r>
      <w:r w:rsidR="0083468F">
        <w:rPr>
          <w:rFonts w:ascii="Times New Roman" w:eastAsia="Calibri" w:hAnsi="Times New Roman" w:cs="Times New Roman"/>
          <w:sz w:val="28"/>
          <w:szCs w:val="28"/>
        </w:rPr>
        <w:t>убсидии и межбюджетные трансферты освоены на основании заключенных договоров/контрактов в полном объеме, кроме субсидии на приобретение учебников – по причине отсутствия областного финансирования. По этой же причине были сокращены учебные расходы и расходы на дополнительное образование в образовательных организациях округа.</w:t>
      </w:r>
    </w:p>
    <w:p w:rsidR="00182D84" w:rsidRPr="00CE00B9" w:rsidRDefault="00182D84" w:rsidP="007A0D03">
      <w:pPr>
        <w:spacing w:after="0"/>
        <w:jc w:val="center"/>
        <w:outlineLvl w:val="0"/>
        <w:rPr>
          <w:rFonts w:ascii="Times New Roman" w:hAnsi="Times New Roman" w:cs="Times New Roman"/>
          <w:b/>
          <w:sz w:val="28"/>
          <w:szCs w:val="28"/>
        </w:rPr>
      </w:pPr>
      <w:r w:rsidRPr="00CE00B9">
        <w:rPr>
          <w:rFonts w:ascii="Times New Roman" w:hAnsi="Times New Roman" w:cs="Times New Roman"/>
          <w:b/>
          <w:sz w:val="28"/>
          <w:szCs w:val="28"/>
        </w:rPr>
        <w:t>3.2. Кадровое обеспечение</w:t>
      </w:r>
      <w:r w:rsidR="00ED6DA3" w:rsidRPr="00CE00B9">
        <w:rPr>
          <w:rFonts w:ascii="Times New Roman" w:hAnsi="Times New Roman" w:cs="Times New Roman"/>
          <w:b/>
          <w:sz w:val="28"/>
          <w:szCs w:val="28"/>
        </w:rPr>
        <w:t>. Конкурсы профессионального мастерства.</w:t>
      </w:r>
    </w:p>
    <w:p w:rsidR="00916292" w:rsidRPr="00CE00B9" w:rsidRDefault="00125E4B" w:rsidP="00916292">
      <w:pPr>
        <w:tabs>
          <w:tab w:val="left" w:pos="567"/>
        </w:tabs>
        <w:spacing w:after="0"/>
        <w:ind w:firstLine="284"/>
        <w:contextualSpacing/>
        <w:jc w:val="both"/>
        <w:rPr>
          <w:rFonts w:ascii="Times New Roman" w:eastAsia="Calibri" w:hAnsi="Times New Roman" w:cs="Times New Roman"/>
          <w:sz w:val="28"/>
          <w:szCs w:val="28"/>
        </w:rPr>
      </w:pPr>
      <w:r w:rsidRPr="00CE00B9">
        <w:rPr>
          <w:rFonts w:ascii="Times New Roman" w:eastAsia="Calibri" w:hAnsi="Times New Roman" w:cs="Times New Roman"/>
          <w:sz w:val="28"/>
          <w:szCs w:val="28"/>
        </w:rPr>
        <w:t xml:space="preserve"> </w:t>
      </w:r>
      <w:r w:rsidR="00916292" w:rsidRPr="00CE00B9">
        <w:rPr>
          <w:rFonts w:ascii="Times New Roman" w:eastAsia="Calibri" w:hAnsi="Times New Roman" w:cs="Times New Roman"/>
          <w:sz w:val="28"/>
          <w:szCs w:val="28"/>
        </w:rPr>
        <w:t xml:space="preserve">В образовательных организациях Киренского </w:t>
      </w:r>
      <w:r w:rsidR="00882CDB">
        <w:rPr>
          <w:rFonts w:ascii="Times New Roman" w:eastAsia="Calibri" w:hAnsi="Times New Roman" w:cs="Times New Roman"/>
          <w:sz w:val="28"/>
          <w:szCs w:val="28"/>
        </w:rPr>
        <w:t>округа</w:t>
      </w:r>
      <w:r w:rsidR="00916292" w:rsidRPr="00CE00B9">
        <w:rPr>
          <w:rFonts w:ascii="Times New Roman" w:eastAsia="Calibri" w:hAnsi="Times New Roman" w:cs="Times New Roman"/>
          <w:sz w:val="28"/>
          <w:szCs w:val="28"/>
        </w:rPr>
        <w:t xml:space="preserve"> работает 891 человек. Педагогическую деятельность осуществляют 369 педагогов (данные на 01.09.2025 г. из ФСН отчет ОО-1), из них в дошкольных образовательных организациях работают 114 педагогических работников, в школах – 239, в организациях дополнительного образования – 16 педагогов.</w:t>
      </w:r>
    </w:p>
    <w:p w:rsidR="00916292" w:rsidRPr="00CE00B9" w:rsidRDefault="00916292" w:rsidP="00916292">
      <w:pPr>
        <w:tabs>
          <w:tab w:val="left" w:pos="567"/>
        </w:tabs>
        <w:spacing w:after="0"/>
        <w:ind w:firstLine="284"/>
        <w:contextualSpacing/>
        <w:jc w:val="both"/>
        <w:rPr>
          <w:rFonts w:ascii="Times New Roman" w:eastAsia="Calibri" w:hAnsi="Times New Roman" w:cs="Times New Roman"/>
          <w:sz w:val="28"/>
          <w:szCs w:val="28"/>
        </w:rPr>
      </w:pPr>
      <w:r w:rsidRPr="00CE00B9">
        <w:rPr>
          <w:rFonts w:ascii="Times New Roman" w:eastAsia="Calibri" w:hAnsi="Times New Roman" w:cs="Times New Roman"/>
          <w:sz w:val="28"/>
          <w:szCs w:val="28"/>
        </w:rPr>
        <w:t xml:space="preserve">Обеспеченность педагогическими кадрами в школах </w:t>
      </w:r>
      <w:r w:rsidR="00936B87">
        <w:rPr>
          <w:rFonts w:ascii="Times New Roman" w:eastAsia="Calibri" w:hAnsi="Times New Roman" w:cs="Times New Roman"/>
          <w:sz w:val="28"/>
          <w:szCs w:val="28"/>
        </w:rPr>
        <w:t>округа</w:t>
      </w:r>
      <w:r w:rsidRPr="00CE00B9">
        <w:rPr>
          <w:rFonts w:ascii="Times New Roman" w:eastAsia="Calibri" w:hAnsi="Times New Roman" w:cs="Times New Roman"/>
          <w:sz w:val="28"/>
          <w:szCs w:val="28"/>
        </w:rPr>
        <w:t xml:space="preserve"> составляет 98%. Имеются 6 вакансий педагогов в 9 образовательных организациях, в том числе по основным учебным предметам, таким как английский язык, физика, история, география, а также учителей-дефектологов. В целях непрерывного осуществления образовательного процесса вакансии закрыты путем </w:t>
      </w:r>
      <w:r w:rsidRPr="00CE00B9">
        <w:rPr>
          <w:rFonts w:ascii="Times New Roman" w:eastAsia="Calibri" w:hAnsi="Times New Roman" w:cs="Times New Roman"/>
          <w:sz w:val="28"/>
          <w:szCs w:val="28"/>
        </w:rPr>
        <w:lastRenderedPageBreak/>
        <w:t>распределения педагогической нагрузки между педагогами учреждений. В дошкольных образовательных организациях и в дошкольных группах общеобразовательных организаций  вакансии отсутствуют.</w:t>
      </w:r>
    </w:p>
    <w:p w:rsidR="00916292" w:rsidRPr="00CE00B9" w:rsidRDefault="00916292" w:rsidP="00916292">
      <w:pPr>
        <w:tabs>
          <w:tab w:val="left" w:pos="567"/>
        </w:tabs>
        <w:spacing w:after="0"/>
        <w:ind w:firstLine="284"/>
        <w:contextualSpacing/>
        <w:jc w:val="both"/>
        <w:rPr>
          <w:rFonts w:ascii="Times New Roman" w:eastAsia="Calibri" w:hAnsi="Times New Roman" w:cs="Times New Roman"/>
          <w:sz w:val="28"/>
          <w:szCs w:val="28"/>
        </w:rPr>
      </w:pPr>
      <w:r w:rsidRPr="00CE00B9">
        <w:rPr>
          <w:rFonts w:ascii="Times New Roman" w:eastAsia="Calibri" w:hAnsi="Times New Roman" w:cs="Times New Roman"/>
          <w:sz w:val="28"/>
          <w:szCs w:val="28"/>
        </w:rPr>
        <w:t xml:space="preserve">В целях обеспечения текущей и перспективной потребности в замещении вакантных должностей руководителей образовательных организаций и обеспечения реализации права их на должностной рост при Управлении образования функционирует конкурсная комиссия по формированию Кадрового резерва руководителей образовательных организаций Киренского муниципального </w:t>
      </w:r>
      <w:r w:rsidR="00936B87">
        <w:rPr>
          <w:rFonts w:ascii="Times New Roman" w:eastAsia="Calibri" w:hAnsi="Times New Roman" w:cs="Times New Roman"/>
          <w:sz w:val="28"/>
          <w:szCs w:val="28"/>
        </w:rPr>
        <w:t>округа</w:t>
      </w:r>
      <w:r w:rsidR="00D954A3">
        <w:rPr>
          <w:rFonts w:ascii="Times New Roman" w:eastAsia="Calibri" w:hAnsi="Times New Roman" w:cs="Times New Roman"/>
          <w:sz w:val="28"/>
          <w:szCs w:val="28"/>
        </w:rPr>
        <w:t>. В 2025/</w:t>
      </w:r>
      <w:r w:rsidRPr="00CE00B9">
        <w:rPr>
          <w:rFonts w:ascii="Times New Roman" w:eastAsia="Calibri" w:hAnsi="Times New Roman" w:cs="Times New Roman"/>
          <w:sz w:val="28"/>
          <w:szCs w:val="28"/>
        </w:rPr>
        <w:t>2026 учебном  году в состав Кадрового резерва включены два кандидата на должности руководителя дошкольных образовательных организаций.</w:t>
      </w:r>
    </w:p>
    <w:p w:rsidR="00916292" w:rsidRPr="00CE00B9" w:rsidRDefault="00916292" w:rsidP="000A175F">
      <w:pPr>
        <w:tabs>
          <w:tab w:val="left" w:pos="567"/>
        </w:tabs>
        <w:spacing w:after="0"/>
        <w:ind w:firstLine="284"/>
        <w:contextualSpacing/>
        <w:jc w:val="both"/>
        <w:rPr>
          <w:rFonts w:ascii="Times New Roman" w:eastAsia="Calibri" w:hAnsi="Times New Roman" w:cs="Times New Roman"/>
          <w:sz w:val="28"/>
          <w:szCs w:val="28"/>
        </w:rPr>
      </w:pPr>
      <w:r w:rsidRPr="00CE00B9">
        <w:rPr>
          <w:rFonts w:ascii="Times New Roman" w:eastAsia="Calibri" w:hAnsi="Times New Roman" w:cs="Times New Roman"/>
          <w:sz w:val="28"/>
          <w:szCs w:val="28"/>
        </w:rPr>
        <w:t xml:space="preserve">С целью закрепления  педагогических работников на территории </w:t>
      </w:r>
      <w:r w:rsidR="00882CDB">
        <w:rPr>
          <w:rFonts w:ascii="Times New Roman" w:eastAsia="Calibri" w:hAnsi="Times New Roman" w:cs="Times New Roman"/>
          <w:sz w:val="28"/>
          <w:szCs w:val="28"/>
        </w:rPr>
        <w:t>округа</w:t>
      </w:r>
      <w:r w:rsidRPr="00CE00B9">
        <w:rPr>
          <w:rFonts w:ascii="Times New Roman" w:eastAsia="Calibri" w:hAnsi="Times New Roman" w:cs="Times New Roman"/>
          <w:sz w:val="28"/>
          <w:szCs w:val="28"/>
        </w:rPr>
        <w:t xml:space="preserve"> постановлением администрации Киренского</w:t>
      </w:r>
      <w:r w:rsidR="000A175F">
        <w:rPr>
          <w:rFonts w:ascii="Times New Roman" w:eastAsia="Calibri" w:hAnsi="Times New Roman" w:cs="Times New Roman"/>
          <w:sz w:val="28"/>
          <w:szCs w:val="28"/>
        </w:rPr>
        <w:t xml:space="preserve"> района</w:t>
      </w:r>
      <w:r w:rsidRPr="00CE00B9">
        <w:rPr>
          <w:rFonts w:ascii="Times New Roman" w:eastAsia="Calibri" w:hAnsi="Times New Roman" w:cs="Times New Roman"/>
          <w:sz w:val="28"/>
          <w:szCs w:val="28"/>
        </w:rPr>
        <w:t xml:space="preserve"> утверждено Положение о предоставлении денежной выплаты молодым и приглашенным специалистам, прибывшим на работу в учреждения образования. Денежная выплата молодым и приглашенным специалистам, имеющим высшее образование в размере 115 000 рублей каждый год в течение пяти лет. Денежная выплата молодым  и приглашенным специалистам, имеющим среднее специальное образование в размере 57 500 рублей</w:t>
      </w:r>
      <w:r w:rsidR="000A175F">
        <w:rPr>
          <w:rFonts w:ascii="Times New Roman" w:eastAsia="Calibri" w:hAnsi="Times New Roman" w:cs="Times New Roman"/>
          <w:sz w:val="28"/>
          <w:szCs w:val="28"/>
        </w:rPr>
        <w:t xml:space="preserve"> каждый год в течение пяти лет. </w:t>
      </w:r>
      <w:r w:rsidRPr="00CE00B9">
        <w:rPr>
          <w:rFonts w:ascii="Times New Roman" w:eastAsia="Calibri" w:hAnsi="Times New Roman" w:cs="Times New Roman"/>
          <w:sz w:val="28"/>
          <w:szCs w:val="28"/>
        </w:rPr>
        <w:t>В 2025 – 2026 учебном году денежные выплаты получили пять молодых специалистов, выпускников Киренского профессионального педагогического колледжа</w:t>
      </w:r>
      <w:r w:rsidR="00936B87">
        <w:rPr>
          <w:rFonts w:ascii="Times New Roman" w:eastAsia="Calibri" w:hAnsi="Times New Roman" w:cs="Times New Roman"/>
          <w:sz w:val="28"/>
          <w:szCs w:val="28"/>
        </w:rPr>
        <w:t xml:space="preserve">, </w:t>
      </w:r>
      <w:r w:rsidRPr="00CE00B9">
        <w:rPr>
          <w:rFonts w:ascii="Times New Roman" w:eastAsia="Calibri" w:hAnsi="Times New Roman" w:cs="Times New Roman"/>
          <w:sz w:val="28"/>
          <w:szCs w:val="28"/>
        </w:rPr>
        <w:t>двое из них получили выплату впервые.</w:t>
      </w:r>
    </w:p>
    <w:p w:rsidR="00916292" w:rsidRPr="00CE00B9" w:rsidRDefault="000A175F" w:rsidP="000A175F">
      <w:pPr>
        <w:tabs>
          <w:tab w:val="left" w:pos="567"/>
        </w:tabs>
        <w:spacing w:after="0"/>
        <w:ind w:firstLine="284"/>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Д</w:t>
      </w:r>
      <w:r w:rsidR="00916292" w:rsidRPr="00CE00B9">
        <w:rPr>
          <w:rFonts w:ascii="Times New Roman" w:eastAsia="Calibri" w:hAnsi="Times New Roman" w:cs="Times New Roman"/>
          <w:sz w:val="28"/>
          <w:szCs w:val="28"/>
        </w:rPr>
        <w:t xml:space="preserve">ействует Порядок предоставления мер материального стимулирования гражданам, обучающимся по программам среднего профессионального или высшего профессионального педагогического образования по очной форме обучения на основании заключенных </w:t>
      </w:r>
      <w:r>
        <w:rPr>
          <w:rFonts w:ascii="Times New Roman" w:eastAsia="Calibri" w:hAnsi="Times New Roman" w:cs="Times New Roman"/>
          <w:sz w:val="28"/>
          <w:szCs w:val="28"/>
        </w:rPr>
        <w:t xml:space="preserve">договоров о целевом обучении. </w:t>
      </w:r>
      <w:r w:rsidR="00916292" w:rsidRPr="00CE00B9">
        <w:rPr>
          <w:rFonts w:ascii="Times New Roman" w:eastAsia="Calibri" w:hAnsi="Times New Roman" w:cs="Times New Roman"/>
          <w:sz w:val="28"/>
          <w:szCs w:val="28"/>
        </w:rPr>
        <w:t>Гражданам, заключившим Договор, на период</w:t>
      </w:r>
      <w:r>
        <w:rPr>
          <w:rFonts w:ascii="Times New Roman" w:eastAsia="Calibri" w:hAnsi="Times New Roman" w:cs="Times New Roman"/>
          <w:sz w:val="28"/>
          <w:szCs w:val="28"/>
        </w:rPr>
        <w:t xml:space="preserve"> очного обучения </w:t>
      </w:r>
      <w:r w:rsidR="00916292" w:rsidRPr="00CE00B9">
        <w:rPr>
          <w:rFonts w:ascii="Times New Roman" w:eastAsia="Calibri" w:hAnsi="Times New Roman" w:cs="Times New Roman"/>
          <w:sz w:val="28"/>
          <w:szCs w:val="28"/>
        </w:rPr>
        <w:t>предоставляются следующие меры поддержки, которые выплачиваются 1 раз в год после сдачи итоговой сессии:</w:t>
      </w:r>
    </w:p>
    <w:p w:rsidR="00916292" w:rsidRPr="00CE00B9" w:rsidRDefault="00916292" w:rsidP="00936B87">
      <w:pPr>
        <w:tabs>
          <w:tab w:val="left" w:pos="567"/>
        </w:tabs>
        <w:spacing w:after="0"/>
        <w:contextualSpacing/>
        <w:jc w:val="both"/>
        <w:rPr>
          <w:rFonts w:ascii="Times New Roman" w:eastAsia="Calibri" w:hAnsi="Times New Roman" w:cs="Times New Roman"/>
          <w:sz w:val="28"/>
          <w:szCs w:val="28"/>
        </w:rPr>
      </w:pPr>
      <w:r w:rsidRPr="00CE00B9">
        <w:rPr>
          <w:rFonts w:ascii="Times New Roman" w:eastAsia="Calibri" w:hAnsi="Times New Roman" w:cs="Times New Roman"/>
          <w:sz w:val="28"/>
          <w:szCs w:val="28"/>
        </w:rPr>
        <w:t>- стипендия (очное обучение) в размере 5000,00 (пять тысяч) рублей в месяц учебного года (9 месяцев);</w:t>
      </w:r>
    </w:p>
    <w:p w:rsidR="00916292" w:rsidRPr="00CE00B9" w:rsidRDefault="00916292" w:rsidP="00936B87">
      <w:pPr>
        <w:tabs>
          <w:tab w:val="left" w:pos="567"/>
        </w:tabs>
        <w:spacing w:after="0"/>
        <w:contextualSpacing/>
        <w:jc w:val="both"/>
        <w:rPr>
          <w:rFonts w:ascii="Times New Roman" w:eastAsia="Calibri" w:hAnsi="Times New Roman" w:cs="Times New Roman"/>
          <w:sz w:val="28"/>
          <w:szCs w:val="28"/>
        </w:rPr>
      </w:pPr>
      <w:r w:rsidRPr="00CE00B9">
        <w:rPr>
          <w:rFonts w:ascii="Times New Roman" w:eastAsia="Calibri" w:hAnsi="Times New Roman" w:cs="Times New Roman"/>
          <w:sz w:val="28"/>
          <w:szCs w:val="28"/>
        </w:rPr>
        <w:t>-  оплата проезда к месту учебы и обратно 1 раз в год;</w:t>
      </w:r>
    </w:p>
    <w:p w:rsidR="00916292" w:rsidRPr="00CE00B9" w:rsidRDefault="00916292" w:rsidP="00936B87">
      <w:pPr>
        <w:tabs>
          <w:tab w:val="left" w:pos="567"/>
        </w:tabs>
        <w:spacing w:after="0"/>
        <w:contextualSpacing/>
        <w:jc w:val="both"/>
        <w:rPr>
          <w:rFonts w:ascii="Times New Roman" w:eastAsia="Calibri" w:hAnsi="Times New Roman" w:cs="Times New Roman"/>
          <w:sz w:val="28"/>
          <w:szCs w:val="28"/>
        </w:rPr>
      </w:pPr>
      <w:r w:rsidRPr="00CE00B9">
        <w:rPr>
          <w:rFonts w:ascii="Times New Roman" w:eastAsia="Calibri" w:hAnsi="Times New Roman" w:cs="Times New Roman"/>
          <w:sz w:val="28"/>
          <w:szCs w:val="28"/>
        </w:rPr>
        <w:t>- премия по результатам итоговой аттестации в размере 10000,00 (десять тысяч) рублей при условии получения студентом оценки «4» и «5».</w:t>
      </w:r>
    </w:p>
    <w:p w:rsidR="00916292" w:rsidRPr="00CE00B9" w:rsidRDefault="00916292" w:rsidP="00916292">
      <w:pPr>
        <w:tabs>
          <w:tab w:val="left" w:pos="567"/>
        </w:tabs>
        <w:spacing w:after="0"/>
        <w:ind w:firstLine="284"/>
        <w:contextualSpacing/>
        <w:jc w:val="both"/>
        <w:rPr>
          <w:rFonts w:ascii="Times New Roman" w:eastAsia="Calibri" w:hAnsi="Times New Roman" w:cs="Times New Roman"/>
          <w:sz w:val="28"/>
          <w:szCs w:val="28"/>
        </w:rPr>
      </w:pPr>
      <w:r w:rsidRPr="00CE00B9">
        <w:rPr>
          <w:rFonts w:ascii="Times New Roman" w:eastAsia="Calibri" w:hAnsi="Times New Roman" w:cs="Times New Roman"/>
          <w:sz w:val="28"/>
          <w:szCs w:val="28"/>
        </w:rPr>
        <w:t xml:space="preserve">Мера материального стимулирования студенту выплачивается за счет средств бюджета муниципального образования Киренского </w:t>
      </w:r>
      <w:r w:rsidR="00936B87">
        <w:rPr>
          <w:rFonts w:ascii="Times New Roman" w:eastAsia="Calibri" w:hAnsi="Times New Roman" w:cs="Times New Roman"/>
          <w:sz w:val="28"/>
          <w:szCs w:val="28"/>
        </w:rPr>
        <w:t>округа</w:t>
      </w:r>
      <w:r w:rsidRPr="00CE00B9">
        <w:rPr>
          <w:rFonts w:ascii="Times New Roman" w:eastAsia="Calibri" w:hAnsi="Times New Roman" w:cs="Times New Roman"/>
          <w:sz w:val="28"/>
          <w:szCs w:val="28"/>
        </w:rPr>
        <w:t xml:space="preserve"> в рамках муниципальной программы Киренского райо</w:t>
      </w:r>
      <w:r w:rsidR="00CE00B9" w:rsidRPr="00CE00B9">
        <w:rPr>
          <w:rFonts w:ascii="Times New Roman" w:eastAsia="Calibri" w:hAnsi="Times New Roman" w:cs="Times New Roman"/>
          <w:sz w:val="28"/>
          <w:szCs w:val="28"/>
        </w:rPr>
        <w:t>на «Развитие образования на 2026-2036</w:t>
      </w:r>
      <w:r w:rsidRPr="00CE00B9">
        <w:rPr>
          <w:rFonts w:ascii="Times New Roman" w:eastAsia="Calibri" w:hAnsi="Times New Roman" w:cs="Times New Roman"/>
          <w:sz w:val="28"/>
          <w:szCs w:val="28"/>
        </w:rPr>
        <w:t xml:space="preserve">гг.».  Постановлением администрации Киренского муниципального района от 05.08.2024 № 399 утверждено Положение о порядке предоставления </w:t>
      </w:r>
      <w:r w:rsidRPr="00CE00B9">
        <w:rPr>
          <w:rFonts w:ascii="Times New Roman" w:eastAsia="Calibri" w:hAnsi="Times New Roman" w:cs="Times New Roman"/>
          <w:sz w:val="28"/>
          <w:szCs w:val="28"/>
        </w:rPr>
        <w:lastRenderedPageBreak/>
        <w:t xml:space="preserve">ежемесячной денежной компенсации расходов на оплату найма, аренды жилого помещения педагогическим работникам.  </w:t>
      </w:r>
    </w:p>
    <w:p w:rsidR="00916292" w:rsidRPr="00CE00B9" w:rsidRDefault="00916292" w:rsidP="00916292">
      <w:pPr>
        <w:tabs>
          <w:tab w:val="left" w:pos="567"/>
        </w:tabs>
        <w:spacing w:after="0"/>
        <w:ind w:firstLine="284"/>
        <w:contextualSpacing/>
        <w:jc w:val="both"/>
        <w:rPr>
          <w:rFonts w:ascii="Times New Roman" w:eastAsia="Calibri" w:hAnsi="Times New Roman" w:cs="Times New Roman"/>
          <w:sz w:val="28"/>
          <w:szCs w:val="28"/>
        </w:rPr>
      </w:pPr>
      <w:r w:rsidRPr="00CE00B9">
        <w:rPr>
          <w:rFonts w:ascii="Times New Roman" w:eastAsia="Calibri" w:hAnsi="Times New Roman" w:cs="Times New Roman"/>
          <w:sz w:val="28"/>
          <w:szCs w:val="28"/>
        </w:rPr>
        <w:t>Одиннадцати работникам образовательных организаций, не имеющим жилья в собственности на территории осуществления профессиональной деятельности, предоставлено жилье по Договору найма служебного жилого помещения.</w:t>
      </w:r>
    </w:p>
    <w:p w:rsidR="00916292" w:rsidRPr="00CE00B9" w:rsidRDefault="00916292" w:rsidP="00916292">
      <w:pPr>
        <w:tabs>
          <w:tab w:val="left" w:pos="567"/>
        </w:tabs>
        <w:spacing w:after="0"/>
        <w:ind w:firstLine="284"/>
        <w:contextualSpacing/>
        <w:jc w:val="both"/>
        <w:rPr>
          <w:rFonts w:ascii="Times New Roman" w:eastAsia="Calibri" w:hAnsi="Times New Roman" w:cs="Times New Roman"/>
          <w:sz w:val="28"/>
          <w:szCs w:val="28"/>
        </w:rPr>
      </w:pPr>
      <w:r w:rsidRPr="00CE00B9">
        <w:rPr>
          <w:rFonts w:ascii="Times New Roman" w:eastAsia="Calibri" w:hAnsi="Times New Roman" w:cs="Times New Roman"/>
          <w:sz w:val="28"/>
          <w:szCs w:val="28"/>
        </w:rPr>
        <w:t xml:space="preserve">Образовательные организации Киренского муниципального </w:t>
      </w:r>
      <w:r w:rsidR="00936B87">
        <w:rPr>
          <w:rFonts w:ascii="Times New Roman" w:eastAsia="Calibri" w:hAnsi="Times New Roman" w:cs="Times New Roman"/>
          <w:sz w:val="28"/>
          <w:szCs w:val="28"/>
        </w:rPr>
        <w:t>округа</w:t>
      </w:r>
      <w:r w:rsidRPr="00CE00B9">
        <w:rPr>
          <w:rFonts w:ascii="Times New Roman" w:eastAsia="Calibri" w:hAnsi="Times New Roman" w:cs="Times New Roman"/>
          <w:sz w:val="28"/>
          <w:szCs w:val="28"/>
        </w:rPr>
        <w:t xml:space="preserve"> активно участвуют в областной программе «Земский учитель». Однако в 2025</w:t>
      </w:r>
      <w:r w:rsidR="00CE00B9" w:rsidRPr="00CE00B9">
        <w:rPr>
          <w:rFonts w:ascii="Times New Roman" w:eastAsia="Calibri" w:hAnsi="Times New Roman" w:cs="Times New Roman"/>
          <w:sz w:val="28"/>
          <w:szCs w:val="28"/>
        </w:rPr>
        <w:t xml:space="preserve"> – 2026 учебном</w:t>
      </w:r>
      <w:r w:rsidRPr="00CE00B9">
        <w:rPr>
          <w:rFonts w:ascii="Times New Roman" w:eastAsia="Calibri" w:hAnsi="Times New Roman" w:cs="Times New Roman"/>
          <w:sz w:val="28"/>
          <w:szCs w:val="28"/>
        </w:rPr>
        <w:t xml:space="preserve"> году образовательные организации не участвовали в программе в связи с отсутствием претендентов на участие в конкурсном отборе на имеющиеся  вакансии.</w:t>
      </w:r>
    </w:p>
    <w:p w:rsidR="00916292" w:rsidRPr="00500138" w:rsidRDefault="00916292" w:rsidP="00916292">
      <w:pPr>
        <w:tabs>
          <w:tab w:val="left" w:pos="567"/>
        </w:tabs>
        <w:spacing w:after="0"/>
        <w:ind w:firstLine="284"/>
        <w:contextualSpacing/>
        <w:jc w:val="both"/>
        <w:rPr>
          <w:rFonts w:ascii="Times New Roman" w:eastAsia="Calibri" w:hAnsi="Times New Roman" w:cs="Times New Roman"/>
          <w:sz w:val="28"/>
          <w:szCs w:val="28"/>
        </w:rPr>
      </w:pPr>
      <w:r w:rsidRPr="00CE00B9">
        <w:rPr>
          <w:rFonts w:ascii="Times New Roman" w:eastAsia="Calibri" w:hAnsi="Times New Roman" w:cs="Times New Roman"/>
          <w:sz w:val="28"/>
          <w:szCs w:val="28"/>
        </w:rPr>
        <w:t>Все педагоги</w:t>
      </w:r>
      <w:r w:rsidR="000A175F">
        <w:rPr>
          <w:rFonts w:ascii="Times New Roman" w:eastAsia="Calibri" w:hAnsi="Times New Roman" w:cs="Times New Roman"/>
          <w:sz w:val="28"/>
          <w:szCs w:val="28"/>
        </w:rPr>
        <w:t>, прибывшие</w:t>
      </w:r>
      <w:r w:rsidRPr="00CE00B9">
        <w:rPr>
          <w:rFonts w:ascii="Times New Roman" w:eastAsia="Calibri" w:hAnsi="Times New Roman" w:cs="Times New Roman"/>
          <w:sz w:val="28"/>
          <w:szCs w:val="28"/>
        </w:rPr>
        <w:t xml:space="preserve"> на территорию Киренского района, обеспечены благоустроенным жильем из специализированного </w:t>
      </w:r>
      <w:r w:rsidR="000A175F">
        <w:rPr>
          <w:rFonts w:ascii="Times New Roman" w:eastAsia="Calibri" w:hAnsi="Times New Roman" w:cs="Times New Roman"/>
          <w:sz w:val="28"/>
          <w:szCs w:val="28"/>
        </w:rPr>
        <w:t xml:space="preserve">жилого фонда. </w:t>
      </w:r>
      <w:r w:rsidRPr="00CE00B9">
        <w:rPr>
          <w:rFonts w:ascii="Times New Roman" w:eastAsia="Calibri" w:hAnsi="Times New Roman" w:cs="Times New Roman"/>
          <w:sz w:val="28"/>
          <w:szCs w:val="28"/>
        </w:rPr>
        <w:t>Дополнительно администрацией Киренского района приобретено пять благоустроенных жилых помещений.</w:t>
      </w:r>
      <w:r w:rsidRPr="00500138">
        <w:rPr>
          <w:rFonts w:ascii="Times New Roman" w:eastAsia="Calibri" w:hAnsi="Times New Roman" w:cs="Times New Roman"/>
          <w:sz w:val="28"/>
          <w:szCs w:val="28"/>
        </w:rPr>
        <w:t xml:space="preserve"> </w:t>
      </w:r>
    </w:p>
    <w:p w:rsidR="008E64C8" w:rsidRPr="008E64C8" w:rsidRDefault="008E64C8" w:rsidP="00936B87">
      <w:pPr>
        <w:spacing w:after="0"/>
        <w:ind w:right="-142" w:firstLine="284"/>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8E64C8">
        <w:rPr>
          <w:rFonts w:ascii="Times New Roman" w:eastAsia="Calibri" w:hAnsi="Times New Roman" w:cs="Times New Roman"/>
          <w:sz w:val="28"/>
          <w:szCs w:val="28"/>
        </w:rPr>
        <w:t xml:space="preserve">Повышение квалификации педагогических работников и управленческих кадров Киренского округа реализуется через организацию </w:t>
      </w:r>
      <w:proofErr w:type="gramStart"/>
      <w:r w:rsidRPr="008E64C8">
        <w:rPr>
          <w:rFonts w:ascii="Times New Roman" w:eastAsia="Calibri" w:hAnsi="Times New Roman" w:cs="Times New Roman"/>
          <w:sz w:val="28"/>
          <w:szCs w:val="28"/>
        </w:rPr>
        <w:t>обучения по</w:t>
      </w:r>
      <w:proofErr w:type="gramEnd"/>
      <w:r w:rsidRPr="008E64C8">
        <w:rPr>
          <w:rFonts w:ascii="Times New Roman" w:eastAsia="Calibri" w:hAnsi="Times New Roman" w:cs="Times New Roman"/>
          <w:sz w:val="28"/>
          <w:szCs w:val="28"/>
        </w:rPr>
        <w:t xml:space="preserve"> дополнительным программам профессионального образования преимущественно на базе ГАУ ДПО «Институт развития образования», ГАУ ИО «Центр оценки профессионального мастерства, квалификации педагогов и мон</w:t>
      </w:r>
      <w:r w:rsidR="000A175F">
        <w:rPr>
          <w:rFonts w:ascii="Times New Roman" w:eastAsia="Calibri" w:hAnsi="Times New Roman" w:cs="Times New Roman"/>
          <w:sz w:val="28"/>
          <w:szCs w:val="28"/>
        </w:rPr>
        <w:t xml:space="preserve">иторинга качества образования». </w:t>
      </w:r>
      <w:r w:rsidRPr="008E64C8">
        <w:rPr>
          <w:rFonts w:ascii="Times New Roman" w:eastAsia="Calibri" w:hAnsi="Times New Roman" w:cs="Times New Roman"/>
          <w:sz w:val="28"/>
          <w:szCs w:val="28"/>
        </w:rPr>
        <w:t>Курсы повышения квалификации позволяют педагогам</w:t>
      </w:r>
      <w:r w:rsidRPr="008E64C8">
        <w:rPr>
          <w:rFonts w:ascii="Times New Roman" w:eastAsia="Calibri" w:hAnsi="Times New Roman" w:cs="Times New Roman"/>
          <w:b/>
          <w:sz w:val="28"/>
          <w:szCs w:val="28"/>
        </w:rPr>
        <w:t xml:space="preserve"> </w:t>
      </w:r>
      <w:r w:rsidRPr="008E64C8">
        <w:rPr>
          <w:rFonts w:ascii="Times New Roman" w:eastAsia="Calibri" w:hAnsi="Times New Roman" w:cs="Times New Roman"/>
          <w:sz w:val="28"/>
          <w:szCs w:val="28"/>
        </w:rPr>
        <w:t>осваивать современные методики и подходы к обучению, включая цифровые технологии, интерактивные методы и дистанционное обучение; работать с новыми техническими средствами</w:t>
      </w:r>
      <w:r w:rsidR="000A175F">
        <w:rPr>
          <w:rFonts w:ascii="Times New Roman" w:eastAsia="Calibri" w:hAnsi="Times New Roman" w:cs="Times New Roman"/>
          <w:sz w:val="28"/>
          <w:szCs w:val="28"/>
        </w:rPr>
        <w:t xml:space="preserve"> и</w:t>
      </w:r>
      <w:r w:rsidRPr="008E64C8">
        <w:rPr>
          <w:rFonts w:ascii="Times New Roman" w:eastAsia="Calibri" w:hAnsi="Times New Roman" w:cs="Times New Roman"/>
          <w:sz w:val="28"/>
          <w:szCs w:val="28"/>
        </w:rPr>
        <w:t xml:space="preserve"> образовательными платформами; </w:t>
      </w:r>
      <w:r w:rsidR="000A175F">
        <w:rPr>
          <w:rFonts w:ascii="Times New Roman" w:eastAsia="Calibri" w:hAnsi="Times New Roman" w:cs="Times New Roman"/>
          <w:sz w:val="28"/>
          <w:szCs w:val="28"/>
        </w:rPr>
        <w:t xml:space="preserve"> и</w:t>
      </w:r>
      <w:r w:rsidRPr="008E64C8">
        <w:rPr>
          <w:rFonts w:ascii="Times New Roman" w:eastAsia="Calibri" w:hAnsi="Times New Roman" w:cs="Times New Roman"/>
          <w:sz w:val="28"/>
          <w:szCs w:val="28"/>
        </w:rPr>
        <w:t>зуча</w:t>
      </w:r>
      <w:r w:rsidR="000A175F">
        <w:rPr>
          <w:rFonts w:ascii="Times New Roman" w:eastAsia="Calibri" w:hAnsi="Times New Roman" w:cs="Times New Roman"/>
          <w:sz w:val="28"/>
          <w:szCs w:val="28"/>
        </w:rPr>
        <w:t xml:space="preserve">ть </w:t>
      </w:r>
      <w:r w:rsidRPr="008E64C8">
        <w:rPr>
          <w:rFonts w:ascii="Times New Roman" w:eastAsia="Calibri" w:hAnsi="Times New Roman" w:cs="Times New Roman"/>
          <w:sz w:val="28"/>
          <w:szCs w:val="28"/>
        </w:rPr>
        <w:t>методы работы с детьми с особыми</w:t>
      </w:r>
      <w:r w:rsidR="000A175F">
        <w:rPr>
          <w:rFonts w:ascii="Times New Roman" w:eastAsia="Calibri" w:hAnsi="Times New Roman" w:cs="Times New Roman"/>
          <w:sz w:val="28"/>
          <w:szCs w:val="28"/>
        </w:rPr>
        <w:t xml:space="preserve"> образовательными потребностями;</w:t>
      </w:r>
      <w:r w:rsidRPr="008E64C8">
        <w:rPr>
          <w:rFonts w:ascii="Times New Roman" w:eastAsia="Calibri" w:hAnsi="Times New Roman" w:cs="Times New Roman"/>
          <w:sz w:val="28"/>
          <w:szCs w:val="28"/>
        </w:rPr>
        <w:t xml:space="preserve"> совершенствовать методические навыки, связанны</w:t>
      </w:r>
      <w:r w:rsidR="000A175F">
        <w:rPr>
          <w:rFonts w:ascii="Times New Roman" w:eastAsia="Calibri" w:hAnsi="Times New Roman" w:cs="Times New Roman"/>
          <w:sz w:val="28"/>
          <w:szCs w:val="28"/>
        </w:rPr>
        <w:t>е</w:t>
      </w:r>
      <w:r w:rsidRPr="008E64C8">
        <w:rPr>
          <w:rFonts w:ascii="Times New Roman" w:eastAsia="Calibri" w:hAnsi="Times New Roman" w:cs="Times New Roman"/>
          <w:sz w:val="28"/>
          <w:szCs w:val="28"/>
        </w:rPr>
        <w:t xml:space="preserve"> с предметной областью.</w:t>
      </w:r>
    </w:p>
    <w:p w:rsidR="008E64C8" w:rsidRPr="00674253" w:rsidRDefault="00674253" w:rsidP="00674253">
      <w:pPr>
        <w:spacing w:after="0"/>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r w:rsidRPr="00674253">
        <w:rPr>
          <w:rFonts w:ascii="Times New Roman" w:eastAsia="Calibri" w:hAnsi="Times New Roman" w:cs="Times New Roman"/>
          <w:sz w:val="28"/>
          <w:szCs w:val="28"/>
        </w:rPr>
        <w:t>В</w:t>
      </w:r>
      <w:r w:rsidR="00D954A3">
        <w:rPr>
          <w:rFonts w:ascii="Times New Roman" w:eastAsia="Calibri" w:hAnsi="Times New Roman" w:cs="Times New Roman"/>
          <w:sz w:val="28"/>
          <w:szCs w:val="28"/>
        </w:rPr>
        <w:t xml:space="preserve"> 2025/</w:t>
      </w:r>
      <w:r w:rsidR="008E64C8" w:rsidRPr="00674253">
        <w:rPr>
          <w:rFonts w:ascii="Times New Roman" w:eastAsia="Calibri" w:hAnsi="Times New Roman" w:cs="Times New Roman"/>
          <w:sz w:val="28"/>
          <w:szCs w:val="28"/>
        </w:rPr>
        <w:t>2026 учебном году</w:t>
      </w:r>
      <w:r>
        <w:rPr>
          <w:rFonts w:ascii="Times New Roman" w:eastAsia="Calibri" w:hAnsi="Times New Roman" w:cs="Times New Roman"/>
          <w:sz w:val="28"/>
          <w:szCs w:val="28"/>
        </w:rPr>
        <w:t xml:space="preserve"> курсы повышения квалификации прошли 72 педагогических работника общеобразовательных учрежден</w:t>
      </w:r>
      <w:r w:rsidR="00E34C9E">
        <w:rPr>
          <w:rFonts w:ascii="Times New Roman" w:eastAsia="Calibri" w:hAnsi="Times New Roman" w:cs="Times New Roman"/>
          <w:sz w:val="28"/>
          <w:szCs w:val="28"/>
        </w:rPr>
        <w:t>ий и 34</w:t>
      </w:r>
      <w:r w:rsidR="00D3235B">
        <w:rPr>
          <w:rFonts w:ascii="Times New Roman" w:eastAsia="Calibri" w:hAnsi="Times New Roman" w:cs="Times New Roman"/>
          <w:sz w:val="28"/>
          <w:szCs w:val="28"/>
        </w:rPr>
        <w:t xml:space="preserve"> педагогических работник</w:t>
      </w:r>
      <w:r w:rsidR="00E34C9E">
        <w:rPr>
          <w:rFonts w:ascii="Times New Roman" w:eastAsia="Calibri" w:hAnsi="Times New Roman" w:cs="Times New Roman"/>
          <w:sz w:val="28"/>
          <w:szCs w:val="28"/>
        </w:rPr>
        <w:t>а</w:t>
      </w:r>
      <w:r>
        <w:rPr>
          <w:rFonts w:ascii="Times New Roman" w:eastAsia="Calibri" w:hAnsi="Times New Roman" w:cs="Times New Roman"/>
          <w:sz w:val="28"/>
          <w:szCs w:val="28"/>
        </w:rPr>
        <w:t xml:space="preserve"> дошкольных образовательных учреждений.</w:t>
      </w:r>
    </w:p>
    <w:p w:rsidR="008E64C8" w:rsidRPr="00936B87" w:rsidRDefault="008E64C8" w:rsidP="00E34C9E">
      <w:pPr>
        <w:spacing w:after="0"/>
        <w:jc w:val="center"/>
        <w:rPr>
          <w:rFonts w:ascii="Times New Roman" w:eastAsia="Calibri" w:hAnsi="Times New Roman" w:cs="Times New Roman"/>
          <w:b/>
          <w:sz w:val="26"/>
          <w:szCs w:val="26"/>
        </w:rPr>
      </w:pPr>
      <w:r w:rsidRPr="00936B87">
        <w:rPr>
          <w:rFonts w:ascii="Times New Roman" w:eastAsia="Calibri" w:hAnsi="Times New Roman" w:cs="Times New Roman"/>
          <w:b/>
          <w:sz w:val="26"/>
          <w:szCs w:val="26"/>
        </w:rPr>
        <w:t xml:space="preserve">Сравнительные данные количества педагогов, прошедших обучение </w:t>
      </w:r>
      <w:r w:rsidR="00E34C9E" w:rsidRPr="00936B87">
        <w:rPr>
          <w:rFonts w:ascii="Times New Roman" w:eastAsia="Calibri" w:hAnsi="Times New Roman" w:cs="Times New Roman"/>
          <w:b/>
          <w:sz w:val="26"/>
          <w:szCs w:val="26"/>
        </w:rPr>
        <w:t xml:space="preserve"> </w:t>
      </w:r>
      <w:r w:rsidRPr="00936B87">
        <w:rPr>
          <w:rFonts w:ascii="Times New Roman" w:eastAsia="Calibri" w:hAnsi="Times New Roman" w:cs="Times New Roman"/>
          <w:b/>
          <w:sz w:val="26"/>
          <w:szCs w:val="26"/>
        </w:rPr>
        <w:t xml:space="preserve"> </w:t>
      </w:r>
      <w:r w:rsidR="00936B87" w:rsidRPr="00936B87">
        <w:rPr>
          <w:rFonts w:ascii="Times New Roman" w:eastAsia="Calibri" w:hAnsi="Times New Roman" w:cs="Times New Roman"/>
          <w:b/>
          <w:sz w:val="26"/>
          <w:szCs w:val="26"/>
        </w:rPr>
        <w:t xml:space="preserve"> </w:t>
      </w:r>
    </w:p>
    <w:tbl>
      <w:tblPr>
        <w:tblStyle w:val="183"/>
        <w:tblW w:w="0" w:type="auto"/>
        <w:tblInd w:w="108" w:type="dxa"/>
        <w:tblLook w:val="04A0" w:firstRow="1" w:lastRow="0" w:firstColumn="1" w:lastColumn="0" w:noHBand="0" w:noVBand="1"/>
      </w:tblPr>
      <w:tblGrid>
        <w:gridCol w:w="3106"/>
        <w:gridCol w:w="3557"/>
        <w:gridCol w:w="2835"/>
      </w:tblGrid>
      <w:tr w:rsidR="008E64C8" w:rsidRPr="00FA0DE1" w:rsidTr="006F14C5">
        <w:tc>
          <w:tcPr>
            <w:tcW w:w="3106" w:type="dxa"/>
            <w:shd w:val="clear" w:color="auto" w:fill="DAEEF3" w:themeFill="accent5" w:themeFillTint="33"/>
          </w:tcPr>
          <w:p w:rsidR="008E64C8" w:rsidRPr="00FA0DE1" w:rsidRDefault="008E64C8" w:rsidP="00FA0DE1">
            <w:pPr>
              <w:jc w:val="center"/>
              <w:rPr>
                <w:rFonts w:ascii="Times New Roman" w:eastAsia="Calibri" w:hAnsi="Times New Roman" w:cs="Times New Roman"/>
                <w:b/>
                <w:sz w:val="24"/>
                <w:szCs w:val="24"/>
              </w:rPr>
            </w:pPr>
            <w:r w:rsidRPr="00FA0DE1">
              <w:rPr>
                <w:rFonts w:ascii="Times New Roman" w:eastAsia="Calibri" w:hAnsi="Times New Roman" w:cs="Times New Roman"/>
                <w:b/>
                <w:sz w:val="24"/>
                <w:szCs w:val="24"/>
              </w:rPr>
              <w:t>год/кол-во</w:t>
            </w:r>
          </w:p>
        </w:tc>
        <w:tc>
          <w:tcPr>
            <w:tcW w:w="3557" w:type="dxa"/>
            <w:shd w:val="clear" w:color="auto" w:fill="DAEEF3" w:themeFill="accent5" w:themeFillTint="33"/>
          </w:tcPr>
          <w:p w:rsidR="008E64C8" w:rsidRPr="00FA0DE1" w:rsidRDefault="008E64C8" w:rsidP="00FA0DE1">
            <w:pPr>
              <w:jc w:val="center"/>
              <w:rPr>
                <w:rFonts w:ascii="Times New Roman" w:eastAsia="Calibri" w:hAnsi="Times New Roman" w:cs="Times New Roman"/>
                <w:b/>
                <w:sz w:val="24"/>
                <w:szCs w:val="24"/>
              </w:rPr>
            </w:pPr>
            <w:r w:rsidRPr="00FA0DE1">
              <w:rPr>
                <w:rFonts w:ascii="Times New Roman" w:eastAsia="Calibri" w:hAnsi="Times New Roman" w:cs="Times New Roman"/>
                <w:b/>
                <w:sz w:val="24"/>
                <w:szCs w:val="24"/>
              </w:rPr>
              <w:t>2024</w:t>
            </w:r>
            <w:r w:rsidR="00FA0DE1" w:rsidRPr="00FA0DE1">
              <w:rPr>
                <w:rFonts w:ascii="Times New Roman" w:eastAsia="Calibri" w:hAnsi="Times New Roman" w:cs="Times New Roman"/>
                <w:b/>
                <w:sz w:val="24"/>
                <w:szCs w:val="24"/>
              </w:rPr>
              <w:t xml:space="preserve"> </w:t>
            </w:r>
            <w:r w:rsidRPr="00FA0DE1">
              <w:rPr>
                <w:rFonts w:ascii="Times New Roman" w:eastAsia="Calibri" w:hAnsi="Times New Roman" w:cs="Times New Roman"/>
                <w:b/>
                <w:sz w:val="24"/>
                <w:szCs w:val="24"/>
              </w:rPr>
              <w:t>-</w:t>
            </w:r>
            <w:r w:rsidR="00FA0DE1" w:rsidRPr="00FA0DE1">
              <w:rPr>
                <w:rFonts w:ascii="Times New Roman" w:eastAsia="Calibri" w:hAnsi="Times New Roman" w:cs="Times New Roman"/>
                <w:b/>
                <w:sz w:val="24"/>
                <w:szCs w:val="24"/>
              </w:rPr>
              <w:t xml:space="preserve"> </w:t>
            </w:r>
            <w:r w:rsidRPr="00FA0DE1">
              <w:rPr>
                <w:rFonts w:ascii="Times New Roman" w:eastAsia="Calibri" w:hAnsi="Times New Roman" w:cs="Times New Roman"/>
                <w:b/>
                <w:sz w:val="24"/>
                <w:szCs w:val="24"/>
              </w:rPr>
              <w:t xml:space="preserve">2025 </w:t>
            </w:r>
            <w:r w:rsidR="00FA0DE1" w:rsidRPr="00FA0DE1">
              <w:rPr>
                <w:rFonts w:ascii="Times New Roman" w:eastAsia="Calibri" w:hAnsi="Times New Roman" w:cs="Times New Roman"/>
                <w:b/>
                <w:sz w:val="24"/>
                <w:szCs w:val="24"/>
              </w:rPr>
              <w:t xml:space="preserve"> </w:t>
            </w:r>
          </w:p>
        </w:tc>
        <w:tc>
          <w:tcPr>
            <w:tcW w:w="2835" w:type="dxa"/>
            <w:shd w:val="clear" w:color="auto" w:fill="DAEEF3" w:themeFill="accent5" w:themeFillTint="33"/>
          </w:tcPr>
          <w:p w:rsidR="008E64C8" w:rsidRPr="00FA0DE1" w:rsidRDefault="008E64C8" w:rsidP="00FA0DE1">
            <w:pPr>
              <w:jc w:val="center"/>
              <w:rPr>
                <w:rFonts w:ascii="Times New Roman" w:eastAsia="Calibri" w:hAnsi="Times New Roman" w:cs="Times New Roman"/>
                <w:b/>
                <w:sz w:val="24"/>
                <w:szCs w:val="24"/>
              </w:rPr>
            </w:pPr>
            <w:r w:rsidRPr="00FA0DE1">
              <w:rPr>
                <w:rFonts w:ascii="Times New Roman" w:eastAsia="Calibri" w:hAnsi="Times New Roman" w:cs="Times New Roman"/>
                <w:b/>
                <w:sz w:val="24"/>
                <w:szCs w:val="24"/>
              </w:rPr>
              <w:t xml:space="preserve">2025 – 2026 </w:t>
            </w:r>
            <w:r w:rsidR="00FA0DE1" w:rsidRPr="00FA0DE1">
              <w:rPr>
                <w:rFonts w:ascii="Times New Roman" w:eastAsia="Calibri" w:hAnsi="Times New Roman" w:cs="Times New Roman"/>
                <w:b/>
                <w:sz w:val="24"/>
                <w:szCs w:val="24"/>
              </w:rPr>
              <w:t xml:space="preserve"> </w:t>
            </w:r>
          </w:p>
        </w:tc>
      </w:tr>
      <w:tr w:rsidR="008E64C8" w:rsidRPr="00FA0DE1" w:rsidTr="006F14C5">
        <w:trPr>
          <w:trHeight w:val="229"/>
        </w:trPr>
        <w:tc>
          <w:tcPr>
            <w:tcW w:w="3106" w:type="dxa"/>
            <w:shd w:val="clear" w:color="auto" w:fill="DAEEF3" w:themeFill="accent5" w:themeFillTint="33"/>
          </w:tcPr>
          <w:p w:rsidR="008E64C8" w:rsidRPr="00FA0DE1" w:rsidRDefault="008E64C8" w:rsidP="00FA0DE1">
            <w:pPr>
              <w:rPr>
                <w:rFonts w:ascii="Times New Roman" w:eastAsia="Calibri" w:hAnsi="Times New Roman" w:cs="Times New Roman"/>
                <w:sz w:val="24"/>
                <w:szCs w:val="24"/>
              </w:rPr>
            </w:pPr>
            <w:r w:rsidRPr="00FA0DE1">
              <w:rPr>
                <w:rFonts w:ascii="Times New Roman" w:eastAsia="Calibri" w:hAnsi="Times New Roman" w:cs="Times New Roman"/>
                <w:sz w:val="24"/>
                <w:szCs w:val="24"/>
              </w:rPr>
              <w:t>Педагоги ДОО</w:t>
            </w:r>
          </w:p>
        </w:tc>
        <w:tc>
          <w:tcPr>
            <w:tcW w:w="3557" w:type="dxa"/>
            <w:shd w:val="clear" w:color="auto" w:fill="DAEEF3" w:themeFill="accent5" w:themeFillTint="33"/>
          </w:tcPr>
          <w:p w:rsidR="008E64C8" w:rsidRPr="00FA0DE1" w:rsidRDefault="008E64C8" w:rsidP="00FA0DE1">
            <w:pPr>
              <w:jc w:val="center"/>
              <w:rPr>
                <w:rFonts w:ascii="Times New Roman" w:eastAsia="Calibri" w:hAnsi="Times New Roman" w:cs="Times New Roman"/>
                <w:sz w:val="24"/>
                <w:szCs w:val="24"/>
              </w:rPr>
            </w:pPr>
            <w:r w:rsidRPr="00FA0DE1">
              <w:rPr>
                <w:rFonts w:ascii="Times New Roman" w:eastAsia="Calibri" w:hAnsi="Times New Roman" w:cs="Times New Roman"/>
                <w:sz w:val="24"/>
                <w:szCs w:val="24"/>
              </w:rPr>
              <w:t>66(55%)</w:t>
            </w:r>
          </w:p>
        </w:tc>
        <w:tc>
          <w:tcPr>
            <w:tcW w:w="2835" w:type="dxa"/>
            <w:shd w:val="clear" w:color="auto" w:fill="DAEEF3" w:themeFill="accent5" w:themeFillTint="33"/>
          </w:tcPr>
          <w:p w:rsidR="008E64C8" w:rsidRPr="00FA0DE1" w:rsidRDefault="008E64C8" w:rsidP="00FA0DE1">
            <w:pPr>
              <w:jc w:val="center"/>
              <w:rPr>
                <w:rFonts w:ascii="Times New Roman" w:eastAsia="Calibri" w:hAnsi="Times New Roman" w:cs="Times New Roman"/>
                <w:sz w:val="24"/>
                <w:szCs w:val="24"/>
              </w:rPr>
            </w:pPr>
            <w:r w:rsidRPr="00FA0DE1">
              <w:rPr>
                <w:rFonts w:ascii="Times New Roman" w:eastAsia="Calibri" w:hAnsi="Times New Roman" w:cs="Times New Roman"/>
                <w:sz w:val="24"/>
                <w:szCs w:val="24"/>
              </w:rPr>
              <w:t>34 (30%)</w:t>
            </w:r>
          </w:p>
        </w:tc>
      </w:tr>
      <w:tr w:rsidR="008E64C8" w:rsidRPr="00FA0DE1" w:rsidTr="006F14C5">
        <w:tc>
          <w:tcPr>
            <w:tcW w:w="3106" w:type="dxa"/>
            <w:shd w:val="clear" w:color="auto" w:fill="DAEEF3" w:themeFill="accent5" w:themeFillTint="33"/>
          </w:tcPr>
          <w:p w:rsidR="008E64C8" w:rsidRPr="00FA0DE1" w:rsidRDefault="008E64C8" w:rsidP="00FA0DE1">
            <w:pPr>
              <w:rPr>
                <w:rFonts w:ascii="Times New Roman" w:eastAsia="Calibri" w:hAnsi="Times New Roman" w:cs="Times New Roman"/>
                <w:sz w:val="24"/>
                <w:szCs w:val="24"/>
              </w:rPr>
            </w:pPr>
            <w:r w:rsidRPr="00FA0DE1">
              <w:rPr>
                <w:rFonts w:ascii="Times New Roman" w:eastAsia="Calibri" w:hAnsi="Times New Roman" w:cs="Times New Roman"/>
                <w:sz w:val="24"/>
                <w:szCs w:val="24"/>
              </w:rPr>
              <w:t>Педагоги ОО</w:t>
            </w:r>
          </w:p>
        </w:tc>
        <w:tc>
          <w:tcPr>
            <w:tcW w:w="3557" w:type="dxa"/>
            <w:shd w:val="clear" w:color="auto" w:fill="DAEEF3" w:themeFill="accent5" w:themeFillTint="33"/>
          </w:tcPr>
          <w:p w:rsidR="008E64C8" w:rsidRPr="00FA0DE1" w:rsidRDefault="008E64C8" w:rsidP="00FA0DE1">
            <w:pPr>
              <w:jc w:val="center"/>
              <w:rPr>
                <w:rFonts w:ascii="Times New Roman" w:eastAsia="Calibri" w:hAnsi="Times New Roman" w:cs="Times New Roman"/>
                <w:sz w:val="24"/>
                <w:szCs w:val="24"/>
              </w:rPr>
            </w:pPr>
            <w:r w:rsidRPr="00FA0DE1">
              <w:rPr>
                <w:rFonts w:ascii="Times New Roman" w:eastAsia="Calibri" w:hAnsi="Times New Roman" w:cs="Times New Roman"/>
                <w:sz w:val="24"/>
                <w:szCs w:val="24"/>
              </w:rPr>
              <w:t>99 (40%)</w:t>
            </w:r>
          </w:p>
        </w:tc>
        <w:tc>
          <w:tcPr>
            <w:tcW w:w="2835" w:type="dxa"/>
            <w:shd w:val="clear" w:color="auto" w:fill="DAEEF3" w:themeFill="accent5" w:themeFillTint="33"/>
          </w:tcPr>
          <w:p w:rsidR="008E64C8" w:rsidRPr="00FA0DE1" w:rsidRDefault="008E64C8" w:rsidP="00FA0DE1">
            <w:pPr>
              <w:jc w:val="center"/>
              <w:rPr>
                <w:rFonts w:ascii="Times New Roman" w:eastAsia="Calibri" w:hAnsi="Times New Roman" w:cs="Times New Roman"/>
                <w:sz w:val="24"/>
                <w:szCs w:val="24"/>
              </w:rPr>
            </w:pPr>
            <w:r w:rsidRPr="00FA0DE1">
              <w:rPr>
                <w:rFonts w:ascii="Times New Roman" w:eastAsia="Calibri" w:hAnsi="Times New Roman" w:cs="Times New Roman"/>
                <w:sz w:val="24"/>
                <w:szCs w:val="24"/>
              </w:rPr>
              <w:t>72(29%)</w:t>
            </w:r>
          </w:p>
        </w:tc>
      </w:tr>
    </w:tbl>
    <w:p w:rsidR="008E64C8" w:rsidRPr="00A13494" w:rsidRDefault="00FA0DE1" w:rsidP="00FA0DE1">
      <w:pPr>
        <w:spacing w:after="0"/>
        <w:ind w:right="-1"/>
        <w:jc w:val="both"/>
        <w:rPr>
          <w:rFonts w:ascii="Times New Roman" w:eastAsia="Calibri" w:hAnsi="Times New Roman" w:cs="Times New Roman"/>
          <w:sz w:val="28"/>
          <w:szCs w:val="28"/>
        </w:rPr>
      </w:pPr>
      <w:r w:rsidRPr="00FA0DE1">
        <w:rPr>
          <w:rFonts w:ascii="Times New Roman" w:eastAsia="Calibri" w:hAnsi="Times New Roman" w:cs="Times New Roman"/>
          <w:sz w:val="28"/>
          <w:szCs w:val="28"/>
        </w:rPr>
        <w:t xml:space="preserve">      </w:t>
      </w:r>
      <w:r w:rsidR="008E64C8" w:rsidRPr="00FA0DE1">
        <w:rPr>
          <w:rFonts w:ascii="Times New Roman" w:eastAsia="Calibri" w:hAnsi="Times New Roman" w:cs="Times New Roman"/>
          <w:sz w:val="28"/>
          <w:szCs w:val="28"/>
        </w:rPr>
        <w:t>Исходя из данных таблицы, можно отметить снижение количества педагог</w:t>
      </w:r>
      <w:r w:rsidR="00D954A3">
        <w:rPr>
          <w:rFonts w:ascii="Times New Roman" w:eastAsia="Calibri" w:hAnsi="Times New Roman" w:cs="Times New Roman"/>
          <w:sz w:val="28"/>
          <w:szCs w:val="28"/>
        </w:rPr>
        <w:t>ов, прошедших обучение в 2025/</w:t>
      </w:r>
      <w:r w:rsidR="00E7060C">
        <w:rPr>
          <w:rFonts w:ascii="Times New Roman" w:eastAsia="Calibri" w:hAnsi="Times New Roman" w:cs="Times New Roman"/>
          <w:sz w:val="28"/>
          <w:szCs w:val="28"/>
        </w:rPr>
        <w:t>2026 учебном году.</w:t>
      </w:r>
      <w:r w:rsidR="00936B87">
        <w:rPr>
          <w:rFonts w:ascii="Times New Roman" w:eastAsia="Calibri" w:hAnsi="Times New Roman" w:cs="Times New Roman"/>
          <w:sz w:val="28"/>
          <w:szCs w:val="28"/>
        </w:rPr>
        <w:t xml:space="preserve"> </w:t>
      </w:r>
      <w:r w:rsidRPr="00A13494">
        <w:rPr>
          <w:rFonts w:ascii="Times New Roman" w:eastAsia="Calibri" w:hAnsi="Times New Roman" w:cs="Times New Roman"/>
          <w:sz w:val="28"/>
          <w:szCs w:val="28"/>
        </w:rPr>
        <w:t xml:space="preserve">Ключевыми </w:t>
      </w:r>
      <w:r w:rsidR="008E64C8" w:rsidRPr="00A13494">
        <w:rPr>
          <w:rFonts w:ascii="Times New Roman" w:eastAsia="Calibri" w:hAnsi="Times New Roman" w:cs="Times New Roman"/>
          <w:sz w:val="28"/>
          <w:szCs w:val="28"/>
        </w:rPr>
        <w:t>фактор</w:t>
      </w:r>
      <w:r w:rsidRPr="00A13494">
        <w:rPr>
          <w:rFonts w:ascii="Times New Roman" w:eastAsia="Calibri" w:hAnsi="Times New Roman" w:cs="Times New Roman"/>
          <w:sz w:val="28"/>
          <w:szCs w:val="28"/>
        </w:rPr>
        <w:t>ами</w:t>
      </w:r>
      <w:r w:rsidR="008E64C8" w:rsidRPr="00A13494">
        <w:rPr>
          <w:rFonts w:ascii="Times New Roman" w:eastAsia="Calibri" w:hAnsi="Times New Roman" w:cs="Times New Roman"/>
          <w:sz w:val="28"/>
          <w:szCs w:val="28"/>
        </w:rPr>
        <w:t>, обусловивши</w:t>
      </w:r>
      <w:r w:rsidRPr="00A13494">
        <w:rPr>
          <w:rFonts w:ascii="Times New Roman" w:eastAsia="Calibri" w:hAnsi="Times New Roman" w:cs="Times New Roman"/>
          <w:sz w:val="28"/>
          <w:szCs w:val="28"/>
        </w:rPr>
        <w:t>ми</w:t>
      </w:r>
      <w:r w:rsidR="008E64C8" w:rsidRPr="00A13494">
        <w:rPr>
          <w:rFonts w:ascii="Times New Roman" w:eastAsia="Calibri" w:hAnsi="Times New Roman" w:cs="Times New Roman"/>
          <w:sz w:val="28"/>
          <w:szCs w:val="28"/>
        </w:rPr>
        <w:t xml:space="preserve"> снижение показателей</w:t>
      </w:r>
      <w:r w:rsidR="00936B87">
        <w:rPr>
          <w:rFonts w:ascii="Times New Roman" w:eastAsia="Calibri" w:hAnsi="Times New Roman" w:cs="Times New Roman"/>
          <w:sz w:val="28"/>
          <w:szCs w:val="28"/>
        </w:rPr>
        <w:t>,</w:t>
      </w:r>
      <w:r w:rsidRPr="00A13494">
        <w:rPr>
          <w:rFonts w:ascii="Times New Roman" w:eastAsia="Calibri" w:hAnsi="Times New Roman" w:cs="Times New Roman"/>
          <w:sz w:val="28"/>
          <w:szCs w:val="28"/>
        </w:rPr>
        <w:t xml:space="preserve"> </w:t>
      </w:r>
      <w:r w:rsidR="00A13494" w:rsidRPr="00A13494">
        <w:rPr>
          <w:rFonts w:ascii="Times New Roman" w:eastAsia="Calibri" w:hAnsi="Times New Roman" w:cs="Times New Roman"/>
          <w:sz w:val="28"/>
          <w:szCs w:val="28"/>
        </w:rPr>
        <w:t>явились д</w:t>
      </w:r>
      <w:r w:rsidR="008E64C8" w:rsidRPr="00A13494">
        <w:rPr>
          <w:rFonts w:ascii="Times New Roman" w:eastAsia="Calibri" w:hAnsi="Times New Roman" w:cs="Times New Roman"/>
          <w:sz w:val="28"/>
          <w:szCs w:val="28"/>
        </w:rPr>
        <w:t>ефицит времени и в</w:t>
      </w:r>
      <w:r w:rsidR="00A13494" w:rsidRPr="00A13494">
        <w:rPr>
          <w:rFonts w:ascii="Times New Roman" w:eastAsia="Calibri" w:hAnsi="Times New Roman" w:cs="Times New Roman"/>
          <w:sz w:val="28"/>
          <w:szCs w:val="28"/>
        </w:rPr>
        <w:t>ысокая загруженность педагогов; ф</w:t>
      </w:r>
      <w:r w:rsidR="008E64C8" w:rsidRPr="00A13494">
        <w:rPr>
          <w:rFonts w:ascii="Times New Roman" w:eastAsia="Calibri" w:hAnsi="Times New Roman" w:cs="Times New Roman"/>
          <w:sz w:val="28"/>
          <w:szCs w:val="28"/>
        </w:rPr>
        <w:t>ормальный подход к содержанию программ: отсутствие практической ориентированности курсов и индивидуализации обучения.</w:t>
      </w:r>
    </w:p>
    <w:p w:rsidR="008E64C8" w:rsidRPr="00163D5A" w:rsidRDefault="008E64C8" w:rsidP="00FA0DE1">
      <w:pPr>
        <w:spacing w:after="0"/>
        <w:ind w:right="-1"/>
        <w:jc w:val="both"/>
        <w:rPr>
          <w:rFonts w:ascii="Times New Roman" w:eastAsia="Calibri" w:hAnsi="Times New Roman" w:cs="Times New Roman"/>
          <w:sz w:val="28"/>
          <w:szCs w:val="28"/>
        </w:rPr>
      </w:pPr>
      <w:r w:rsidRPr="00163D5A">
        <w:rPr>
          <w:rFonts w:ascii="Times New Roman" w:eastAsia="Calibri" w:hAnsi="Times New Roman" w:cs="Times New Roman"/>
          <w:color w:val="FF0000"/>
          <w:sz w:val="28"/>
          <w:szCs w:val="28"/>
        </w:rPr>
        <w:lastRenderedPageBreak/>
        <w:t xml:space="preserve"> </w:t>
      </w:r>
      <w:r w:rsidR="00FA0DE1" w:rsidRPr="00163D5A">
        <w:rPr>
          <w:rFonts w:ascii="Times New Roman" w:eastAsia="Calibri" w:hAnsi="Times New Roman" w:cs="Times New Roman"/>
          <w:color w:val="FF0000"/>
          <w:sz w:val="28"/>
          <w:szCs w:val="28"/>
        </w:rPr>
        <w:t xml:space="preserve">     </w:t>
      </w:r>
      <w:r w:rsidRPr="00163D5A">
        <w:rPr>
          <w:rFonts w:ascii="Times New Roman" w:eastAsia="Calibri" w:hAnsi="Times New Roman" w:cs="Times New Roman"/>
          <w:sz w:val="28"/>
          <w:szCs w:val="28"/>
        </w:rPr>
        <w:t>В ходе анализа работы образовательных организаций, были обозначены наиболее актуальные темы дополнительных проф</w:t>
      </w:r>
      <w:r w:rsidR="00D954A3">
        <w:rPr>
          <w:rFonts w:ascii="Times New Roman" w:eastAsia="Calibri" w:hAnsi="Times New Roman" w:cs="Times New Roman"/>
          <w:sz w:val="28"/>
          <w:szCs w:val="28"/>
        </w:rPr>
        <w:t>ессиональных программ на 2026/</w:t>
      </w:r>
      <w:r w:rsidRPr="00163D5A">
        <w:rPr>
          <w:rFonts w:ascii="Times New Roman" w:eastAsia="Calibri" w:hAnsi="Times New Roman" w:cs="Times New Roman"/>
          <w:sz w:val="28"/>
          <w:szCs w:val="28"/>
        </w:rPr>
        <w:t xml:space="preserve">2027 учебный год:     </w:t>
      </w:r>
    </w:p>
    <w:p w:rsidR="008E64C8" w:rsidRPr="00163D5A" w:rsidRDefault="00936B87" w:rsidP="00FA0DE1">
      <w:pPr>
        <w:spacing w:after="0"/>
        <w:ind w:right="-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E64C8" w:rsidRPr="00163D5A">
        <w:rPr>
          <w:rFonts w:ascii="Times New Roman" w:eastAsia="Calibri" w:hAnsi="Times New Roman" w:cs="Times New Roman"/>
          <w:sz w:val="28"/>
          <w:szCs w:val="28"/>
        </w:rPr>
        <w:t>Инклюзивное обра</w:t>
      </w:r>
      <w:r>
        <w:rPr>
          <w:rFonts w:ascii="Times New Roman" w:eastAsia="Calibri" w:hAnsi="Times New Roman" w:cs="Times New Roman"/>
          <w:sz w:val="28"/>
          <w:szCs w:val="28"/>
        </w:rPr>
        <w:t>зование и работа с детьми с ОВЗ</w:t>
      </w:r>
      <w:r w:rsidR="008E64C8" w:rsidRPr="00163D5A">
        <w:rPr>
          <w:rFonts w:ascii="Times New Roman" w:eastAsia="Calibri" w:hAnsi="Times New Roman" w:cs="Times New Roman"/>
          <w:sz w:val="28"/>
          <w:szCs w:val="28"/>
        </w:rPr>
        <w:t>;</w:t>
      </w:r>
    </w:p>
    <w:p w:rsidR="008E64C8" w:rsidRPr="00163D5A" w:rsidRDefault="00936B87" w:rsidP="00FA0DE1">
      <w:pPr>
        <w:spacing w:after="0"/>
        <w:ind w:right="-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163D5A">
        <w:rPr>
          <w:rFonts w:ascii="Times New Roman" w:eastAsia="Calibri" w:hAnsi="Times New Roman" w:cs="Times New Roman"/>
          <w:sz w:val="28"/>
          <w:szCs w:val="28"/>
        </w:rPr>
        <w:t>Профилактика деструктивного поведения детей и подростков</w:t>
      </w:r>
      <w:r>
        <w:rPr>
          <w:rFonts w:ascii="Times New Roman" w:eastAsia="Calibri" w:hAnsi="Times New Roman" w:cs="Times New Roman"/>
          <w:sz w:val="28"/>
          <w:szCs w:val="28"/>
        </w:rPr>
        <w:t>;</w:t>
      </w:r>
    </w:p>
    <w:p w:rsidR="008E64C8" w:rsidRPr="00163D5A" w:rsidRDefault="00936B87" w:rsidP="00FA0DE1">
      <w:pPr>
        <w:spacing w:after="0"/>
        <w:ind w:right="-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roofErr w:type="spellStart"/>
      <w:r w:rsidR="008E64C8" w:rsidRPr="00163D5A">
        <w:rPr>
          <w:rFonts w:ascii="Times New Roman" w:eastAsia="Calibri" w:hAnsi="Times New Roman" w:cs="Times New Roman"/>
          <w:sz w:val="28"/>
          <w:szCs w:val="28"/>
        </w:rPr>
        <w:t>Профориентационная</w:t>
      </w:r>
      <w:proofErr w:type="spellEnd"/>
      <w:r w:rsidR="008E64C8" w:rsidRPr="00163D5A">
        <w:rPr>
          <w:rFonts w:ascii="Times New Roman" w:eastAsia="Calibri" w:hAnsi="Times New Roman" w:cs="Times New Roman"/>
          <w:sz w:val="28"/>
          <w:szCs w:val="28"/>
        </w:rPr>
        <w:t xml:space="preserve"> р</w:t>
      </w:r>
      <w:r>
        <w:rPr>
          <w:rFonts w:ascii="Times New Roman" w:eastAsia="Calibri" w:hAnsi="Times New Roman" w:cs="Times New Roman"/>
          <w:sz w:val="28"/>
          <w:szCs w:val="28"/>
        </w:rPr>
        <w:t>абота и внеурочная деятельность</w:t>
      </w:r>
      <w:r w:rsidR="008E64C8" w:rsidRPr="00163D5A">
        <w:rPr>
          <w:rFonts w:ascii="Times New Roman" w:eastAsia="Calibri" w:hAnsi="Times New Roman" w:cs="Times New Roman"/>
          <w:sz w:val="28"/>
          <w:szCs w:val="28"/>
        </w:rPr>
        <w:t>;</w:t>
      </w:r>
    </w:p>
    <w:p w:rsidR="00936B87" w:rsidRPr="00936B87" w:rsidRDefault="00936B87" w:rsidP="00936B87">
      <w:pPr>
        <w:spacing w:after="0"/>
        <w:ind w:right="-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E64C8" w:rsidRPr="00163D5A">
        <w:rPr>
          <w:rFonts w:ascii="Times New Roman" w:eastAsia="Calibri" w:hAnsi="Times New Roman" w:cs="Times New Roman"/>
          <w:sz w:val="28"/>
          <w:szCs w:val="28"/>
        </w:rPr>
        <w:t>Социально-психологическое сопровождение детей</w:t>
      </w:r>
      <w:r>
        <w:rPr>
          <w:rFonts w:ascii="Times New Roman" w:eastAsia="Calibri" w:hAnsi="Times New Roman" w:cs="Times New Roman"/>
          <w:sz w:val="28"/>
          <w:szCs w:val="28"/>
        </w:rPr>
        <w:t>, в том числе</w:t>
      </w:r>
      <w:r w:rsidR="008E64C8" w:rsidRPr="00163D5A">
        <w:rPr>
          <w:rFonts w:ascii="Times New Roman" w:eastAsia="Calibri" w:hAnsi="Times New Roman" w:cs="Times New Roman"/>
          <w:sz w:val="28"/>
          <w:szCs w:val="28"/>
        </w:rPr>
        <w:t xml:space="preserve"> из семей участник</w:t>
      </w:r>
      <w:r>
        <w:rPr>
          <w:rFonts w:ascii="Times New Roman" w:eastAsia="Calibri" w:hAnsi="Times New Roman" w:cs="Times New Roman"/>
          <w:sz w:val="28"/>
          <w:szCs w:val="28"/>
        </w:rPr>
        <w:t>ов специальной военной операции</w:t>
      </w:r>
      <w:r w:rsidR="001641E6">
        <w:rPr>
          <w:rFonts w:ascii="Times New Roman" w:eastAsia="Calibri" w:hAnsi="Times New Roman" w:cs="Times New Roman"/>
          <w:sz w:val="28"/>
          <w:szCs w:val="28"/>
        </w:rPr>
        <w:t>;</w:t>
      </w:r>
    </w:p>
    <w:p w:rsidR="00936B87" w:rsidRPr="00936B87" w:rsidRDefault="00936B87" w:rsidP="00936B87">
      <w:pPr>
        <w:spacing w:after="0"/>
        <w:ind w:right="-1"/>
        <w:jc w:val="both"/>
        <w:rPr>
          <w:rFonts w:ascii="Times New Roman" w:eastAsia="Calibri" w:hAnsi="Times New Roman" w:cs="Times New Roman"/>
          <w:sz w:val="28"/>
          <w:szCs w:val="28"/>
        </w:rPr>
      </w:pPr>
      <w:r w:rsidRPr="00936B87">
        <w:rPr>
          <w:rFonts w:ascii="Times New Roman" w:eastAsia="Calibri" w:hAnsi="Times New Roman" w:cs="Times New Roman"/>
          <w:sz w:val="28"/>
          <w:szCs w:val="28"/>
        </w:rPr>
        <w:t>- Управление образовательным процессом и качеством образования;</w:t>
      </w:r>
    </w:p>
    <w:p w:rsidR="00936B87" w:rsidRPr="00936B87" w:rsidRDefault="00936B87" w:rsidP="00936B87">
      <w:pPr>
        <w:spacing w:after="0"/>
        <w:ind w:right="-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163D5A">
        <w:rPr>
          <w:rFonts w:ascii="Times New Roman" w:eastAsia="Calibri" w:hAnsi="Times New Roman" w:cs="Times New Roman"/>
          <w:sz w:val="28"/>
          <w:szCs w:val="28"/>
        </w:rPr>
        <w:t>Организация деятельности по формированию информационной безопасности</w:t>
      </w:r>
      <w:r w:rsidR="00E7060C">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p>
    <w:p w:rsidR="008E64C8" w:rsidRPr="00163D5A" w:rsidRDefault="001641E6" w:rsidP="00A13494">
      <w:pPr>
        <w:spacing w:after="0"/>
        <w:ind w:right="-1"/>
        <w:jc w:val="both"/>
        <w:rPr>
          <w:rFonts w:ascii="Times New Roman" w:eastAsia="Calibri" w:hAnsi="Times New Roman" w:cs="Times New Roman"/>
          <w:b/>
          <w:sz w:val="28"/>
          <w:szCs w:val="28"/>
        </w:rPr>
      </w:pPr>
      <w:r>
        <w:rPr>
          <w:rFonts w:ascii="Times New Roman" w:eastAsia="Calibri" w:hAnsi="Times New Roman" w:cs="Times New Roman"/>
          <w:sz w:val="28"/>
          <w:szCs w:val="28"/>
        </w:rPr>
        <w:t xml:space="preserve"> </w:t>
      </w:r>
      <w:r w:rsidR="00936B87">
        <w:rPr>
          <w:rFonts w:ascii="Times New Roman" w:eastAsia="Calibri" w:hAnsi="Times New Roman" w:cs="Times New Roman"/>
          <w:sz w:val="28"/>
          <w:szCs w:val="28"/>
        </w:rPr>
        <w:t xml:space="preserve"> </w:t>
      </w:r>
      <w:r w:rsidR="00A13494" w:rsidRPr="00163D5A">
        <w:rPr>
          <w:rFonts w:ascii="Times New Roman" w:eastAsia="Calibri" w:hAnsi="Times New Roman" w:cs="Times New Roman"/>
          <w:sz w:val="28"/>
          <w:szCs w:val="28"/>
        </w:rPr>
        <w:t xml:space="preserve">      </w:t>
      </w:r>
      <w:r w:rsidR="008E64C8" w:rsidRPr="00BF2248">
        <w:rPr>
          <w:rFonts w:ascii="Times New Roman" w:eastAsia="Calibri" w:hAnsi="Times New Roman" w:cs="Times New Roman"/>
          <w:sz w:val="28"/>
          <w:szCs w:val="28"/>
        </w:rPr>
        <w:t>В результате анализа работы</w:t>
      </w:r>
      <w:r w:rsidR="00BF2248">
        <w:rPr>
          <w:rFonts w:ascii="Times New Roman" w:eastAsia="Calibri" w:hAnsi="Times New Roman" w:cs="Times New Roman"/>
          <w:sz w:val="28"/>
          <w:szCs w:val="28"/>
        </w:rPr>
        <w:t xml:space="preserve"> </w:t>
      </w:r>
      <w:r w:rsidR="00A13494" w:rsidRPr="00BF2248">
        <w:rPr>
          <w:rFonts w:ascii="Times New Roman" w:eastAsia="Calibri" w:hAnsi="Times New Roman" w:cs="Times New Roman"/>
          <w:sz w:val="28"/>
          <w:szCs w:val="28"/>
        </w:rPr>
        <w:t xml:space="preserve">руководителям образовательных организаций </w:t>
      </w:r>
      <w:r w:rsidR="00E67BFF">
        <w:rPr>
          <w:rFonts w:ascii="Times New Roman" w:eastAsia="Calibri" w:hAnsi="Times New Roman" w:cs="Times New Roman"/>
          <w:sz w:val="28"/>
          <w:szCs w:val="28"/>
        </w:rPr>
        <w:t xml:space="preserve">совместно с методистами МКУ «Центр развития образования» </w:t>
      </w:r>
      <w:r w:rsidR="00A13494" w:rsidRPr="00BF2248">
        <w:rPr>
          <w:rFonts w:ascii="Times New Roman" w:eastAsia="Calibri" w:hAnsi="Times New Roman" w:cs="Times New Roman"/>
          <w:sz w:val="28"/>
          <w:szCs w:val="28"/>
        </w:rPr>
        <w:t>необходимо:</w:t>
      </w:r>
    </w:p>
    <w:p w:rsidR="008E64C8" w:rsidRPr="00163D5A" w:rsidRDefault="008E64C8" w:rsidP="00FA0DE1">
      <w:pPr>
        <w:spacing w:after="0"/>
        <w:ind w:right="-1"/>
        <w:jc w:val="both"/>
        <w:rPr>
          <w:rFonts w:ascii="Times New Roman" w:eastAsia="Calibri" w:hAnsi="Times New Roman" w:cs="Times New Roman"/>
          <w:sz w:val="28"/>
          <w:szCs w:val="28"/>
        </w:rPr>
      </w:pPr>
      <w:r w:rsidRPr="00163D5A">
        <w:rPr>
          <w:rFonts w:ascii="Times New Roman" w:eastAsia="Calibri" w:hAnsi="Times New Roman" w:cs="Times New Roman"/>
          <w:sz w:val="28"/>
          <w:szCs w:val="28"/>
        </w:rPr>
        <w:t xml:space="preserve"> - обеспечить своевременное обновление сведений о </w:t>
      </w:r>
      <w:r w:rsidR="00E7060C">
        <w:rPr>
          <w:rFonts w:ascii="Times New Roman" w:eastAsia="Calibri" w:hAnsi="Times New Roman" w:cs="Times New Roman"/>
          <w:sz w:val="28"/>
          <w:szCs w:val="28"/>
        </w:rPr>
        <w:t>планах и графиках прохождения</w:t>
      </w:r>
      <w:r w:rsidRPr="00163D5A">
        <w:rPr>
          <w:rFonts w:ascii="Times New Roman" w:eastAsia="Calibri" w:hAnsi="Times New Roman" w:cs="Times New Roman"/>
          <w:sz w:val="28"/>
          <w:szCs w:val="28"/>
        </w:rPr>
        <w:t xml:space="preserve"> </w:t>
      </w:r>
      <w:proofErr w:type="gramStart"/>
      <w:r w:rsidRPr="00163D5A">
        <w:rPr>
          <w:rFonts w:ascii="Times New Roman" w:eastAsia="Calibri" w:hAnsi="Times New Roman" w:cs="Times New Roman"/>
          <w:sz w:val="28"/>
          <w:szCs w:val="28"/>
        </w:rPr>
        <w:t>обучения</w:t>
      </w:r>
      <w:proofErr w:type="gramEnd"/>
      <w:r w:rsidRPr="00163D5A">
        <w:rPr>
          <w:rFonts w:ascii="Times New Roman" w:eastAsia="Calibri" w:hAnsi="Times New Roman" w:cs="Times New Roman"/>
          <w:sz w:val="28"/>
          <w:szCs w:val="28"/>
        </w:rPr>
        <w:t xml:space="preserve"> по дополнительным профессиональным программам на официальн</w:t>
      </w:r>
      <w:r w:rsidR="00E7060C">
        <w:rPr>
          <w:rFonts w:ascii="Times New Roman" w:eastAsia="Calibri" w:hAnsi="Times New Roman" w:cs="Times New Roman"/>
          <w:sz w:val="28"/>
          <w:szCs w:val="28"/>
        </w:rPr>
        <w:t>ых сайтах</w:t>
      </w:r>
      <w:r w:rsidRPr="00163D5A">
        <w:rPr>
          <w:rFonts w:ascii="Times New Roman" w:eastAsia="Calibri" w:hAnsi="Times New Roman" w:cs="Times New Roman"/>
          <w:sz w:val="28"/>
          <w:szCs w:val="28"/>
        </w:rPr>
        <w:t xml:space="preserve"> образо</w:t>
      </w:r>
      <w:r w:rsidR="00BF2248">
        <w:rPr>
          <w:rFonts w:ascii="Times New Roman" w:eastAsia="Calibri" w:hAnsi="Times New Roman" w:cs="Times New Roman"/>
          <w:sz w:val="28"/>
          <w:szCs w:val="28"/>
        </w:rPr>
        <w:t>вательных организаций;</w:t>
      </w:r>
    </w:p>
    <w:p w:rsidR="008E64C8" w:rsidRPr="00163D5A" w:rsidRDefault="00E7060C" w:rsidP="00FA0DE1">
      <w:pPr>
        <w:spacing w:after="0"/>
        <w:ind w:right="-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E64C8" w:rsidRPr="00163D5A">
        <w:rPr>
          <w:rFonts w:ascii="Times New Roman" w:eastAsia="Calibri" w:hAnsi="Times New Roman" w:cs="Times New Roman"/>
          <w:sz w:val="28"/>
          <w:szCs w:val="28"/>
        </w:rPr>
        <w:t xml:space="preserve">- осуществлять </w:t>
      </w:r>
      <w:proofErr w:type="gramStart"/>
      <w:r w:rsidR="008E64C8" w:rsidRPr="00163D5A">
        <w:rPr>
          <w:rFonts w:ascii="Times New Roman" w:eastAsia="Calibri" w:hAnsi="Times New Roman" w:cs="Times New Roman"/>
          <w:sz w:val="28"/>
          <w:szCs w:val="28"/>
        </w:rPr>
        <w:t>контроль за</w:t>
      </w:r>
      <w:proofErr w:type="gramEnd"/>
      <w:r w:rsidR="008E64C8" w:rsidRPr="00163D5A">
        <w:rPr>
          <w:rFonts w:ascii="Times New Roman" w:eastAsia="Calibri" w:hAnsi="Times New Roman" w:cs="Times New Roman"/>
          <w:sz w:val="28"/>
          <w:szCs w:val="28"/>
        </w:rPr>
        <w:t xml:space="preserve"> прохождением педагогами образовательных организаций курсов повышения квалификации, при необходимости – курсы профессиональной переподготовки</w:t>
      </w:r>
      <w:r>
        <w:rPr>
          <w:rFonts w:ascii="Times New Roman" w:eastAsia="Calibri" w:hAnsi="Times New Roman" w:cs="Times New Roman"/>
          <w:sz w:val="28"/>
          <w:szCs w:val="28"/>
        </w:rPr>
        <w:t xml:space="preserve"> </w:t>
      </w:r>
      <w:r w:rsidRPr="00163D5A">
        <w:rPr>
          <w:rFonts w:ascii="Times New Roman" w:eastAsia="Calibri" w:hAnsi="Times New Roman" w:cs="Times New Roman"/>
          <w:sz w:val="28"/>
          <w:szCs w:val="28"/>
        </w:rPr>
        <w:t>за период трех лет</w:t>
      </w:r>
      <w:r w:rsidR="008E64C8" w:rsidRPr="00163D5A">
        <w:rPr>
          <w:rFonts w:ascii="Times New Roman" w:eastAsia="Calibri" w:hAnsi="Times New Roman" w:cs="Times New Roman"/>
          <w:sz w:val="28"/>
          <w:szCs w:val="28"/>
        </w:rPr>
        <w:t xml:space="preserve">. </w:t>
      </w:r>
    </w:p>
    <w:p w:rsidR="008E64C8" w:rsidRPr="00163D5A" w:rsidRDefault="008E64C8" w:rsidP="00FA0DE1">
      <w:pPr>
        <w:spacing w:after="0"/>
        <w:ind w:right="-1"/>
        <w:jc w:val="both"/>
        <w:rPr>
          <w:rFonts w:ascii="Times New Roman" w:eastAsia="Calibri" w:hAnsi="Times New Roman" w:cs="Times New Roman"/>
          <w:sz w:val="28"/>
          <w:szCs w:val="28"/>
        </w:rPr>
      </w:pPr>
      <w:r w:rsidRPr="00163D5A">
        <w:rPr>
          <w:rFonts w:ascii="Times New Roman" w:eastAsia="Calibri" w:hAnsi="Times New Roman" w:cs="Times New Roman"/>
          <w:sz w:val="28"/>
          <w:szCs w:val="28"/>
        </w:rPr>
        <w:t>- Организовать взаимодействие с ГКУ ИО «Центр психолого</w:t>
      </w:r>
      <w:r w:rsidR="00A13494" w:rsidRPr="00163D5A">
        <w:rPr>
          <w:rFonts w:ascii="Times New Roman" w:eastAsia="Calibri" w:hAnsi="Times New Roman" w:cs="Times New Roman"/>
          <w:sz w:val="28"/>
          <w:szCs w:val="28"/>
        </w:rPr>
        <w:t xml:space="preserve"> </w:t>
      </w:r>
      <w:r w:rsidRPr="00163D5A">
        <w:rPr>
          <w:rFonts w:ascii="Times New Roman" w:eastAsia="Calibri" w:hAnsi="Times New Roman" w:cs="Times New Roman"/>
          <w:sz w:val="28"/>
          <w:szCs w:val="28"/>
        </w:rPr>
        <w:t>-</w:t>
      </w:r>
      <w:r w:rsidR="00E7060C">
        <w:rPr>
          <w:rFonts w:ascii="Times New Roman" w:eastAsia="Calibri" w:hAnsi="Times New Roman" w:cs="Times New Roman"/>
          <w:sz w:val="28"/>
          <w:szCs w:val="28"/>
        </w:rPr>
        <w:t xml:space="preserve"> </w:t>
      </w:r>
      <w:r w:rsidRPr="00163D5A">
        <w:rPr>
          <w:rFonts w:ascii="Times New Roman" w:eastAsia="Calibri" w:hAnsi="Times New Roman" w:cs="Times New Roman"/>
          <w:sz w:val="28"/>
          <w:szCs w:val="28"/>
        </w:rPr>
        <w:t xml:space="preserve">педагогической, медицинской и социальной помощи, профилактики и коррекции» по проведению обучающих </w:t>
      </w:r>
      <w:proofErr w:type="spellStart"/>
      <w:r w:rsidRPr="00163D5A">
        <w:rPr>
          <w:rFonts w:ascii="Times New Roman" w:eastAsia="Calibri" w:hAnsi="Times New Roman" w:cs="Times New Roman"/>
          <w:sz w:val="28"/>
          <w:szCs w:val="28"/>
        </w:rPr>
        <w:t>вебинаров</w:t>
      </w:r>
      <w:proofErr w:type="spellEnd"/>
      <w:r w:rsidRPr="00163D5A">
        <w:rPr>
          <w:rFonts w:ascii="Times New Roman" w:eastAsia="Calibri" w:hAnsi="Times New Roman" w:cs="Times New Roman"/>
          <w:sz w:val="28"/>
          <w:szCs w:val="28"/>
        </w:rPr>
        <w:t>, практико-ориентированных семинаров (</w:t>
      </w:r>
      <w:proofErr w:type="spellStart"/>
      <w:r w:rsidRPr="00163D5A">
        <w:rPr>
          <w:rFonts w:ascii="Times New Roman" w:eastAsia="Calibri" w:hAnsi="Times New Roman" w:cs="Times New Roman"/>
          <w:sz w:val="28"/>
          <w:szCs w:val="28"/>
        </w:rPr>
        <w:t>стажировочных</w:t>
      </w:r>
      <w:proofErr w:type="spellEnd"/>
      <w:r w:rsidRPr="00163D5A">
        <w:rPr>
          <w:rFonts w:ascii="Times New Roman" w:eastAsia="Calibri" w:hAnsi="Times New Roman" w:cs="Times New Roman"/>
          <w:sz w:val="28"/>
          <w:szCs w:val="28"/>
        </w:rPr>
        <w:t xml:space="preserve"> площадок, тренингов) для педагогов по профилактике употребления </w:t>
      </w:r>
      <w:proofErr w:type="spellStart"/>
      <w:r w:rsidRPr="00163D5A">
        <w:rPr>
          <w:rFonts w:ascii="Times New Roman" w:eastAsia="Calibri" w:hAnsi="Times New Roman" w:cs="Times New Roman"/>
          <w:sz w:val="28"/>
          <w:szCs w:val="28"/>
        </w:rPr>
        <w:t>психоактивных</w:t>
      </w:r>
      <w:proofErr w:type="spellEnd"/>
      <w:r w:rsidRPr="00163D5A">
        <w:rPr>
          <w:rFonts w:ascii="Times New Roman" w:eastAsia="Calibri" w:hAnsi="Times New Roman" w:cs="Times New Roman"/>
          <w:sz w:val="28"/>
          <w:szCs w:val="28"/>
        </w:rPr>
        <w:t xml:space="preserve"> веществ, организации  индивидуальной профилактической работы по итогам СПТ.</w:t>
      </w:r>
    </w:p>
    <w:p w:rsidR="007D12A5" w:rsidRPr="001206EA" w:rsidRDefault="00E67BFF" w:rsidP="00067D45">
      <w:pPr>
        <w:spacing w:after="0"/>
        <w:ind w:right="-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452E96" w:rsidRPr="001206EA">
        <w:rPr>
          <w:rFonts w:ascii="Times New Roman" w:eastAsia="Calibri" w:hAnsi="Times New Roman" w:cs="Times New Roman"/>
          <w:sz w:val="28"/>
          <w:szCs w:val="28"/>
        </w:rPr>
        <w:t xml:space="preserve">     </w:t>
      </w:r>
      <w:r w:rsidR="007D12A5" w:rsidRPr="001206EA">
        <w:rPr>
          <w:rFonts w:ascii="Times New Roman" w:eastAsia="Calibri" w:hAnsi="Times New Roman" w:cs="Times New Roman"/>
          <w:sz w:val="28"/>
          <w:szCs w:val="28"/>
        </w:rPr>
        <w:t xml:space="preserve">Одной из форм повышения педагогического мастерства является аттестация. Аттестация педагогических работников проводится с целью подтверждения соответствия педагогических работников занимаемым </w:t>
      </w:r>
      <w:r w:rsidR="00452E96" w:rsidRPr="001206EA">
        <w:rPr>
          <w:rFonts w:ascii="Times New Roman" w:eastAsia="Calibri" w:hAnsi="Times New Roman" w:cs="Times New Roman"/>
          <w:sz w:val="28"/>
          <w:szCs w:val="28"/>
        </w:rPr>
        <w:t xml:space="preserve"> </w:t>
      </w:r>
      <w:r w:rsidR="007D12A5" w:rsidRPr="001206EA">
        <w:rPr>
          <w:rFonts w:ascii="Times New Roman" w:eastAsia="Calibri" w:hAnsi="Times New Roman" w:cs="Times New Roman"/>
          <w:sz w:val="28"/>
          <w:szCs w:val="28"/>
        </w:rPr>
        <w:t xml:space="preserve"> </w:t>
      </w:r>
      <w:r w:rsidR="00BF2248">
        <w:rPr>
          <w:rFonts w:ascii="Times New Roman" w:eastAsia="Calibri" w:hAnsi="Times New Roman" w:cs="Times New Roman"/>
          <w:sz w:val="28"/>
          <w:szCs w:val="28"/>
        </w:rPr>
        <w:t>должностям на</w:t>
      </w:r>
      <w:r w:rsidR="007D12A5" w:rsidRPr="001206EA">
        <w:rPr>
          <w:rFonts w:ascii="Times New Roman" w:eastAsia="Calibri" w:hAnsi="Times New Roman" w:cs="Times New Roman"/>
          <w:sz w:val="28"/>
          <w:szCs w:val="28"/>
        </w:rPr>
        <w:t xml:space="preserve"> основе оценки их профессиональной деятельности и </w:t>
      </w:r>
      <w:r w:rsidR="00452E96" w:rsidRPr="001206EA">
        <w:rPr>
          <w:rFonts w:ascii="Times New Roman" w:eastAsia="Calibri" w:hAnsi="Times New Roman" w:cs="Times New Roman"/>
          <w:sz w:val="28"/>
          <w:szCs w:val="28"/>
        </w:rPr>
        <w:t xml:space="preserve"> </w:t>
      </w:r>
      <w:r w:rsidR="007D12A5" w:rsidRPr="001206EA">
        <w:rPr>
          <w:rFonts w:ascii="Times New Roman" w:eastAsia="Calibri" w:hAnsi="Times New Roman" w:cs="Times New Roman"/>
          <w:sz w:val="28"/>
          <w:szCs w:val="28"/>
        </w:rPr>
        <w:t>в целях установления квалификационной категории.</w:t>
      </w:r>
    </w:p>
    <w:p w:rsidR="007D12A5" w:rsidRPr="00C11C95" w:rsidRDefault="00452E96" w:rsidP="00067D45">
      <w:pPr>
        <w:tabs>
          <w:tab w:val="left" w:pos="567"/>
        </w:tabs>
        <w:contextualSpacing/>
        <w:jc w:val="both"/>
        <w:rPr>
          <w:rFonts w:ascii="Times New Roman" w:eastAsia="Calibri" w:hAnsi="Times New Roman" w:cs="Times New Roman"/>
          <w:sz w:val="28"/>
          <w:szCs w:val="28"/>
        </w:rPr>
      </w:pPr>
      <w:r>
        <w:rPr>
          <w:rFonts w:ascii="Times New Roman" w:eastAsia="Calibri" w:hAnsi="Times New Roman" w:cs="Times New Roman"/>
          <w:color w:val="FF0000"/>
          <w:sz w:val="28"/>
          <w:szCs w:val="28"/>
        </w:rPr>
        <w:t xml:space="preserve">     </w:t>
      </w:r>
      <w:r w:rsidR="007D12A5" w:rsidRPr="00C11C95">
        <w:rPr>
          <w:rFonts w:ascii="Times New Roman" w:eastAsia="Calibri" w:hAnsi="Times New Roman" w:cs="Times New Roman"/>
          <w:sz w:val="28"/>
          <w:szCs w:val="28"/>
        </w:rPr>
        <w:t xml:space="preserve">За период </w:t>
      </w:r>
      <w:r w:rsidRPr="00C11C95">
        <w:rPr>
          <w:rFonts w:ascii="Times New Roman" w:eastAsia="Calibri" w:hAnsi="Times New Roman" w:cs="Times New Roman"/>
          <w:sz w:val="28"/>
          <w:szCs w:val="28"/>
        </w:rPr>
        <w:t xml:space="preserve">учебного </w:t>
      </w:r>
      <w:r w:rsidR="007D12A5" w:rsidRPr="00C11C95">
        <w:rPr>
          <w:rFonts w:ascii="Times New Roman" w:eastAsia="Calibri" w:hAnsi="Times New Roman" w:cs="Times New Roman"/>
          <w:sz w:val="28"/>
          <w:szCs w:val="28"/>
        </w:rPr>
        <w:t>2025</w:t>
      </w:r>
      <w:r w:rsidR="00D954A3">
        <w:rPr>
          <w:rFonts w:ascii="Times New Roman" w:eastAsia="Calibri" w:hAnsi="Times New Roman" w:cs="Times New Roman"/>
          <w:sz w:val="28"/>
          <w:szCs w:val="28"/>
        </w:rPr>
        <w:t>/</w:t>
      </w:r>
      <w:r w:rsidR="007D12A5" w:rsidRPr="00C11C95">
        <w:rPr>
          <w:rFonts w:ascii="Times New Roman" w:eastAsia="Calibri" w:hAnsi="Times New Roman" w:cs="Times New Roman"/>
          <w:sz w:val="28"/>
          <w:szCs w:val="28"/>
        </w:rPr>
        <w:t xml:space="preserve">2026 года </w:t>
      </w:r>
      <w:r w:rsidR="00C11C95" w:rsidRPr="00C11C95">
        <w:rPr>
          <w:rFonts w:ascii="Times New Roman" w:eastAsia="Calibri" w:hAnsi="Times New Roman" w:cs="Times New Roman"/>
          <w:sz w:val="28"/>
          <w:szCs w:val="28"/>
        </w:rPr>
        <w:t>95</w:t>
      </w:r>
      <w:r w:rsidR="007D12A5" w:rsidRPr="00C11C95">
        <w:rPr>
          <w:rFonts w:ascii="Times New Roman" w:eastAsia="Calibri" w:hAnsi="Times New Roman" w:cs="Times New Roman"/>
          <w:sz w:val="28"/>
          <w:szCs w:val="28"/>
        </w:rPr>
        <w:t xml:space="preserve"> педагогических работников, осуществляющих образовательную деятельность, подали заявления на прохождение аттестации в целях установления квалификационной категории из них:</w:t>
      </w:r>
    </w:p>
    <w:p w:rsidR="007D12A5" w:rsidRPr="00C11C95" w:rsidRDefault="007D12A5" w:rsidP="00067D45">
      <w:pPr>
        <w:tabs>
          <w:tab w:val="left" w:pos="567"/>
        </w:tabs>
        <w:contextualSpacing/>
        <w:jc w:val="both"/>
        <w:rPr>
          <w:rFonts w:ascii="Times New Roman" w:eastAsia="Calibri" w:hAnsi="Times New Roman" w:cs="Times New Roman"/>
          <w:sz w:val="28"/>
          <w:szCs w:val="28"/>
        </w:rPr>
      </w:pPr>
      <w:r w:rsidRPr="00C11C95">
        <w:rPr>
          <w:rFonts w:ascii="Times New Roman" w:eastAsia="Calibri" w:hAnsi="Times New Roman" w:cs="Times New Roman"/>
          <w:sz w:val="28"/>
          <w:szCs w:val="28"/>
        </w:rPr>
        <w:t xml:space="preserve">- на высшую квалификационную категорию – </w:t>
      </w:r>
      <w:r w:rsidR="00C11C95" w:rsidRPr="00C11C95">
        <w:rPr>
          <w:rFonts w:ascii="Times New Roman" w:eastAsia="Calibri" w:hAnsi="Times New Roman" w:cs="Times New Roman"/>
          <w:sz w:val="28"/>
          <w:szCs w:val="28"/>
        </w:rPr>
        <w:t>28 заявлений (29,5</w:t>
      </w:r>
      <w:r w:rsidRPr="00C11C95">
        <w:rPr>
          <w:rFonts w:ascii="Times New Roman" w:eastAsia="Calibri" w:hAnsi="Times New Roman" w:cs="Times New Roman"/>
          <w:sz w:val="28"/>
          <w:szCs w:val="28"/>
        </w:rPr>
        <w:t>% от общего количества поданных заявлений);</w:t>
      </w:r>
    </w:p>
    <w:p w:rsidR="007D12A5" w:rsidRPr="00C11C95" w:rsidRDefault="007D12A5" w:rsidP="00067D45">
      <w:pPr>
        <w:tabs>
          <w:tab w:val="left" w:pos="567"/>
        </w:tabs>
        <w:contextualSpacing/>
        <w:jc w:val="both"/>
        <w:rPr>
          <w:rFonts w:ascii="Times New Roman" w:eastAsia="Calibri" w:hAnsi="Times New Roman" w:cs="Times New Roman"/>
          <w:sz w:val="28"/>
          <w:szCs w:val="28"/>
        </w:rPr>
      </w:pPr>
      <w:r w:rsidRPr="00C11C95">
        <w:rPr>
          <w:rFonts w:ascii="Times New Roman" w:eastAsia="Calibri" w:hAnsi="Times New Roman" w:cs="Times New Roman"/>
          <w:sz w:val="28"/>
          <w:szCs w:val="28"/>
        </w:rPr>
        <w:t xml:space="preserve">- по первую квалификационную категорию – </w:t>
      </w:r>
      <w:r w:rsidR="00C11C95" w:rsidRPr="00C11C95">
        <w:rPr>
          <w:rFonts w:ascii="Times New Roman" w:eastAsia="Calibri" w:hAnsi="Times New Roman" w:cs="Times New Roman"/>
          <w:sz w:val="28"/>
          <w:szCs w:val="28"/>
        </w:rPr>
        <w:t>65 заявления (68,4</w:t>
      </w:r>
      <w:r w:rsidRPr="00C11C95">
        <w:rPr>
          <w:rFonts w:ascii="Times New Roman" w:eastAsia="Calibri" w:hAnsi="Times New Roman" w:cs="Times New Roman"/>
          <w:sz w:val="28"/>
          <w:szCs w:val="28"/>
        </w:rPr>
        <w:t>% от общего количества поданных заявлений);</w:t>
      </w:r>
    </w:p>
    <w:p w:rsidR="007D12A5" w:rsidRPr="00C11C95" w:rsidRDefault="007D12A5" w:rsidP="00067D45">
      <w:pPr>
        <w:tabs>
          <w:tab w:val="left" w:pos="567"/>
        </w:tabs>
        <w:contextualSpacing/>
        <w:jc w:val="both"/>
        <w:rPr>
          <w:rFonts w:ascii="Times New Roman" w:eastAsia="Calibri" w:hAnsi="Times New Roman" w:cs="Times New Roman"/>
          <w:sz w:val="28"/>
          <w:szCs w:val="28"/>
        </w:rPr>
      </w:pPr>
      <w:r w:rsidRPr="00C11C95">
        <w:rPr>
          <w:rFonts w:ascii="Times New Roman" w:eastAsia="Calibri" w:hAnsi="Times New Roman" w:cs="Times New Roman"/>
          <w:sz w:val="28"/>
          <w:szCs w:val="28"/>
        </w:rPr>
        <w:t xml:space="preserve">- на педагога-наставника – </w:t>
      </w:r>
      <w:r w:rsidR="00C11C95" w:rsidRPr="00C11C95">
        <w:rPr>
          <w:rFonts w:ascii="Times New Roman" w:eastAsia="Calibri" w:hAnsi="Times New Roman" w:cs="Times New Roman"/>
          <w:sz w:val="28"/>
          <w:szCs w:val="28"/>
        </w:rPr>
        <w:t>2</w:t>
      </w:r>
      <w:r w:rsidRPr="00C11C95">
        <w:rPr>
          <w:rFonts w:ascii="Times New Roman" w:eastAsia="Calibri" w:hAnsi="Times New Roman" w:cs="Times New Roman"/>
          <w:sz w:val="28"/>
          <w:szCs w:val="28"/>
        </w:rPr>
        <w:t xml:space="preserve"> заявлений (2% от общего количества поданных заявлений).</w:t>
      </w:r>
    </w:p>
    <w:p w:rsidR="007D12A5" w:rsidRPr="00C11C95" w:rsidRDefault="00E7060C" w:rsidP="00067D45">
      <w:pPr>
        <w:tabs>
          <w:tab w:val="left" w:pos="567"/>
        </w:tabs>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w:t>
      </w:r>
      <w:r w:rsidR="007D12A5" w:rsidRPr="00C11C95">
        <w:rPr>
          <w:rFonts w:ascii="Times New Roman" w:eastAsia="Calibri" w:hAnsi="Times New Roman" w:cs="Times New Roman"/>
          <w:sz w:val="28"/>
          <w:szCs w:val="28"/>
        </w:rPr>
        <w:t xml:space="preserve">На основании поданных заявлений согласно графику аттестации </w:t>
      </w:r>
      <w:r w:rsidR="00C11C95" w:rsidRPr="00C11C95">
        <w:rPr>
          <w:rFonts w:ascii="Times New Roman" w:eastAsia="Calibri" w:hAnsi="Times New Roman" w:cs="Times New Roman"/>
          <w:sz w:val="28"/>
          <w:szCs w:val="28"/>
        </w:rPr>
        <w:t>прошли процедуру аттестации 74</w:t>
      </w:r>
      <w:r w:rsidR="007D12A5" w:rsidRPr="00C11C95">
        <w:rPr>
          <w:rFonts w:ascii="Times New Roman" w:eastAsia="Calibri" w:hAnsi="Times New Roman" w:cs="Times New Roman"/>
          <w:sz w:val="28"/>
          <w:szCs w:val="28"/>
        </w:rPr>
        <w:t xml:space="preserve"> педагог</w:t>
      </w:r>
      <w:r w:rsidR="00C11C95" w:rsidRPr="00C11C95">
        <w:rPr>
          <w:rFonts w:ascii="Times New Roman" w:eastAsia="Calibri" w:hAnsi="Times New Roman" w:cs="Times New Roman"/>
          <w:sz w:val="28"/>
          <w:szCs w:val="28"/>
        </w:rPr>
        <w:t>а, что составляет 20</w:t>
      </w:r>
      <w:r w:rsidR="007D12A5" w:rsidRPr="00C11C95">
        <w:rPr>
          <w:rFonts w:ascii="Times New Roman" w:eastAsia="Calibri" w:hAnsi="Times New Roman" w:cs="Times New Roman"/>
          <w:sz w:val="28"/>
          <w:szCs w:val="28"/>
        </w:rPr>
        <w:t>% от общего количества педагогических работников, работающих в образовательных организациях Киренского округа (на 1 сентября 2025 года – 369 педагогических работников).</w:t>
      </w:r>
      <w:r>
        <w:rPr>
          <w:rFonts w:ascii="Times New Roman" w:eastAsia="Calibri" w:hAnsi="Times New Roman" w:cs="Times New Roman"/>
          <w:sz w:val="28"/>
          <w:szCs w:val="28"/>
        </w:rPr>
        <w:t xml:space="preserve">      </w:t>
      </w:r>
      <w:r w:rsidRPr="00C11C95">
        <w:rPr>
          <w:rFonts w:ascii="Times New Roman" w:eastAsia="Calibri" w:hAnsi="Times New Roman" w:cs="Times New Roman"/>
          <w:sz w:val="28"/>
          <w:szCs w:val="28"/>
        </w:rPr>
        <w:t xml:space="preserve">В аттестационный период по итогам всестороннего анализа 17 человек отозвали заявления.   </w:t>
      </w:r>
    </w:p>
    <w:tbl>
      <w:tblPr>
        <w:tblW w:w="9592" w:type="dxa"/>
        <w:tblLayout w:type="fixed"/>
        <w:tblCellMar>
          <w:top w:w="15" w:type="dxa"/>
          <w:left w:w="15" w:type="dxa"/>
          <w:bottom w:w="15" w:type="dxa"/>
          <w:right w:w="15" w:type="dxa"/>
        </w:tblCellMar>
        <w:tblLook w:val="04A0" w:firstRow="1" w:lastRow="0" w:firstColumn="1" w:lastColumn="0" w:noHBand="0" w:noVBand="1"/>
      </w:tblPr>
      <w:tblGrid>
        <w:gridCol w:w="866"/>
        <w:gridCol w:w="1276"/>
        <w:gridCol w:w="1275"/>
        <w:gridCol w:w="2410"/>
        <w:gridCol w:w="2268"/>
        <w:gridCol w:w="1497"/>
      </w:tblGrid>
      <w:tr w:rsidR="007D12A5" w:rsidRPr="007D12A5" w:rsidTr="009D0E9F">
        <w:trPr>
          <w:trHeight w:val="518"/>
        </w:trPr>
        <w:tc>
          <w:tcPr>
            <w:tcW w:w="866" w:type="dxa"/>
            <w:tcBorders>
              <w:top w:val="outset" w:sz="6" w:space="0" w:color="auto"/>
              <w:left w:val="outset" w:sz="6" w:space="0" w:color="auto"/>
              <w:bottom w:val="outset" w:sz="6" w:space="0" w:color="auto"/>
              <w:right w:val="outset" w:sz="6" w:space="0" w:color="auto"/>
            </w:tcBorders>
            <w:shd w:val="clear" w:color="auto" w:fill="DAEEF3" w:themeFill="accent5" w:themeFillTint="33"/>
            <w:vAlign w:val="center"/>
            <w:hideMark/>
          </w:tcPr>
          <w:p w:rsidR="007D12A5" w:rsidRPr="009D0E9F" w:rsidRDefault="007D12A5" w:rsidP="00067D45">
            <w:pPr>
              <w:spacing w:after="0"/>
              <w:jc w:val="center"/>
              <w:rPr>
                <w:rFonts w:ascii="Times New Roman" w:eastAsia="Calibri" w:hAnsi="Times New Roman" w:cs="Times New Roman"/>
                <w:sz w:val="24"/>
                <w:szCs w:val="24"/>
              </w:rPr>
            </w:pPr>
          </w:p>
        </w:tc>
        <w:tc>
          <w:tcPr>
            <w:tcW w:w="4961" w:type="dxa"/>
            <w:gridSpan w:val="3"/>
            <w:tcBorders>
              <w:top w:val="outset" w:sz="6" w:space="0" w:color="auto"/>
              <w:left w:val="outset" w:sz="6" w:space="0" w:color="auto"/>
              <w:bottom w:val="outset" w:sz="6" w:space="0" w:color="auto"/>
              <w:right w:val="outset" w:sz="6" w:space="0" w:color="auto"/>
            </w:tcBorders>
            <w:shd w:val="clear" w:color="auto" w:fill="DAEEF3" w:themeFill="accent5" w:themeFillTint="33"/>
            <w:vAlign w:val="center"/>
            <w:hideMark/>
          </w:tcPr>
          <w:p w:rsidR="007D12A5" w:rsidRPr="009D0E9F" w:rsidRDefault="007D12A5" w:rsidP="00067D45">
            <w:pPr>
              <w:spacing w:after="0"/>
              <w:jc w:val="center"/>
              <w:rPr>
                <w:rFonts w:ascii="Times New Roman" w:eastAsia="Calibri" w:hAnsi="Times New Roman" w:cs="Times New Roman"/>
                <w:sz w:val="24"/>
                <w:szCs w:val="24"/>
              </w:rPr>
            </w:pPr>
            <w:r w:rsidRPr="009D0E9F">
              <w:rPr>
                <w:rFonts w:ascii="Times New Roman" w:eastAsia="Calibri" w:hAnsi="Times New Roman" w:cs="Times New Roman"/>
                <w:sz w:val="24"/>
                <w:szCs w:val="24"/>
              </w:rPr>
              <w:t>Результаты аттестации на квалификационные категории</w:t>
            </w:r>
          </w:p>
        </w:tc>
        <w:tc>
          <w:tcPr>
            <w:tcW w:w="2268" w:type="dxa"/>
            <w:vMerge w:val="restart"/>
            <w:tcBorders>
              <w:top w:val="outset" w:sz="6" w:space="0" w:color="auto"/>
              <w:left w:val="outset" w:sz="6" w:space="0" w:color="auto"/>
              <w:right w:val="outset" w:sz="6" w:space="0" w:color="auto"/>
            </w:tcBorders>
            <w:shd w:val="clear" w:color="auto" w:fill="DAEEF3" w:themeFill="accent5" w:themeFillTint="33"/>
            <w:vAlign w:val="center"/>
            <w:hideMark/>
          </w:tcPr>
          <w:p w:rsidR="007D12A5" w:rsidRPr="009D0E9F" w:rsidRDefault="007D12A5" w:rsidP="00067D45">
            <w:pPr>
              <w:spacing w:after="0"/>
              <w:jc w:val="center"/>
              <w:rPr>
                <w:rFonts w:ascii="Times New Roman" w:eastAsia="Calibri" w:hAnsi="Times New Roman" w:cs="Times New Roman"/>
                <w:sz w:val="24"/>
                <w:szCs w:val="24"/>
              </w:rPr>
            </w:pPr>
            <w:r w:rsidRPr="009D0E9F">
              <w:rPr>
                <w:rFonts w:ascii="Times New Roman" w:eastAsia="Calibri" w:hAnsi="Times New Roman" w:cs="Times New Roman"/>
                <w:sz w:val="24"/>
                <w:szCs w:val="24"/>
              </w:rPr>
              <w:t>Всего аттестовано</w:t>
            </w:r>
          </w:p>
          <w:p w:rsidR="007D12A5" w:rsidRPr="009D0E9F" w:rsidRDefault="007D12A5" w:rsidP="00067D45">
            <w:pPr>
              <w:spacing w:after="0"/>
              <w:jc w:val="center"/>
              <w:rPr>
                <w:rFonts w:ascii="Times New Roman" w:eastAsia="Calibri" w:hAnsi="Times New Roman" w:cs="Times New Roman"/>
                <w:sz w:val="24"/>
                <w:szCs w:val="24"/>
              </w:rPr>
            </w:pPr>
          </w:p>
        </w:tc>
        <w:tc>
          <w:tcPr>
            <w:tcW w:w="1497" w:type="dxa"/>
            <w:vMerge w:val="restart"/>
            <w:tcBorders>
              <w:top w:val="outset" w:sz="6" w:space="0" w:color="auto"/>
              <w:left w:val="outset" w:sz="6" w:space="0" w:color="auto"/>
              <w:right w:val="outset" w:sz="6" w:space="0" w:color="auto"/>
            </w:tcBorders>
            <w:shd w:val="clear" w:color="auto" w:fill="DAEEF3" w:themeFill="accent5" w:themeFillTint="33"/>
            <w:vAlign w:val="center"/>
            <w:hideMark/>
          </w:tcPr>
          <w:p w:rsidR="007D12A5" w:rsidRPr="009D0E9F" w:rsidRDefault="007D12A5" w:rsidP="00067D45">
            <w:pPr>
              <w:spacing w:after="0"/>
              <w:jc w:val="center"/>
              <w:rPr>
                <w:rFonts w:ascii="Times New Roman" w:eastAsia="Calibri" w:hAnsi="Times New Roman" w:cs="Times New Roman"/>
                <w:sz w:val="24"/>
                <w:szCs w:val="24"/>
              </w:rPr>
            </w:pPr>
            <w:r w:rsidRPr="009D0E9F">
              <w:rPr>
                <w:rFonts w:ascii="Times New Roman" w:eastAsia="Calibri" w:hAnsi="Times New Roman" w:cs="Times New Roman"/>
                <w:sz w:val="24"/>
                <w:szCs w:val="24"/>
              </w:rPr>
              <w:t xml:space="preserve">Отозвано заявлений </w:t>
            </w:r>
          </w:p>
        </w:tc>
      </w:tr>
      <w:tr w:rsidR="007D12A5" w:rsidRPr="007D12A5" w:rsidTr="009D0E9F">
        <w:tc>
          <w:tcPr>
            <w:tcW w:w="866" w:type="dxa"/>
            <w:tcBorders>
              <w:top w:val="nil"/>
              <w:left w:val="outset" w:sz="6" w:space="0" w:color="auto"/>
              <w:bottom w:val="outset" w:sz="6" w:space="0" w:color="auto"/>
              <w:right w:val="outset" w:sz="6" w:space="0" w:color="auto"/>
            </w:tcBorders>
            <w:shd w:val="clear" w:color="auto" w:fill="DAEEF3" w:themeFill="accent5" w:themeFillTint="33"/>
            <w:hideMark/>
          </w:tcPr>
          <w:p w:rsidR="007D12A5" w:rsidRPr="009D0E9F" w:rsidRDefault="007D12A5" w:rsidP="00067D45">
            <w:pPr>
              <w:spacing w:after="0"/>
              <w:rPr>
                <w:rFonts w:ascii="Times New Roman" w:eastAsia="Calibri" w:hAnsi="Times New Roman" w:cs="Times New Roman"/>
                <w:sz w:val="24"/>
                <w:szCs w:val="24"/>
              </w:rPr>
            </w:pPr>
          </w:p>
        </w:tc>
        <w:tc>
          <w:tcPr>
            <w:tcW w:w="1276" w:type="dxa"/>
            <w:tcBorders>
              <w:top w:val="outset" w:sz="6" w:space="0" w:color="auto"/>
              <w:left w:val="outset" w:sz="6" w:space="0" w:color="auto"/>
              <w:bottom w:val="outset" w:sz="6" w:space="0" w:color="auto"/>
              <w:right w:val="single" w:sz="6" w:space="0" w:color="auto"/>
            </w:tcBorders>
            <w:shd w:val="clear" w:color="auto" w:fill="DAEEF3" w:themeFill="accent5" w:themeFillTint="33"/>
            <w:hideMark/>
          </w:tcPr>
          <w:p w:rsidR="007D12A5" w:rsidRPr="009D0E9F" w:rsidRDefault="007D12A5" w:rsidP="00067D45">
            <w:pPr>
              <w:spacing w:after="0"/>
              <w:jc w:val="center"/>
              <w:rPr>
                <w:rFonts w:ascii="Times New Roman" w:eastAsia="Calibri" w:hAnsi="Times New Roman" w:cs="Times New Roman"/>
                <w:sz w:val="24"/>
                <w:szCs w:val="24"/>
              </w:rPr>
            </w:pPr>
            <w:r w:rsidRPr="009D0E9F">
              <w:rPr>
                <w:rFonts w:ascii="Times New Roman" w:eastAsia="Calibri" w:hAnsi="Times New Roman" w:cs="Times New Roman"/>
                <w:sz w:val="24"/>
                <w:szCs w:val="24"/>
              </w:rPr>
              <w:t>1КК</w:t>
            </w:r>
          </w:p>
        </w:tc>
        <w:tc>
          <w:tcPr>
            <w:tcW w:w="1275" w:type="dxa"/>
            <w:tcBorders>
              <w:top w:val="outset" w:sz="6" w:space="0" w:color="auto"/>
              <w:left w:val="single" w:sz="6" w:space="0" w:color="auto"/>
              <w:bottom w:val="outset" w:sz="6" w:space="0" w:color="auto"/>
              <w:right w:val="outset" w:sz="6" w:space="0" w:color="auto"/>
            </w:tcBorders>
            <w:shd w:val="clear" w:color="auto" w:fill="DAEEF3" w:themeFill="accent5" w:themeFillTint="33"/>
          </w:tcPr>
          <w:p w:rsidR="007D12A5" w:rsidRPr="009D0E9F" w:rsidRDefault="007D12A5" w:rsidP="00067D45">
            <w:pPr>
              <w:spacing w:after="0"/>
              <w:jc w:val="center"/>
              <w:rPr>
                <w:rFonts w:ascii="Times New Roman" w:eastAsia="Calibri" w:hAnsi="Times New Roman" w:cs="Times New Roman"/>
                <w:sz w:val="24"/>
                <w:szCs w:val="24"/>
              </w:rPr>
            </w:pPr>
            <w:r w:rsidRPr="009D0E9F">
              <w:rPr>
                <w:rFonts w:ascii="Times New Roman" w:eastAsia="Calibri" w:hAnsi="Times New Roman" w:cs="Times New Roman"/>
                <w:sz w:val="24"/>
                <w:szCs w:val="24"/>
              </w:rPr>
              <w:t>ВКК</w:t>
            </w:r>
          </w:p>
        </w:tc>
        <w:tc>
          <w:tcPr>
            <w:tcW w:w="2410" w:type="dxa"/>
            <w:tcBorders>
              <w:top w:val="outset" w:sz="6" w:space="0" w:color="auto"/>
              <w:left w:val="outset" w:sz="6" w:space="0" w:color="auto"/>
              <w:bottom w:val="outset" w:sz="6" w:space="0" w:color="auto"/>
              <w:right w:val="outset" w:sz="6" w:space="0" w:color="auto"/>
            </w:tcBorders>
            <w:shd w:val="clear" w:color="auto" w:fill="DAEEF3" w:themeFill="accent5" w:themeFillTint="33"/>
            <w:hideMark/>
          </w:tcPr>
          <w:p w:rsidR="007D12A5" w:rsidRPr="009D0E9F" w:rsidRDefault="007D12A5" w:rsidP="00067D45">
            <w:pPr>
              <w:spacing w:after="0"/>
              <w:jc w:val="center"/>
              <w:rPr>
                <w:rFonts w:ascii="Times New Roman" w:eastAsia="Calibri" w:hAnsi="Times New Roman" w:cs="Times New Roman"/>
                <w:sz w:val="24"/>
                <w:szCs w:val="24"/>
              </w:rPr>
            </w:pPr>
            <w:r w:rsidRPr="009D0E9F">
              <w:rPr>
                <w:rFonts w:ascii="Times New Roman" w:eastAsia="Calibri" w:hAnsi="Times New Roman" w:cs="Times New Roman"/>
                <w:sz w:val="24"/>
                <w:szCs w:val="24"/>
              </w:rPr>
              <w:t>Педагог-наставник</w:t>
            </w:r>
          </w:p>
        </w:tc>
        <w:tc>
          <w:tcPr>
            <w:tcW w:w="2268" w:type="dxa"/>
            <w:vMerge/>
            <w:tcBorders>
              <w:left w:val="outset" w:sz="6" w:space="0" w:color="auto"/>
              <w:bottom w:val="outset" w:sz="6" w:space="0" w:color="auto"/>
              <w:right w:val="outset" w:sz="6" w:space="0" w:color="auto"/>
            </w:tcBorders>
            <w:shd w:val="clear" w:color="auto" w:fill="DAEEF3" w:themeFill="accent5" w:themeFillTint="33"/>
            <w:hideMark/>
          </w:tcPr>
          <w:p w:rsidR="007D12A5" w:rsidRPr="009D0E9F" w:rsidRDefault="007D12A5" w:rsidP="00067D45">
            <w:pPr>
              <w:spacing w:after="0"/>
              <w:jc w:val="center"/>
              <w:rPr>
                <w:rFonts w:ascii="Times New Roman" w:eastAsia="Calibri" w:hAnsi="Times New Roman" w:cs="Times New Roman"/>
                <w:sz w:val="24"/>
                <w:szCs w:val="24"/>
              </w:rPr>
            </w:pPr>
          </w:p>
        </w:tc>
        <w:tc>
          <w:tcPr>
            <w:tcW w:w="1497" w:type="dxa"/>
            <w:vMerge/>
            <w:tcBorders>
              <w:left w:val="outset" w:sz="6" w:space="0" w:color="auto"/>
              <w:bottom w:val="outset" w:sz="6" w:space="0" w:color="auto"/>
              <w:right w:val="outset" w:sz="6" w:space="0" w:color="auto"/>
            </w:tcBorders>
            <w:shd w:val="clear" w:color="auto" w:fill="DAEEF3" w:themeFill="accent5" w:themeFillTint="33"/>
            <w:hideMark/>
          </w:tcPr>
          <w:p w:rsidR="007D12A5" w:rsidRPr="009D0E9F" w:rsidRDefault="007D12A5" w:rsidP="00067D45">
            <w:pPr>
              <w:spacing w:after="0"/>
              <w:jc w:val="center"/>
              <w:rPr>
                <w:rFonts w:ascii="Times New Roman" w:eastAsia="Calibri" w:hAnsi="Times New Roman" w:cs="Times New Roman"/>
                <w:sz w:val="24"/>
                <w:szCs w:val="24"/>
              </w:rPr>
            </w:pPr>
          </w:p>
        </w:tc>
      </w:tr>
      <w:tr w:rsidR="007D12A5" w:rsidRPr="007D12A5" w:rsidTr="009D0E9F">
        <w:tc>
          <w:tcPr>
            <w:tcW w:w="866" w:type="dxa"/>
            <w:tcBorders>
              <w:top w:val="nil"/>
              <w:left w:val="outset" w:sz="6" w:space="0" w:color="auto"/>
              <w:bottom w:val="outset" w:sz="6" w:space="0" w:color="auto"/>
              <w:right w:val="outset" w:sz="6" w:space="0" w:color="auto"/>
            </w:tcBorders>
            <w:shd w:val="clear" w:color="auto" w:fill="DAEEF3" w:themeFill="accent5" w:themeFillTint="33"/>
            <w:hideMark/>
          </w:tcPr>
          <w:p w:rsidR="007D12A5" w:rsidRPr="009D0E9F" w:rsidRDefault="007D12A5" w:rsidP="00067D45">
            <w:pPr>
              <w:spacing w:after="0"/>
              <w:rPr>
                <w:rFonts w:ascii="Times New Roman" w:eastAsia="Calibri" w:hAnsi="Times New Roman" w:cs="Times New Roman"/>
                <w:sz w:val="24"/>
                <w:szCs w:val="24"/>
              </w:rPr>
            </w:pPr>
            <w:r w:rsidRPr="009D0E9F">
              <w:rPr>
                <w:rFonts w:ascii="Times New Roman" w:eastAsia="Calibri" w:hAnsi="Times New Roman" w:cs="Times New Roman"/>
                <w:sz w:val="24"/>
                <w:szCs w:val="24"/>
              </w:rPr>
              <w:t xml:space="preserve">Всего </w:t>
            </w:r>
          </w:p>
        </w:tc>
        <w:tc>
          <w:tcPr>
            <w:tcW w:w="1276" w:type="dxa"/>
            <w:tcBorders>
              <w:top w:val="nil"/>
              <w:left w:val="outset" w:sz="6" w:space="0" w:color="auto"/>
              <w:bottom w:val="outset" w:sz="6" w:space="0" w:color="auto"/>
              <w:right w:val="single" w:sz="6" w:space="0" w:color="auto"/>
            </w:tcBorders>
            <w:shd w:val="clear" w:color="auto" w:fill="DAEEF3" w:themeFill="accent5" w:themeFillTint="33"/>
            <w:hideMark/>
          </w:tcPr>
          <w:p w:rsidR="007D12A5" w:rsidRPr="009D0E9F" w:rsidRDefault="00C11C95" w:rsidP="00067D45">
            <w:pPr>
              <w:spacing w:after="0"/>
              <w:jc w:val="center"/>
              <w:rPr>
                <w:rFonts w:ascii="Times New Roman" w:eastAsia="Calibri" w:hAnsi="Times New Roman" w:cs="Times New Roman"/>
                <w:sz w:val="24"/>
                <w:szCs w:val="24"/>
              </w:rPr>
            </w:pPr>
            <w:r w:rsidRPr="009D0E9F">
              <w:rPr>
                <w:rFonts w:ascii="Times New Roman" w:eastAsia="Calibri" w:hAnsi="Times New Roman" w:cs="Times New Roman"/>
                <w:sz w:val="24"/>
                <w:szCs w:val="24"/>
              </w:rPr>
              <w:t>55</w:t>
            </w:r>
          </w:p>
        </w:tc>
        <w:tc>
          <w:tcPr>
            <w:tcW w:w="1275" w:type="dxa"/>
            <w:tcBorders>
              <w:top w:val="nil"/>
              <w:left w:val="single" w:sz="6" w:space="0" w:color="auto"/>
              <w:bottom w:val="outset" w:sz="6" w:space="0" w:color="auto"/>
              <w:right w:val="outset" w:sz="6" w:space="0" w:color="auto"/>
            </w:tcBorders>
            <w:shd w:val="clear" w:color="auto" w:fill="DAEEF3" w:themeFill="accent5" w:themeFillTint="33"/>
          </w:tcPr>
          <w:p w:rsidR="007D12A5" w:rsidRPr="009D0E9F" w:rsidRDefault="00C11C95" w:rsidP="00067D45">
            <w:pPr>
              <w:spacing w:after="0"/>
              <w:jc w:val="center"/>
              <w:rPr>
                <w:rFonts w:ascii="Times New Roman" w:eastAsia="Calibri" w:hAnsi="Times New Roman" w:cs="Times New Roman"/>
                <w:sz w:val="24"/>
                <w:szCs w:val="24"/>
              </w:rPr>
            </w:pPr>
            <w:r w:rsidRPr="009D0E9F">
              <w:rPr>
                <w:rFonts w:ascii="Times New Roman" w:eastAsia="Calibri" w:hAnsi="Times New Roman" w:cs="Times New Roman"/>
                <w:sz w:val="24"/>
                <w:szCs w:val="24"/>
              </w:rPr>
              <w:t>20</w:t>
            </w:r>
          </w:p>
        </w:tc>
        <w:tc>
          <w:tcPr>
            <w:tcW w:w="2410" w:type="dxa"/>
            <w:tcBorders>
              <w:top w:val="nil"/>
              <w:left w:val="outset" w:sz="6" w:space="0" w:color="auto"/>
              <w:bottom w:val="outset" w:sz="6" w:space="0" w:color="auto"/>
              <w:right w:val="outset" w:sz="6" w:space="0" w:color="auto"/>
            </w:tcBorders>
            <w:shd w:val="clear" w:color="auto" w:fill="DAEEF3" w:themeFill="accent5" w:themeFillTint="33"/>
            <w:hideMark/>
          </w:tcPr>
          <w:p w:rsidR="007D12A5" w:rsidRPr="009D0E9F" w:rsidRDefault="007D12A5" w:rsidP="00067D45">
            <w:pPr>
              <w:spacing w:after="0"/>
              <w:jc w:val="center"/>
              <w:rPr>
                <w:rFonts w:ascii="Times New Roman" w:eastAsia="Calibri" w:hAnsi="Times New Roman" w:cs="Times New Roman"/>
                <w:sz w:val="24"/>
                <w:szCs w:val="24"/>
              </w:rPr>
            </w:pPr>
            <w:r w:rsidRPr="009D0E9F">
              <w:rPr>
                <w:rFonts w:ascii="Times New Roman" w:eastAsia="Calibri" w:hAnsi="Times New Roman" w:cs="Times New Roman"/>
                <w:sz w:val="24"/>
                <w:szCs w:val="24"/>
              </w:rPr>
              <w:t>1</w:t>
            </w:r>
          </w:p>
        </w:tc>
        <w:tc>
          <w:tcPr>
            <w:tcW w:w="2268" w:type="dxa"/>
            <w:tcBorders>
              <w:top w:val="nil"/>
              <w:left w:val="outset" w:sz="6" w:space="0" w:color="auto"/>
              <w:bottom w:val="outset" w:sz="6" w:space="0" w:color="auto"/>
              <w:right w:val="outset" w:sz="6" w:space="0" w:color="auto"/>
            </w:tcBorders>
            <w:shd w:val="clear" w:color="auto" w:fill="DAEEF3" w:themeFill="accent5" w:themeFillTint="33"/>
            <w:hideMark/>
          </w:tcPr>
          <w:p w:rsidR="007D12A5" w:rsidRPr="009D0E9F" w:rsidRDefault="004902AA" w:rsidP="00067D45">
            <w:pPr>
              <w:spacing w:after="0"/>
              <w:jc w:val="center"/>
              <w:rPr>
                <w:rFonts w:ascii="Times New Roman" w:eastAsia="Calibri" w:hAnsi="Times New Roman" w:cs="Times New Roman"/>
                <w:sz w:val="24"/>
                <w:szCs w:val="24"/>
              </w:rPr>
            </w:pPr>
            <w:r w:rsidRPr="009D0E9F">
              <w:rPr>
                <w:rFonts w:ascii="Times New Roman" w:eastAsia="Calibri" w:hAnsi="Times New Roman" w:cs="Times New Roman"/>
                <w:sz w:val="24"/>
                <w:szCs w:val="24"/>
              </w:rPr>
              <w:t>74</w:t>
            </w:r>
          </w:p>
        </w:tc>
        <w:tc>
          <w:tcPr>
            <w:tcW w:w="1497" w:type="dxa"/>
            <w:tcBorders>
              <w:top w:val="nil"/>
              <w:left w:val="outset" w:sz="6" w:space="0" w:color="auto"/>
              <w:bottom w:val="outset" w:sz="6" w:space="0" w:color="auto"/>
              <w:right w:val="outset" w:sz="6" w:space="0" w:color="auto"/>
            </w:tcBorders>
            <w:shd w:val="clear" w:color="auto" w:fill="DAEEF3" w:themeFill="accent5" w:themeFillTint="33"/>
            <w:hideMark/>
          </w:tcPr>
          <w:p w:rsidR="007D12A5" w:rsidRPr="009D0E9F" w:rsidRDefault="00C11C95" w:rsidP="00067D45">
            <w:pPr>
              <w:spacing w:after="0"/>
              <w:jc w:val="center"/>
              <w:rPr>
                <w:rFonts w:ascii="Times New Roman" w:eastAsia="Calibri" w:hAnsi="Times New Roman" w:cs="Times New Roman"/>
                <w:sz w:val="24"/>
                <w:szCs w:val="24"/>
              </w:rPr>
            </w:pPr>
            <w:r w:rsidRPr="009D0E9F">
              <w:rPr>
                <w:rFonts w:ascii="Times New Roman" w:eastAsia="Calibri" w:hAnsi="Times New Roman" w:cs="Times New Roman"/>
                <w:sz w:val="24"/>
                <w:szCs w:val="24"/>
              </w:rPr>
              <w:t>17</w:t>
            </w:r>
          </w:p>
        </w:tc>
      </w:tr>
    </w:tbl>
    <w:p w:rsidR="007D12A5" w:rsidRPr="009D0E9F" w:rsidRDefault="007D12A5" w:rsidP="00067D45">
      <w:pPr>
        <w:tabs>
          <w:tab w:val="left" w:pos="567"/>
        </w:tabs>
        <w:ind w:firstLine="567"/>
        <w:contextualSpacing/>
        <w:jc w:val="center"/>
        <w:rPr>
          <w:rFonts w:ascii="Times New Roman" w:eastAsia="Calibri" w:hAnsi="Times New Roman" w:cs="Times New Roman"/>
          <w:b/>
          <w:sz w:val="26"/>
          <w:szCs w:val="26"/>
        </w:rPr>
      </w:pPr>
      <w:r w:rsidRPr="009D0E9F">
        <w:rPr>
          <w:rFonts w:ascii="Times New Roman" w:eastAsia="Calibri" w:hAnsi="Times New Roman" w:cs="Times New Roman"/>
          <w:b/>
          <w:sz w:val="26"/>
          <w:szCs w:val="26"/>
        </w:rPr>
        <w:t>Численность педагогических работников, прошедших процедуру аттестации</w:t>
      </w:r>
      <w:r w:rsidR="004902AA" w:rsidRPr="009D0E9F">
        <w:rPr>
          <w:rFonts w:ascii="Times New Roman" w:eastAsia="Calibri" w:hAnsi="Times New Roman" w:cs="Times New Roman"/>
          <w:b/>
          <w:sz w:val="26"/>
          <w:szCs w:val="26"/>
        </w:rPr>
        <w:t xml:space="preserve"> за</w:t>
      </w:r>
      <w:r w:rsidRPr="009D0E9F">
        <w:rPr>
          <w:rFonts w:ascii="Times New Roman" w:eastAsia="Calibri" w:hAnsi="Times New Roman" w:cs="Times New Roman"/>
          <w:b/>
          <w:sz w:val="26"/>
          <w:szCs w:val="26"/>
        </w:rPr>
        <w:t xml:space="preserve"> 2025/2026 учебный год  (по должностям)</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gridCol w:w="1134"/>
        <w:gridCol w:w="992"/>
        <w:gridCol w:w="992"/>
        <w:gridCol w:w="1418"/>
      </w:tblGrid>
      <w:tr w:rsidR="009D0E9F" w:rsidRPr="009D0E9F" w:rsidTr="009D0E9F">
        <w:tc>
          <w:tcPr>
            <w:tcW w:w="5070" w:type="dxa"/>
            <w:shd w:val="clear" w:color="auto" w:fill="DAEEF3" w:themeFill="accent5" w:themeFillTint="33"/>
            <w:vAlign w:val="center"/>
          </w:tcPr>
          <w:p w:rsidR="007D12A5" w:rsidRPr="009D0E9F" w:rsidRDefault="007D12A5" w:rsidP="00067D45">
            <w:pPr>
              <w:spacing w:after="0"/>
              <w:jc w:val="center"/>
              <w:rPr>
                <w:rFonts w:ascii="Times New Roman" w:eastAsia="Calibri" w:hAnsi="Times New Roman" w:cs="Times New Roman"/>
                <w:sz w:val="24"/>
                <w:szCs w:val="24"/>
              </w:rPr>
            </w:pPr>
            <w:r w:rsidRPr="009D0E9F">
              <w:rPr>
                <w:rFonts w:ascii="Times New Roman" w:eastAsia="Calibri" w:hAnsi="Times New Roman" w:cs="Times New Roman"/>
                <w:sz w:val="24"/>
                <w:szCs w:val="24"/>
              </w:rPr>
              <w:t xml:space="preserve">Должность </w:t>
            </w:r>
          </w:p>
        </w:tc>
        <w:tc>
          <w:tcPr>
            <w:tcW w:w="1134" w:type="dxa"/>
            <w:shd w:val="clear" w:color="auto" w:fill="DAEEF3" w:themeFill="accent5" w:themeFillTint="33"/>
            <w:vAlign w:val="center"/>
          </w:tcPr>
          <w:p w:rsidR="007D12A5" w:rsidRPr="009D0E9F" w:rsidRDefault="007D12A5" w:rsidP="00067D45">
            <w:pPr>
              <w:spacing w:after="0"/>
              <w:jc w:val="center"/>
              <w:rPr>
                <w:rFonts w:ascii="Times New Roman" w:eastAsia="Calibri" w:hAnsi="Times New Roman" w:cs="Times New Roman"/>
                <w:sz w:val="24"/>
                <w:szCs w:val="24"/>
              </w:rPr>
            </w:pPr>
            <w:r w:rsidRPr="009D0E9F">
              <w:rPr>
                <w:rFonts w:ascii="Times New Roman" w:eastAsia="Calibri" w:hAnsi="Times New Roman" w:cs="Times New Roman"/>
                <w:sz w:val="24"/>
                <w:szCs w:val="24"/>
              </w:rPr>
              <w:t xml:space="preserve">Всего </w:t>
            </w:r>
          </w:p>
        </w:tc>
        <w:tc>
          <w:tcPr>
            <w:tcW w:w="992" w:type="dxa"/>
            <w:shd w:val="clear" w:color="auto" w:fill="DAEEF3" w:themeFill="accent5" w:themeFillTint="33"/>
            <w:vAlign w:val="center"/>
          </w:tcPr>
          <w:p w:rsidR="007D12A5" w:rsidRPr="009D0E9F" w:rsidRDefault="007D12A5" w:rsidP="00067D45">
            <w:pPr>
              <w:spacing w:after="0"/>
              <w:jc w:val="center"/>
              <w:rPr>
                <w:rFonts w:ascii="Times New Roman" w:eastAsia="Calibri" w:hAnsi="Times New Roman" w:cs="Times New Roman"/>
                <w:sz w:val="24"/>
                <w:szCs w:val="24"/>
              </w:rPr>
            </w:pPr>
            <w:r w:rsidRPr="009D0E9F">
              <w:rPr>
                <w:rFonts w:ascii="Times New Roman" w:eastAsia="Calibri" w:hAnsi="Times New Roman" w:cs="Times New Roman"/>
                <w:sz w:val="24"/>
                <w:szCs w:val="24"/>
              </w:rPr>
              <w:t>1КК</w:t>
            </w:r>
          </w:p>
        </w:tc>
        <w:tc>
          <w:tcPr>
            <w:tcW w:w="992" w:type="dxa"/>
            <w:shd w:val="clear" w:color="auto" w:fill="DAEEF3" w:themeFill="accent5" w:themeFillTint="33"/>
            <w:vAlign w:val="center"/>
          </w:tcPr>
          <w:p w:rsidR="007D12A5" w:rsidRPr="009D0E9F" w:rsidRDefault="007D12A5" w:rsidP="00067D45">
            <w:pPr>
              <w:spacing w:after="0"/>
              <w:jc w:val="center"/>
              <w:rPr>
                <w:rFonts w:ascii="Times New Roman" w:eastAsia="Calibri" w:hAnsi="Times New Roman" w:cs="Times New Roman"/>
                <w:sz w:val="24"/>
                <w:szCs w:val="24"/>
              </w:rPr>
            </w:pPr>
            <w:r w:rsidRPr="009D0E9F">
              <w:rPr>
                <w:rFonts w:ascii="Times New Roman" w:eastAsia="Calibri" w:hAnsi="Times New Roman" w:cs="Times New Roman"/>
                <w:sz w:val="24"/>
                <w:szCs w:val="24"/>
              </w:rPr>
              <w:t>ВКК</w:t>
            </w:r>
          </w:p>
        </w:tc>
        <w:tc>
          <w:tcPr>
            <w:tcW w:w="1418" w:type="dxa"/>
            <w:shd w:val="clear" w:color="auto" w:fill="DAEEF3" w:themeFill="accent5" w:themeFillTint="33"/>
          </w:tcPr>
          <w:p w:rsidR="007D12A5" w:rsidRPr="009D0E9F" w:rsidRDefault="007D12A5" w:rsidP="00067D45">
            <w:pPr>
              <w:spacing w:after="0"/>
              <w:jc w:val="center"/>
              <w:rPr>
                <w:rFonts w:ascii="Times New Roman" w:eastAsia="Calibri" w:hAnsi="Times New Roman" w:cs="Times New Roman"/>
                <w:sz w:val="24"/>
                <w:szCs w:val="24"/>
              </w:rPr>
            </w:pPr>
            <w:r w:rsidRPr="009D0E9F">
              <w:rPr>
                <w:rFonts w:ascii="Times New Roman" w:eastAsia="Calibri" w:hAnsi="Times New Roman" w:cs="Times New Roman"/>
                <w:sz w:val="24"/>
                <w:szCs w:val="24"/>
              </w:rPr>
              <w:t>Педагог наставник</w:t>
            </w:r>
          </w:p>
        </w:tc>
      </w:tr>
      <w:tr w:rsidR="009D0E9F" w:rsidRPr="009D0E9F" w:rsidTr="009D0E9F">
        <w:trPr>
          <w:trHeight w:val="70"/>
        </w:trPr>
        <w:tc>
          <w:tcPr>
            <w:tcW w:w="5070" w:type="dxa"/>
            <w:shd w:val="clear" w:color="auto" w:fill="DAEEF3" w:themeFill="accent5" w:themeFillTint="33"/>
          </w:tcPr>
          <w:p w:rsidR="007D12A5" w:rsidRPr="009D0E9F" w:rsidRDefault="007D12A5" w:rsidP="00067D45">
            <w:pPr>
              <w:spacing w:after="0"/>
              <w:rPr>
                <w:rFonts w:ascii="Times New Roman" w:eastAsia="Calibri" w:hAnsi="Times New Roman" w:cs="Times New Roman"/>
                <w:sz w:val="24"/>
                <w:szCs w:val="24"/>
              </w:rPr>
            </w:pPr>
            <w:r w:rsidRPr="009D0E9F">
              <w:rPr>
                <w:rFonts w:ascii="Times New Roman" w:eastAsia="Calibri" w:hAnsi="Times New Roman" w:cs="Times New Roman"/>
                <w:sz w:val="24"/>
                <w:szCs w:val="24"/>
              </w:rPr>
              <w:t>Учитель НОШ</w:t>
            </w:r>
          </w:p>
        </w:tc>
        <w:tc>
          <w:tcPr>
            <w:tcW w:w="1134" w:type="dxa"/>
            <w:shd w:val="clear" w:color="auto" w:fill="DAEEF3" w:themeFill="accent5" w:themeFillTint="33"/>
          </w:tcPr>
          <w:p w:rsidR="007D12A5" w:rsidRPr="009D0E9F" w:rsidRDefault="004902AA" w:rsidP="00067D45">
            <w:pPr>
              <w:spacing w:after="0"/>
              <w:jc w:val="center"/>
              <w:rPr>
                <w:rFonts w:ascii="Times New Roman" w:eastAsia="Calibri" w:hAnsi="Times New Roman" w:cs="Times New Roman"/>
                <w:sz w:val="24"/>
                <w:szCs w:val="24"/>
              </w:rPr>
            </w:pPr>
            <w:r w:rsidRPr="009D0E9F">
              <w:rPr>
                <w:rFonts w:ascii="Times New Roman" w:eastAsia="Calibri" w:hAnsi="Times New Roman" w:cs="Times New Roman"/>
                <w:sz w:val="24"/>
                <w:szCs w:val="24"/>
              </w:rPr>
              <w:t>12</w:t>
            </w:r>
          </w:p>
        </w:tc>
        <w:tc>
          <w:tcPr>
            <w:tcW w:w="992" w:type="dxa"/>
            <w:shd w:val="clear" w:color="auto" w:fill="DAEEF3" w:themeFill="accent5" w:themeFillTint="33"/>
          </w:tcPr>
          <w:p w:rsidR="007D12A5" w:rsidRPr="009D0E9F" w:rsidRDefault="009D0E9F" w:rsidP="00067D45">
            <w:pPr>
              <w:spacing w:after="0"/>
              <w:jc w:val="center"/>
              <w:rPr>
                <w:rFonts w:ascii="Times New Roman" w:eastAsia="Calibri" w:hAnsi="Times New Roman" w:cs="Times New Roman"/>
                <w:sz w:val="24"/>
                <w:szCs w:val="24"/>
              </w:rPr>
            </w:pPr>
            <w:r w:rsidRPr="009D0E9F">
              <w:rPr>
                <w:rFonts w:ascii="Times New Roman" w:eastAsia="Calibri" w:hAnsi="Times New Roman" w:cs="Times New Roman"/>
                <w:sz w:val="24"/>
                <w:szCs w:val="24"/>
              </w:rPr>
              <w:t>11</w:t>
            </w:r>
          </w:p>
        </w:tc>
        <w:tc>
          <w:tcPr>
            <w:tcW w:w="992" w:type="dxa"/>
            <w:shd w:val="clear" w:color="auto" w:fill="DAEEF3" w:themeFill="accent5" w:themeFillTint="33"/>
          </w:tcPr>
          <w:p w:rsidR="007D12A5" w:rsidRPr="009D0E9F" w:rsidRDefault="007D12A5" w:rsidP="00067D45">
            <w:pPr>
              <w:spacing w:after="0"/>
              <w:jc w:val="center"/>
              <w:rPr>
                <w:rFonts w:ascii="Times New Roman" w:eastAsia="Calibri" w:hAnsi="Times New Roman" w:cs="Times New Roman"/>
                <w:sz w:val="24"/>
                <w:szCs w:val="24"/>
              </w:rPr>
            </w:pPr>
            <w:r w:rsidRPr="009D0E9F">
              <w:rPr>
                <w:rFonts w:ascii="Times New Roman" w:eastAsia="Calibri" w:hAnsi="Times New Roman" w:cs="Times New Roman"/>
                <w:sz w:val="24"/>
                <w:szCs w:val="24"/>
              </w:rPr>
              <w:t>1</w:t>
            </w:r>
          </w:p>
        </w:tc>
        <w:tc>
          <w:tcPr>
            <w:tcW w:w="1418" w:type="dxa"/>
            <w:shd w:val="clear" w:color="auto" w:fill="DAEEF3" w:themeFill="accent5" w:themeFillTint="33"/>
          </w:tcPr>
          <w:p w:rsidR="007D12A5" w:rsidRPr="009D0E9F" w:rsidRDefault="007D12A5" w:rsidP="00067D45">
            <w:pPr>
              <w:spacing w:after="0"/>
              <w:jc w:val="center"/>
              <w:rPr>
                <w:rFonts w:ascii="Times New Roman" w:eastAsia="Calibri" w:hAnsi="Times New Roman" w:cs="Times New Roman"/>
                <w:sz w:val="24"/>
                <w:szCs w:val="24"/>
              </w:rPr>
            </w:pPr>
          </w:p>
        </w:tc>
      </w:tr>
      <w:tr w:rsidR="009D0E9F" w:rsidRPr="009D0E9F" w:rsidTr="009D0E9F">
        <w:trPr>
          <w:trHeight w:val="70"/>
        </w:trPr>
        <w:tc>
          <w:tcPr>
            <w:tcW w:w="5070" w:type="dxa"/>
            <w:shd w:val="clear" w:color="auto" w:fill="DAEEF3" w:themeFill="accent5" w:themeFillTint="33"/>
          </w:tcPr>
          <w:p w:rsidR="007D12A5" w:rsidRPr="009D0E9F" w:rsidRDefault="007D12A5" w:rsidP="00067D45">
            <w:pPr>
              <w:spacing w:after="0"/>
              <w:rPr>
                <w:rFonts w:ascii="Times New Roman" w:eastAsia="Calibri" w:hAnsi="Times New Roman" w:cs="Times New Roman"/>
                <w:sz w:val="24"/>
                <w:szCs w:val="24"/>
              </w:rPr>
            </w:pPr>
            <w:r w:rsidRPr="009D0E9F">
              <w:rPr>
                <w:rFonts w:ascii="Times New Roman" w:eastAsia="Calibri" w:hAnsi="Times New Roman" w:cs="Times New Roman"/>
                <w:sz w:val="24"/>
                <w:szCs w:val="24"/>
              </w:rPr>
              <w:t>Учитель СОШ</w:t>
            </w:r>
          </w:p>
        </w:tc>
        <w:tc>
          <w:tcPr>
            <w:tcW w:w="1134" w:type="dxa"/>
            <w:shd w:val="clear" w:color="auto" w:fill="DAEEF3" w:themeFill="accent5" w:themeFillTint="33"/>
          </w:tcPr>
          <w:p w:rsidR="007D12A5" w:rsidRPr="009D0E9F" w:rsidRDefault="004902AA" w:rsidP="00067D45">
            <w:pPr>
              <w:spacing w:after="0"/>
              <w:jc w:val="center"/>
              <w:rPr>
                <w:rFonts w:ascii="Times New Roman" w:eastAsia="Calibri" w:hAnsi="Times New Roman" w:cs="Times New Roman"/>
                <w:sz w:val="24"/>
                <w:szCs w:val="24"/>
              </w:rPr>
            </w:pPr>
            <w:r w:rsidRPr="009D0E9F">
              <w:rPr>
                <w:rFonts w:ascii="Times New Roman" w:eastAsia="Calibri" w:hAnsi="Times New Roman" w:cs="Times New Roman"/>
                <w:sz w:val="24"/>
                <w:szCs w:val="24"/>
              </w:rPr>
              <w:t>32</w:t>
            </w:r>
          </w:p>
        </w:tc>
        <w:tc>
          <w:tcPr>
            <w:tcW w:w="992" w:type="dxa"/>
            <w:shd w:val="clear" w:color="auto" w:fill="DAEEF3" w:themeFill="accent5" w:themeFillTint="33"/>
          </w:tcPr>
          <w:p w:rsidR="007D12A5" w:rsidRPr="009D0E9F" w:rsidRDefault="009D0E9F" w:rsidP="00067D45">
            <w:pPr>
              <w:spacing w:after="0"/>
              <w:jc w:val="center"/>
              <w:rPr>
                <w:rFonts w:ascii="Times New Roman" w:eastAsia="Calibri" w:hAnsi="Times New Roman" w:cs="Times New Roman"/>
                <w:sz w:val="24"/>
                <w:szCs w:val="24"/>
              </w:rPr>
            </w:pPr>
            <w:r w:rsidRPr="009D0E9F">
              <w:rPr>
                <w:rFonts w:ascii="Times New Roman" w:eastAsia="Calibri" w:hAnsi="Times New Roman" w:cs="Times New Roman"/>
                <w:sz w:val="24"/>
                <w:szCs w:val="24"/>
              </w:rPr>
              <w:t>20</w:t>
            </w:r>
          </w:p>
        </w:tc>
        <w:tc>
          <w:tcPr>
            <w:tcW w:w="992" w:type="dxa"/>
            <w:shd w:val="clear" w:color="auto" w:fill="DAEEF3" w:themeFill="accent5" w:themeFillTint="33"/>
          </w:tcPr>
          <w:p w:rsidR="007D12A5" w:rsidRPr="009D0E9F" w:rsidRDefault="009D0E9F" w:rsidP="00067D45">
            <w:pPr>
              <w:spacing w:after="0"/>
              <w:jc w:val="center"/>
              <w:rPr>
                <w:rFonts w:ascii="Times New Roman" w:eastAsia="Calibri" w:hAnsi="Times New Roman" w:cs="Times New Roman"/>
                <w:sz w:val="24"/>
                <w:szCs w:val="24"/>
              </w:rPr>
            </w:pPr>
            <w:r w:rsidRPr="009D0E9F">
              <w:rPr>
                <w:rFonts w:ascii="Times New Roman" w:eastAsia="Calibri" w:hAnsi="Times New Roman" w:cs="Times New Roman"/>
                <w:sz w:val="24"/>
                <w:szCs w:val="24"/>
              </w:rPr>
              <w:t>11</w:t>
            </w:r>
          </w:p>
        </w:tc>
        <w:tc>
          <w:tcPr>
            <w:tcW w:w="1418" w:type="dxa"/>
            <w:shd w:val="clear" w:color="auto" w:fill="DAEEF3" w:themeFill="accent5" w:themeFillTint="33"/>
          </w:tcPr>
          <w:p w:rsidR="007D12A5" w:rsidRPr="009D0E9F" w:rsidRDefault="007D12A5" w:rsidP="00067D45">
            <w:pPr>
              <w:spacing w:after="0"/>
              <w:jc w:val="center"/>
              <w:rPr>
                <w:rFonts w:ascii="Times New Roman" w:eastAsia="Calibri" w:hAnsi="Times New Roman" w:cs="Times New Roman"/>
                <w:sz w:val="24"/>
                <w:szCs w:val="24"/>
              </w:rPr>
            </w:pPr>
            <w:r w:rsidRPr="009D0E9F">
              <w:rPr>
                <w:rFonts w:ascii="Times New Roman" w:eastAsia="Calibri" w:hAnsi="Times New Roman" w:cs="Times New Roman"/>
                <w:sz w:val="24"/>
                <w:szCs w:val="24"/>
              </w:rPr>
              <w:t>1</w:t>
            </w:r>
          </w:p>
        </w:tc>
      </w:tr>
      <w:tr w:rsidR="009D0E9F" w:rsidRPr="009D0E9F" w:rsidTr="009D0E9F">
        <w:tc>
          <w:tcPr>
            <w:tcW w:w="5070" w:type="dxa"/>
            <w:shd w:val="clear" w:color="auto" w:fill="DAEEF3" w:themeFill="accent5" w:themeFillTint="33"/>
          </w:tcPr>
          <w:p w:rsidR="007D12A5" w:rsidRPr="009D0E9F" w:rsidRDefault="007D12A5" w:rsidP="00067D45">
            <w:pPr>
              <w:spacing w:after="0"/>
              <w:rPr>
                <w:rFonts w:ascii="Times New Roman" w:eastAsia="Calibri" w:hAnsi="Times New Roman" w:cs="Times New Roman"/>
                <w:sz w:val="24"/>
                <w:szCs w:val="24"/>
              </w:rPr>
            </w:pPr>
            <w:r w:rsidRPr="009D0E9F">
              <w:rPr>
                <w:rFonts w:ascii="Times New Roman" w:eastAsia="Calibri" w:hAnsi="Times New Roman" w:cs="Times New Roman"/>
                <w:sz w:val="24"/>
                <w:szCs w:val="24"/>
              </w:rPr>
              <w:t xml:space="preserve">Старший воспитатель </w:t>
            </w:r>
            <w:r w:rsidR="00452E96" w:rsidRPr="009D0E9F">
              <w:rPr>
                <w:rFonts w:ascii="Times New Roman" w:eastAsia="Calibri" w:hAnsi="Times New Roman" w:cs="Times New Roman"/>
                <w:sz w:val="24"/>
                <w:szCs w:val="24"/>
              </w:rPr>
              <w:t xml:space="preserve"> </w:t>
            </w:r>
          </w:p>
        </w:tc>
        <w:tc>
          <w:tcPr>
            <w:tcW w:w="1134" w:type="dxa"/>
            <w:shd w:val="clear" w:color="auto" w:fill="DAEEF3" w:themeFill="accent5" w:themeFillTint="33"/>
          </w:tcPr>
          <w:p w:rsidR="007D12A5" w:rsidRPr="009D0E9F" w:rsidRDefault="007D12A5" w:rsidP="00067D45">
            <w:pPr>
              <w:spacing w:after="0"/>
              <w:jc w:val="center"/>
              <w:rPr>
                <w:rFonts w:ascii="Times New Roman" w:eastAsia="Calibri" w:hAnsi="Times New Roman" w:cs="Times New Roman"/>
                <w:sz w:val="24"/>
                <w:szCs w:val="24"/>
              </w:rPr>
            </w:pPr>
            <w:r w:rsidRPr="009D0E9F">
              <w:rPr>
                <w:rFonts w:ascii="Times New Roman" w:eastAsia="Calibri" w:hAnsi="Times New Roman" w:cs="Times New Roman"/>
                <w:sz w:val="24"/>
                <w:szCs w:val="24"/>
              </w:rPr>
              <w:t>1</w:t>
            </w:r>
          </w:p>
        </w:tc>
        <w:tc>
          <w:tcPr>
            <w:tcW w:w="992" w:type="dxa"/>
            <w:shd w:val="clear" w:color="auto" w:fill="DAEEF3" w:themeFill="accent5" w:themeFillTint="33"/>
          </w:tcPr>
          <w:p w:rsidR="007D12A5" w:rsidRPr="009D0E9F" w:rsidRDefault="007D12A5" w:rsidP="00067D45">
            <w:pPr>
              <w:spacing w:after="0"/>
              <w:jc w:val="center"/>
              <w:rPr>
                <w:rFonts w:ascii="Times New Roman" w:eastAsia="Calibri" w:hAnsi="Times New Roman" w:cs="Times New Roman"/>
                <w:sz w:val="24"/>
                <w:szCs w:val="24"/>
              </w:rPr>
            </w:pPr>
            <w:r w:rsidRPr="009D0E9F">
              <w:rPr>
                <w:rFonts w:ascii="Times New Roman" w:eastAsia="Calibri" w:hAnsi="Times New Roman" w:cs="Times New Roman"/>
                <w:sz w:val="24"/>
                <w:szCs w:val="24"/>
              </w:rPr>
              <w:t>1</w:t>
            </w:r>
          </w:p>
        </w:tc>
        <w:tc>
          <w:tcPr>
            <w:tcW w:w="992" w:type="dxa"/>
            <w:shd w:val="clear" w:color="auto" w:fill="DAEEF3" w:themeFill="accent5" w:themeFillTint="33"/>
          </w:tcPr>
          <w:p w:rsidR="007D12A5" w:rsidRPr="009D0E9F" w:rsidRDefault="007D12A5" w:rsidP="00067D45">
            <w:pPr>
              <w:spacing w:after="0"/>
              <w:jc w:val="center"/>
              <w:rPr>
                <w:rFonts w:ascii="Times New Roman" w:eastAsia="Calibri" w:hAnsi="Times New Roman" w:cs="Times New Roman"/>
                <w:sz w:val="24"/>
                <w:szCs w:val="24"/>
              </w:rPr>
            </w:pPr>
            <w:r w:rsidRPr="009D0E9F">
              <w:rPr>
                <w:rFonts w:ascii="Times New Roman" w:eastAsia="Calibri" w:hAnsi="Times New Roman" w:cs="Times New Roman"/>
                <w:sz w:val="24"/>
                <w:szCs w:val="24"/>
              </w:rPr>
              <w:t>-</w:t>
            </w:r>
          </w:p>
        </w:tc>
        <w:tc>
          <w:tcPr>
            <w:tcW w:w="1418" w:type="dxa"/>
            <w:shd w:val="clear" w:color="auto" w:fill="DAEEF3" w:themeFill="accent5" w:themeFillTint="33"/>
          </w:tcPr>
          <w:p w:rsidR="007D12A5" w:rsidRPr="009D0E9F" w:rsidRDefault="007D12A5" w:rsidP="00067D45">
            <w:pPr>
              <w:spacing w:after="0"/>
              <w:jc w:val="center"/>
              <w:rPr>
                <w:rFonts w:ascii="Times New Roman" w:eastAsia="Calibri" w:hAnsi="Times New Roman" w:cs="Times New Roman"/>
                <w:sz w:val="24"/>
                <w:szCs w:val="24"/>
              </w:rPr>
            </w:pPr>
          </w:p>
        </w:tc>
      </w:tr>
      <w:tr w:rsidR="009D0E9F" w:rsidRPr="009D0E9F" w:rsidTr="009D0E9F">
        <w:tc>
          <w:tcPr>
            <w:tcW w:w="5070" w:type="dxa"/>
            <w:shd w:val="clear" w:color="auto" w:fill="DAEEF3" w:themeFill="accent5" w:themeFillTint="33"/>
          </w:tcPr>
          <w:p w:rsidR="007D12A5" w:rsidRPr="009D0E9F" w:rsidRDefault="007D12A5" w:rsidP="00067D45">
            <w:pPr>
              <w:spacing w:after="0"/>
              <w:rPr>
                <w:rFonts w:ascii="Times New Roman" w:eastAsia="Calibri" w:hAnsi="Times New Roman" w:cs="Times New Roman"/>
                <w:sz w:val="24"/>
                <w:szCs w:val="24"/>
              </w:rPr>
            </w:pPr>
            <w:r w:rsidRPr="009D0E9F">
              <w:rPr>
                <w:rFonts w:ascii="Times New Roman" w:eastAsia="Calibri" w:hAnsi="Times New Roman" w:cs="Times New Roman"/>
                <w:sz w:val="24"/>
                <w:szCs w:val="24"/>
              </w:rPr>
              <w:t>Воспитатель  (</w:t>
            </w:r>
            <w:proofErr w:type="gramStart"/>
            <w:r w:rsidRPr="009D0E9F">
              <w:rPr>
                <w:rFonts w:ascii="Times New Roman" w:eastAsia="Calibri" w:hAnsi="Times New Roman" w:cs="Times New Roman"/>
                <w:sz w:val="24"/>
                <w:szCs w:val="24"/>
              </w:rPr>
              <w:t>дошкольное</w:t>
            </w:r>
            <w:proofErr w:type="gramEnd"/>
            <w:r w:rsidRPr="009D0E9F">
              <w:rPr>
                <w:rFonts w:ascii="Times New Roman" w:eastAsia="Calibri" w:hAnsi="Times New Roman" w:cs="Times New Roman"/>
                <w:sz w:val="24"/>
                <w:szCs w:val="24"/>
              </w:rPr>
              <w:t xml:space="preserve"> ОУ)</w:t>
            </w:r>
          </w:p>
        </w:tc>
        <w:tc>
          <w:tcPr>
            <w:tcW w:w="1134" w:type="dxa"/>
            <w:shd w:val="clear" w:color="auto" w:fill="DAEEF3" w:themeFill="accent5" w:themeFillTint="33"/>
          </w:tcPr>
          <w:p w:rsidR="007D12A5" w:rsidRPr="009D0E9F" w:rsidRDefault="009D0E9F" w:rsidP="00067D45">
            <w:pPr>
              <w:spacing w:after="0"/>
              <w:jc w:val="center"/>
              <w:rPr>
                <w:rFonts w:ascii="Times New Roman" w:eastAsia="Calibri" w:hAnsi="Times New Roman" w:cs="Times New Roman"/>
                <w:sz w:val="24"/>
                <w:szCs w:val="24"/>
              </w:rPr>
            </w:pPr>
            <w:r w:rsidRPr="009D0E9F">
              <w:rPr>
                <w:rFonts w:ascii="Times New Roman" w:eastAsia="Calibri" w:hAnsi="Times New Roman" w:cs="Times New Roman"/>
                <w:sz w:val="24"/>
                <w:szCs w:val="24"/>
              </w:rPr>
              <w:t>14</w:t>
            </w:r>
          </w:p>
        </w:tc>
        <w:tc>
          <w:tcPr>
            <w:tcW w:w="992" w:type="dxa"/>
            <w:shd w:val="clear" w:color="auto" w:fill="DAEEF3" w:themeFill="accent5" w:themeFillTint="33"/>
          </w:tcPr>
          <w:p w:rsidR="007D12A5" w:rsidRPr="009D0E9F" w:rsidRDefault="009D0E9F" w:rsidP="00067D45">
            <w:pPr>
              <w:spacing w:after="0"/>
              <w:jc w:val="center"/>
              <w:rPr>
                <w:rFonts w:ascii="Times New Roman" w:eastAsia="Calibri" w:hAnsi="Times New Roman" w:cs="Times New Roman"/>
                <w:sz w:val="24"/>
                <w:szCs w:val="24"/>
              </w:rPr>
            </w:pPr>
            <w:r w:rsidRPr="009D0E9F">
              <w:rPr>
                <w:rFonts w:ascii="Times New Roman" w:eastAsia="Calibri" w:hAnsi="Times New Roman" w:cs="Times New Roman"/>
                <w:sz w:val="24"/>
                <w:szCs w:val="24"/>
              </w:rPr>
              <w:t>10</w:t>
            </w:r>
          </w:p>
        </w:tc>
        <w:tc>
          <w:tcPr>
            <w:tcW w:w="992" w:type="dxa"/>
            <w:shd w:val="clear" w:color="auto" w:fill="DAEEF3" w:themeFill="accent5" w:themeFillTint="33"/>
          </w:tcPr>
          <w:p w:rsidR="007D12A5" w:rsidRPr="009D0E9F" w:rsidRDefault="009D0E9F" w:rsidP="00067D45">
            <w:pPr>
              <w:spacing w:after="0"/>
              <w:jc w:val="center"/>
              <w:rPr>
                <w:rFonts w:ascii="Times New Roman" w:eastAsia="Calibri" w:hAnsi="Times New Roman" w:cs="Times New Roman"/>
                <w:sz w:val="24"/>
                <w:szCs w:val="24"/>
              </w:rPr>
            </w:pPr>
            <w:r w:rsidRPr="009D0E9F">
              <w:rPr>
                <w:rFonts w:ascii="Times New Roman" w:eastAsia="Calibri" w:hAnsi="Times New Roman" w:cs="Times New Roman"/>
                <w:sz w:val="24"/>
                <w:szCs w:val="24"/>
              </w:rPr>
              <w:t>4</w:t>
            </w:r>
          </w:p>
        </w:tc>
        <w:tc>
          <w:tcPr>
            <w:tcW w:w="1418" w:type="dxa"/>
            <w:shd w:val="clear" w:color="auto" w:fill="DAEEF3" w:themeFill="accent5" w:themeFillTint="33"/>
          </w:tcPr>
          <w:p w:rsidR="007D12A5" w:rsidRPr="009D0E9F" w:rsidRDefault="007D12A5" w:rsidP="00067D45">
            <w:pPr>
              <w:spacing w:after="0"/>
              <w:jc w:val="center"/>
              <w:rPr>
                <w:rFonts w:ascii="Times New Roman" w:eastAsia="Calibri" w:hAnsi="Times New Roman" w:cs="Times New Roman"/>
                <w:sz w:val="24"/>
                <w:szCs w:val="24"/>
              </w:rPr>
            </w:pPr>
          </w:p>
        </w:tc>
      </w:tr>
      <w:tr w:rsidR="009D0E9F" w:rsidRPr="009D0E9F" w:rsidTr="009D0E9F">
        <w:tc>
          <w:tcPr>
            <w:tcW w:w="5070" w:type="dxa"/>
            <w:shd w:val="clear" w:color="auto" w:fill="DAEEF3" w:themeFill="accent5" w:themeFillTint="33"/>
          </w:tcPr>
          <w:p w:rsidR="007D12A5" w:rsidRPr="009D0E9F" w:rsidRDefault="007D12A5" w:rsidP="00067D45">
            <w:pPr>
              <w:spacing w:after="0"/>
              <w:rPr>
                <w:rFonts w:ascii="Times New Roman" w:eastAsia="Calibri" w:hAnsi="Times New Roman" w:cs="Times New Roman"/>
                <w:sz w:val="24"/>
                <w:szCs w:val="24"/>
              </w:rPr>
            </w:pPr>
            <w:r w:rsidRPr="009D0E9F">
              <w:rPr>
                <w:rFonts w:ascii="Times New Roman" w:eastAsia="Calibri" w:hAnsi="Times New Roman" w:cs="Times New Roman"/>
                <w:sz w:val="24"/>
                <w:szCs w:val="24"/>
              </w:rPr>
              <w:t>Педагог дополнительного образования</w:t>
            </w:r>
          </w:p>
        </w:tc>
        <w:tc>
          <w:tcPr>
            <w:tcW w:w="1134" w:type="dxa"/>
            <w:shd w:val="clear" w:color="auto" w:fill="DAEEF3" w:themeFill="accent5" w:themeFillTint="33"/>
          </w:tcPr>
          <w:p w:rsidR="007D12A5" w:rsidRPr="009D0E9F" w:rsidRDefault="007D12A5" w:rsidP="00067D45">
            <w:pPr>
              <w:spacing w:after="0"/>
              <w:jc w:val="center"/>
              <w:rPr>
                <w:rFonts w:ascii="Times New Roman" w:eastAsia="Calibri" w:hAnsi="Times New Roman" w:cs="Times New Roman"/>
                <w:sz w:val="24"/>
                <w:szCs w:val="24"/>
              </w:rPr>
            </w:pPr>
            <w:r w:rsidRPr="009D0E9F">
              <w:rPr>
                <w:rFonts w:ascii="Times New Roman" w:eastAsia="Calibri" w:hAnsi="Times New Roman" w:cs="Times New Roman"/>
                <w:sz w:val="24"/>
                <w:szCs w:val="24"/>
              </w:rPr>
              <w:t>2</w:t>
            </w:r>
          </w:p>
        </w:tc>
        <w:tc>
          <w:tcPr>
            <w:tcW w:w="992" w:type="dxa"/>
            <w:shd w:val="clear" w:color="auto" w:fill="DAEEF3" w:themeFill="accent5" w:themeFillTint="33"/>
          </w:tcPr>
          <w:p w:rsidR="007D12A5" w:rsidRPr="009D0E9F" w:rsidRDefault="007D12A5" w:rsidP="00067D45">
            <w:pPr>
              <w:spacing w:after="0"/>
              <w:jc w:val="center"/>
              <w:rPr>
                <w:rFonts w:ascii="Times New Roman" w:eastAsia="Calibri" w:hAnsi="Times New Roman" w:cs="Times New Roman"/>
                <w:sz w:val="24"/>
                <w:szCs w:val="24"/>
              </w:rPr>
            </w:pPr>
            <w:r w:rsidRPr="009D0E9F">
              <w:rPr>
                <w:rFonts w:ascii="Times New Roman" w:eastAsia="Calibri" w:hAnsi="Times New Roman" w:cs="Times New Roman"/>
                <w:sz w:val="24"/>
                <w:szCs w:val="24"/>
              </w:rPr>
              <w:t>-</w:t>
            </w:r>
          </w:p>
        </w:tc>
        <w:tc>
          <w:tcPr>
            <w:tcW w:w="992" w:type="dxa"/>
            <w:shd w:val="clear" w:color="auto" w:fill="DAEEF3" w:themeFill="accent5" w:themeFillTint="33"/>
          </w:tcPr>
          <w:p w:rsidR="007D12A5" w:rsidRPr="009D0E9F" w:rsidRDefault="007D12A5" w:rsidP="00067D45">
            <w:pPr>
              <w:spacing w:after="0"/>
              <w:jc w:val="center"/>
              <w:rPr>
                <w:rFonts w:ascii="Times New Roman" w:eastAsia="Calibri" w:hAnsi="Times New Roman" w:cs="Times New Roman"/>
                <w:sz w:val="24"/>
                <w:szCs w:val="24"/>
              </w:rPr>
            </w:pPr>
            <w:r w:rsidRPr="009D0E9F">
              <w:rPr>
                <w:rFonts w:ascii="Times New Roman" w:eastAsia="Calibri" w:hAnsi="Times New Roman" w:cs="Times New Roman"/>
                <w:sz w:val="24"/>
                <w:szCs w:val="24"/>
              </w:rPr>
              <w:t>2</w:t>
            </w:r>
          </w:p>
        </w:tc>
        <w:tc>
          <w:tcPr>
            <w:tcW w:w="1418" w:type="dxa"/>
            <w:shd w:val="clear" w:color="auto" w:fill="DAEEF3" w:themeFill="accent5" w:themeFillTint="33"/>
          </w:tcPr>
          <w:p w:rsidR="007D12A5" w:rsidRPr="009D0E9F" w:rsidRDefault="007D12A5" w:rsidP="00067D45">
            <w:pPr>
              <w:spacing w:after="0"/>
              <w:jc w:val="center"/>
              <w:rPr>
                <w:rFonts w:ascii="Times New Roman" w:eastAsia="Calibri" w:hAnsi="Times New Roman" w:cs="Times New Roman"/>
                <w:sz w:val="24"/>
                <w:szCs w:val="24"/>
              </w:rPr>
            </w:pPr>
          </w:p>
        </w:tc>
      </w:tr>
      <w:tr w:rsidR="009D0E9F" w:rsidRPr="009D0E9F" w:rsidTr="009D0E9F">
        <w:tc>
          <w:tcPr>
            <w:tcW w:w="5070" w:type="dxa"/>
            <w:shd w:val="clear" w:color="auto" w:fill="DAEEF3" w:themeFill="accent5" w:themeFillTint="33"/>
          </w:tcPr>
          <w:p w:rsidR="007D12A5" w:rsidRPr="009D0E9F" w:rsidRDefault="007D12A5" w:rsidP="00067D45">
            <w:pPr>
              <w:spacing w:after="0"/>
              <w:rPr>
                <w:rFonts w:ascii="Times New Roman" w:eastAsia="Calibri" w:hAnsi="Times New Roman" w:cs="Times New Roman"/>
                <w:sz w:val="24"/>
                <w:szCs w:val="24"/>
              </w:rPr>
            </w:pPr>
            <w:r w:rsidRPr="009D0E9F">
              <w:rPr>
                <w:rFonts w:ascii="Times New Roman" w:eastAsia="Calibri" w:hAnsi="Times New Roman" w:cs="Times New Roman"/>
                <w:sz w:val="24"/>
                <w:szCs w:val="24"/>
              </w:rPr>
              <w:t>Педагог – организатор (ОДО)</w:t>
            </w:r>
          </w:p>
        </w:tc>
        <w:tc>
          <w:tcPr>
            <w:tcW w:w="1134" w:type="dxa"/>
            <w:shd w:val="clear" w:color="auto" w:fill="DAEEF3" w:themeFill="accent5" w:themeFillTint="33"/>
            <w:vAlign w:val="center"/>
          </w:tcPr>
          <w:p w:rsidR="007D12A5" w:rsidRPr="009D0E9F" w:rsidRDefault="007D12A5" w:rsidP="00067D45">
            <w:pPr>
              <w:spacing w:after="0"/>
              <w:jc w:val="center"/>
              <w:rPr>
                <w:rFonts w:ascii="Times New Roman" w:eastAsia="Calibri" w:hAnsi="Times New Roman" w:cs="Times New Roman"/>
                <w:sz w:val="24"/>
                <w:szCs w:val="24"/>
              </w:rPr>
            </w:pPr>
            <w:r w:rsidRPr="009D0E9F">
              <w:rPr>
                <w:rFonts w:ascii="Times New Roman" w:eastAsia="Calibri" w:hAnsi="Times New Roman" w:cs="Times New Roman"/>
                <w:sz w:val="24"/>
                <w:szCs w:val="24"/>
              </w:rPr>
              <w:t>1</w:t>
            </w:r>
          </w:p>
        </w:tc>
        <w:tc>
          <w:tcPr>
            <w:tcW w:w="992" w:type="dxa"/>
            <w:shd w:val="clear" w:color="auto" w:fill="DAEEF3" w:themeFill="accent5" w:themeFillTint="33"/>
          </w:tcPr>
          <w:p w:rsidR="007D12A5" w:rsidRPr="009D0E9F" w:rsidRDefault="007D12A5" w:rsidP="00067D45">
            <w:pPr>
              <w:spacing w:after="0"/>
              <w:jc w:val="center"/>
              <w:rPr>
                <w:rFonts w:ascii="Times New Roman" w:eastAsia="Calibri" w:hAnsi="Times New Roman" w:cs="Times New Roman"/>
                <w:sz w:val="24"/>
                <w:szCs w:val="24"/>
              </w:rPr>
            </w:pPr>
            <w:r w:rsidRPr="009D0E9F">
              <w:rPr>
                <w:rFonts w:ascii="Times New Roman" w:eastAsia="Calibri" w:hAnsi="Times New Roman" w:cs="Times New Roman"/>
                <w:sz w:val="24"/>
                <w:szCs w:val="24"/>
              </w:rPr>
              <w:t>-</w:t>
            </w:r>
          </w:p>
        </w:tc>
        <w:tc>
          <w:tcPr>
            <w:tcW w:w="992" w:type="dxa"/>
            <w:shd w:val="clear" w:color="auto" w:fill="DAEEF3" w:themeFill="accent5" w:themeFillTint="33"/>
          </w:tcPr>
          <w:p w:rsidR="007D12A5" w:rsidRPr="009D0E9F" w:rsidRDefault="007D12A5" w:rsidP="00067D45">
            <w:pPr>
              <w:spacing w:after="0"/>
              <w:jc w:val="center"/>
              <w:rPr>
                <w:rFonts w:ascii="Times New Roman" w:eastAsia="Calibri" w:hAnsi="Times New Roman" w:cs="Times New Roman"/>
                <w:sz w:val="24"/>
                <w:szCs w:val="24"/>
              </w:rPr>
            </w:pPr>
            <w:r w:rsidRPr="009D0E9F">
              <w:rPr>
                <w:rFonts w:ascii="Times New Roman" w:eastAsia="Calibri" w:hAnsi="Times New Roman" w:cs="Times New Roman"/>
                <w:sz w:val="24"/>
                <w:szCs w:val="24"/>
              </w:rPr>
              <w:t>1</w:t>
            </w:r>
          </w:p>
        </w:tc>
        <w:tc>
          <w:tcPr>
            <w:tcW w:w="1418" w:type="dxa"/>
            <w:shd w:val="clear" w:color="auto" w:fill="DAEEF3" w:themeFill="accent5" w:themeFillTint="33"/>
          </w:tcPr>
          <w:p w:rsidR="007D12A5" w:rsidRPr="009D0E9F" w:rsidRDefault="007D12A5" w:rsidP="00067D45">
            <w:pPr>
              <w:spacing w:after="0"/>
              <w:jc w:val="center"/>
              <w:rPr>
                <w:rFonts w:ascii="Times New Roman" w:eastAsia="Calibri" w:hAnsi="Times New Roman" w:cs="Times New Roman"/>
                <w:sz w:val="24"/>
                <w:szCs w:val="24"/>
              </w:rPr>
            </w:pPr>
          </w:p>
        </w:tc>
      </w:tr>
      <w:tr w:rsidR="009D0E9F" w:rsidRPr="009D0E9F" w:rsidTr="009D0E9F">
        <w:tc>
          <w:tcPr>
            <w:tcW w:w="5070" w:type="dxa"/>
            <w:shd w:val="clear" w:color="auto" w:fill="DAEEF3" w:themeFill="accent5" w:themeFillTint="33"/>
          </w:tcPr>
          <w:p w:rsidR="009D0E9F" w:rsidRPr="009D0E9F" w:rsidRDefault="009D0E9F" w:rsidP="00067D45">
            <w:pPr>
              <w:spacing w:after="0"/>
              <w:rPr>
                <w:rFonts w:ascii="Times New Roman" w:eastAsia="Calibri" w:hAnsi="Times New Roman" w:cs="Times New Roman"/>
                <w:sz w:val="24"/>
                <w:szCs w:val="24"/>
              </w:rPr>
            </w:pPr>
            <w:r w:rsidRPr="009D0E9F">
              <w:rPr>
                <w:rFonts w:ascii="Times New Roman" w:eastAsia="Calibri" w:hAnsi="Times New Roman" w:cs="Times New Roman"/>
                <w:sz w:val="24"/>
                <w:szCs w:val="24"/>
              </w:rPr>
              <w:t>Тренер-преподаватель</w:t>
            </w:r>
          </w:p>
        </w:tc>
        <w:tc>
          <w:tcPr>
            <w:tcW w:w="1134" w:type="dxa"/>
            <w:shd w:val="clear" w:color="auto" w:fill="DAEEF3" w:themeFill="accent5" w:themeFillTint="33"/>
            <w:vAlign w:val="center"/>
          </w:tcPr>
          <w:p w:rsidR="009D0E9F" w:rsidRPr="009D0E9F" w:rsidRDefault="009D0E9F" w:rsidP="00067D45">
            <w:pPr>
              <w:spacing w:after="0"/>
              <w:jc w:val="center"/>
              <w:rPr>
                <w:rFonts w:ascii="Times New Roman" w:eastAsia="Calibri" w:hAnsi="Times New Roman" w:cs="Times New Roman"/>
                <w:sz w:val="24"/>
                <w:szCs w:val="24"/>
              </w:rPr>
            </w:pPr>
            <w:r w:rsidRPr="009D0E9F">
              <w:rPr>
                <w:rFonts w:ascii="Times New Roman" w:eastAsia="Calibri" w:hAnsi="Times New Roman" w:cs="Times New Roman"/>
                <w:sz w:val="24"/>
                <w:szCs w:val="24"/>
              </w:rPr>
              <w:t>1</w:t>
            </w:r>
          </w:p>
        </w:tc>
        <w:tc>
          <w:tcPr>
            <w:tcW w:w="992" w:type="dxa"/>
            <w:shd w:val="clear" w:color="auto" w:fill="DAEEF3" w:themeFill="accent5" w:themeFillTint="33"/>
          </w:tcPr>
          <w:p w:rsidR="009D0E9F" w:rsidRPr="009D0E9F" w:rsidRDefault="009D0E9F" w:rsidP="00067D45">
            <w:pPr>
              <w:spacing w:after="0"/>
              <w:jc w:val="center"/>
              <w:rPr>
                <w:rFonts w:ascii="Times New Roman" w:eastAsia="Calibri" w:hAnsi="Times New Roman" w:cs="Times New Roman"/>
                <w:sz w:val="24"/>
                <w:szCs w:val="24"/>
              </w:rPr>
            </w:pPr>
            <w:r w:rsidRPr="009D0E9F">
              <w:rPr>
                <w:rFonts w:ascii="Times New Roman" w:eastAsia="Calibri" w:hAnsi="Times New Roman" w:cs="Times New Roman"/>
                <w:sz w:val="24"/>
                <w:szCs w:val="24"/>
              </w:rPr>
              <w:t>1</w:t>
            </w:r>
          </w:p>
        </w:tc>
        <w:tc>
          <w:tcPr>
            <w:tcW w:w="992" w:type="dxa"/>
            <w:shd w:val="clear" w:color="auto" w:fill="DAEEF3" w:themeFill="accent5" w:themeFillTint="33"/>
          </w:tcPr>
          <w:p w:rsidR="009D0E9F" w:rsidRPr="009D0E9F" w:rsidRDefault="009D0E9F" w:rsidP="00067D45">
            <w:pPr>
              <w:spacing w:after="0"/>
              <w:jc w:val="center"/>
              <w:rPr>
                <w:rFonts w:ascii="Times New Roman" w:eastAsia="Calibri" w:hAnsi="Times New Roman" w:cs="Times New Roman"/>
                <w:sz w:val="24"/>
                <w:szCs w:val="24"/>
              </w:rPr>
            </w:pPr>
            <w:r w:rsidRPr="009D0E9F">
              <w:rPr>
                <w:rFonts w:ascii="Times New Roman" w:eastAsia="Calibri" w:hAnsi="Times New Roman" w:cs="Times New Roman"/>
                <w:sz w:val="24"/>
                <w:szCs w:val="24"/>
              </w:rPr>
              <w:t>-</w:t>
            </w:r>
          </w:p>
        </w:tc>
        <w:tc>
          <w:tcPr>
            <w:tcW w:w="1418" w:type="dxa"/>
            <w:shd w:val="clear" w:color="auto" w:fill="DAEEF3" w:themeFill="accent5" w:themeFillTint="33"/>
          </w:tcPr>
          <w:p w:rsidR="009D0E9F" w:rsidRPr="009D0E9F" w:rsidRDefault="009D0E9F" w:rsidP="00067D45">
            <w:pPr>
              <w:spacing w:after="0"/>
              <w:jc w:val="center"/>
              <w:rPr>
                <w:rFonts w:ascii="Times New Roman" w:eastAsia="Calibri" w:hAnsi="Times New Roman" w:cs="Times New Roman"/>
                <w:sz w:val="24"/>
                <w:szCs w:val="24"/>
              </w:rPr>
            </w:pPr>
            <w:r w:rsidRPr="009D0E9F">
              <w:rPr>
                <w:rFonts w:ascii="Times New Roman" w:eastAsia="Calibri" w:hAnsi="Times New Roman" w:cs="Times New Roman"/>
                <w:sz w:val="24"/>
                <w:szCs w:val="24"/>
              </w:rPr>
              <w:t>-</w:t>
            </w:r>
          </w:p>
        </w:tc>
      </w:tr>
      <w:tr w:rsidR="009D0E9F" w:rsidRPr="009D0E9F" w:rsidTr="009D0E9F">
        <w:tc>
          <w:tcPr>
            <w:tcW w:w="5070" w:type="dxa"/>
            <w:shd w:val="clear" w:color="auto" w:fill="DAEEF3" w:themeFill="accent5" w:themeFillTint="33"/>
          </w:tcPr>
          <w:p w:rsidR="009D0E9F" w:rsidRPr="009D0E9F" w:rsidRDefault="009D0E9F" w:rsidP="00067D45">
            <w:pPr>
              <w:spacing w:after="0"/>
              <w:rPr>
                <w:rFonts w:ascii="Times New Roman" w:eastAsia="Calibri" w:hAnsi="Times New Roman" w:cs="Times New Roman"/>
                <w:sz w:val="24"/>
                <w:szCs w:val="24"/>
              </w:rPr>
            </w:pPr>
            <w:r w:rsidRPr="009D0E9F">
              <w:rPr>
                <w:rFonts w:ascii="Times New Roman" w:eastAsia="Calibri" w:hAnsi="Times New Roman" w:cs="Times New Roman"/>
                <w:sz w:val="24"/>
                <w:szCs w:val="24"/>
              </w:rPr>
              <w:t>Музыкальный руководитель (</w:t>
            </w:r>
            <w:proofErr w:type="gramStart"/>
            <w:r w:rsidRPr="009D0E9F">
              <w:rPr>
                <w:rFonts w:ascii="Times New Roman" w:eastAsia="Calibri" w:hAnsi="Times New Roman" w:cs="Times New Roman"/>
                <w:sz w:val="24"/>
                <w:szCs w:val="24"/>
              </w:rPr>
              <w:t>дошкольное</w:t>
            </w:r>
            <w:proofErr w:type="gramEnd"/>
            <w:r w:rsidRPr="009D0E9F">
              <w:rPr>
                <w:rFonts w:ascii="Times New Roman" w:eastAsia="Calibri" w:hAnsi="Times New Roman" w:cs="Times New Roman"/>
                <w:sz w:val="24"/>
                <w:szCs w:val="24"/>
              </w:rPr>
              <w:t xml:space="preserve"> ОУ)</w:t>
            </w:r>
          </w:p>
        </w:tc>
        <w:tc>
          <w:tcPr>
            <w:tcW w:w="1134" w:type="dxa"/>
            <w:shd w:val="clear" w:color="auto" w:fill="DAEEF3" w:themeFill="accent5" w:themeFillTint="33"/>
            <w:vAlign w:val="center"/>
          </w:tcPr>
          <w:p w:rsidR="009D0E9F" w:rsidRPr="009D0E9F" w:rsidRDefault="009D0E9F" w:rsidP="00067D45">
            <w:pPr>
              <w:spacing w:after="0"/>
              <w:jc w:val="center"/>
              <w:rPr>
                <w:rFonts w:ascii="Times New Roman" w:eastAsia="Calibri" w:hAnsi="Times New Roman" w:cs="Times New Roman"/>
                <w:sz w:val="24"/>
                <w:szCs w:val="24"/>
              </w:rPr>
            </w:pPr>
            <w:r w:rsidRPr="009D0E9F">
              <w:rPr>
                <w:rFonts w:ascii="Times New Roman" w:eastAsia="Calibri" w:hAnsi="Times New Roman" w:cs="Times New Roman"/>
                <w:sz w:val="24"/>
                <w:szCs w:val="24"/>
              </w:rPr>
              <w:t>2</w:t>
            </w:r>
          </w:p>
        </w:tc>
        <w:tc>
          <w:tcPr>
            <w:tcW w:w="992" w:type="dxa"/>
            <w:shd w:val="clear" w:color="auto" w:fill="DAEEF3" w:themeFill="accent5" w:themeFillTint="33"/>
          </w:tcPr>
          <w:p w:rsidR="009D0E9F" w:rsidRPr="009D0E9F" w:rsidRDefault="009D0E9F" w:rsidP="00067D45">
            <w:pPr>
              <w:spacing w:after="0"/>
              <w:jc w:val="center"/>
              <w:rPr>
                <w:rFonts w:ascii="Times New Roman" w:eastAsia="Calibri" w:hAnsi="Times New Roman" w:cs="Times New Roman"/>
                <w:sz w:val="24"/>
                <w:szCs w:val="24"/>
              </w:rPr>
            </w:pPr>
            <w:r w:rsidRPr="009D0E9F">
              <w:rPr>
                <w:rFonts w:ascii="Times New Roman" w:eastAsia="Calibri" w:hAnsi="Times New Roman" w:cs="Times New Roman"/>
                <w:sz w:val="24"/>
                <w:szCs w:val="24"/>
              </w:rPr>
              <w:t>2</w:t>
            </w:r>
          </w:p>
        </w:tc>
        <w:tc>
          <w:tcPr>
            <w:tcW w:w="992" w:type="dxa"/>
            <w:shd w:val="clear" w:color="auto" w:fill="DAEEF3" w:themeFill="accent5" w:themeFillTint="33"/>
          </w:tcPr>
          <w:p w:rsidR="009D0E9F" w:rsidRPr="009D0E9F" w:rsidRDefault="009D0E9F" w:rsidP="00067D45">
            <w:pPr>
              <w:spacing w:after="0"/>
              <w:jc w:val="center"/>
              <w:rPr>
                <w:rFonts w:ascii="Times New Roman" w:eastAsia="Calibri" w:hAnsi="Times New Roman" w:cs="Times New Roman"/>
                <w:sz w:val="24"/>
                <w:szCs w:val="24"/>
              </w:rPr>
            </w:pPr>
            <w:r w:rsidRPr="009D0E9F">
              <w:rPr>
                <w:rFonts w:ascii="Times New Roman" w:eastAsia="Calibri" w:hAnsi="Times New Roman" w:cs="Times New Roman"/>
                <w:sz w:val="24"/>
                <w:szCs w:val="24"/>
              </w:rPr>
              <w:t>-</w:t>
            </w:r>
          </w:p>
        </w:tc>
        <w:tc>
          <w:tcPr>
            <w:tcW w:w="1418" w:type="dxa"/>
            <w:shd w:val="clear" w:color="auto" w:fill="DAEEF3" w:themeFill="accent5" w:themeFillTint="33"/>
          </w:tcPr>
          <w:p w:rsidR="009D0E9F" w:rsidRPr="009D0E9F" w:rsidRDefault="009D0E9F" w:rsidP="00067D45">
            <w:pPr>
              <w:spacing w:after="0"/>
              <w:jc w:val="center"/>
              <w:rPr>
                <w:rFonts w:ascii="Times New Roman" w:eastAsia="Calibri" w:hAnsi="Times New Roman" w:cs="Times New Roman"/>
                <w:sz w:val="24"/>
                <w:szCs w:val="24"/>
              </w:rPr>
            </w:pPr>
            <w:r w:rsidRPr="009D0E9F">
              <w:rPr>
                <w:rFonts w:ascii="Times New Roman" w:eastAsia="Calibri" w:hAnsi="Times New Roman" w:cs="Times New Roman"/>
                <w:sz w:val="24"/>
                <w:szCs w:val="24"/>
              </w:rPr>
              <w:t>-</w:t>
            </w:r>
          </w:p>
        </w:tc>
      </w:tr>
      <w:tr w:rsidR="009D0E9F" w:rsidRPr="009D0E9F" w:rsidTr="009D0E9F">
        <w:tc>
          <w:tcPr>
            <w:tcW w:w="5070" w:type="dxa"/>
            <w:shd w:val="clear" w:color="auto" w:fill="DAEEF3" w:themeFill="accent5" w:themeFillTint="33"/>
          </w:tcPr>
          <w:p w:rsidR="009D0E9F" w:rsidRPr="009D0E9F" w:rsidRDefault="009D0E9F" w:rsidP="00067D45">
            <w:pPr>
              <w:spacing w:after="0"/>
              <w:rPr>
                <w:rFonts w:ascii="Times New Roman" w:eastAsia="Calibri" w:hAnsi="Times New Roman" w:cs="Times New Roman"/>
                <w:sz w:val="24"/>
                <w:szCs w:val="24"/>
              </w:rPr>
            </w:pPr>
            <w:r w:rsidRPr="009D0E9F">
              <w:rPr>
                <w:rFonts w:ascii="Times New Roman" w:eastAsia="Calibri" w:hAnsi="Times New Roman" w:cs="Times New Roman"/>
                <w:sz w:val="24"/>
                <w:szCs w:val="24"/>
              </w:rPr>
              <w:t>Инструктор по физической культуре (</w:t>
            </w:r>
            <w:proofErr w:type="gramStart"/>
            <w:r w:rsidRPr="009D0E9F">
              <w:rPr>
                <w:rFonts w:ascii="Times New Roman" w:eastAsia="Calibri" w:hAnsi="Times New Roman" w:cs="Times New Roman"/>
                <w:sz w:val="24"/>
                <w:szCs w:val="24"/>
              </w:rPr>
              <w:t>дошкольное</w:t>
            </w:r>
            <w:proofErr w:type="gramEnd"/>
            <w:r w:rsidRPr="009D0E9F">
              <w:rPr>
                <w:rFonts w:ascii="Times New Roman" w:eastAsia="Calibri" w:hAnsi="Times New Roman" w:cs="Times New Roman"/>
                <w:sz w:val="24"/>
                <w:szCs w:val="24"/>
              </w:rPr>
              <w:t xml:space="preserve"> ОУ)</w:t>
            </w:r>
          </w:p>
        </w:tc>
        <w:tc>
          <w:tcPr>
            <w:tcW w:w="1134" w:type="dxa"/>
            <w:shd w:val="clear" w:color="auto" w:fill="DAEEF3" w:themeFill="accent5" w:themeFillTint="33"/>
            <w:vAlign w:val="center"/>
          </w:tcPr>
          <w:p w:rsidR="009D0E9F" w:rsidRPr="009D0E9F" w:rsidRDefault="009D0E9F" w:rsidP="00067D45">
            <w:pPr>
              <w:spacing w:after="0"/>
              <w:jc w:val="center"/>
              <w:rPr>
                <w:rFonts w:ascii="Times New Roman" w:eastAsia="Calibri" w:hAnsi="Times New Roman" w:cs="Times New Roman"/>
                <w:sz w:val="24"/>
                <w:szCs w:val="24"/>
              </w:rPr>
            </w:pPr>
            <w:r w:rsidRPr="009D0E9F">
              <w:rPr>
                <w:rFonts w:ascii="Times New Roman" w:eastAsia="Calibri" w:hAnsi="Times New Roman" w:cs="Times New Roman"/>
                <w:sz w:val="24"/>
                <w:szCs w:val="24"/>
              </w:rPr>
              <w:t>1</w:t>
            </w:r>
          </w:p>
        </w:tc>
        <w:tc>
          <w:tcPr>
            <w:tcW w:w="992" w:type="dxa"/>
            <w:shd w:val="clear" w:color="auto" w:fill="DAEEF3" w:themeFill="accent5" w:themeFillTint="33"/>
            <w:vAlign w:val="center"/>
          </w:tcPr>
          <w:p w:rsidR="009D0E9F" w:rsidRPr="009D0E9F" w:rsidRDefault="009D0E9F" w:rsidP="00067D45">
            <w:pPr>
              <w:spacing w:after="0"/>
              <w:jc w:val="center"/>
              <w:rPr>
                <w:rFonts w:ascii="Times New Roman" w:eastAsia="Calibri" w:hAnsi="Times New Roman" w:cs="Times New Roman"/>
                <w:sz w:val="24"/>
                <w:szCs w:val="24"/>
              </w:rPr>
            </w:pPr>
            <w:r w:rsidRPr="009D0E9F">
              <w:rPr>
                <w:rFonts w:ascii="Times New Roman" w:eastAsia="Calibri" w:hAnsi="Times New Roman" w:cs="Times New Roman"/>
                <w:sz w:val="24"/>
                <w:szCs w:val="24"/>
              </w:rPr>
              <w:t>-</w:t>
            </w:r>
          </w:p>
        </w:tc>
        <w:tc>
          <w:tcPr>
            <w:tcW w:w="992" w:type="dxa"/>
            <w:shd w:val="clear" w:color="auto" w:fill="DAEEF3" w:themeFill="accent5" w:themeFillTint="33"/>
            <w:vAlign w:val="center"/>
          </w:tcPr>
          <w:p w:rsidR="009D0E9F" w:rsidRPr="009D0E9F" w:rsidRDefault="009D0E9F" w:rsidP="00067D45">
            <w:pPr>
              <w:spacing w:after="0"/>
              <w:jc w:val="center"/>
              <w:rPr>
                <w:rFonts w:ascii="Times New Roman" w:eastAsia="Calibri" w:hAnsi="Times New Roman" w:cs="Times New Roman"/>
                <w:sz w:val="24"/>
                <w:szCs w:val="24"/>
              </w:rPr>
            </w:pPr>
            <w:r w:rsidRPr="009D0E9F">
              <w:rPr>
                <w:rFonts w:ascii="Times New Roman" w:eastAsia="Calibri" w:hAnsi="Times New Roman" w:cs="Times New Roman"/>
                <w:sz w:val="24"/>
                <w:szCs w:val="24"/>
              </w:rPr>
              <w:t>1</w:t>
            </w:r>
          </w:p>
        </w:tc>
        <w:tc>
          <w:tcPr>
            <w:tcW w:w="1418" w:type="dxa"/>
            <w:shd w:val="clear" w:color="auto" w:fill="DAEEF3" w:themeFill="accent5" w:themeFillTint="33"/>
            <w:vAlign w:val="center"/>
          </w:tcPr>
          <w:p w:rsidR="009D0E9F" w:rsidRPr="009D0E9F" w:rsidRDefault="009D0E9F" w:rsidP="00067D45">
            <w:pPr>
              <w:spacing w:after="0"/>
              <w:jc w:val="center"/>
              <w:rPr>
                <w:rFonts w:ascii="Times New Roman" w:eastAsia="Calibri" w:hAnsi="Times New Roman" w:cs="Times New Roman"/>
                <w:sz w:val="24"/>
                <w:szCs w:val="24"/>
              </w:rPr>
            </w:pPr>
            <w:r w:rsidRPr="009D0E9F">
              <w:rPr>
                <w:rFonts w:ascii="Times New Roman" w:eastAsia="Calibri" w:hAnsi="Times New Roman" w:cs="Times New Roman"/>
                <w:sz w:val="24"/>
                <w:szCs w:val="24"/>
              </w:rPr>
              <w:t>-</w:t>
            </w:r>
          </w:p>
        </w:tc>
      </w:tr>
      <w:tr w:rsidR="009D0E9F" w:rsidRPr="009D0E9F" w:rsidTr="009D0E9F">
        <w:tc>
          <w:tcPr>
            <w:tcW w:w="5070" w:type="dxa"/>
            <w:shd w:val="clear" w:color="auto" w:fill="DAEEF3" w:themeFill="accent5" w:themeFillTint="33"/>
          </w:tcPr>
          <w:p w:rsidR="009D0E9F" w:rsidRPr="009D0E9F" w:rsidRDefault="009D0E9F" w:rsidP="00067D45">
            <w:pPr>
              <w:spacing w:after="0"/>
              <w:rPr>
                <w:rFonts w:ascii="Times New Roman" w:eastAsia="Calibri" w:hAnsi="Times New Roman" w:cs="Times New Roman"/>
                <w:b/>
                <w:sz w:val="24"/>
                <w:szCs w:val="24"/>
              </w:rPr>
            </w:pPr>
            <w:r w:rsidRPr="009D0E9F">
              <w:rPr>
                <w:rFonts w:ascii="Times New Roman" w:eastAsia="Calibri" w:hAnsi="Times New Roman" w:cs="Times New Roman"/>
                <w:b/>
                <w:sz w:val="24"/>
                <w:szCs w:val="24"/>
              </w:rPr>
              <w:t xml:space="preserve">Всего </w:t>
            </w:r>
          </w:p>
        </w:tc>
        <w:tc>
          <w:tcPr>
            <w:tcW w:w="1134" w:type="dxa"/>
            <w:shd w:val="clear" w:color="auto" w:fill="DAEEF3" w:themeFill="accent5" w:themeFillTint="33"/>
          </w:tcPr>
          <w:p w:rsidR="009D0E9F" w:rsidRPr="009D0E9F" w:rsidRDefault="009D0E9F" w:rsidP="00067D45">
            <w:pPr>
              <w:spacing w:after="0"/>
              <w:jc w:val="center"/>
              <w:rPr>
                <w:rFonts w:ascii="Times New Roman" w:eastAsia="Calibri" w:hAnsi="Times New Roman" w:cs="Times New Roman"/>
                <w:b/>
                <w:sz w:val="24"/>
                <w:szCs w:val="24"/>
              </w:rPr>
            </w:pPr>
            <w:r w:rsidRPr="009D0E9F">
              <w:rPr>
                <w:rFonts w:ascii="Times New Roman" w:eastAsia="Calibri" w:hAnsi="Times New Roman" w:cs="Times New Roman"/>
                <w:b/>
                <w:sz w:val="24"/>
                <w:szCs w:val="24"/>
              </w:rPr>
              <w:t>66</w:t>
            </w:r>
          </w:p>
        </w:tc>
        <w:tc>
          <w:tcPr>
            <w:tcW w:w="992" w:type="dxa"/>
            <w:shd w:val="clear" w:color="auto" w:fill="DAEEF3" w:themeFill="accent5" w:themeFillTint="33"/>
          </w:tcPr>
          <w:p w:rsidR="009D0E9F" w:rsidRPr="009D0E9F" w:rsidRDefault="009D0E9F" w:rsidP="00067D45">
            <w:pPr>
              <w:spacing w:after="0"/>
              <w:jc w:val="center"/>
              <w:rPr>
                <w:rFonts w:ascii="Times New Roman" w:eastAsia="Calibri" w:hAnsi="Times New Roman" w:cs="Times New Roman"/>
                <w:b/>
                <w:sz w:val="24"/>
                <w:szCs w:val="24"/>
              </w:rPr>
            </w:pPr>
            <w:r w:rsidRPr="009D0E9F">
              <w:rPr>
                <w:rFonts w:ascii="Times New Roman" w:eastAsia="Calibri" w:hAnsi="Times New Roman" w:cs="Times New Roman"/>
                <w:b/>
                <w:sz w:val="24"/>
                <w:szCs w:val="24"/>
              </w:rPr>
              <w:t>45</w:t>
            </w:r>
          </w:p>
        </w:tc>
        <w:tc>
          <w:tcPr>
            <w:tcW w:w="992" w:type="dxa"/>
            <w:shd w:val="clear" w:color="auto" w:fill="DAEEF3" w:themeFill="accent5" w:themeFillTint="33"/>
          </w:tcPr>
          <w:p w:rsidR="009D0E9F" w:rsidRPr="009D0E9F" w:rsidRDefault="009D0E9F" w:rsidP="00067D45">
            <w:pPr>
              <w:spacing w:after="0"/>
              <w:jc w:val="center"/>
              <w:rPr>
                <w:rFonts w:ascii="Times New Roman" w:eastAsia="Calibri" w:hAnsi="Times New Roman" w:cs="Times New Roman"/>
                <w:b/>
                <w:sz w:val="24"/>
                <w:szCs w:val="24"/>
              </w:rPr>
            </w:pPr>
            <w:r w:rsidRPr="009D0E9F">
              <w:rPr>
                <w:rFonts w:ascii="Times New Roman" w:eastAsia="Calibri" w:hAnsi="Times New Roman" w:cs="Times New Roman"/>
                <w:b/>
                <w:sz w:val="24"/>
                <w:szCs w:val="24"/>
              </w:rPr>
              <w:t>20</w:t>
            </w:r>
          </w:p>
        </w:tc>
        <w:tc>
          <w:tcPr>
            <w:tcW w:w="1418" w:type="dxa"/>
            <w:shd w:val="clear" w:color="auto" w:fill="DAEEF3" w:themeFill="accent5" w:themeFillTint="33"/>
          </w:tcPr>
          <w:p w:rsidR="009D0E9F" w:rsidRPr="009D0E9F" w:rsidRDefault="009D0E9F" w:rsidP="00067D45">
            <w:pPr>
              <w:spacing w:after="0"/>
              <w:jc w:val="center"/>
              <w:rPr>
                <w:rFonts w:ascii="Times New Roman" w:eastAsia="Calibri" w:hAnsi="Times New Roman" w:cs="Times New Roman"/>
                <w:b/>
                <w:sz w:val="24"/>
                <w:szCs w:val="24"/>
              </w:rPr>
            </w:pPr>
            <w:r w:rsidRPr="009D0E9F">
              <w:rPr>
                <w:rFonts w:ascii="Times New Roman" w:eastAsia="Calibri" w:hAnsi="Times New Roman" w:cs="Times New Roman"/>
                <w:b/>
                <w:sz w:val="24"/>
                <w:szCs w:val="24"/>
              </w:rPr>
              <w:t>1</w:t>
            </w:r>
          </w:p>
        </w:tc>
      </w:tr>
    </w:tbl>
    <w:p w:rsidR="007D12A5" w:rsidRPr="001206EA" w:rsidRDefault="007D12A5" w:rsidP="00067D45">
      <w:pPr>
        <w:tabs>
          <w:tab w:val="left" w:pos="567"/>
        </w:tabs>
        <w:contextualSpacing/>
        <w:jc w:val="both"/>
        <w:rPr>
          <w:rFonts w:ascii="Times New Roman" w:eastAsia="Calibri" w:hAnsi="Times New Roman" w:cs="Times New Roman"/>
          <w:sz w:val="28"/>
          <w:szCs w:val="28"/>
        </w:rPr>
      </w:pPr>
      <w:r w:rsidRPr="007D12A5">
        <w:rPr>
          <w:rFonts w:ascii="Times New Roman" w:eastAsia="Calibri" w:hAnsi="Times New Roman" w:cs="Times New Roman"/>
          <w:color w:val="FF0000"/>
          <w:sz w:val="28"/>
          <w:szCs w:val="28"/>
        </w:rPr>
        <w:tab/>
      </w:r>
      <w:r w:rsidRPr="001206EA">
        <w:rPr>
          <w:rFonts w:ascii="Times New Roman" w:eastAsia="Calibri" w:hAnsi="Times New Roman" w:cs="Times New Roman"/>
          <w:sz w:val="28"/>
          <w:szCs w:val="28"/>
        </w:rPr>
        <w:t>В соответствии распоряжения министерства образования Иркутской области от 09.12.2025 №55-1596-мр «Об утверждении реестра специалистов, привлекаемых аттестационной комиссией министерства образования Иркутской области для осуществления всестороннего анализа профессиональной деятельности педагогических работников» 5 педагогов вошли в реестр специалистов осуществляющих всесторонний анализ профессиональной деятельности педагогических работников Иркутской области.</w:t>
      </w:r>
    </w:p>
    <w:p w:rsidR="007D12A5" w:rsidRPr="00DD519F" w:rsidRDefault="009D0E9F" w:rsidP="00067D45">
      <w:pPr>
        <w:tabs>
          <w:tab w:val="left" w:pos="567"/>
          <w:tab w:val="left" w:pos="2843"/>
        </w:tabs>
        <w:contextualSpacing/>
        <w:jc w:val="both"/>
        <w:rPr>
          <w:rFonts w:ascii="Times New Roman" w:eastAsia="Calibri" w:hAnsi="Times New Roman" w:cs="Times New Roman"/>
          <w:sz w:val="28"/>
          <w:szCs w:val="28"/>
          <w:u w:val="single"/>
        </w:rPr>
      </w:pPr>
      <w:r>
        <w:rPr>
          <w:rFonts w:ascii="Times New Roman" w:eastAsia="Calibri" w:hAnsi="Times New Roman" w:cs="Times New Roman"/>
          <w:color w:val="4F81BD" w:themeColor="accent1"/>
          <w:sz w:val="28"/>
          <w:szCs w:val="28"/>
        </w:rPr>
        <w:t xml:space="preserve">      </w:t>
      </w:r>
      <w:r w:rsidR="003647A3" w:rsidRPr="00DD519F">
        <w:rPr>
          <w:rFonts w:ascii="Times New Roman" w:eastAsia="Calibri" w:hAnsi="Times New Roman" w:cs="Times New Roman"/>
          <w:sz w:val="28"/>
          <w:szCs w:val="28"/>
        </w:rPr>
        <w:t xml:space="preserve">Анализируя данное направление руководителям рекомендовано усилить </w:t>
      </w:r>
      <w:proofErr w:type="gramStart"/>
      <w:r w:rsidR="003647A3" w:rsidRPr="00DD519F">
        <w:rPr>
          <w:rFonts w:ascii="Times New Roman" w:eastAsia="Calibri" w:hAnsi="Times New Roman" w:cs="Times New Roman"/>
          <w:sz w:val="28"/>
          <w:szCs w:val="28"/>
        </w:rPr>
        <w:t>контроль за</w:t>
      </w:r>
      <w:proofErr w:type="gramEnd"/>
      <w:r w:rsidR="003647A3" w:rsidRPr="00DD519F">
        <w:rPr>
          <w:rFonts w:ascii="Times New Roman" w:eastAsia="Calibri" w:hAnsi="Times New Roman" w:cs="Times New Roman"/>
          <w:sz w:val="28"/>
          <w:szCs w:val="28"/>
        </w:rPr>
        <w:t xml:space="preserve"> качеством подготовки документов к процедуре всестороннего анализа и не допускать </w:t>
      </w:r>
      <w:r w:rsidR="00DD519F" w:rsidRPr="00DD519F">
        <w:rPr>
          <w:rFonts w:ascii="Times New Roman" w:eastAsia="Calibri" w:hAnsi="Times New Roman" w:cs="Times New Roman"/>
          <w:sz w:val="28"/>
          <w:szCs w:val="28"/>
        </w:rPr>
        <w:t xml:space="preserve">отзывы заявлений педагогических работников на аттестацию. </w:t>
      </w:r>
      <w:r w:rsidR="00E7060C">
        <w:rPr>
          <w:rFonts w:ascii="Times New Roman" w:eastAsia="Calibri" w:hAnsi="Times New Roman" w:cs="Times New Roman"/>
          <w:sz w:val="28"/>
          <w:szCs w:val="28"/>
        </w:rPr>
        <w:t xml:space="preserve"> </w:t>
      </w:r>
    </w:p>
    <w:p w:rsidR="008F0B11" w:rsidRPr="00026573" w:rsidRDefault="004C3756" w:rsidP="00067D45">
      <w:pPr>
        <w:spacing w:after="0"/>
        <w:contextualSpacing/>
        <w:jc w:val="both"/>
        <w:rPr>
          <w:rFonts w:ascii="Times New Roman" w:eastAsia="Calibri" w:hAnsi="Times New Roman" w:cs="Times New Roman"/>
          <w:sz w:val="28"/>
          <w:szCs w:val="28"/>
        </w:rPr>
      </w:pPr>
      <w:r w:rsidRPr="00026573">
        <w:rPr>
          <w:rFonts w:ascii="Times New Roman" w:eastAsia="Calibri" w:hAnsi="Times New Roman" w:cs="Times New Roman"/>
          <w:sz w:val="28"/>
          <w:szCs w:val="28"/>
        </w:rPr>
        <w:t xml:space="preserve">      Методическая работа с молодыми педагогами образовательных организаций  – это создание условий для успешной интеграции молодых педагогов в профессию и сохранение кадрового потенциала. </w:t>
      </w:r>
      <w:r w:rsidR="008F0B11" w:rsidRPr="00026573">
        <w:rPr>
          <w:rFonts w:ascii="Times New Roman" w:eastAsia="Calibri" w:hAnsi="Times New Roman" w:cs="Times New Roman"/>
          <w:sz w:val="28"/>
          <w:szCs w:val="28"/>
        </w:rPr>
        <w:t>Решение поставленных задач реализуется через организацию взаимодействия с молодыми педагогами</w:t>
      </w:r>
      <w:r w:rsidR="00BF2248">
        <w:rPr>
          <w:rFonts w:ascii="Times New Roman" w:eastAsia="Calibri" w:hAnsi="Times New Roman" w:cs="Times New Roman"/>
          <w:sz w:val="28"/>
          <w:szCs w:val="28"/>
        </w:rPr>
        <w:t xml:space="preserve">, </w:t>
      </w:r>
      <w:r w:rsidR="008F0B11" w:rsidRPr="00026573">
        <w:rPr>
          <w:rFonts w:ascii="Times New Roman" w:eastAsia="Calibri" w:hAnsi="Times New Roman" w:cs="Times New Roman"/>
          <w:sz w:val="28"/>
          <w:szCs w:val="28"/>
        </w:rPr>
        <w:lastRenderedPageBreak/>
        <w:t>включая заседания Совета молодых педагогов «Вертикаль» и традиционное проведение Недели молодых педагогов.</w:t>
      </w:r>
    </w:p>
    <w:p w:rsidR="008F0B11" w:rsidRPr="00026573" w:rsidRDefault="008F0B11" w:rsidP="00067D45">
      <w:pPr>
        <w:spacing w:after="0"/>
        <w:ind w:firstLine="360"/>
        <w:jc w:val="both"/>
        <w:rPr>
          <w:rFonts w:ascii="Times New Roman" w:eastAsia="Calibri" w:hAnsi="Times New Roman" w:cs="Times New Roman"/>
          <w:sz w:val="28"/>
          <w:szCs w:val="28"/>
        </w:rPr>
      </w:pPr>
      <w:r w:rsidRPr="00026573">
        <w:rPr>
          <w:rFonts w:ascii="Times New Roman" w:eastAsia="Calibri" w:hAnsi="Times New Roman" w:cs="Times New Roman"/>
          <w:sz w:val="28"/>
          <w:szCs w:val="28"/>
        </w:rPr>
        <w:t xml:space="preserve">Согласно </w:t>
      </w:r>
      <w:r w:rsidR="0085152E" w:rsidRPr="00026573">
        <w:rPr>
          <w:rFonts w:ascii="Times New Roman" w:eastAsia="Calibri" w:hAnsi="Times New Roman" w:cs="Times New Roman"/>
          <w:sz w:val="28"/>
          <w:szCs w:val="28"/>
        </w:rPr>
        <w:t>плану</w:t>
      </w:r>
      <w:r w:rsidR="00D954A3">
        <w:rPr>
          <w:rFonts w:ascii="Times New Roman" w:eastAsia="Calibri" w:hAnsi="Times New Roman" w:cs="Times New Roman"/>
          <w:sz w:val="28"/>
          <w:szCs w:val="28"/>
        </w:rPr>
        <w:t xml:space="preserve"> взаимодействия, в 2025/</w:t>
      </w:r>
      <w:r w:rsidRPr="00026573">
        <w:rPr>
          <w:rFonts w:ascii="Times New Roman" w:eastAsia="Calibri" w:hAnsi="Times New Roman" w:cs="Times New Roman"/>
          <w:sz w:val="28"/>
          <w:szCs w:val="28"/>
        </w:rPr>
        <w:t>2026 учебном году состоялась Не</w:t>
      </w:r>
      <w:r w:rsidR="0085152E" w:rsidRPr="00026573">
        <w:rPr>
          <w:rFonts w:ascii="Times New Roman" w:eastAsia="Calibri" w:hAnsi="Times New Roman" w:cs="Times New Roman"/>
          <w:sz w:val="28"/>
          <w:szCs w:val="28"/>
        </w:rPr>
        <w:t xml:space="preserve">деля молодых педагогов, которая </w:t>
      </w:r>
      <w:r w:rsidRPr="00026573">
        <w:rPr>
          <w:rFonts w:ascii="Times New Roman" w:eastAsia="Calibri" w:hAnsi="Times New Roman" w:cs="Times New Roman"/>
          <w:sz w:val="28"/>
          <w:szCs w:val="28"/>
        </w:rPr>
        <w:t xml:space="preserve">включила проведение открытых педагогических мероприятий с </w:t>
      </w:r>
      <w:proofErr w:type="spellStart"/>
      <w:r w:rsidRPr="00026573">
        <w:rPr>
          <w:rFonts w:ascii="Times New Roman" w:eastAsia="Calibri" w:hAnsi="Times New Roman" w:cs="Times New Roman"/>
          <w:sz w:val="28"/>
          <w:szCs w:val="28"/>
        </w:rPr>
        <w:t>взаимопосещением</w:t>
      </w:r>
      <w:proofErr w:type="spellEnd"/>
      <w:r w:rsidRPr="00026573">
        <w:rPr>
          <w:rFonts w:ascii="Times New Roman" w:eastAsia="Calibri" w:hAnsi="Times New Roman" w:cs="Times New Roman"/>
          <w:sz w:val="28"/>
          <w:szCs w:val="28"/>
        </w:rPr>
        <w:t xml:space="preserve"> коллегами. </w:t>
      </w:r>
      <w:r w:rsidR="004864DF">
        <w:rPr>
          <w:rFonts w:ascii="Times New Roman" w:eastAsia="Calibri" w:hAnsi="Times New Roman" w:cs="Times New Roman"/>
          <w:sz w:val="28"/>
          <w:szCs w:val="28"/>
        </w:rPr>
        <w:t>В</w:t>
      </w:r>
      <w:r w:rsidRPr="00026573">
        <w:rPr>
          <w:rFonts w:ascii="Times New Roman" w:eastAsia="Calibri" w:hAnsi="Times New Roman" w:cs="Times New Roman"/>
          <w:sz w:val="28"/>
          <w:szCs w:val="28"/>
        </w:rPr>
        <w:t xml:space="preserve"> завершение Недели состоялся </w:t>
      </w:r>
      <w:proofErr w:type="spellStart"/>
      <w:r w:rsidRPr="00026573">
        <w:rPr>
          <w:rFonts w:ascii="Times New Roman" w:eastAsia="Calibri" w:hAnsi="Times New Roman" w:cs="Times New Roman"/>
          <w:sz w:val="28"/>
          <w:szCs w:val="28"/>
        </w:rPr>
        <w:t>Интенсив</w:t>
      </w:r>
      <w:proofErr w:type="spellEnd"/>
      <w:r w:rsidRPr="00026573">
        <w:rPr>
          <w:rFonts w:ascii="Times New Roman" w:eastAsia="Calibri" w:hAnsi="Times New Roman" w:cs="Times New Roman"/>
          <w:sz w:val="28"/>
          <w:szCs w:val="28"/>
        </w:rPr>
        <w:t xml:space="preserve"> для молодых педагогов «Опыт и перспективы в системе образования», </w:t>
      </w:r>
      <w:r w:rsidR="004864DF">
        <w:rPr>
          <w:rFonts w:ascii="Times New Roman" w:eastAsia="Calibri" w:hAnsi="Times New Roman" w:cs="Times New Roman"/>
          <w:sz w:val="28"/>
          <w:szCs w:val="28"/>
        </w:rPr>
        <w:t xml:space="preserve"> </w:t>
      </w:r>
      <w:r w:rsidRPr="00026573">
        <w:rPr>
          <w:rFonts w:ascii="Times New Roman" w:eastAsia="Calibri" w:hAnsi="Times New Roman" w:cs="Times New Roman"/>
          <w:sz w:val="28"/>
          <w:szCs w:val="28"/>
        </w:rPr>
        <w:t>педагоги, представи</w:t>
      </w:r>
      <w:r w:rsidR="004864DF">
        <w:rPr>
          <w:rFonts w:ascii="Times New Roman" w:eastAsia="Calibri" w:hAnsi="Times New Roman" w:cs="Times New Roman"/>
          <w:sz w:val="28"/>
          <w:szCs w:val="28"/>
        </w:rPr>
        <w:t>ли</w:t>
      </w:r>
      <w:r w:rsidRPr="00026573">
        <w:rPr>
          <w:rFonts w:ascii="Times New Roman" w:eastAsia="Calibri" w:hAnsi="Times New Roman" w:cs="Times New Roman"/>
          <w:sz w:val="28"/>
          <w:szCs w:val="28"/>
        </w:rPr>
        <w:t xml:space="preserve"> свой опыт работы </w:t>
      </w:r>
      <w:r w:rsidR="00E7060C">
        <w:rPr>
          <w:rFonts w:ascii="Times New Roman" w:eastAsia="Calibri" w:hAnsi="Times New Roman" w:cs="Times New Roman"/>
          <w:sz w:val="28"/>
          <w:szCs w:val="28"/>
        </w:rPr>
        <w:t>на</w:t>
      </w:r>
      <w:r w:rsidRPr="00026573">
        <w:rPr>
          <w:rFonts w:ascii="Times New Roman" w:eastAsia="Calibri" w:hAnsi="Times New Roman" w:cs="Times New Roman"/>
          <w:sz w:val="28"/>
          <w:szCs w:val="28"/>
        </w:rPr>
        <w:t xml:space="preserve"> открытых уроках и занятиях. Анализируя </w:t>
      </w:r>
      <w:r w:rsidR="00E7060C">
        <w:rPr>
          <w:rFonts w:ascii="Times New Roman" w:eastAsia="Calibri" w:hAnsi="Times New Roman" w:cs="Times New Roman"/>
          <w:sz w:val="28"/>
          <w:szCs w:val="28"/>
        </w:rPr>
        <w:t>мероприятия, можно сделать</w:t>
      </w:r>
      <w:r w:rsidRPr="00026573">
        <w:rPr>
          <w:rFonts w:ascii="Times New Roman" w:eastAsia="Calibri" w:hAnsi="Times New Roman" w:cs="Times New Roman"/>
          <w:sz w:val="28"/>
          <w:szCs w:val="28"/>
        </w:rPr>
        <w:t xml:space="preserve"> выводы: </w:t>
      </w:r>
    </w:p>
    <w:p w:rsidR="008F0B11" w:rsidRPr="00026573" w:rsidRDefault="0085152E" w:rsidP="00067D45">
      <w:pPr>
        <w:spacing w:after="0"/>
        <w:contextualSpacing/>
        <w:jc w:val="both"/>
        <w:rPr>
          <w:rFonts w:ascii="Times New Roman" w:eastAsia="Calibri" w:hAnsi="Times New Roman" w:cs="Times New Roman"/>
          <w:sz w:val="28"/>
          <w:szCs w:val="28"/>
        </w:rPr>
      </w:pPr>
      <w:r w:rsidRPr="00026573">
        <w:rPr>
          <w:rFonts w:ascii="Times New Roman" w:eastAsia="Calibri" w:hAnsi="Times New Roman" w:cs="Times New Roman"/>
          <w:sz w:val="28"/>
          <w:szCs w:val="28"/>
        </w:rPr>
        <w:t xml:space="preserve">- </w:t>
      </w:r>
      <w:r w:rsidR="008F0B11" w:rsidRPr="00026573">
        <w:rPr>
          <w:rFonts w:ascii="Times New Roman" w:eastAsia="Calibri" w:hAnsi="Times New Roman" w:cs="Times New Roman"/>
          <w:sz w:val="28"/>
          <w:szCs w:val="28"/>
        </w:rPr>
        <w:t xml:space="preserve">молодые педагоги </w:t>
      </w:r>
      <w:r w:rsidR="00E7060C">
        <w:rPr>
          <w:rFonts w:ascii="Times New Roman" w:eastAsia="Calibri" w:hAnsi="Times New Roman" w:cs="Times New Roman"/>
          <w:sz w:val="28"/>
          <w:szCs w:val="28"/>
        </w:rPr>
        <w:t xml:space="preserve">в целом </w:t>
      </w:r>
      <w:r w:rsidR="008F0B11" w:rsidRPr="00026573">
        <w:rPr>
          <w:rFonts w:ascii="Times New Roman" w:eastAsia="Calibri" w:hAnsi="Times New Roman" w:cs="Times New Roman"/>
          <w:sz w:val="28"/>
          <w:szCs w:val="28"/>
        </w:rPr>
        <w:t>демонстрируют владение предметными знаниями и современными образовательными технологиями (ИКТ, игровые методы, системно</w:t>
      </w:r>
      <w:r w:rsidR="008F0B11" w:rsidRPr="00026573">
        <w:rPr>
          <w:rFonts w:ascii="MS Mincho" w:eastAsia="MS Mincho" w:hAnsi="MS Mincho" w:cs="MS Mincho" w:hint="eastAsia"/>
          <w:sz w:val="28"/>
          <w:szCs w:val="28"/>
        </w:rPr>
        <w:t>‑</w:t>
      </w:r>
      <w:proofErr w:type="spellStart"/>
      <w:r w:rsidR="008F0B11" w:rsidRPr="00026573">
        <w:rPr>
          <w:rFonts w:ascii="Times New Roman" w:eastAsia="Calibri" w:hAnsi="Times New Roman" w:cs="Times New Roman"/>
          <w:sz w:val="28"/>
          <w:szCs w:val="28"/>
        </w:rPr>
        <w:t>деятельностный</w:t>
      </w:r>
      <w:proofErr w:type="spellEnd"/>
      <w:r w:rsidR="008F0B11" w:rsidRPr="00026573">
        <w:rPr>
          <w:rFonts w:ascii="Times New Roman" w:eastAsia="Calibri" w:hAnsi="Times New Roman" w:cs="Times New Roman"/>
          <w:sz w:val="28"/>
          <w:szCs w:val="28"/>
        </w:rPr>
        <w:t xml:space="preserve"> подход и др.);</w:t>
      </w:r>
    </w:p>
    <w:p w:rsidR="008F0B11" w:rsidRPr="00026573" w:rsidRDefault="0085152E" w:rsidP="00067D45">
      <w:pPr>
        <w:spacing w:after="0"/>
        <w:contextualSpacing/>
        <w:jc w:val="both"/>
        <w:rPr>
          <w:rFonts w:ascii="Times New Roman" w:eastAsia="Calibri" w:hAnsi="Times New Roman" w:cs="Times New Roman"/>
          <w:sz w:val="28"/>
          <w:szCs w:val="28"/>
        </w:rPr>
      </w:pPr>
      <w:r w:rsidRPr="00026573">
        <w:rPr>
          <w:rFonts w:ascii="Times New Roman" w:eastAsia="Calibri" w:hAnsi="Times New Roman" w:cs="Times New Roman"/>
          <w:sz w:val="28"/>
          <w:szCs w:val="28"/>
        </w:rPr>
        <w:t xml:space="preserve">- </w:t>
      </w:r>
      <w:r w:rsidR="008F0B11" w:rsidRPr="00026573">
        <w:rPr>
          <w:rFonts w:ascii="Times New Roman" w:eastAsia="Calibri" w:hAnsi="Times New Roman" w:cs="Times New Roman"/>
          <w:sz w:val="28"/>
          <w:szCs w:val="28"/>
        </w:rPr>
        <w:t>наблюдается ро</w:t>
      </w:r>
      <w:r w:rsidRPr="00026573">
        <w:rPr>
          <w:rFonts w:ascii="Times New Roman" w:eastAsia="Calibri" w:hAnsi="Times New Roman" w:cs="Times New Roman"/>
          <w:sz w:val="28"/>
          <w:szCs w:val="28"/>
        </w:rPr>
        <w:t>ст участия молодых специалистов</w:t>
      </w:r>
      <w:r w:rsidR="008F0B11" w:rsidRPr="00026573">
        <w:rPr>
          <w:rFonts w:ascii="Times New Roman" w:eastAsia="Calibri" w:hAnsi="Times New Roman" w:cs="Times New Roman"/>
          <w:sz w:val="28"/>
          <w:szCs w:val="28"/>
        </w:rPr>
        <w:t xml:space="preserve"> в методических мероприятиях</w:t>
      </w:r>
      <w:r w:rsidRPr="00026573">
        <w:rPr>
          <w:rFonts w:ascii="Times New Roman" w:eastAsia="Calibri" w:hAnsi="Times New Roman" w:cs="Times New Roman"/>
          <w:sz w:val="28"/>
          <w:szCs w:val="28"/>
        </w:rPr>
        <w:t xml:space="preserve"> </w:t>
      </w:r>
      <w:r w:rsidR="00E7060C">
        <w:rPr>
          <w:rFonts w:ascii="Times New Roman" w:eastAsia="Calibri" w:hAnsi="Times New Roman" w:cs="Times New Roman"/>
          <w:sz w:val="28"/>
          <w:szCs w:val="28"/>
        </w:rPr>
        <w:t xml:space="preserve">самостоятельно </w:t>
      </w:r>
      <w:r w:rsidRPr="00026573">
        <w:rPr>
          <w:rFonts w:ascii="Times New Roman" w:eastAsia="Calibri" w:hAnsi="Times New Roman" w:cs="Times New Roman"/>
          <w:sz w:val="28"/>
          <w:szCs w:val="28"/>
        </w:rPr>
        <w:t>(</w:t>
      </w:r>
      <w:r w:rsidR="008F0B11" w:rsidRPr="00026573">
        <w:rPr>
          <w:rFonts w:ascii="Times New Roman" w:eastAsia="Calibri" w:hAnsi="Times New Roman" w:cs="Times New Roman"/>
          <w:sz w:val="28"/>
          <w:szCs w:val="28"/>
        </w:rPr>
        <w:t>12 открытых уроков и занятий</w:t>
      </w:r>
      <w:r w:rsidRPr="00026573">
        <w:rPr>
          <w:rFonts w:ascii="Times New Roman" w:eastAsia="Calibri" w:hAnsi="Times New Roman" w:cs="Times New Roman"/>
          <w:sz w:val="28"/>
          <w:szCs w:val="28"/>
        </w:rPr>
        <w:t>)</w:t>
      </w:r>
      <w:r w:rsidR="008F0B11" w:rsidRPr="00026573">
        <w:rPr>
          <w:rFonts w:ascii="Times New Roman" w:eastAsia="Calibri" w:hAnsi="Times New Roman" w:cs="Times New Roman"/>
          <w:sz w:val="28"/>
          <w:szCs w:val="28"/>
        </w:rPr>
        <w:t xml:space="preserve"> с привлечением педагогов-наставников</w:t>
      </w:r>
      <w:r w:rsidR="00E7060C">
        <w:rPr>
          <w:rFonts w:ascii="Times New Roman" w:eastAsia="Calibri" w:hAnsi="Times New Roman" w:cs="Times New Roman"/>
          <w:sz w:val="28"/>
          <w:szCs w:val="28"/>
        </w:rPr>
        <w:t xml:space="preserve"> (1</w:t>
      </w:r>
      <w:r w:rsidR="008F0B11" w:rsidRPr="00026573">
        <w:rPr>
          <w:rFonts w:ascii="Times New Roman" w:eastAsia="Calibri" w:hAnsi="Times New Roman" w:cs="Times New Roman"/>
          <w:sz w:val="28"/>
          <w:szCs w:val="28"/>
        </w:rPr>
        <w:t>6 уроков и занятий</w:t>
      </w:r>
      <w:r w:rsidR="00E7060C">
        <w:rPr>
          <w:rFonts w:ascii="Times New Roman" w:eastAsia="Calibri" w:hAnsi="Times New Roman" w:cs="Times New Roman"/>
          <w:sz w:val="28"/>
          <w:szCs w:val="28"/>
        </w:rPr>
        <w:t>)</w:t>
      </w:r>
      <w:r w:rsidR="008F0B11" w:rsidRPr="00026573">
        <w:rPr>
          <w:rFonts w:ascii="Times New Roman" w:eastAsia="Calibri" w:hAnsi="Times New Roman" w:cs="Times New Roman"/>
          <w:sz w:val="28"/>
          <w:szCs w:val="28"/>
        </w:rPr>
        <w:t>.</w:t>
      </w:r>
    </w:p>
    <w:p w:rsidR="008F0B11" w:rsidRPr="00026573" w:rsidRDefault="004864DF" w:rsidP="00067D45">
      <w:pPr>
        <w:spacing w:after="0"/>
        <w:ind w:firstLine="284"/>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F0B11" w:rsidRPr="00026573">
        <w:rPr>
          <w:rFonts w:ascii="Times New Roman" w:eastAsia="Calibri" w:hAnsi="Times New Roman" w:cs="Times New Roman"/>
          <w:sz w:val="28"/>
          <w:szCs w:val="28"/>
        </w:rPr>
        <w:t>Сохраняющиеся затруднения</w:t>
      </w:r>
      <w:r w:rsidR="00E7060C">
        <w:rPr>
          <w:rFonts w:ascii="Times New Roman" w:eastAsia="Calibri" w:hAnsi="Times New Roman" w:cs="Times New Roman"/>
          <w:sz w:val="28"/>
          <w:szCs w:val="28"/>
        </w:rPr>
        <w:t xml:space="preserve"> </w:t>
      </w:r>
      <w:r w:rsidR="00B80A74">
        <w:rPr>
          <w:rFonts w:ascii="Times New Roman" w:eastAsia="Calibri" w:hAnsi="Times New Roman" w:cs="Times New Roman"/>
          <w:sz w:val="28"/>
          <w:szCs w:val="28"/>
        </w:rPr>
        <w:t xml:space="preserve">в </w:t>
      </w:r>
      <w:r w:rsidR="008F0B11" w:rsidRPr="00026573">
        <w:rPr>
          <w:rFonts w:ascii="Times New Roman" w:eastAsia="Calibri" w:hAnsi="Times New Roman" w:cs="Times New Roman"/>
          <w:sz w:val="28"/>
          <w:szCs w:val="28"/>
        </w:rPr>
        <w:t>област</w:t>
      </w:r>
      <w:r w:rsidR="00E7060C">
        <w:rPr>
          <w:rFonts w:ascii="Times New Roman" w:eastAsia="Calibri" w:hAnsi="Times New Roman" w:cs="Times New Roman"/>
          <w:sz w:val="28"/>
          <w:szCs w:val="28"/>
        </w:rPr>
        <w:t>и</w:t>
      </w:r>
      <w:r w:rsidR="00B80A74">
        <w:rPr>
          <w:rFonts w:ascii="Times New Roman" w:eastAsia="Calibri" w:hAnsi="Times New Roman" w:cs="Times New Roman"/>
          <w:sz w:val="28"/>
          <w:szCs w:val="28"/>
        </w:rPr>
        <w:t>:</w:t>
      </w:r>
      <w:r w:rsidR="00E7060C">
        <w:rPr>
          <w:rFonts w:ascii="Times New Roman" w:eastAsia="Calibri" w:hAnsi="Times New Roman" w:cs="Times New Roman"/>
          <w:sz w:val="28"/>
          <w:szCs w:val="28"/>
        </w:rPr>
        <w:t xml:space="preserve"> </w:t>
      </w:r>
      <w:r w:rsidR="0085152E" w:rsidRPr="00026573">
        <w:rPr>
          <w:rFonts w:ascii="Times New Roman" w:eastAsia="Calibri" w:hAnsi="Times New Roman" w:cs="Times New Roman"/>
          <w:sz w:val="28"/>
          <w:szCs w:val="28"/>
        </w:rPr>
        <w:t>методик</w:t>
      </w:r>
      <w:r w:rsidR="00E7060C">
        <w:rPr>
          <w:rFonts w:ascii="Times New Roman" w:eastAsia="Calibri" w:hAnsi="Times New Roman" w:cs="Times New Roman"/>
          <w:sz w:val="28"/>
          <w:szCs w:val="28"/>
        </w:rPr>
        <w:t>и</w:t>
      </w:r>
      <w:r w:rsidR="0085152E" w:rsidRPr="00026573">
        <w:rPr>
          <w:rFonts w:ascii="Times New Roman" w:eastAsia="Calibri" w:hAnsi="Times New Roman" w:cs="Times New Roman"/>
          <w:sz w:val="28"/>
          <w:szCs w:val="28"/>
        </w:rPr>
        <w:t xml:space="preserve"> преподавания; </w:t>
      </w:r>
      <w:r w:rsidR="008F0B11" w:rsidRPr="00026573">
        <w:rPr>
          <w:rFonts w:ascii="Times New Roman" w:eastAsia="Calibri" w:hAnsi="Times New Roman" w:cs="Times New Roman"/>
          <w:sz w:val="28"/>
          <w:szCs w:val="28"/>
        </w:rPr>
        <w:t>организаци</w:t>
      </w:r>
      <w:r w:rsidR="00B80A74">
        <w:rPr>
          <w:rFonts w:ascii="Times New Roman" w:eastAsia="Calibri" w:hAnsi="Times New Roman" w:cs="Times New Roman"/>
          <w:sz w:val="28"/>
          <w:szCs w:val="28"/>
        </w:rPr>
        <w:t xml:space="preserve">и урока: </w:t>
      </w:r>
      <w:r w:rsidR="008F0B11" w:rsidRPr="00026573">
        <w:rPr>
          <w:rFonts w:ascii="Times New Roman" w:eastAsia="Calibri" w:hAnsi="Times New Roman" w:cs="Times New Roman"/>
          <w:sz w:val="28"/>
          <w:szCs w:val="28"/>
        </w:rPr>
        <w:t xml:space="preserve">распределение времени на этапах урока, </w:t>
      </w:r>
      <w:r w:rsidR="00B80A74">
        <w:rPr>
          <w:rFonts w:ascii="Times New Roman" w:eastAsia="Calibri" w:hAnsi="Times New Roman" w:cs="Times New Roman"/>
          <w:sz w:val="28"/>
          <w:szCs w:val="28"/>
        </w:rPr>
        <w:t xml:space="preserve"> поддержания</w:t>
      </w:r>
      <w:r w:rsidR="008F0B11" w:rsidRPr="00026573">
        <w:rPr>
          <w:rFonts w:ascii="Times New Roman" w:eastAsia="Calibri" w:hAnsi="Times New Roman" w:cs="Times New Roman"/>
          <w:sz w:val="28"/>
          <w:szCs w:val="28"/>
        </w:rPr>
        <w:t xml:space="preserve"> </w:t>
      </w:r>
      <w:r w:rsidR="0085152E" w:rsidRPr="00026573">
        <w:rPr>
          <w:rFonts w:ascii="Times New Roman" w:eastAsia="Calibri" w:hAnsi="Times New Roman" w:cs="Times New Roman"/>
          <w:sz w:val="28"/>
          <w:szCs w:val="28"/>
        </w:rPr>
        <w:t xml:space="preserve">дисциплины; </w:t>
      </w:r>
      <w:r w:rsidR="008F0B11" w:rsidRPr="00026573">
        <w:rPr>
          <w:rFonts w:ascii="Times New Roman" w:eastAsia="Calibri" w:hAnsi="Times New Roman" w:cs="Times New Roman"/>
          <w:sz w:val="28"/>
          <w:szCs w:val="28"/>
        </w:rPr>
        <w:t>в работе с учащими</w:t>
      </w:r>
      <w:r>
        <w:rPr>
          <w:rFonts w:ascii="Times New Roman" w:eastAsia="Calibri" w:hAnsi="Times New Roman" w:cs="Times New Roman"/>
          <w:sz w:val="28"/>
          <w:szCs w:val="28"/>
        </w:rPr>
        <w:t>ся с низкой учебной мотивацией,</w:t>
      </w:r>
      <w:r w:rsidR="008F0B11" w:rsidRPr="00026573">
        <w:rPr>
          <w:rFonts w:ascii="Times New Roman" w:eastAsia="Calibri" w:hAnsi="Times New Roman" w:cs="Times New Roman"/>
          <w:sz w:val="28"/>
          <w:szCs w:val="28"/>
        </w:rPr>
        <w:t xml:space="preserve"> в реализац</w:t>
      </w:r>
      <w:r w:rsidR="0085152E" w:rsidRPr="00026573">
        <w:rPr>
          <w:rFonts w:ascii="Times New Roman" w:eastAsia="Calibri" w:hAnsi="Times New Roman" w:cs="Times New Roman"/>
          <w:sz w:val="28"/>
          <w:szCs w:val="28"/>
        </w:rPr>
        <w:t xml:space="preserve">ии дифференцированного подхода; </w:t>
      </w:r>
      <w:r>
        <w:rPr>
          <w:rFonts w:ascii="Times New Roman" w:eastAsia="Calibri" w:hAnsi="Times New Roman" w:cs="Times New Roman"/>
          <w:sz w:val="28"/>
          <w:szCs w:val="28"/>
        </w:rPr>
        <w:t>анализ</w:t>
      </w:r>
      <w:r w:rsidR="00B80A74">
        <w:rPr>
          <w:rFonts w:ascii="Times New Roman" w:eastAsia="Calibri" w:hAnsi="Times New Roman" w:cs="Times New Roman"/>
          <w:sz w:val="28"/>
          <w:szCs w:val="28"/>
        </w:rPr>
        <w:t>а</w:t>
      </w:r>
      <w:r>
        <w:rPr>
          <w:rFonts w:ascii="Times New Roman" w:eastAsia="Calibri" w:hAnsi="Times New Roman" w:cs="Times New Roman"/>
          <w:sz w:val="28"/>
          <w:szCs w:val="28"/>
        </w:rPr>
        <w:t xml:space="preserve"> и самоанализ</w:t>
      </w:r>
      <w:r w:rsidR="00B80A74">
        <w:rPr>
          <w:rFonts w:ascii="Times New Roman" w:eastAsia="Calibri" w:hAnsi="Times New Roman" w:cs="Times New Roman"/>
          <w:sz w:val="28"/>
          <w:szCs w:val="28"/>
        </w:rPr>
        <w:t>а</w:t>
      </w:r>
      <w:r>
        <w:rPr>
          <w:rFonts w:ascii="Times New Roman" w:eastAsia="Calibri" w:hAnsi="Times New Roman" w:cs="Times New Roman"/>
          <w:sz w:val="28"/>
          <w:szCs w:val="28"/>
        </w:rPr>
        <w:t>.</w:t>
      </w:r>
      <w:r w:rsidR="008F0B11" w:rsidRPr="00026573">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p>
    <w:p w:rsidR="008F0B11" w:rsidRPr="00026573" w:rsidRDefault="008F0B11" w:rsidP="00067D45">
      <w:pPr>
        <w:spacing w:after="0"/>
        <w:ind w:firstLine="360"/>
        <w:jc w:val="both"/>
        <w:rPr>
          <w:rFonts w:ascii="Times New Roman" w:eastAsia="Calibri" w:hAnsi="Times New Roman" w:cs="Times New Roman"/>
          <w:sz w:val="28"/>
          <w:szCs w:val="28"/>
        </w:rPr>
      </w:pPr>
      <w:r w:rsidRPr="00026573">
        <w:rPr>
          <w:rFonts w:ascii="Times New Roman" w:eastAsia="Calibri" w:hAnsi="Times New Roman" w:cs="Times New Roman"/>
          <w:sz w:val="28"/>
          <w:szCs w:val="28"/>
        </w:rPr>
        <w:t>С целью организации и обеспечения эффективных условий профессионального развития молодых педагогов на постоянной основе действует Совет молодых педагогов</w:t>
      </w:r>
      <w:r w:rsidR="00B80A74">
        <w:rPr>
          <w:rFonts w:ascii="Times New Roman" w:eastAsia="Calibri" w:hAnsi="Times New Roman" w:cs="Times New Roman"/>
          <w:sz w:val="28"/>
          <w:szCs w:val="28"/>
        </w:rPr>
        <w:t xml:space="preserve">.  </w:t>
      </w:r>
      <w:r w:rsidRPr="00026573">
        <w:rPr>
          <w:rFonts w:ascii="Times New Roman" w:eastAsia="Calibri" w:hAnsi="Times New Roman" w:cs="Times New Roman"/>
          <w:sz w:val="28"/>
          <w:szCs w:val="28"/>
        </w:rPr>
        <w:t>В первом полугодии 2025-2026 учебного года состоялось заседание Совета молодых педагогов, в котором были представлены технологии взаимодействия «</w:t>
      </w:r>
      <w:proofErr w:type="spellStart"/>
      <w:r w:rsidRPr="00026573">
        <w:rPr>
          <w:rFonts w:ascii="Times New Roman" w:eastAsia="Calibri" w:hAnsi="Times New Roman" w:cs="Times New Roman"/>
          <w:sz w:val="28"/>
          <w:szCs w:val="28"/>
        </w:rPr>
        <w:t>Мудборд</w:t>
      </w:r>
      <w:proofErr w:type="spellEnd"/>
      <w:r w:rsidRPr="00026573">
        <w:rPr>
          <w:rFonts w:ascii="Times New Roman" w:eastAsia="Calibri" w:hAnsi="Times New Roman" w:cs="Times New Roman"/>
          <w:sz w:val="28"/>
          <w:szCs w:val="28"/>
        </w:rPr>
        <w:t xml:space="preserve"> – доска настроения» и кейс-технология. </w:t>
      </w:r>
      <w:r w:rsidR="004C3756" w:rsidRPr="00026573">
        <w:rPr>
          <w:rFonts w:ascii="Times New Roman" w:eastAsia="Calibri" w:hAnsi="Times New Roman" w:cs="Times New Roman"/>
          <w:sz w:val="28"/>
          <w:szCs w:val="28"/>
        </w:rPr>
        <w:t xml:space="preserve"> </w:t>
      </w:r>
    </w:p>
    <w:p w:rsidR="008F0B11" w:rsidRPr="00026573" w:rsidRDefault="008F0B11" w:rsidP="00067D45">
      <w:pPr>
        <w:spacing w:after="0"/>
        <w:ind w:firstLine="360"/>
        <w:jc w:val="both"/>
        <w:rPr>
          <w:rFonts w:ascii="Times New Roman" w:eastAsia="Calibri" w:hAnsi="Times New Roman" w:cs="Times New Roman"/>
          <w:sz w:val="28"/>
          <w:szCs w:val="28"/>
        </w:rPr>
      </w:pPr>
      <w:r w:rsidRPr="00026573">
        <w:rPr>
          <w:rFonts w:ascii="Times New Roman" w:eastAsia="Calibri" w:hAnsi="Times New Roman" w:cs="Times New Roman"/>
          <w:sz w:val="28"/>
          <w:szCs w:val="28"/>
        </w:rPr>
        <w:t>С це</w:t>
      </w:r>
      <w:r w:rsidR="0085152E" w:rsidRPr="00026573">
        <w:rPr>
          <w:rFonts w:ascii="Times New Roman" w:eastAsia="Calibri" w:hAnsi="Times New Roman" w:cs="Times New Roman"/>
          <w:sz w:val="28"/>
          <w:szCs w:val="28"/>
        </w:rPr>
        <w:t>лью решения методических задач</w:t>
      </w:r>
      <w:r w:rsidRPr="00026573">
        <w:rPr>
          <w:rFonts w:ascii="Times New Roman" w:eastAsia="Calibri" w:hAnsi="Times New Roman" w:cs="Times New Roman"/>
          <w:sz w:val="28"/>
          <w:szCs w:val="28"/>
        </w:rPr>
        <w:t>, проведен</w:t>
      </w:r>
      <w:r w:rsidR="0085152E" w:rsidRPr="00026573">
        <w:rPr>
          <w:rFonts w:ascii="Times New Roman" w:eastAsia="Calibri" w:hAnsi="Times New Roman" w:cs="Times New Roman"/>
          <w:sz w:val="28"/>
          <w:szCs w:val="28"/>
        </w:rPr>
        <w:t>о открытое заседание в ф</w:t>
      </w:r>
      <w:r w:rsidRPr="00026573">
        <w:rPr>
          <w:rFonts w:ascii="Times New Roman" w:eastAsia="Calibri" w:hAnsi="Times New Roman" w:cs="Times New Roman"/>
          <w:sz w:val="28"/>
          <w:szCs w:val="28"/>
        </w:rPr>
        <w:t>ормате семинара-практикума. Участниками мероприятия стали 21 молодой педагог</w:t>
      </w:r>
      <w:r w:rsidR="0085152E" w:rsidRPr="00026573">
        <w:rPr>
          <w:rFonts w:ascii="Times New Roman" w:eastAsia="Calibri" w:hAnsi="Times New Roman" w:cs="Times New Roman"/>
          <w:sz w:val="28"/>
          <w:szCs w:val="28"/>
        </w:rPr>
        <w:t xml:space="preserve">, из </w:t>
      </w:r>
      <w:r w:rsidRPr="00026573">
        <w:rPr>
          <w:rFonts w:ascii="Times New Roman" w:eastAsia="Calibri" w:hAnsi="Times New Roman" w:cs="Times New Roman"/>
          <w:sz w:val="28"/>
          <w:szCs w:val="28"/>
        </w:rPr>
        <w:t>них 10 выступили спикерами – представили методы, приемы и технологии образовательной деятельности</w:t>
      </w:r>
      <w:r w:rsidR="0085152E" w:rsidRPr="00026573">
        <w:rPr>
          <w:rFonts w:ascii="Times New Roman" w:eastAsia="Calibri" w:hAnsi="Times New Roman" w:cs="Times New Roman"/>
          <w:sz w:val="28"/>
          <w:szCs w:val="28"/>
        </w:rPr>
        <w:t xml:space="preserve">, применяемые ими на практике.  </w:t>
      </w:r>
      <w:r w:rsidRPr="00026573">
        <w:rPr>
          <w:rFonts w:ascii="Times New Roman" w:eastAsia="Calibri" w:hAnsi="Times New Roman" w:cs="Times New Roman"/>
          <w:sz w:val="28"/>
          <w:szCs w:val="28"/>
        </w:rPr>
        <w:t>В ходе заседания реализована интерактивная форма работы – дискуссия между сторонниками новаторских подходов к педагогике и приверженцами классич</w:t>
      </w:r>
      <w:r w:rsidR="004864DF">
        <w:rPr>
          <w:rFonts w:ascii="Times New Roman" w:eastAsia="Calibri" w:hAnsi="Times New Roman" w:cs="Times New Roman"/>
          <w:sz w:val="28"/>
          <w:szCs w:val="28"/>
        </w:rPr>
        <w:t xml:space="preserve">еских педагогических концепций. </w:t>
      </w:r>
      <w:r w:rsidRPr="00026573">
        <w:rPr>
          <w:rFonts w:ascii="Times New Roman" w:eastAsia="Calibri" w:hAnsi="Times New Roman" w:cs="Times New Roman"/>
          <w:sz w:val="28"/>
          <w:szCs w:val="28"/>
        </w:rPr>
        <w:t>Участниками мероприятия были исполнены роли выдающихся деятеле</w:t>
      </w:r>
      <w:r w:rsidR="00026573">
        <w:rPr>
          <w:rFonts w:ascii="Times New Roman" w:eastAsia="Calibri" w:hAnsi="Times New Roman" w:cs="Times New Roman"/>
          <w:sz w:val="28"/>
          <w:szCs w:val="28"/>
        </w:rPr>
        <w:t>й педагогической науки (В.</w:t>
      </w:r>
      <w:r w:rsidRPr="00026573">
        <w:rPr>
          <w:rFonts w:ascii="Times New Roman" w:eastAsia="Calibri" w:hAnsi="Times New Roman" w:cs="Times New Roman"/>
          <w:sz w:val="28"/>
          <w:szCs w:val="28"/>
        </w:rPr>
        <w:t>А.</w:t>
      </w:r>
      <w:r w:rsidR="00026573">
        <w:rPr>
          <w:rFonts w:ascii="Times New Roman" w:eastAsia="Calibri" w:hAnsi="Times New Roman" w:cs="Times New Roman"/>
          <w:sz w:val="28"/>
          <w:szCs w:val="28"/>
        </w:rPr>
        <w:t> Сухомлинский, А.</w:t>
      </w:r>
      <w:r w:rsidR="0085152E" w:rsidRPr="00026573">
        <w:rPr>
          <w:rFonts w:ascii="Times New Roman" w:eastAsia="Calibri" w:hAnsi="Times New Roman" w:cs="Times New Roman"/>
          <w:sz w:val="28"/>
          <w:szCs w:val="28"/>
        </w:rPr>
        <w:t>С. Макаренко,</w:t>
      </w:r>
      <w:r w:rsidR="00026573">
        <w:rPr>
          <w:rFonts w:ascii="Times New Roman" w:eastAsia="Calibri" w:hAnsi="Times New Roman" w:cs="Times New Roman"/>
          <w:sz w:val="28"/>
          <w:szCs w:val="28"/>
        </w:rPr>
        <w:t xml:space="preserve"> К.</w:t>
      </w:r>
      <w:r w:rsidRPr="00026573">
        <w:rPr>
          <w:rFonts w:ascii="Times New Roman" w:eastAsia="Calibri" w:hAnsi="Times New Roman" w:cs="Times New Roman"/>
          <w:sz w:val="28"/>
          <w:szCs w:val="28"/>
        </w:rPr>
        <w:t>Д</w:t>
      </w:r>
      <w:r w:rsidR="00026573">
        <w:rPr>
          <w:rFonts w:ascii="Times New Roman" w:eastAsia="Calibri" w:hAnsi="Times New Roman" w:cs="Times New Roman"/>
          <w:sz w:val="28"/>
          <w:szCs w:val="28"/>
        </w:rPr>
        <w:t>. Ушинский, Л.С. Выготский, Д.</w:t>
      </w:r>
      <w:r w:rsidR="00B80A74">
        <w:rPr>
          <w:rFonts w:ascii="Times New Roman" w:eastAsia="Calibri" w:hAnsi="Times New Roman" w:cs="Times New Roman"/>
          <w:sz w:val="28"/>
          <w:szCs w:val="28"/>
        </w:rPr>
        <w:t>Б. </w:t>
      </w:r>
      <w:proofErr w:type="spellStart"/>
      <w:r w:rsidR="00B80A74">
        <w:rPr>
          <w:rFonts w:ascii="Times New Roman" w:eastAsia="Calibri" w:hAnsi="Times New Roman" w:cs="Times New Roman"/>
          <w:sz w:val="28"/>
          <w:szCs w:val="28"/>
        </w:rPr>
        <w:t>Эльконин</w:t>
      </w:r>
      <w:proofErr w:type="spellEnd"/>
      <w:r w:rsidR="00B80A74">
        <w:rPr>
          <w:rFonts w:ascii="Times New Roman" w:eastAsia="Calibri" w:hAnsi="Times New Roman" w:cs="Times New Roman"/>
          <w:sz w:val="28"/>
          <w:szCs w:val="28"/>
        </w:rPr>
        <w:t xml:space="preserve">). </w:t>
      </w:r>
      <w:r w:rsidRPr="00026573">
        <w:rPr>
          <w:rFonts w:ascii="Times New Roman" w:eastAsia="Calibri" w:hAnsi="Times New Roman" w:cs="Times New Roman"/>
          <w:sz w:val="28"/>
          <w:szCs w:val="28"/>
        </w:rPr>
        <w:t xml:space="preserve">Данная форма работы позволила предметно обсудить основные проблемы системы образования и преемственности педагогических идей: </w:t>
      </w:r>
      <w:r w:rsidRPr="00026573">
        <w:rPr>
          <w:rFonts w:ascii="Times New Roman" w:eastAsia="Calibri" w:hAnsi="Times New Roman" w:cs="Times New Roman"/>
          <w:color w:val="FF0000"/>
          <w:sz w:val="28"/>
          <w:szCs w:val="28"/>
        </w:rPr>
        <w:t xml:space="preserve"> </w:t>
      </w:r>
      <w:r w:rsidRPr="00026573">
        <w:rPr>
          <w:rFonts w:ascii="Times New Roman" w:eastAsia="Calibri" w:hAnsi="Times New Roman" w:cs="Times New Roman"/>
          <w:sz w:val="28"/>
          <w:szCs w:val="28"/>
        </w:rPr>
        <w:t>«Гаджет в руке ребенка: опора развития или кривое зеркало?», «Битва за детство: Игра или Букварь?», «Как правильно учить современных детей?».</w:t>
      </w:r>
    </w:p>
    <w:p w:rsidR="008F0B11" w:rsidRPr="00026573" w:rsidRDefault="007D392C" w:rsidP="00067D45">
      <w:pPr>
        <w:spacing w:after="0"/>
        <w:ind w:firstLine="360"/>
        <w:jc w:val="both"/>
        <w:rPr>
          <w:rFonts w:ascii="Times New Roman" w:eastAsia="Calibri" w:hAnsi="Times New Roman" w:cs="Times New Roman"/>
          <w:sz w:val="28"/>
          <w:szCs w:val="28"/>
        </w:rPr>
      </w:pPr>
      <w:r>
        <w:rPr>
          <w:rFonts w:ascii="Times New Roman" w:eastAsia="Calibri" w:hAnsi="Times New Roman" w:cs="Times New Roman"/>
          <w:sz w:val="28"/>
          <w:szCs w:val="28"/>
        </w:rPr>
        <w:t>С</w:t>
      </w:r>
      <w:r w:rsidR="008F0B11" w:rsidRPr="00026573">
        <w:rPr>
          <w:rFonts w:ascii="Times New Roman" w:eastAsia="Calibri" w:hAnsi="Times New Roman" w:cs="Times New Roman"/>
          <w:sz w:val="28"/>
          <w:szCs w:val="28"/>
        </w:rPr>
        <w:t>очетание театрализации и научно</w:t>
      </w:r>
      <w:r w:rsidR="008F0B11" w:rsidRPr="00026573">
        <w:rPr>
          <w:rFonts w:ascii="MS Mincho" w:eastAsia="MS Mincho" w:hAnsi="MS Mincho" w:cs="MS Mincho" w:hint="eastAsia"/>
          <w:sz w:val="28"/>
          <w:szCs w:val="28"/>
        </w:rPr>
        <w:t>‑</w:t>
      </w:r>
      <w:r w:rsidR="008F0B11" w:rsidRPr="00026573">
        <w:rPr>
          <w:rFonts w:ascii="Times New Roman" w:eastAsia="Calibri" w:hAnsi="Times New Roman" w:cs="Times New Roman"/>
          <w:sz w:val="28"/>
          <w:szCs w:val="28"/>
        </w:rPr>
        <w:t xml:space="preserve">педагогической дискуссии способствовало активизации профессионального мышления участников, </w:t>
      </w:r>
      <w:r w:rsidR="008F0B11" w:rsidRPr="00026573">
        <w:rPr>
          <w:rFonts w:ascii="Times New Roman" w:eastAsia="Calibri" w:hAnsi="Times New Roman" w:cs="Times New Roman"/>
          <w:sz w:val="28"/>
          <w:szCs w:val="28"/>
        </w:rPr>
        <w:lastRenderedPageBreak/>
        <w:t>углублённому осмыслению противоречивых педагогических вопросов и формированию навыков аргументированной защ</w:t>
      </w:r>
      <w:r>
        <w:rPr>
          <w:rFonts w:ascii="Times New Roman" w:eastAsia="Calibri" w:hAnsi="Times New Roman" w:cs="Times New Roman"/>
          <w:sz w:val="28"/>
          <w:szCs w:val="28"/>
        </w:rPr>
        <w:t>иты собственной</w:t>
      </w:r>
      <w:r w:rsidR="008F0B11" w:rsidRPr="00026573">
        <w:rPr>
          <w:rFonts w:ascii="Times New Roman" w:eastAsia="Calibri" w:hAnsi="Times New Roman" w:cs="Times New Roman"/>
          <w:sz w:val="28"/>
          <w:szCs w:val="28"/>
        </w:rPr>
        <w:t xml:space="preserve"> позиции.</w:t>
      </w:r>
    </w:p>
    <w:p w:rsidR="008F0B11" w:rsidRPr="00026573" w:rsidRDefault="008F0B11" w:rsidP="00067D45">
      <w:pPr>
        <w:spacing w:after="0"/>
        <w:ind w:firstLine="360"/>
        <w:jc w:val="both"/>
        <w:rPr>
          <w:rFonts w:ascii="Times New Roman" w:eastAsia="Calibri" w:hAnsi="Times New Roman" w:cs="Times New Roman"/>
          <w:sz w:val="28"/>
          <w:szCs w:val="28"/>
        </w:rPr>
      </w:pPr>
      <w:r w:rsidRPr="00026573">
        <w:rPr>
          <w:rFonts w:ascii="Times New Roman" w:eastAsia="Calibri" w:hAnsi="Times New Roman" w:cs="Times New Roman"/>
          <w:sz w:val="28"/>
          <w:szCs w:val="28"/>
        </w:rPr>
        <w:t>Методическая рабо</w:t>
      </w:r>
      <w:r w:rsidR="00D954A3">
        <w:rPr>
          <w:rFonts w:ascii="Times New Roman" w:eastAsia="Calibri" w:hAnsi="Times New Roman" w:cs="Times New Roman"/>
          <w:sz w:val="28"/>
          <w:szCs w:val="28"/>
        </w:rPr>
        <w:t>та с молодыми педагогами в 2025/</w:t>
      </w:r>
      <w:r w:rsidRPr="00026573">
        <w:rPr>
          <w:rFonts w:ascii="Times New Roman" w:eastAsia="Calibri" w:hAnsi="Times New Roman" w:cs="Times New Roman"/>
          <w:sz w:val="28"/>
          <w:szCs w:val="28"/>
        </w:rPr>
        <w:t>2026 учебном году способствовала:</w:t>
      </w:r>
    </w:p>
    <w:p w:rsidR="008F0B11" w:rsidRPr="00026573" w:rsidRDefault="0085152E" w:rsidP="00067D45">
      <w:pPr>
        <w:spacing w:after="0"/>
        <w:jc w:val="both"/>
        <w:rPr>
          <w:rFonts w:ascii="Times New Roman" w:eastAsia="Calibri" w:hAnsi="Times New Roman" w:cs="Times New Roman"/>
          <w:sz w:val="28"/>
          <w:szCs w:val="28"/>
        </w:rPr>
      </w:pPr>
      <w:r w:rsidRPr="00026573">
        <w:rPr>
          <w:rFonts w:ascii="Times New Roman" w:eastAsia="Calibri" w:hAnsi="Times New Roman" w:cs="Times New Roman"/>
          <w:sz w:val="28"/>
          <w:szCs w:val="28"/>
        </w:rPr>
        <w:t xml:space="preserve">- </w:t>
      </w:r>
      <w:r w:rsidR="008F0B11" w:rsidRPr="00026573">
        <w:rPr>
          <w:rFonts w:ascii="Times New Roman" w:eastAsia="Calibri" w:hAnsi="Times New Roman" w:cs="Times New Roman"/>
          <w:sz w:val="28"/>
          <w:szCs w:val="28"/>
        </w:rPr>
        <w:t>адаптации молодых педагогов в профессиональном сообществ</w:t>
      </w:r>
      <w:r w:rsidR="004864DF">
        <w:rPr>
          <w:rFonts w:ascii="Times New Roman" w:eastAsia="Calibri" w:hAnsi="Times New Roman" w:cs="Times New Roman"/>
          <w:sz w:val="28"/>
          <w:szCs w:val="28"/>
        </w:rPr>
        <w:t>е</w:t>
      </w:r>
      <w:r w:rsidR="008F0B11" w:rsidRPr="00026573">
        <w:rPr>
          <w:rFonts w:ascii="Times New Roman" w:eastAsia="Calibri" w:hAnsi="Times New Roman" w:cs="Times New Roman"/>
          <w:sz w:val="28"/>
          <w:szCs w:val="28"/>
        </w:rPr>
        <w:t xml:space="preserve">; </w:t>
      </w:r>
    </w:p>
    <w:p w:rsidR="008F0B11" w:rsidRPr="00026573" w:rsidRDefault="004864DF" w:rsidP="00067D45">
      <w:pPr>
        <w:spacing w:after="0"/>
        <w:jc w:val="both"/>
        <w:rPr>
          <w:rFonts w:ascii="Times New Roman" w:eastAsia="Calibri" w:hAnsi="Times New Roman" w:cs="Times New Roman"/>
          <w:color w:val="FF0000"/>
          <w:sz w:val="28"/>
          <w:szCs w:val="28"/>
        </w:rPr>
      </w:pPr>
      <w:r>
        <w:rPr>
          <w:rFonts w:ascii="Times New Roman" w:eastAsia="Calibri" w:hAnsi="Times New Roman" w:cs="Times New Roman"/>
          <w:sz w:val="28"/>
          <w:szCs w:val="28"/>
        </w:rPr>
        <w:t xml:space="preserve">- </w:t>
      </w:r>
      <w:r w:rsidR="008F0B11" w:rsidRPr="00026573">
        <w:rPr>
          <w:rFonts w:ascii="Times New Roman" w:eastAsia="Calibri" w:hAnsi="Times New Roman" w:cs="Times New Roman"/>
          <w:sz w:val="28"/>
          <w:szCs w:val="28"/>
        </w:rPr>
        <w:t xml:space="preserve">развитию умений анализировать собственную деятельность и корректировать педагогические действия через вовлечение в практико-ориентированные методические мероприятия; </w:t>
      </w:r>
    </w:p>
    <w:p w:rsidR="004864DF" w:rsidRDefault="0085152E" w:rsidP="00067D45">
      <w:pPr>
        <w:spacing w:after="0"/>
        <w:jc w:val="both"/>
        <w:rPr>
          <w:rFonts w:ascii="Times New Roman" w:eastAsia="Calibri" w:hAnsi="Times New Roman" w:cs="Times New Roman"/>
          <w:sz w:val="28"/>
          <w:szCs w:val="28"/>
        </w:rPr>
      </w:pPr>
      <w:r w:rsidRPr="00026573">
        <w:rPr>
          <w:rFonts w:ascii="Times New Roman" w:eastAsia="Calibri" w:hAnsi="Times New Roman" w:cs="Times New Roman"/>
          <w:sz w:val="28"/>
          <w:szCs w:val="28"/>
        </w:rPr>
        <w:t xml:space="preserve">- </w:t>
      </w:r>
      <w:r w:rsidR="008F0B11" w:rsidRPr="00026573">
        <w:rPr>
          <w:rFonts w:ascii="Times New Roman" w:eastAsia="Calibri" w:hAnsi="Times New Roman" w:cs="Times New Roman"/>
          <w:sz w:val="28"/>
          <w:szCs w:val="28"/>
        </w:rPr>
        <w:t>развитию методическ</w:t>
      </w:r>
      <w:r w:rsidR="004864DF">
        <w:rPr>
          <w:rFonts w:ascii="Times New Roman" w:eastAsia="Calibri" w:hAnsi="Times New Roman" w:cs="Times New Roman"/>
          <w:sz w:val="28"/>
          <w:szCs w:val="28"/>
        </w:rPr>
        <w:t>ой компетентности.</w:t>
      </w:r>
    </w:p>
    <w:p w:rsidR="0085152E" w:rsidRPr="00236357" w:rsidRDefault="0085152E" w:rsidP="00067D45">
      <w:pPr>
        <w:spacing w:after="0"/>
        <w:ind w:firstLine="360"/>
        <w:jc w:val="both"/>
        <w:rPr>
          <w:rFonts w:ascii="Times New Roman" w:eastAsia="Calibri" w:hAnsi="Times New Roman" w:cs="Times New Roman"/>
          <w:sz w:val="28"/>
          <w:szCs w:val="28"/>
        </w:rPr>
      </w:pPr>
      <w:r w:rsidRPr="00236357">
        <w:rPr>
          <w:rFonts w:ascii="Times New Roman" w:eastAsia="Calibri" w:hAnsi="Times New Roman" w:cs="Times New Roman"/>
          <w:sz w:val="28"/>
          <w:szCs w:val="28"/>
        </w:rPr>
        <w:t>В результате анализа рекомендовано</w:t>
      </w:r>
      <w:r w:rsidR="00026573" w:rsidRPr="00236357">
        <w:rPr>
          <w:rFonts w:ascii="Times New Roman" w:eastAsia="Calibri" w:hAnsi="Times New Roman" w:cs="Times New Roman"/>
          <w:sz w:val="28"/>
          <w:szCs w:val="28"/>
        </w:rPr>
        <w:t xml:space="preserve"> продолжить</w:t>
      </w:r>
      <w:r w:rsidRPr="00236357">
        <w:rPr>
          <w:rFonts w:ascii="Times New Roman" w:eastAsia="Calibri" w:hAnsi="Times New Roman" w:cs="Times New Roman"/>
          <w:sz w:val="28"/>
          <w:szCs w:val="28"/>
        </w:rPr>
        <w:t>:</w:t>
      </w:r>
    </w:p>
    <w:p w:rsidR="008F0B11" w:rsidRPr="00026573" w:rsidRDefault="00026573" w:rsidP="00067D45">
      <w:pPr>
        <w:spacing w:after="0"/>
        <w:jc w:val="both"/>
        <w:rPr>
          <w:rFonts w:ascii="Times New Roman" w:eastAsia="Calibri" w:hAnsi="Times New Roman" w:cs="Times New Roman"/>
          <w:sz w:val="28"/>
          <w:szCs w:val="28"/>
        </w:rPr>
      </w:pPr>
      <w:r w:rsidRPr="00236357">
        <w:rPr>
          <w:rFonts w:ascii="Times New Roman" w:eastAsia="Calibri" w:hAnsi="Times New Roman" w:cs="Times New Roman"/>
          <w:sz w:val="28"/>
          <w:szCs w:val="28"/>
        </w:rPr>
        <w:t xml:space="preserve">- </w:t>
      </w:r>
      <w:r w:rsidR="00236357">
        <w:rPr>
          <w:rFonts w:ascii="Times New Roman" w:eastAsia="Calibri" w:hAnsi="Times New Roman" w:cs="Times New Roman"/>
          <w:sz w:val="28"/>
          <w:szCs w:val="28"/>
        </w:rPr>
        <w:t>оказывать</w:t>
      </w:r>
      <w:r w:rsidR="008F0B11" w:rsidRPr="00236357">
        <w:rPr>
          <w:rFonts w:ascii="Times New Roman" w:eastAsia="Calibri" w:hAnsi="Times New Roman" w:cs="Times New Roman"/>
          <w:sz w:val="28"/>
          <w:szCs w:val="28"/>
        </w:rPr>
        <w:t xml:space="preserve"> методическую помощ</w:t>
      </w:r>
      <w:r w:rsidR="00236357">
        <w:rPr>
          <w:rFonts w:ascii="Times New Roman" w:eastAsia="Calibri" w:hAnsi="Times New Roman" w:cs="Times New Roman"/>
          <w:sz w:val="28"/>
          <w:szCs w:val="28"/>
        </w:rPr>
        <w:t>ь по запросам молодых педагогов</w:t>
      </w:r>
      <w:r w:rsidR="008F0B11" w:rsidRPr="00236357">
        <w:rPr>
          <w:rFonts w:ascii="Times New Roman" w:eastAsia="Calibri" w:hAnsi="Times New Roman" w:cs="Times New Roman"/>
          <w:sz w:val="28"/>
          <w:szCs w:val="28"/>
        </w:rPr>
        <w:t>;</w:t>
      </w:r>
    </w:p>
    <w:p w:rsidR="008F0B11" w:rsidRPr="00026573" w:rsidRDefault="00026573" w:rsidP="00067D45">
      <w:pPr>
        <w:spacing w:after="0"/>
        <w:jc w:val="both"/>
        <w:rPr>
          <w:rFonts w:ascii="Times New Roman" w:eastAsia="Calibri" w:hAnsi="Times New Roman" w:cs="Times New Roman"/>
          <w:sz w:val="28"/>
          <w:szCs w:val="28"/>
        </w:rPr>
      </w:pPr>
      <w:r w:rsidRPr="00026573">
        <w:rPr>
          <w:rFonts w:ascii="Times New Roman" w:eastAsia="Calibri" w:hAnsi="Times New Roman" w:cs="Times New Roman"/>
          <w:sz w:val="28"/>
          <w:szCs w:val="28"/>
        </w:rPr>
        <w:t xml:space="preserve">- </w:t>
      </w:r>
      <w:r w:rsidR="008F0B11" w:rsidRPr="00026573">
        <w:rPr>
          <w:rFonts w:ascii="Times New Roman" w:eastAsia="Calibri" w:hAnsi="Times New Roman" w:cs="Times New Roman"/>
          <w:sz w:val="28"/>
          <w:szCs w:val="28"/>
        </w:rPr>
        <w:t>расшир</w:t>
      </w:r>
      <w:r w:rsidR="007D392C">
        <w:rPr>
          <w:rFonts w:ascii="Times New Roman" w:eastAsia="Calibri" w:hAnsi="Times New Roman" w:cs="Times New Roman"/>
          <w:sz w:val="28"/>
          <w:szCs w:val="28"/>
        </w:rPr>
        <w:t>ять</w:t>
      </w:r>
      <w:r w:rsidR="00236357">
        <w:rPr>
          <w:rFonts w:ascii="Times New Roman" w:eastAsia="Calibri" w:hAnsi="Times New Roman" w:cs="Times New Roman"/>
          <w:sz w:val="28"/>
          <w:szCs w:val="28"/>
        </w:rPr>
        <w:t xml:space="preserve"> практико-ориентированные формы</w:t>
      </w:r>
      <w:r w:rsidR="008F0B11" w:rsidRPr="00026573">
        <w:rPr>
          <w:rFonts w:ascii="Times New Roman" w:eastAsia="Calibri" w:hAnsi="Times New Roman" w:cs="Times New Roman"/>
          <w:sz w:val="28"/>
          <w:szCs w:val="28"/>
        </w:rPr>
        <w:t xml:space="preserve"> взаимодействия с молодыми педагогами;</w:t>
      </w:r>
    </w:p>
    <w:p w:rsidR="008F0B11" w:rsidRPr="00026573" w:rsidRDefault="00026573" w:rsidP="00067D45">
      <w:pPr>
        <w:spacing w:after="0"/>
        <w:jc w:val="both"/>
        <w:rPr>
          <w:rFonts w:ascii="Times New Roman" w:eastAsia="Calibri" w:hAnsi="Times New Roman" w:cs="Times New Roman"/>
          <w:color w:val="FF0000"/>
          <w:sz w:val="28"/>
          <w:szCs w:val="28"/>
        </w:rPr>
      </w:pPr>
      <w:r w:rsidRPr="00026573">
        <w:rPr>
          <w:rFonts w:ascii="Times New Roman" w:eastAsia="Calibri" w:hAnsi="Times New Roman" w:cs="Times New Roman"/>
          <w:sz w:val="28"/>
          <w:szCs w:val="28"/>
        </w:rPr>
        <w:t xml:space="preserve">- </w:t>
      </w:r>
      <w:r w:rsidR="007D392C">
        <w:rPr>
          <w:rFonts w:ascii="Times New Roman" w:eastAsia="Calibri" w:hAnsi="Times New Roman" w:cs="Times New Roman"/>
          <w:sz w:val="28"/>
          <w:szCs w:val="28"/>
        </w:rPr>
        <w:t xml:space="preserve"> </w:t>
      </w:r>
      <w:r w:rsidR="008F0B11" w:rsidRPr="00026573">
        <w:rPr>
          <w:rFonts w:ascii="Times New Roman" w:eastAsia="Calibri" w:hAnsi="Times New Roman" w:cs="Times New Roman"/>
          <w:sz w:val="28"/>
          <w:szCs w:val="28"/>
        </w:rPr>
        <w:t>сетево</w:t>
      </w:r>
      <w:r w:rsidR="007D392C">
        <w:rPr>
          <w:rFonts w:ascii="Times New Roman" w:eastAsia="Calibri" w:hAnsi="Times New Roman" w:cs="Times New Roman"/>
          <w:sz w:val="28"/>
          <w:szCs w:val="28"/>
        </w:rPr>
        <w:t>е</w:t>
      </w:r>
      <w:r w:rsidR="008F0B11" w:rsidRPr="00026573">
        <w:rPr>
          <w:rFonts w:ascii="Times New Roman" w:eastAsia="Calibri" w:hAnsi="Times New Roman" w:cs="Times New Roman"/>
          <w:sz w:val="28"/>
          <w:szCs w:val="28"/>
        </w:rPr>
        <w:t xml:space="preserve"> взаимод</w:t>
      </w:r>
      <w:r w:rsidR="00236357">
        <w:rPr>
          <w:rFonts w:ascii="Times New Roman" w:eastAsia="Calibri" w:hAnsi="Times New Roman" w:cs="Times New Roman"/>
          <w:sz w:val="28"/>
          <w:szCs w:val="28"/>
        </w:rPr>
        <w:t>ействи</w:t>
      </w:r>
      <w:r w:rsidR="007D392C">
        <w:rPr>
          <w:rFonts w:ascii="Times New Roman" w:eastAsia="Calibri" w:hAnsi="Times New Roman" w:cs="Times New Roman"/>
          <w:sz w:val="28"/>
          <w:szCs w:val="28"/>
        </w:rPr>
        <w:t>е</w:t>
      </w:r>
      <w:r w:rsidR="00236357">
        <w:rPr>
          <w:rFonts w:ascii="Times New Roman" w:eastAsia="Calibri" w:hAnsi="Times New Roman" w:cs="Times New Roman"/>
          <w:sz w:val="28"/>
          <w:szCs w:val="28"/>
        </w:rPr>
        <w:t xml:space="preserve"> с учреждениями культуры</w:t>
      </w:r>
      <w:r w:rsidR="008F0B11" w:rsidRPr="00026573">
        <w:rPr>
          <w:rFonts w:ascii="Times New Roman" w:eastAsia="Calibri" w:hAnsi="Times New Roman" w:cs="Times New Roman"/>
          <w:sz w:val="28"/>
          <w:szCs w:val="28"/>
        </w:rPr>
        <w:t>, а также с ГБПОУ ИО «Киренский профессионально-педагоги</w:t>
      </w:r>
      <w:r w:rsidR="00236357">
        <w:rPr>
          <w:rFonts w:ascii="Times New Roman" w:eastAsia="Calibri" w:hAnsi="Times New Roman" w:cs="Times New Roman"/>
          <w:sz w:val="28"/>
          <w:szCs w:val="28"/>
        </w:rPr>
        <w:t xml:space="preserve">ческий колледж» для обеспечения </w:t>
      </w:r>
      <w:r w:rsidR="008F0B11" w:rsidRPr="00026573">
        <w:rPr>
          <w:rFonts w:ascii="Times New Roman" w:eastAsia="Calibri" w:hAnsi="Times New Roman" w:cs="Times New Roman"/>
          <w:sz w:val="28"/>
          <w:szCs w:val="28"/>
        </w:rPr>
        <w:t>развития профессиональных компетенций молодых специалистов</w:t>
      </w:r>
      <w:r w:rsidR="00236357">
        <w:rPr>
          <w:rFonts w:ascii="Times New Roman" w:eastAsia="Calibri" w:hAnsi="Times New Roman" w:cs="Times New Roman"/>
          <w:sz w:val="28"/>
          <w:szCs w:val="28"/>
        </w:rPr>
        <w:t>.</w:t>
      </w:r>
      <w:r w:rsidR="008F0B11" w:rsidRPr="00026573">
        <w:rPr>
          <w:rFonts w:ascii="Times New Roman" w:eastAsia="Calibri" w:hAnsi="Times New Roman" w:cs="Times New Roman"/>
          <w:sz w:val="28"/>
          <w:szCs w:val="28"/>
        </w:rPr>
        <w:t xml:space="preserve"> </w:t>
      </w:r>
    </w:p>
    <w:p w:rsidR="00236357" w:rsidRPr="00236357" w:rsidRDefault="007D392C" w:rsidP="00067D45">
      <w:pPr>
        <w:spacing w:after="0"/>
        <w:ind w:firstLine="360"/>
        <w:jc w:val="both"/>
        <w:rPr>
          <w:rFonts w:ascii="Times New Roman" w:eastAsia="Times New Roman" w:hAnsi="Times New Roman" w:cs="Times New Roman"/>
          <w:sz w:val="28"/>
          <w:szCs w:val="28"/>
          <w:lang w:eastAsia="ru-RU"/>
        </w:rPr>
      </w:pPr>
      <w:r>
        <w:rPr>
          <w:rFonts w:ascii="Times New Roman" w:eastAsia="Calibri" w:hAnsi="Times New Roman" w:cs="Times New Roman"/>
          <w:sz w:val="28"/>
          <w:szCs w:val="28"/>
        </w:rPr>
        <w:t xml:space="preserve"> </w:t>
      </w:r>
      <w:r w:rsidR="00236357" w:rsidRPr="00236357">
        <w:rPr>
          <w:rFonts w:ascii="Times New Roman" w:eastAsia="Times New Roman" w:hAnsi="Times New Roman" w:cs="Times New Roman"/>
          <w:sz w:val="28"/>
          <w:szCs w:val="28"/>
          <w:lang w:eastAsia="ru-RU"/>
        </w:rPr>
        <w:t xml:space="preserve">В соответствии с приказом Управления образования </w:t>
      </w:r>
      <w:r w:rsidR="00236357">
        <w:rPr>
          <w:rFonts w:ascii="Times New Roman" w:eastAsia="Times New Roman" w:hAnsi="Times New Roman" w:cs="Times New Roman"/>
          <w:sz w:val="28"/>
          <w:szCs w:val="28"/>
          <w:lang w:eastAsia="ru-RU"/>
        </w:rPr>
        <w:t xml:space="preserve"> </w:t>
      </w:r>
      <w:r w:rsidR="00236357" w:rsidRPr="00236357">
        <w:rPr>
          <w:rFonts w:ascii="Times New Roman" w:eastAsia="Times New Roman" w:hAnsi="Times New Roman" w:cs="Times New Roman"/>
          <w:sz w:val="28"/>
          <w:szCs w:val="28"/>
          <w:lang w:eastAsia="ru-RU"/>
        </w:rPr>
        <w:t>от 29.08.2025 г. №</w:t>
      </w:r>
      <w:r w:rsidR="00236357">
        <w:rPr>
          <w:rFonts w:ascii="Times New Roman" w:eastAsia="Times New Roman" w:hAnsi="Times New Roman" w:cs="Times New Roman"/>
          <w:sz w:val="28"/>
          <w:szCs w:val="28"/>
          <w:lang w:eastAsia="ru-RU"/>
        </w:rPr>
        <w:t xml:space="preserve"> </w:t>
      </w:r>
      <w:r w:rsidR="00236357" w:rsidRPr="00236357">
        <w:rPr>
          <w:rFonts w:ascii="Times New Roman" w:eastAsia="Times New Roman" w:hAnsi="Times New Roman" w:cs="Times New Roman"/>
          <w:sz w:val="28"/>
          <w:szCs w:val="28"/>
          <w:lang w:eastAsia="ru-RU"/>
        </w:rPr>
        <w:t>156 «О назначении руководителей районных методических объединений» организована деятельность 14 ра</w:t>
      </w:r>
      <w:r w:rsidR="00236357">
        <w:rPr>
          <w:rFonts w:ascii="Times New Roman" w:eastAsia="Times New Roman" w:hAnsi="Times New Roman" w:cs="Times New Roman"/>
          <w:sz w:val="28"/>
          <w:szCs w:val="28"/>
          <w:lang w:eastAsia="ru-RU"/>
        </w:rPr>
        <w:t>йонных методических объединений</w:t>
      </w:r>
      <w:r w:rsidR="00236357" w:rsidRPr="00236357">
        <w:rPr>
          <w:rFonts w:ascii="Times New Roman" w:eastAsia="Times New Roman" w:hAnsi="Times New Roman" w:cs="Times New Roman"/>
          <w:sz w:val="28"/>
          <w:szCs w:val="28"/>
          <w:lang w:eastAsia="ru-RU"/>
        </w:rPr>
        <w:t>, из них: 10 РМО учителей – предметников, РМО педагогов-психологов и социальных педагогов, РМО по направлению «Робототехника и микроэлектроника», РМО классных руководителей. В 2026 году утверждено новое Положение об окружном методическом объединении педагогических работников (Приказ № 67 от 27.01.2026 г.).</w:t>
      </w:r>
    </w:p>
    <w:p w:rsidR="0011021E" w:rsidRPr="00182BEB" w:rsidRDefault="007D392C" w:rsidP="00067D45">
      <w:pPr>
        <w:spacing w:after="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954A3">
        <w:rPr>
          <w:rFonts w:ascii="Times New Roman" w:eastAsia="Times New Roman" w:hAnsi="Times New Roman" w:cs="Times New Roman"/>
          <w:sz w:val="28"/>
          <w:szCs w:val="28"/>
          <w:lang w:eastAsia="ru-RU"/>
        </w:rPr>
        <w:t>В 2025/</w:t>
      </w:r>
      <w:r w:rsidR="004778AA" w:rsidRPr="004778AA">
        <w:rPr>
          <w:rFonts w:ascii="Times New Roman" w:eastAsia="Times New Roman" w:hAnsi="Times New Roman" w:cs="Times New Roman"/>
          <w:sz w:val="28"/>
          <w:szCs w:val="28"/>
          <w:lang w:eastAsia="ru-RU"/>
        </w:rPr>
        <w:t>2026 учебном году был</w:t>
      </w:r>
      <w:r w:rsidR="00F66107">
        <w:rPr>
          <w:rFonts w:ascii="Times New Roman" w:eastAsia="Times New Roman" w:hAnsi="Times New Roman" w:cs="Times New Roman"/>
          <w:sz w:val="28"/>
          <w:szCs w:val="28"/>
          <w:lang w:eastAsia="ru-RU"/>
        </w:rPr>
        <w:t>и</w:t>
      </w:r>
      <w:r w:rsidR="004778AA" w:rsidRPr="004778AA">
        <w:rPr>
          <w:rFonts w:ascii="Times New Roman" w:eastAsia="Times New Roman" w:hAnsi="Times New Roman" w:cs="Times New Roman"/>
          <w:sz w:val="28"/>
          <w:szCs w:val="28"/>
          <w:lang w:eastAsia="ru-RU"/>
        </w:rPr>
        <w:t xml:space="preserve"> проведен</w:t>
      </w:r>
      <w:r w:rsidR="00F66107">
        <w:rPr>
          <w:rFonts w:ascii="Times New Roman" w:eastAsia="Times New Roman" w:hAnsi="Times New Roman" w:cs="Times New Roman"/>
          <w:sz w:val="28"/>
          <w:szCs w:val="28"/>
          <w:lang w:eastAsia="ru-RU"/>
        </w:rPr>
        <w:t xml:space="preserve">ы </w:t>
      </w:r>
      <w:r w:rsidR="004778AA" w:rsidRPr="004778AA">
        <w:rPr>
          <w:rFonts w:ascii="Times New Roman" w:eastAsia="Times New Roman" w:hAnsi="Times New Roman" w:cs="Times New Roman"/>
          <w:sz w:val="28"/>
          <w:szCs w:val="28"/>
          <w:lang w:eastAsia="ru-RU"/>
        </w:rPr>
        <w:t>мероприяти</w:t>
      </w:r>
      <w:r w:rsidR="00F66107">
        <w:rPr>
          <w:rFonts w:ascii="Times New Roman" w:eastAsia="Times New Roman" w:hAnsi="Times New Roman" w:cs="Times New Roman"/>
          <w:sz w:val="28"/>
          <w:szCs w:val="28"/>
          <w:lang w:eastAsia="ru-RU"/>
        </w:rPr>
        <w:t xml:space="preserve">я: </w:t>
      </w:r>
    </w:p>
    <w:p w:rsidR="00182BEB" w:rsidRPr="00182BEB" w:rsidRDefault="00182BEB" w:rsidP="00067D45">
      <w:pPr>
        <w:spacing w:after="0"/>
        <w:jc w:val="both"/>
        <w:rPr>
          <w:rFonts w:ascii="Times New Roman" w:eastAsia="Times New Roman" w:hAnsi="Times New Roman" w:cs="Times New Roman"/>
          <w:sz w:val="28"/>
          <w:szCs w:val="28"/>
          <w:lang w:eastAsia="ru-RU"/>
        </w:rPr>
      </w:pPr>
      <w:r w:rsidRPr="00182BEB">
        <w:rPr>
          <w:rFonts w:ascii="Times New Roman" w:eastAsia="Times New Roman" w:hAnsi="Times New Roman" w:cs="Times New Roman"/>
          <w:sz w:val="28"/>
          <w:szCs w:val="28"/>
          <w:lang w:eastAsia="ru-RU"/>
        </w:rPr>
        <w:t xml:space="preserve">- </w:t>
      </w:r>
      <w:r w:rsidR="0011021E" w:rsidRPr="00182BEB">
        <w:rPr>
          <w:rFonts w:ascii="Times New Roman" w:eastAsia="Times New Roman" w:hAnsi="Times New Roman" w:cs="Times New Roman"/>
          <w:sz w:val="28"/>
          <w:szCs w:val="28"/>
          <w:lang w:eastAsia="ru-RU"/>
        </w:rPr>
        <w:t>организация системы повышения квалификации педагогов через организацию проведения семинаров, конкурсов, конференций, прохождения курсов п</w:t>
      </w:r>
      <w:r w:rsidRPr="00182BEB">
        <w:rPr>
          <w:rFonts w:ascii="Times New Roman" w:eastAsia="Times New Roman" w:hAnsi="Times New Roman" w:cs="Times New Roman"/>
          <w:sz w:val="28"/>
          <w:szCs w:val="28"/>
          <w:lang w:eastAsia="ru-RU"/>
        </w:rPr>
        <w:t>овышения квалификации;</w:t>
      </w:r>
    </w:p>
    <w:p w:rsidR="0011021E" w:rsidRPr="00182BEB" w:rsidRDefault="00182BEB" w:rsidP="00067D45">
      <w:pPr>
        <w:spacing w:after="0"/>
        <w:jc w:val="both"/>
        <w:rPr>
          <w:rFonts w:ascii="Times New Roman" w:eastAsia="Times New Roman" w:hAnsi="Times New Roman" w:cs="Times New Roman"/>
          <w:sz w:val="28"/>
          <w:szCs w:val="28"/>
          <w:lang w:eastAsia="ru-RU"/>
        </w:rPr>
      </w:pPr>
      <w:r w:rsidRPr="00182BEB">
        <w:rPr>
          <w:rFonts w:ascii="Times New Roman" w:eastAsia="Times New Roman" w:hAnsi="Times New Roman" w:cs="Times New Roman"/>
          <w:sz w:val="28"/>
          <w:szCs w:val="28"/>
          <w:lang w:eastAsia="ru-RU"/>
        </w:rPr>
        <w:t xml:space="preserve">- </w:t>
      </w:r>
      <w:r w:rsidR="0011021E" w:rsidRPr="00182BEB">
        <w:rPr>
          <w:rFonts w:ascii="Times New Roman" w:eastAsia="Times New Roman" w:hAnsi="Times New Roman" w:cs="Times New Roman"/>
          <w:sz w:val="28"/>
          <w:szCs w:val="28"/>
          <w:lang w:eastAsia="ru-RU"/>
        </w:rPr>
        <w:t xml:space="preserve">изучение и внедрение инновационных педагогических технологий, активных форм и методов работы с </w:t>
      </w:r>
      <w:proofErr w:type="gramStart"/>
      <w:r w:rsidR="0011021E" w:rsidRPr="00182BEB">
        <w:rPr>
          <w:rFonts w:ascii="Times New Roman" w:eastAsia="Times New Roman" w:hAnsi="Times New Roman" w:cs="Times New Roman"/>
          <w:sz w:val="28"/>
          <w:szCs w:val="28"/>
          <w:lang w:eastAsia="ru-RU"/>
        </w:rPr>
        <w:t>обучающимися</w:t>
      </w:r>
      <w:proofErr w:type="gramEnd"/>
      <w:r w:rsidR="0011021E" w:rsidRPr="00182BEB">
        <w:rPr>
          <w:rFonts w:ascii="Times New Roman" w:eastAsia="Times New Roman" w:hAnsi="Times New Roman" w:cs="Times New Roman"/>
          <w:sz w:val="28"/>
          <w:szCs w:val="28"/>
          <w:lang w:eastAsia="ru-RU"/>
        </w:rPr>
        <w:t>;</w:t>
      </w:r>
    </w:p>
    <w:p w:rsidR="0011021E" w:rsidRPr="00182BEB" w:rsidRDefault="00182BEB" w:rsidP="00067D45">
      <w:pPr>
        <w:spacing w:after="0"/>
        <w:jc w:val="both"/>
        <w:rPr>
          <w:rFonts w:ascii="Times New Roman" w:eastAsia="Times New Roman" w:hAnsi="Times New Roman" w:cs="Times New Roman"/>
          <w:sz w:val="28"/>
          <w:szCs w:val="28"/>
          <w:lang w:eastAsia="ru-RU"/>
        </w:rPr>
      </w:pPr>
      <w:r w:rsidRPr="00182BEB">
        <w:rPr>
          <w:rFonts w:ascii="Times New Roman" w:eastAsia="Times New Roman" w:hAnsi="Times New Roman" w:cs="Times New Roman"/>
          <w:sz w:val="28"/>
          <w:szCs w:val="28"/>
          <w:lang w:eastAsia="ru-RU"/>
        </w:rPr>
        <w:t xml:space="preserve">- </w:t>
      </w:r>
      <w:r w:rsidR="0011021E" w:rsidRPr="00182BEB">
        <w:rPr>
          <w:rFonts w:ascii="Times New Roman" w:eastAsia="Times New Roman" w:hAnsi="Times New Roman" w:cs="Times New Roman"/>
          <w:sz w:val="28"/>
          <w:szCs w:val="28"/>
          <w:lang w:eastAsia="ru-RU"/>
        </w:rPr>
        <w:t>оказание адресной практической помощи учителям, участвующим в конкурсах профессионального мастерства;</w:t>
      </w:r>
    </w:p>
    <w:p w:rsidR="0011021E" w:rsidRDefault="00182BEB" w:rsidP="00067D45">
      <w:pPr>
        <w:spacing w:after="0"/>
        <w:jc w:val="both"/>
        <w:rPr>
          <w:rFonts w:ascii="Times New Roman" w:eastAsia="Times New Roman" w:hAnsi="Times New Roman" w:cs="Times New Roman"/>
          <w:sz w:val="28"/>
          <w:szCs w:val="28"/>
          <w:lang w:eastAsia="ru-RU"/>
        </w:rPr>
      </w:pPr>
      <w:r w:rsidRPr="00182BEB">
        <w:rPr>
          <w:rFonts w:ascii="Times New Roman" w:eastAsia="Times New Roman" w:hAnsi="Times New Roman" w:cs="Times New Roman"/>
          <w:sz w:val="28"/>
          <w:szCs w:val="28"/>
          <w:lang w:eastAsia="ru-RU"/>
        </w:rPr>
        <w:t xml:space="preserve">- </w:t>
      </w:r>
      <w:r w:rsidR="0011021E" w:rsidRPr="00182BEB">
        <w:rPr>
          <w:rFonts w:ascii="Times New Roman" w:eastAsia="Times New Roman" w:hAnsi="Times New Roman" w:cs="Times New Roman"/>
          <w:sz w:val="28"/>
          <w:szCs w:val="28"/>
          <w:lang w:eastAsia="ru-RU"/>
        </w:rPr>
        <w:t>выявление и обобщение передового педагогического опыта, помощь в его распространении через профессиональные сообщества.</w:t>
      </w:r>
    </w:p>
    <w:p w:rsidR="00F66107" w:rsidRDefault="004778AA" w:rsidP="00067D45">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4778AA">
        <w:rPr>
          <w:rFonts w:ascii="Times New Roman" w:eastAsia="Times New Roman" w:hAnsi="Times New Roman" w:cs="Times New Roman"/>
          <w:sz w:val="28"/>
          <w:szCs w:val="28"/>
          <w:lang w:eastAsia="ru-RU"/>
        </w:rPr>
        <w:t xml:space="preserve">Приоритетными формами определены: семинары, практикумы, мастер-классы, показ открытых уроков, конкурсы методических разработок, интеллектуальные и творческие конкурсы для детей, предметные олимпиады. </w:t>
      </w:r>
      <w:r w:rsidR="004A517B">
        <w:rPr>
          <w:rFonts w:ascii="Times New Roman" w:eastAsia="Times New Roman" w:hAnsi="Times New Roman" w:cs="Times New Roman"/>
          <w:sz w:val="28"/>
          <w:szCs w:val="28"/>
          <w:lang w:eastAsia="ru-RU"/>
        </w:rPr>
        <w:t xml:space="preserve"> </w:t>
      </w:r>
      <w:r w:rsidR="00F66107">
        <w:rPr>
          <w:rFonts w:ascii="Times New Roman" w:eastAsia="Times New Roman" w:hAnsi="Times New Roman" w:cs="Times New Roman"/>
          <w:sz w:val="28"/>
          <w:szCs w:val="28"/>
          <w:lang w:eastAsia="ru-RU"/>
        </w:rPr>
        <w:t xml:space="preserve">  </w:t>
      </w:r>
    </w:p>
    <w:p w:rsidR="004778AA" w:rsidRPr="00D91529" w:rsidRDefault="00F66107" w:rsidP="00067D45">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82BEB" w:rsidRPr="00D95B5C">
        <w:rPr>
          <w:rFonts w:ascii="Times New Roman" w:eastAsia="Times New Roman" w:hAnsi="Times New Roman" w:cs="Times New Roman"/>
          <w:sz w:val="28"/>
          <w:szCs w:val="28"/>
          <w:lang w:eastAsia="ru-RU"/>
        </w:rPr>
        <w:t xml:space="preserve">Проведение предметных декад остаётся важной частью плана мероприятий в рамках деятельности ОМО. Эта форма работы успешно реализуется уже на </w:t>
      </w:r>
      <w:r w:rsidR="00182BEB" w:rsidRPr="00D95B5C">
        <w:rPr>
          <w:rFonts w:ascii="Times New Roman" w:eastAsia="Times New Roman" w:hAnsi="Times New Roman" w:cs="Times New Roman"/>
          <w:sz w:val="28"/>
          <w:szCs w:val="28"/>
          <w:lang w:eastAsia="ru-RU"/>
        </w:rPr>
        <w:lastRenderedPageBreak/>
        <w:t xml:space="preserve">протяжении нескольких лет и служит значимым инструментом повышения профессиональной компетентности учителей. </w:t>
      </w:r>
      <w:r w:rsidR="00D91529">
        <w:rPr>
          <w:rFonts w:ascii="Times New Roman" w:eastAsia="Times New Roman" w:hAnsi="Times New Roman" w:cs="Times New Roman"/>
          <w:sz w:val="28"/>
          <w:szCs w:val="28"/>
          <w:lang w:eastAsia="ru-RU"/>
        </w:rPr>
        <w:t xml:space="preserve">В течение года проведены следующие мероприятия:  </w:t>
      </w:r>
    </w:p>
    <w:tbl>
      <w:tblPr>
        <w:tblStyle w:val="ac"/>
        <w:tblpPr w:leftFromText="180" w:rightFromText="180" w:vertAnchor="text" w:tblpY="1"/>
        <w:tblOverlap w:val="never"/>
        <w:tblW w:w="9747" w:type="dxa"/>
        <w:tblLook w:val="04A0" w:firstRow="1" w:lastRow="0" w:firstColumn="1" w:lastColumn="0" w:noHBand="0" w:noVBand="1"/>
      </w:tblPr>
      <w:tblGrid>
        <w:gridCol w:w="6487"/>
        <w:gridCol w:w="1701"/>
        <w:gridCol w:w="1559"/>
      </w:tblGrid>
      <w:tr w:rsidR="004778AA" w:rsidRPr="00182BEB" w:rsidTr="004A517B">
        <w:trPr>
          <w:trHeight w:val="271"/>
        </w:trPr>
        <w:tc>
          <w:tcPr>
            <w:tcW w:w="6487" w:type="dxa"/>
            <w:vMerge w:val="restart"/>
            <w:shd w:val="clear" w:color="auto" w:fill="DAEEF3" w:themeFill="accent5" w:themeFillTint="33"/>
          </w:tcPr>
          <w:p w:rsidR="004778AA" w:rsidRPr="00182BEB" w:rsidRDefault="004778AA" w:rsidP="00182BEB">
            <w:pPr>
              <w:shd w:val="clear" w:color="auto" w:fill="DAEEF3" w:themeFill="accent5" w:themeFillTint="33"/>
              <w:spacing w:line="259" w:lineRule="auto"/>
              <w:jc w:val="center"/>
              <w:rPr>
                <w:rFonts w:ascii="Times New Roman" w:eastAsia="Times New Roman" w:hAnsi="Times New Roman" w:cs="Times New Roman"/>
                <w:b/>
                <w:sz w:val="24"/>
                <w:szCs w:val="24"/>
              </w:rPr>
            </w:pPr>
            <w:r w:rsidRPr="00182BEB">
              <w:rPr>
                <w:rFonts w:ascii="Times New Roman" w:eastAsia="Times New Roman" w:hAnsi="Times New Roman" w:cs="Times New Roman"/>
                <w:b/>
                <w:sz w:val="24"/>
                <w:szCs w:val="24"/>
              </w:rPr>
              <w:t>Название мероприятия</w:t>
            </w:r>
          </w:p>
        </w:tc>
        <w:tc>
          <w:tcPr>
            <w:tcW w:w="1701" w:type="dxa"/>
            <w:shd w:val="clear" w:color="auto" w:fill="DAEEF3" w:themeFill="accent5" w:themeFillTint="33"/>
          </w:tcPr>
          <w:p w:rsidR="004778AA" w:rsidRPr="00182BEB" w:rsidRDefault="00182BEB" w:rsidP="00182BEB">
            <w:pPr>
              <w:shd w:val="clear" w:color="auto" w:fill="DAEEF3" w:themeFill="accent5" w:themeFillTint="33"/>
              <w:spacing w:line="259" w:lineRule="auto"/>
              <w:jc w:val="center"/>
              <w:rPr>
                <w:rFonts w:ascii="Times New Roman" w:eastAsia="Times New Roman" w:hAnsi="Times New Roman" w:cs="Times New Roman"/>
                <w:b/>
                <w:sz w:val="24"/>
                <w:szCs w:val="24"/>
              </w:rPr>
            </w:pPr>
            <w:r w:rsidRPr="00182BEB">
              <w:rPr>
                <w:rFonts w:ascii="Times New Roman" w:eastAsia="Times New Roman" w:hAnsi="Times New Roman" w:cs="Times New Roman"/>
                <w:b/>
                <w:sz w:val="24"/>
                <w:szCs w:val="24"/>
              </w:rPr>
              <w:t>2025/2026</w:t>
            </w:r>
          </w:p>
        </w:tc>
        <w:tc>
          <w:tcPr>
            <w:tcW w:w="1559" w:type="dxa"/>
            <w:shd w:val="clear" w:color="auto" w:fill="DAEEF3" w:themeFill="accent5" w:themeFillTint="33"/>
          </w:tcPr>
          <w:p w:rsidR="004778AA" w:rsidRPr="00182BEB" w:rsidRDefault="004778AA" w:rsidP="00182BEB">
            <w:pPr>
              <w:shd w:val="clear" w:color="auto" w:fill="DAEEF3" w:themeFill="accent5" w:themeFillTint="33"/>
              <w:spacing w:line="259" w:lineRule="auto"/>
              <w:jc w:val="center"/>
              <w:rPr>
                <w:rFonts w:ascii="Times New Roman" w:eastAsia="Times New Roman" w:hAnsi="Times New Roman" w:cs="Times New Roman"/>
                <w:b/>
                <w:sz w:val="24"/>
                <w:szCs w:val="24"/>
              </w:rPr>
            </w:pPr>
            <w:r w:rsidRPr="00182BEB">
              <w:rPr>
                <w:rFonts w:ascii="Times New Roman" w:eastAsia="Times New Roman" w:hAnsi="Times New Roman" w:cs="Times New Roman"/>
                <w:b/>
                <w:sz w:val="24"/>
                <w:szCs w:val="24"/>
              </w:rPr>
              <w:t>2024/2025</w:t>
            </w:r>
          </w:p>
        </w:tc>
      </w:tr>
      <w:tr w:rsidR="004778AA" w:rsidRPr="00182BEB" w:rsidTr="004A517B">
        <w:trPr>
          <w:trHeight w:val="247"/>
        </w:trPr>
        <w:tc>
          <w:tcPr>
            <w:tcW w:w="6487" w:type="dxa"/>
            <w:vMerge/>
            <w:shd w:val="clear" w:color="auto" w:fill="DAEEF3" w:themeFill="accent5" w:themeFillTint="33"/>
          </w:tcPr>
          <w:p w:rsidR="004778AA" w:rsidRPr="00182BEB" w:rsidRDefault="004778AA" w:rsidP="00182BEB">
            <w:pPr>
              <w:shd w:val="clear" w:color="auto" w:fill="DAEEF3" w:themeFill="accent5" w:themeFillTint="33"/>
              <w:spacing w:line="259" w:lineRule="auto"/>
              <w:jc w:val="both"/>
              <w:rPr>
                <w:rFonts w:ascii="Times New Roman" w:eastAsia="Times New Roman" w:hAnsi="Times New Roman" w:cs="Times New Roman"/>
                <w:b/>
                <w:sz w:val="24"/>
                <w:szCs w:val="24"/>
              </w:rPr>
            </w:pPr>
          </w:p>
        </w:tc>
        <w:tc>
          <w:tcPr>
            <w:tcW w:w="1701" w:type="dxa"/>
            <w:shd w:val="clear" w:color="auto" w:fill="DAEEF3" w:themeFill="accent5" w:themeFillTint="33"/>
          </w:tcPr>
          <w:p w:rsidR="004778AA" w:rsidRPr="00182BEB" w:rsidRDefault="004778AA" w:rsidP="00182BEB">
            <w:pPr>
              <w:shd w:val="clear" w:color="auto" w:fill="DAEEF3" w:themeFill="accent5" w:themeFillTint="33"/>
              <w:spacing w:line="259" w:lineRule="auto"/>
              <w:jc w:val="center"/>
              <w:rPr>
                <w:rFonts w:ascii="Times New Roman" w:eastAsia="Times New Roman" w:hAnsi="Times New Roman" w:cs="Times New Roman"/>
                <w:b/>
                <w:sz w:val="24"/>
                <w:szCs w:val="24"/>
              </w:rPr>
            </w:pPr>
            <w:r w:rsidRPr="00182BEB">
              <w:rPr>
                <w:rFonts w:ascii="Times New Roman" w:eastAsia="Times New Roman" w:hAnsi="Times New Roman" w:cs="Times New Roman"/>
                <w:b/>
                <w:sz w:val="24"/>
                <w:szCs w:val="24"/>
              </w:rPr>
              <w:t>Количество участников</w:t>
            </w:r>
          </w:p>
        </w:tc>
        <w:tc>
          <w:tcPr>
            <w:tcW w:w="1559" w:type="dxa"/>
            <w:shd w:val="clear" w:color="auto" w:fill="DAEEF3" w:themeFill="accent5" w:themeFillTint="33"/>
          </w:tcPr>
          <w:p w:rsidR="004778AA" w:rsidRPr="00182BEB" w:rsidRDefault="004778AA" w:rsidP="00182BEB">
            <w:pPr>
              <w:shd w:val="clear" w:color="auto" w:fill="DAEEF3" w:themeFill="accent5" w:themeFillTint="33"/>
              <w:spacing w:line="259" w:lineRule="auto"/>
              <w:jc w:val="center"/>
              <w:rPr>
                <w:rFonts w:ascii="Times New Roman" w:eastAsia="Times New Roman" w:hAnsi="Times New Roman" w:cs="Times New Roman"/>
                <w:b/>
                <w:sz w:val="24"/>
                <w:szCs w:val="24"/>
              </w:rPr>
            </w:pPr>
            <w:r w:rsidRPr="00182BEB">
              <w:rPr>
                <w:rFonts w:ascii="Times New Roman" w:eastAsia="Times New Roman" w:hAnsi="Times New Roman" w:cs="Times New Roman"/>
                <w:b/>
                <w:sz w:val="24"/>
                <w:szCs w:val="24"/>
              </w:rPr>
              <w:t>Количество участников</w:t>
            </w:r>
          </w:p>
        </w:tc>
      </w:tr>
      <w:tr w:rsidR="004778AA" w:rsidRPr="00182BEB" w:rsidTr="004A517B">
        <w:tc>
          <w:tcPr>
            <w:tcW w:w="6487" w:type="dxa"/>
            <w:shd w:val="clear" w:color="auto" w:fill="DAEEF3" w:themeFill="accent5" w:themeFillTint="33"/>
          </w:tcPr>
          <w:p w:rsidR="004778AA" w:rsidRPr="00182BEB" w:rsidRDefault="009D0E9F" w:rsidP="009D0E9F">
            <w:pPr>
              <w:shd w:val="clear" w:color="auto" w:fill="DAEEF3" w:themeFill="accent5" w:themeFillTint="33"/>
              <w:spacing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Олимпиада для </w:t>
            </w:r>
            <w:r w:rsidR="004778AA" w:rsidRPr="00182BEB">
              <w:rPr>
                <w:rFonts w:ascii="Times New Roman" w:eastAsia="Times New Roman" w:hAnsi="Times New Roman" w:cs="Times New Roman"/>
                <w:sz w:val="24"/>
                <w:szCs w:val="24"/>
              </w:rPr>
              <w:t>учащихся 2-4 классов «</w:t>
            </w:r>
            <w:proofErr w:type="spellStart"/>
            <w:r w:rsidR="004778AA" w:rsidRPr="00182BEB">
              <w:rPr>
                <w:rFonts w:ascii="Times New Roman" w:eastAsia="Times New Roman" w:hAnsi="Times New Roman" w:cs="Times New Roman"/>
                <w:sz w:val="24"/>
                <w:szCs w:val="24"/>
              </w:rPr>
              <w:t>Young</w:t>
            </w:r>
            <w:proofErr w:type="spellEnd"/>
            <w:r w:rsidR="004778AA" w:rsidRPr="00182BEB">
              <w:rPr>
                <w:rFonts w:ascii="Times New Roman" w:eastAsia="Times New Roman" w:hAnsi="Times New Roman" w:cs="Times New Roman"/>
                <w:sz w:val="24"/>
                <w:szCs w:val="24"/>
              </w:rPr>
              <w:t xml:space="preserve"> Prodigy-2025» по английскому языку</w:t>
            </w:r>
          </w:p>
        </w:tc>
        <w:tc>
          <w:tcPr>
            <w:tcW w:w="1701" w:type="dxa"/>
            <w:shd w:val="clear" w:color="auto" w:fill="DAEEF3" w:themeFill="accent5" w:themeFillTint="33"/>
          </w:tcPr>
          <w:p w:rsidR="004778AA" w:rsidRPr="00182BEB" w:rsidRDefault="004778AA" w:rsidP="00182BEB">
            <w:pPr>
              <w:shd w:val="clear" w:color="auto" w:fill="DAEEF3" w:themeFill="accent5" w:themeFillTint="33"/>
              <w:spacing w:line="259" w:lineRule="auto"/>
              <w:jc w:val="center"/>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42</w:t>
            </w:r>
          </w:p>
        </w:tc>
        <w:tc>
          <w:tcPr>
            <w:tcW w:w="1559" w:type="dxa"/>
            <w:shd w:val="clear" w:color="auto" w:fill="DAEEF3" w:themeFill="accent5" w:themeFillTint="33"/>
          </w:tcPr>
          <w:p w:rsidR="004778AA" w:rsidRPr="00182BEB" w:rsidRDefault="004778AA" w:rsidP="00182BEB">
            <w:pPr>
              <w:shd w:val="clear" w:color="auto" w:fill="DAEEF3" w:themeFill="accent5" w:themeFillTint="33"/>
              <w:spacing w:line="259" w:lineRule="auto"/>
              <w:jc w:val="center"/>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37</w:t>
            </w:r>
          </w:p>
        </w:tc>
      </w:tr>
      <w:tr w:rsidR="004778AA" w:rsidRPr="00182BEB" w:rsidTr="004A517B">
        <w:tc>
          <w:tcPr>
            <w:tcW w:w="6487" w:type="dxa"/>
            <w:shd w:val="clear" w:color="auto" w:fill="DAEEF3" w:themeFill="accent5" w:themeFillTint="33"/>
          </w:tcPr>
          <w:p w:rsidR="004778AA" w:rsidRPr="00182BEB" w:rsidRDefault="004778AA" w:rsidP="00182BEB">
            <w:pPr>
              <w:shd w:val="clear" w:color="auto" w:fill="DAEEF3" w:themeFill="accent5" w:themeFillTint="33"/>
              <w:spacing w:line="259" w:lineRule="auto"/>
              <w:jc w:val="both"/>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lang w:val="en-US"/>
              </w:rPr>
              <w:t>V</w:t>
            </w:r>
            <w:r w:rsidRPr="00182BEB">
              <w:rPr>
                <w:rFonts w:ascii="Times New Roman" w:eastAsia="Times New Roman" w:hAnsi="Times New Roman" w:cs="Times New Roman"/>
                <w:sz w:val="24"/>
                <w:szCs w:val="24"/>
              </w:rPr>
              <w:t xml:space="preserve"> интеллектуальный конк</w:t>
            </w:r>
            <w:r w:rsidR="00182BEB" w:rsidRPr="00182BEB">
              <w:rPr>
                <w:rFonts w:ascii="Times New Roman" w:eastAsia="Times New Roman" w:hAnsi="Times New Roman" w:cs="Times New Roman"/>
                <w:sz w:val="24"/>
                <w:szCs w:val="24"/>
              </w:rPr>
              <w:t xml:space="preserve">урс среди учащихся 5-6  классов </w:t>
            </w:r>
            <w:r w:rsidRPr="00182BEB">
              <w:rPr>
                <w:rFonts w:ascii="Times New Roman" w:eastAsia="Times New Roman" w:hAnsi="Times New Roman" w:cs="Times New Roman"/>
                <w:sz w:val="24"/>
                <w:szCs w:val="24"/>
              </w:rPr>
              <w:t>«</w:t>
            </w:r>
            <w:r w:rsidRPr="00182BEB">
              <w:rPr>
                <w:rFonts w:ascii="Times New Roman" w:eastAsia="Times New Roman" w:hAnsi="Times New Roman" w:cs="Times New Roman"/>
                <w:sz w:val="24"/>
                <w:szCs w:val="24"/>
                <w:lang w:val="en-US"/>
              </w:rPr>
              <w:t>Masters</w:t>
            </w:r>
            <w:r w:rsidRPr="00182BEB">
              <w:rPr>
                <w:rFonts w:ascii="Times New Roman" w:eastAsia="Times New Roman" w:hAnsi="Times New Roman" w:cs="Times New Roman"/>
                <w:sz w:val="24"/>
                <w:szCs w:val="24"/>
              </w:rPr>
              <w:t xml:space="preserve"> </w:t>
            </w:r>
            <w:r w:rsidRPr="00182BEB">
              <w:rPr>
                <w:rFonts w:ascii="Times New Roman" w:eastAsia="Times New Roman" w:hAnsi="Times New Roman" w:cs="Times New Roman"/>
                <w:sz w:val="24"/>
                <w:szCs w:val="24"/>
                <w:lang w:val="en-US"/>
              </w:rPr>
              <w:t>of</w:t>
            </w:r>
            <w:r w:rsidRPr="00182BEB">
              <w:rPr>
                <w:rFonts w:ascii="Times New Roman" w:eastAsia="Times New Roman" w:hAnsi="Times New Roman" w:cs="Times New Roman"/>
                <w:sz w:val="24"/>
                <w:szCs w:val="24"/>
              </w:rPr>
              <w:t xml:space="preserve"> </w:t>
            </w:r>
            <w:r w:rsidRPr="00182BEB">
              <w:rPr>
                <w:rFonts w:ascii="Times New Roman" w:eastAsia="Times New Roman" w:hAnsi="Times New Roman" w:cs="Times New Roman"/>
                <w:sz w:val="24"/>
                <w:szCs w:val="24"/>
                <w:lang w:val="en-US"/>
              </w:rPr>
              <w:t>English</w:t>
            </w:r>
            <w:r w:rsidRPr="00182BEB">
              <w:rPr>
                <w:rFonts w:ascii="Times New Roman" w:eastAsia="Times New Roman" w:hAnsi="Times New Roman" w:cs="Times New Roman"/>
                <w:sz w:val="24"/>
                <w:szCs w:val="24"/>
              </w:rPr>
              <w:t>»</w:t>
            </w:r>
          </w:p>
        </w:tc>
        <w:tc>
          <w:tcPr>
            <w:tcW w:w="1701" w:type="dxa"/>
            <w:shd w:val="clear" w:color="auto" w:fill="DAEEF3" w:themeFill="accent5" w:themeFillTint="33"/>
          </w:tcPr>
          <w:p w:rsidR="004778AA" w:rsidRPr="00182BEB" w:rsidRDefault="004778AA" w:rsidP="00182BEB">
            <w:pPr>
              <w:shd w:val="clear" w:color="auto" w:fill="DAEEF3" w:themeFill="accent5" w:themeFillTint="33"/>
              <w:spacing w:line="259" w:lineRule="auto"/>
              <w:jc w:val="center"/>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23</w:t>
            </w:r>
          </w:p>
        </w:tc>
        <w:tc>
          <w:tcPr>
            <w:tcW w:w="1559" w:type="dxa"/>
            <w:shd w:val="clear" w:color="auto" w:fill="DAEEF3" w:themeFill="accent5" w:themeFillTint="33"/>
          </w:tcPr>
          <w:p w:rsidR="004778AA" w:rsidRPr="00182BEB" w:rsidRDefault="004778AA" w:rsidP="00182BEB">
            <w:pPr>
              <w:shd w:val="clear" w:color="auto" w:fill="DAEEF3" w:themeFill="accent5" w:themeFillTint="33"/>
              <w:spacing w:line="259" w:lineRule="auto"/>
              <w:jc w:val="center"/>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24</w:t>
            </w:r>
          </w:p>
        </w:tc>
      </w:tr>
      <w:tr w:rsidR="004778AA" w:rsidRPr="00182BEB" w:rsidTr="004A517B">
        <w:tc>
          <w:tcPr>
            <w:tcW w:w="6487" w:type="dxa"/>
            <w:shd w:val="clear" w:color="auto" w:fill="DAEEF3" w:themeFill="accent5" w:themeFillTint="33"/>
          </w:tcPr>
          <w:p w:rsidR="004778AA" w:rsidRPr="00182BEB" w:rsidRDefault="004778AA" w:rsidP="00182BEB">
            <w:pPr>
              <w:shd w:val="clear" w:color="auto" w:fill="DAEEF3" w:themeFill="accent5" w:themeFillTint="33"/>
              <w:spacing w:line="259" w:lineRule="auto"/>
              <w:jc w:val="both"/>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Викторина по географии «ВОКРУГ СВЕТА»</w:t>
            </w:r>
          </w:p>
        </w:tc>
        <w:tc>
          <w:tcPr>
            <w:tcW w:w="1701" w:type="dxa"/>
            <w:shd w:val="clear" w:color="auto" w:fill="DAEEF3" w:themeFill="accent5" w:themeFillTint="33"/>
          </w:tcPr>
          <w:p w:rsidR="004778AA" w:rsidRPr="00182BEB" w:rsidRDefault="004778AA" w:rsidP="00182BEB">
            <w:pPr>
              <w:shd w:val="clear" w:color="auto" w:fill="DAEEF3" w:themeFill="accent5" w:themeFillTint="33"/>
              <w:spacing w:line="259" w:lineRule="auto"/>
              <w:jc w:val="center"/>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212</w:t>
            </w:r>
          </w:p>
        </w:tc>
        <w:tc>
          <w:tcPr>
            <w:tcW w:w="1559" w:type="dxa"/>
            <w:shd w:val="clear" w:color="auto" w:fill="DAEEF3" w:themeFill="accent5" w:themeFillTint="33"/>
          </w:tcPr>
          <w:p w:rsidR="004778AA" w:rsidRPr="00182BEB" w:rsidRDefault="004778AA" w:rsidP="00182BEB">
            <w:pPr>
              <w:shd w:val="clear" w:color="auto" w:fill="DAEEF3" w:themeFill="accent5" w:themeFillTint="33"/>
              <w:spacing w:line="259" w:lineRule="auto"/>
              <w:jc w:val="center"/>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163</w:t>
            </w:r>
          </w:p>
        </w:tc>
      </w:tr>
      <w:tr w:rsidR="004778AA" w:rsidRPr="00182BEB" w:rsidTr="004A517B">
        <w:tc>
          <w:tcPr>
            <w:tcW w:w="6487" w:type="dxa"/>
            <w:shd w:val="clear" w:color="auto" w:fill="DAEEF3" w:themeFill="accent5" w:themeFillTint="33"/>
          </w:tcPr>
          <w:p w:rsidR="004778AA" w:rsidRPr="00182BEB" w:rsidRDefault="004778AA" w:rsidP="009D0E9F">
            <w:pPr>
              <w:shd w:val="clear" w:color="auto" w:fill="DAEEF3" w:themeFill="accent5" w:themeFillTint="33"/>
              <w:spacing w:line="259" w:lineRule="auto"/>
              <w:jc w:val="both"/>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 xml:space="preserve">Конкурс чтецов «Честь и слава на все времена» </w:t>
            </w:r>
          </w:p>
        </w:tc>
        <w:tc>
          <w:tcPr>
            <w:tcW w:w="1701" w:type="dxa"/>
            <w:shd w:val="clear" w:color="auto" w:fill="DAEEF3" w:themeFill="accent5" w:themeFillTint="33"/>
          </w:tcPr>
          <w:p w:rsidR="004778AA" w:rsidRPr="00182BEB" w:rsidRDefault="004778AA" w:rsidP="00182BEB">
            <w:pPr>
              <w:shd w:val="clear" w:color="auto" w:fill="DAEEF3" w:themeFill="accent5" w:themeFillTint="33"/>
              <w:spacing w:line="259" w:lineRule="auto"/>
              <w:jc w:val="center"/>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57</w:t>
            </w:r>
          </w:p>
        </w:tc>
        <w:tc>
          <w:tcPr>
            <w:tcW w:w="1559" w:type="dxa"/>
            <w:shd w:val="clear" w:color="auto" w:fill="DAEEF3" w:themeFill="accent5" w:themeFillTint="33"/>
          </w:tcPr>
          <w:p w:rsidR="004778AA" w:rsidRPr="00182BEB" w:rsidRDefault="004778AA" w:rsidP="00182BEB">
            <w:pPr>
              <w:shd w:val="clear" w:color="auto" w:fill="DAEEF3" w:themeFill="accent5" w:themeFillTint="33"/>
              <w:spacing w:line="259" w:lineRule="auto"/>
              <w:jc w:val="center"/>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33</w:t>
            </w:r>
          </w:p>
        </w:tc>
      </w:tr>
      <w:tr w:rsidR="004778AA" w:rsidRPr="00182BEB" w:rsidTr="004A517B">
        <w:tc>
          <w:tcPr>
            <w:tcW w:w="6487" w:type="dxa"/>
            <w:shd w:val="clear" w:color="auto" w:fill="DAEEF3" w:themeFill="accent5" w:themeFillTint="33"/>
          </w:tcPr>
          <w:p w:rsidR="004778AA" w:rsidRPr="00182BEB" w:rsidRDefault="004778AA" w:rsidP="00182BEB">
            <w:pPr>
              <w:shd w:val="clear" w:color="auto" w:fill="DAEEF3" w:themeFill="accent5" w:themeFillTint="33"/>
              <w:spacing w:line="259" w:lineRule="auto"/>
              <w:jc w:val="both"/>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«Ученик года-2026» среди обучающихся 4х классов</w:t>
            </w:r>
          </w:p>
        </w:tc>
        <w:tc>
          <w:tcPr>
            <w:tcW w:w="1701" w:type="dxa"/>
            <w:shd w:val="clear" w:color="auto" w:fill="DAEEF3" w:themeFill="accent5" w:themeFillTint="33"/>
          </w:tcPr>
          <w:p w:rsidR="004778AA" w:rsidRPr="00182BEB" w:rsidRDefault="004778AA" w:rsidP="00182BEB">
            <w:pPr>
              <w:shd w:val="clear" w:color="auto" w:fill="DAEEF3" w:themeFill="accent5" w:themeFillTint="33"/>
              <w:spacing w:line="259" w:lineRule="auto"/>
              <w:jc w:val="center"/>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7</w:t>
            </w:r>
          </w:p>
        </w:tc>
        <w:tc>
          <w:tcPr>
            <w:tcW w:w="1559" w:type="dxa"/>
            <w:shd w:val="clear" w:color="auto" w:fill="DAEEF3" w:themeFill="accent5" w:themeFillTint="33"/>
          </w:tcPr>
          <w:p w:rsidR="004778AA" w:rsidRPr="00182BEB" w:rsidRDefault="004778AA" w:rsidP="00182BEB">
            <w:pPr>
              <w:shd w:val="clear" w:color="auto" w:fill="DAEEF3" w:themeFill="accent5" w:themeFillTint="33"/>
              <w:spacing w:line="259" w:lineRule="auto"/>
              <w:jc w:val="center"/>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6</w:t>
            </w:r>
          </w:p>
        </w:tc>
      </w:tr>
      <w:tr w:rsidR="004778AA" w:rsidRPr="00182BEB" w:rsidTr="004A517B">
        <w:tc>
          <w:tcPr>
            <w:tcW w:w="6487" w:type="dxa"/>
            <w:shd w:val="clear" w:color="auto" w:fill="DAEEF3" w:themeFill="accent5" w:themeFillTint="33"/>
          </w:tcPr>
          <w:p w:rsidR="004778AA" w:rsidRPr="00182BEB" w:rsidRDefault="004778AA" w:rsidP="00182BEB">
            <w:pPr>
              <w:shd w:val="clear" w:color="auto" w:fill="DAEEF3" w:themeFill="accent5" w:themeFillTint="33"/>
              <w:spacing w:line="259" w:lineRule="auto"/>
              <w:jc w:val="both"/>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Викторина «Биохимия»</w:t>
            </w:r>
          </w:p>
        </w:tc>
        <w:tc>
          <w:tcPr>
            <w:tcW w:w="1701" w:type="dxa"/>
            <w:shd w:val="clear" w:color="auto" w:fill="DAEEF3" w:themeFill="accent5" w:themeFillTint="33"/>
          </w:tcPr>
          <w:p w:rsidR="004778AA" w:rsidRPr="00182BEB" w:rsidRDefault="004778AA" w:rsidP="00182BEB">
            <w:pPr>
              <w:shd w:val="clear" w:color="auto" w:fill="DAEEF3" w:themeFill="accent5" w:themeFillTint="33"/>
              <w:spacing w:line="259" w:lineRule="auto"/>
              <w:jc w:val="center"/>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180</w:t>
            </w:r>
          </w:p>
        </w:tc>
        <w:tc>
          <w:tcPr>
            <w:tcW w:w="1559" w:type="dxa"/>
            <w:shd w:val="clear" w:color="auto" w:fill="DAEEF3" w:themeFill="accent5" w:themeFillTint="33"/>
          </w:tcPr>
          <w:p w:rsidR="004778AA" w:rsidRPr="00182BEB" w:rsidRDefault="004778AA" w:rsidP="00182BEB">
            <w:pPr>
              <w:shd w:val="clear" w:color="auto" w:fill="DAEEF3" w:themeFill="accent5" w:themeFillTint="33"/>
              <w:spacing w:line="259" w:lineRule="auto"/>
              <w:jc w:val="center"/>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67</w:t>
            </w:r>
          </w:p>
        </w:tc>
      </w:tr>
      <w:tr w:rsidR="004778AA" w:rsidRPr="00182BEB" w:rsidTr="004A517B">
        <w:tc>
          <w:tcPr>
            <w:tcW w:w="6487" w:type="dxa"/>
            <w:shd w:val="clear" w:color="auto" w:fill="DAEEF3" w:themeFill="accent5" w:themeFillTint="33"/>
          </w:tcPr>
          <w:p w:rsidR="004778AA" w:rsidRPr="00182BEB" w:rsidRDefault="004778AA" w:rsidP="00182BEB">
            <w:pPr>
              <w:shd w:val="clear" w:color="auto" w:fill="DAEEF3" w:themeFill="accent5" w:themeFillTint="33"/>
              <w:spacing w:line="259" w:lineRule="auto"/>
              <w:jc w:val="both"/>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Олимпиада для педагогов английского языка</w:t>
            </w:r>
          </w:p>
        </w:tc>
        <w:tc>
          <w:tcPr>
            <w:tcW w:w="1701" w:type="dxa"/>
            <w:shd w:val="clear" w:color="auto" w:fill="DAEEF3" w:themeFill="accent5" w:themeFillTint="33"/>
          </w:tcPr>
          <w:p w:rsidR="004778AA" w:rsidRPr="00182BEB" w:rsidRDefault="004778AA" w:rsidP="00182BEB">
            <w:pPr>
              <w:shd w:val="clear" w:color="auto" w:fill="DAEEF3" w:themeFill="accent5" w:themeFillTint="33"/>
              <w:spacing w:line="259" w:lineRule="auto"/>
              <w:jc w:val="center"/>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2</w:t>
            </w:r>
          </w:p>
        </w:tc>
        <w:tc>
          <w:tcPr>
            <w:tcW w:w="1559" w:type="dxa"/>
            <w:shd w:val="clear" w:color="auto" w:fill="DAEEF3" w:themeFill="accent5" w:themeFillTint="33"/>
          </w:tcPr>
          <w:p w:rsidR="004778AA" w:rsidRPr="00182BEB" w:rsidRDefault="004778AA" w:rsidP="00182BEB">
            <w:pPr>
              <w:shd w:val="clear" w:color="auto" w:fill="DAEEF3" w:themeFill="accent5" w:themeFillTint="33"/>
              <w:spacing w:line="259" w:lineRule="auto"/>
              <w:jc w:val="center"/>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w:t>
            </w:r>
          </w:p>
        </w:tc>
      </w:tr>
      <w:tr w:rsidR="004778AA" w:rsidRPr="00182BEB" w:rsidTr="004A517B">
        <w:tc>
          <w:tcPr>
            <w:tcW w:w="6487" w:type="dxa"/>
            <w:shd w:val="clear" w:color="auto" w:fill="DAEEF3" w:themeFill="accent5" w:themeFillTint="33"/>
          </w:tcPr>
          <w:p w:rsidR="004778AA" w:rsidRPr="00182BEB" w:rsidRDefault="004778AA" w:rsidP="00182BEB">
            <w:pPr>
              <w:shd w:val="clear" w:color="auto" w:fill="DAEEF3" w:themeFill="accent5" w:themeFillTint="33"/>
              <w:spacing w:line="259" w:lineRule="auto"/>
              <w:jc w:val="both"/>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Олимпиада для педагогов по географии</w:t>
            </w:r>
          </w:p>
        </w:tc>
        <w:tc>
          <w:tcPr>
            <w:tcW w:w="1701" w:type="dxa"/>
            <w:shd w:val="clear" w:color="auto" w:fill="DAEEF3" w:themeFill="accent5" w:themeFillTint="33"/>
          </w:tcPr>
          <w:p w:rsidR="004778AA" w:rsidRPr="00182BEB" w:rsidRDefault="004778AA" w:rsidP="00182BEB">
            <w:pPr>
              <w:shd w:val="clear" w:color="auto" w:fill="DAEEF3" w:themeFill="accent5" w:themeFillTint="33"/>
              <w:spacing w:line="259" w:lineRule="auto"/>
              <w:jc w:val="center"/>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6</w:t>
            </w:r>
          </w:p>
        </w:tc>
        <w:tc>
          <w:tcPr>
            <w:tcW w:w="1559" w:type="dxa"/>
            <w:shd w:val="clear" w:color="auto" w:fill="DAEEF3" w:themeFill="accent5" w:themeFillTint="33"/>
          </w:tcPr>
          <w:p w:rsidR="004778AA" w:rsidRPr="00182BEB" w:rsidRDefault="004778AA" w:rsidP="00182BEB">
            <w:pPr>
              <w:shd w:val="clear" w:color="auto" w:fill="DAEEF3" w:themeFill="accent5" w:themeFillTint="33"/>
              <w:spacing w:line="259" w:lineRule="auto"/>
              <w:jc w:val="center"/>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5</w:t>
            </w:r>
          </w:p>
        </w:tc>
      </w:tr>
      <w:tr w:rsidR="004778AA" w:rsidRPr="00182BEB" w:rsidTr="004A517B">
        <w:tc>
          <w:tcPr>
            <w:tcW w:w="6487" w:type="dxa"/>
            <w:shd w:val="clear" w:color="auto" w:fill="DAEEF3" w:themeFill="accent5" w:themeFillTint="33"/>
          </w:tcPr>
          <w:p w:rsidR="004778AA" w:rsidRPr="00182BEB" w:rsidRDefault="004778AA" w:rsidP="00182BEB">
            <w:pPr>
              <w:shd w:val="clear" w:color="auto" w:fill="DAEEF3" w:themeFill="accent5" w:themeFillTint="33"/>
              <w:spacing w:line="259" w:lineRule="auto"/>
              <w:jc w:val="both"/>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Олимпиада  «ПРОФЕССИОНАЛ» для учителей начальных классов</w:t>
            </w:r>
          </w:p>
        </w:tc>
        <w:tc>
          <w:tcPr>
            <w:tcW w:w="1701" w:type="dxa"/>
            <w:shd w:val="clear" w:color="auto" w:fill="DAEEF3" w:themeFill="accent5" w:themeFillTint="33"/>
          </w:tcPr>
          <w:p w:rsidR="004778AA" w:rsidRPr="00182BEB" w:rsidRDefault="004778AA" w:rsidP="00182BEB">
            <w:pPr>
              <w:shd w:val="clear" w:color="auto" w:fill="DAEEF3" w:themeFill="accent5" w:themeFillTint="33"/>
              <w:spacing w:line="259" w:lineRule="auto"/>
              <w:jc w:val="center"/>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7</w:t>
            </w:r>
          </w:p>
        </w:tc>
        <w:tc>
          <w:tcPr>
            <w:tcW w:w="1559" w:type="dxa"/>
            <w:shd w:val="clear" w:color="auto" w:fill="DAEEF3" w:themeFill="accent5" w:themeFillTint="33"/>
          </w:tcPr>
          <w:p w:rsidR="004778AA" w:rsidRPr="00182BEB" w:rsidRDefault="004778AA" w:rsidP="00182BEB">
            <w:pPr>
              <w:shd w:val="clear" w:color="auto" w:fill="DAEEF3" w:themeFill="accent5" w:themeFillTint="33"/>
              <w:spacing w:line="259" w:lineRule="auto"/>
              <w:jc w:val="center"/>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5</w:t>
            </w:r>
          </w:p>
        </w:tc>
      </w:tr>
      <w:tr w:rsidR="004778AA" w:rsidRPr="00182BEB" w:rsidTr="004A517B">
        <w:tc>
          <w:tcPr>
            <w:tcW w:w="6487" w:type="dxa"/>
            <w:shd w:val="clear" w:color="auto" w:fill="DAEEF3" w:themeFill="accent5" w:themeFillTint="33"/>
          </w:tcPr>
          <w:p w:rsidR="004778AA" w:rsidRPr="00182BEB" w:rsidRDefault="004778AA" w:rsidP="00182BEB">
            <w:pPr>
              <w:shd w:val="clear" w:color="auto" w:fill="DAEEF3" w:themeFill="accent5" w:themeFillTint="33"/>
              <w:spacing w:line="259" w:lineRule="auto"/>
              <w:jc w:val="both"/>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КОНКУРС методических разработок по географии, биологии, химии</w:t>
            </w:r>
          </w:p>
        </w:tc>
        <w:tc>
          <w:tcPr>
            <w:tcW w:w="1701" w:type="dxa"/>
            <w:shd w:val="clear" w:color="auto" w:fill="DAEEF3" w:themeFill="accent5" w:themeFillTint="33"/>
          </w:tcPr>
          <w:p w:rsidR="004778AA" w:rsidRPr="00182BEB" w:rsidRDefault="004778AA" w:rsidP="00182BEB">
            <w:pPr>
              <w:shd w:val="clear" w:color="auto" w:fill="DAEEF3" w:themeFill="accent5" w:themeFillTint="33"/>
              <w:spacing w:line="259" w:lineRule="auto"/>
              <w:jc w:val="center"/>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6</w:t>
            </w:r>
          </w:p>
        </w:tc>
        <w:tc>
          <w:tcPr>
            <w:tcW w:w="1559" w:type="dxa"/>
            <w:shd w:val="clear" w:color="auto" w:fill="DAEEF3" w:themeFill="accent5" w:themeFillTint="33"/>
          </w:tcPr>
          <w:p w:rsidR="004778AA" w:rsidRPr="00182BEB" w:rsidRDefault="004778AA" w:rsidP="00182BEB">
            <w:pPr>
              <w:shd w:val="clear" w:color="auto" w:fill="DAEEF3" w:themeFill="accent5" w:themeFillTint="33"/>
              <w:spacing w:line="259" w:lineRule="auto"/>
              <w:jc w:val="center"/>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9</w:t>
            </w:r>
          </w:p>
        </w:tc>
      </w:tr>
      <w:tr w:rsidR="004778AA" w:rsidRPr="00182BEB" w:rsidTr="004A517B">
        <w:tc>
          <w:tcPr>
            <w:tcW w:w="6487" w:type="dxa"/>
            <w:shd w:val="clear" w:color="auto" w:fill="DAEEF3" w:themeFill="accent5" w:themeFillTint="33"/>
          </w:tcPr>
          <w:p w:rsidR="004778AA" w:rsidRPr="00182BEB" w:rsidRDefault="004778AA" w:rsidP="00182BEB">
            <w:pPr>
              <w:shd w:val="clear" w:color="auto" w:fill="DAEEF3" w:themeFill="accent5" w:themeFillTint="33"/>
              <w:spacing w:line="259" w:lineRule="auto"/>
              <w:jc w:val="both"/>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Олимпиада для педагогов биологии, химии</w:t>
            </w:r>
          </w:p>
        </w:tc>
        <w:tc>
          <w:tcPr>
            <w:tcW w:w="1701" w:type="dxa"/>
            <w:shd w:val="clear" w:color="auto" w:fill="DAEEF3" w:themeFill="accent5" w:themeFillTint="33"/>
          </w:tcPr>
          <w:p w:rsidR="004778AA" w:rsidRPr="00182BEB" w:rsidRDefault="004778AA" w:rsidP="00182BEB">
            <w:pPr>
              <w:shd w:val="clear" w:color="auto" w:fill="DAEEF3" w:themeFill="accent5" w:themeFillTint="33"/>
              <w:spacing w:line="259" w:lineRule="auto"/>
              <w:jc w:val="center"/>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10</w:t>
            </w:r>
          </w:p>
        </w:tc>
        <w:tc>
          <w:tcPr>
            <w:tcW w:w="1559" w:type="dxa"/>
            <w:shd w:val="clear" w:color="auto" w:fill="DAEEF3" w:themeFill="accent5" w:themeFillTint="33"/>
          </w:tcPr>
          <w:p w:rsidR="004778AA" w:rsidRPr="00182BEB" w:rsidRDefault="004778AA" w:rsidP="00182BEB">
            <w:pPr>
              <w:shd w:val="clear" w:color="auto" w:fill="DAEEF3" w:themeFill="accent5" w:themeFillTint="33"/>
              <w:spacing w:line="259" w:lineRule="auto"/>
              <w:jc w:val="center"/>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13</w:t>
            </w:r>
          </w:p>
        </w:tc>
      </w:tr>
      <w:tr w:rsidR="004778AA" w:rsidRPr="00182BEB" w:rsidTr="004A517B">
        <w:tc>
          <w:tcPr>
            <w:tcW w:w="6487" w:type="dxa"/>
            <w:shd w:val="clear" w:color="auto" w:fill="DAEEF3" w:themeFill="accent5" w:themeFillTint="33"/>
          </w:tcPr>
          <w:p w:rsidR="004778AA" w:rsidRPr="00182BEB" w:rsidRDefault="004778AA" w:rsidP="00182BEB">
            <w:pPr>
              <w:shd w:val="clear" w:color="auto" w:fill="DAEEF3" w:themeFill="accent5" w:themeFillTint="33"/>
              <w:spacing w:line="259" w:lineRule="auto"/>
              <w:jc w:val="both"/>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Конкурс рисунков ко Дню Конституции «Права ребенка»</w:t>
            </w:r>
          </w:p>
        </w:tc>
        <w:tc>
          <w:tcPr>
            <w:tcW w:w="1701" w:type="dxa"/>
            <w:shd w:val="clear" w:color="auto" w:fill="DAEEF3" w:themeFill="accent5" w:themeFillTint="33"/>
          </w:tcPr>
          <w:p w:rsidR="004778AA" w:rsidRPr="00182BEB" w:rsidRDefault="004778AA" w:rsidP="00182BEB">
            <w:pPr>
              <w:shd w:val="clear" w:color="auto" w:fill="DAEEF3" w:themeFill="accent5" w:themeFillTint="33"/>
              <w:spacing w:line="259" w:lineRule="auto"/>
              <w:jc w:val="center"/>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34</w:t>
            </w:r>
          </w:p>
        </w:tc>
        <w:tc>
          <w:tcPr>
            <w:tcW w:w="1559" w:type="dxa"/>
            <w:shd w:val="clear" w:color="auto" w:fill="DAEEF3" w:themeFill="accent5" w:themeFillTint="33"/>
          </w:tcPr>
          <w:p w:rsidR="004778AA" w:rsidRPr="00182BEB" w:rsidRDefault="004778AA" w:rsidP="00182BEB">
            <w:pPr>
              <w:shd w:val="clear" w:color="auto" w:fill="DAEEF3" w:themeFill="accent5" w:themeFillTint="33"/>
              <w:spacing w:line="259" w:lineRule="auto"/>
              <w:jc w:val="center"/>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w:t>
            </w:r>
          </w:p>
        </w:tc>
      </w:tr>
      <w:tr w:rsidR="004778AA" w:rsidRPr="00182BEB" w:rsidTr="004A517B">
        <w:tc>
          <w:tcPr>
            <w:tcW w:w="6487" w:type="dxa"/>
            <w:shd w:val="clear" w:color="auto" w:fill="DAEEF3" w:themeFill="accent5" w:themeFillTint="33"/>
          </w:tcPr>
          <w:p w:rsidR="004778AA" w:rsidRPr="00182BEB" w:rsidRDefault="004778AA" w:rsidP="00182BEB">
            <w:pPr>
              <w:shd w:val="clear" w:color="auto" w:fill="DAEEF3" w:themeFill="accent5" w:themeFillTint="33"/>
              <w:spacing w:line="259" w:lineRule="auto"/>
              <w:jc w:val="both"/>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Конкурс сочинений ко Дню Конституции «Конституция – путь к правовому государству»</w:t>
            </w:r>
          </w:p>
        </w:tc>
        <w:tc>
          <w:tcPr>
            <w:tcW w:w="1701" w:type="dxa"/>
            <w:shd w:val="clear" w:color="auto" w:fill="DAEEF3" w:themeFill="accent5" w:themeFillTint="33"/>
          </w:tcPr>
          <w:p w:rsidR="004778AA" w:rsidRPr="00182BEB" w:rsidRDefault="004778AA" w:rsidP="00182BEB">
            <w:pPr>
              <w:shd w:val="clear" w:color="auto" w:fill="DAEEF3" w:themeFill="accent5" w:themeFillTint="33"/>
              <w:spacing w:line="259" w:lineRule="auto"/>
              <w:jc w:val="center"/>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2</w:t>
            </w:r>
          </w:p>
        </w:tc>
        <w:tc>
          <w:tcPr>
            <w:tcW w:w="1559" w:type="dxa"/>
            <w:shd w:val="clear" w:color="auto" w:fill="DAEEF3" w:themeFill="accent5" w:themeFillTint="33"/>
          </w:tcPr>
          <w:p w:rsidR="004778AA" w:rsidRPr="00182BEB" w:rsidRDefault="004778AA" w:rsidP="00182BEB">
            <w:pPr>
              <w:shd w:val="clear" w:color="auto" w:fill="DAEEF3" w:themeFill="accent5" w:themeFillTint="33"/>
              <w:spacing w:line="259" w:lineRule="auto"/>
              <w:jc w:val="center"/>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w:t>
            </w:r>
          </w:p>
        </w:tc>
      </w:tr>
      <w:tr w:rsidR="004778AA" w:rsidRPr="00182BEB" w:rsidTr="004A517B">
        <w:tc>
          <w:tcPr>
            <w:tcW w:w="6487" w:type="dxa"/>
            <w:shd w:val="clear" w:color="auto" w:fill="DAEEF3" w:themeFill="accent5" w:themeFillTint="33"/>
          </w:tcPr>
          <w:p w:rsidR="004778AA" w:rsidRPr="00182BEB" w:rsidRDefault="004778AA" w:rsidP="00182BEB">
            <w:pPr>
              <w:shd w:val="clear" w:color="auto" w:fill="DAEEF3" w:themeFill="accent5" w:themeFillTint="33"/>
              <w:spacing w:line="259" w:lineRule="auto"/>
              <w:jc w:val="both"/>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Конкурс рассказов ко Дню Конституции «Основной закон страны»</w:t>
            </w:r>
          </w:p>
        </w:tc>
        <w:tc>
          <w:tcPr>
            <w:tcW w:w="1701" w:type="dxa"/>
            <w:shd w:val="clear" w:color="auto" w:fill="DAEEF3" w:themeFill="accent5" w:themeFillTint="33"/>
          </w:tcPr>
          <w:p w:rsidR="004778AA" w:rsidRPr="00182BEB" w:rsidRDefault="004778AA" w:rsidP="00182BEB">
            <w:pPr>
              <w:shd w:val="clear" w:color="auto" w:fill="DAEEF3" w:themeFill="accent5" w:themeFillTint="33"/>
              <w:spacing w:line="259" w:lineRule="auto"/>
              <w:jc w:val="center"/>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15</w:t>
            </w:r>
          </w:p>
        </w:tc>
        <w:tc>
          <w:tcPr>
            <w:tcW w:w="1559" w:type="dxa"/>
            <w:shd w:val="clear" w:color="auto" w:fill="DAEEF3" w:themeFill="accent5" w:themeFillTint="33"/>
          </w:tcPr>
          <w:p w:rsidR="004778AA" w:rsidRPr="00182BEB" w:rsidRDefault="004778AA" w:rsidP="00182BEB">
            <w:pPr>
              <w:shd w:val="clear" w:color="auto" w:fill="DAEEF3" w:themeFill="accent5" w:themeFillTint="33"/>
              <w:spacing w:line="259" w:lineRule="auto"/>
              <w:jc w:val="center"/>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w:t>
            </w:r>
          </w:p>
        </w:tc>
      </w:tr>
      <w:tr w:rsidR="004778AA" w:rsidRPr="00182BEB" w:rsidTr="004A517B">
        <w:tc>
          <w:tcPr>
            <w:tcW w:w="6487" w:type="dxa"/>
            <w:shd w:val="clear" w:color="auto" w:fill="DAEEF3" w:themeFill="accent5" w:themeFillTint="33"/>
          </w:tcPr>
          <w:p w:rsidR="004778AA" w:rsidRPr="00182BEB" w:rsidRDefault="004778AA" w:rsidP="00182BEB">
            <w:pPr>
              <w:shd w:val="clear" w:color="auto" w:fill="DAEEF3" w:themeFill="accent5" w:themeFillTint="33"/>
              <w:spacing w:line="259" w:lineRule="auto"/>
              <w:jc w:val="both"/>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Конкурс электронных презентаций среди педагогов – «Время героев».</w:t>
            </w:r>
          </w:p>
        </w:tc>
        <w:tc>
          <w:tcPr>
            <w:tcW w:w="1701" w:type="dxa"/>
            <w:shd w:val="clear" w:color="auto" w:fill="DAEEF3" w:themeFill="accent5" w:themeFillTint="33"/>
          </w:tcPr>
          <w:p w:rsidR="004778AA" w:rsidRPr="00182BEB" w:rsidRDefault="004778AA" w:rsidP="00182BEB">
            <w:pPr>
              <w:shd w:val="clear" w:color="auto" w:fill="DAEEF3" w:themeFill="accent5" w:themeFillTint="33"/>
              <w:spacing w:line="259" w:lineRule="auto"/>
              <w:jc w:val="center"/>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5</w:t>
            </w:r>
          </w:p>
        </w:tc>
        <w:tc>
          <w:tcPr>
            <w:tcW w:w="1559" w:type="dxa"/>
            <w:shd w:val="clear" w:color="auto" w:fill="DAEEF3" w:themeFill="accent5" w:themeFillTint="33"/>
          </w:tcPr>
          <w:p w:rsidR="004778AA" w:rsidRPr="00182BEB" w:rsidRDefault="004778AA" w:rsidP="00182BEB">
            <w:pPr>
              <w:shd w:val="clear" w:color="auto" w:fill="DAEEF3" w:themeFill="accent5" w:themeFillTint="33"/>
              <w:spacing w:line="259" w:lineRule="auto"/>
              <w:jc w:val="center"/>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w:t>
            </w:r>
          </w:p>
        </w:tc>
      </w:tr>
      <w:tr w:rsidR="004778AA" w:rsidRPr="00182BEB" w:rsidTr="004A517B">
        <w:tc>
          <w:tcPr>
            <w:tcW w:w="6487" w:type="dxa"/>
            <w:shd w:val="clear" w:color="auto" w:fill="DAEEF3" w:themeFill="accent5" w:themeFillTint="33"/>
          </w:tcPr>
          <w:p w:rsidR="004778AA" w:rsidRPr="00182BEB" w:rsidRDefault="004778AA" w:rsidP="00182BEB">
            <w:pPr>
              <w:shd w:val="clear" w:color="auto" w:fill="DAEEF3" w:themeFill="accent5" w:themeFillTint="33"/>
              <w:spacing w:line="259" w:lineRule="auto"/>
              <w:jc w:val="both"/>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Конкурс детского рисунка среди учащихся 1-11 классов «Великая Победа – память и слава на все времена».</w:t>
            </w:r>
          </w:p>
        </w:tc>
        <w:tc>
          <w:tcPr>
            <w:tcW w:w="1701" w:type="dxa"/>
            <w:shd w:val="clear" w:color="auto" w:fill="DAEEF3" w:themeFill="accent5" w:themeFillTint="33"/>
          </w:tcPr>
          <w:p w:rsidR="004778AA" w:rsidRPr="00182BEB" w:rsidRDefault="004778AA" w:rsidP="00182BEB">
            <w:pPr>
              <w:shd w:val="clear" w:color="auto" w:fill="DAEEF3" w:themeFill="accent5" w:themeFillTint="33"/>
              <w:spacing w:line="259" w:lineRule="auto"/>
              <w:jc w:val="center"/>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101</w:t>
            </w:r>
          </w:p>
        </w:tc>
        <w:tc>
          <w:tcPr>
            <w:tcW w:w="1559" w:type="dxa"/>
            <w:shd w:val="clear" w:color="auto" w:fill="DAEEF3" w:themeFill="accent5" w:themeFillTint="33"/>
          </w:tcPr>
          <w:p w:rsidR="004778AA" w:rsidRPr="00182BEB" w:rsidRDefault="004778AA" w:rsidP="00182BEB">
            <w:pPr>
              <w:shd w:val="clear" w:color="auto" w:fill="DAEEF3" w:themeFill="accent5" w:themeFillTint="33"/>
              <w:spacing w:line="259" w:lineRule="auto"/>
              <w:jc w:val="center"/>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w:t>
            </w:r>
          </w:p>
        </w:tc>
      </w:tr>
      <w:tr w:rsidR="004778AA" w:rsidRPr="00182BEB" w:rsidTr="004A517B">
        <w:tc>
          <w:tcPr>
            <w:tcW w:w="6487" w:type="dxa"/>
            <w:shd w:val="clear" w:color="auto" w:fill="DAEEF3" w:themeFill="accent5" w:themeFillTint="33"/>
          </w:tcPr>
          <w:p w:rsidR="004778AA" w:rsidRPr="00182BEB" w:rsidRDefault="004778AA" w:rsidP="009D0E9F">
            <w:pPr>
              <w:shd w:val="clear" w:color="auto" w:fill="DAEEF3" w:themeFill="accent5" w:themeFillTint="33"/>
              <w:spacing w:line="259" w:lineRule="auto"/>
              <w:jc w:val="both"/>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Патриотическая акция среди уч</w:t>
            </w:r>
            <w:r w:rsidR="009D0E9F">
              <w:rPr>
                <w:rFonts w:ascii="Times New Roman" w:eastAsia="Times New Roman" w:hAnsi="Times New Roman" w:cs="Times New Roman"/>
                <w:sz w:val="24"/>
                <w:szCs w:val="24"/>
              </w:rPr>
              <w:t xml:space="preserve">ащихся 1-11 классов, </w:t>
            </w:r>
            <w:proofErr w:type="spellStart"/>
            <w:r w:rsidRPr="00182BEB">
              <w:rPr>
                <w:rFonts w:ascii="Times New Roman" w:eastAsia="Times New Roman" w:hAnsi="Times New Roman" w:cs="Times New Roman"/>
                <w:sz w:val="24"/>
                <w:szCs w:val="24"/>
              </w:rPr>
              <w:t>пед</w:t>
            </w:r>
            <w:proofErr w:type="spellEnd"/>
            <w:r w:rsidR="009D0E9F">
              <w:rPr>
                <w:rFonts w:ascii="Times New Roman" w:eastAsia="Times New Roman" w:hAnsi="Times New Roman" w:cs="Times New Roman"/>
                <w:sz w:val="24"/>
                <w:szCs w:val="24"/>
              </w:rPr>
              <w:t xml:space="preserve">. </w:t>
            </w:r>
            <w:r w:rsidRPr="00182BEB">
              <w:rPr>
                <w:rFonts w:ascii="Times New Roman" w:eastAsia="Times New Roman" w:hAnsi="Times New Roman" w:cs="Times New Roman"/>
                <w:sz w:val="24"/>
                <w:szCs w:val="24"/>
              </w:rPr>
              <w:t xml:space="preserve"> сообщества «Эхо войны в сердце каждой семьи».</w:t>
            </w:r>
          </w:p>
        </w:tc>
        <w:tc>
          <w:tcPr>
            <w:tcW w:w="1701" w:type="dxa"/>
            <w:shd w:val="clear" w:color="auto" w:fill="DAEEF3" w:themeFill="accent5" w:themeFillTint="33"/>
          </w:tcPr>
          <w:p w:rsidR="004778AA" w:rsidRPr="00182BEB" w:rsidRDefault="004778AA" w:rsidP="00182BEB">
            <w:pPr>
              <w:shd w:val="clear" w:color="auto" w:fill="DAEEF3" w:themeFill="accent5" w:themeFillTint="33"/>
              <w:spacing w:line="259" w:lineRule="auto"/>
              <w:jc w:val="center"/>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25</w:t>
            </w:r>
          </w:p>
        </w:tc>
        <w:tc>
          <w:tcPr>
            <w:tcW w:w="1559" w:type="dxa"/>
            <w:shd w:val="clear" w:color="auto" w:fill="DAEEF3" w:themeFill="accent5" w:themeFillTint="33"/>
          </w:tcPr>
          <w:p w:rsidR="004778AA" w:rsidRPr="00182BEB" w:rsidRDefault="004778AA" w:rsidP="00182BEB">
            <w:pPr>
              <w:shd w:val="clear" w:color="auto" w:fill="DAEEF3" w:themeFill="accent5" w:themeFillTint="33"/>
              <w:spacing w:line="259" w:lineRule="auto"/>
              <w:jc w:val="center"/>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w:t>
            </w:r>
          </w:p>
        </w:tc>
      </w:tr>
      <w:tr w:rsidR="004778AA" w:rsidRPr="00182BEB" w:rsidTr="004A517B">
        <w:tc>
          <w:tcPr>
            <w:tcW w:w="6487" w:type="dxa"/>
            <w:shd w:val="clear" w:color="auto" w:fill="DAEEF3" w:themeFill="accent5" w:themeFillTint="33"/>
          </w:tcPr>
          <w:p w:rsidR="004778AA" w:rsidRPr="00182BEB" w:rsidRDefault="004778AA" w:rsidP="009D0E9F">
            <w:pPr>
              <w:shd w:val="clear" w:color="auto" w:fill="DAEEF3" w:themeFill="accent5" w:themeFillTint="33"/>
              <w:spacing w:line="259" w:lineRule="auto"/>
              <w:jc w:val="both"/>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Конкурс вид</w:t>
            </w:r>
            <w:r w:rsidR="00182BEB" w:rsidRPr="00182BEB">
              <w:rPr>
                <w:rFonts w:ascii="Times New Roman" w:eastAsia="Times New Roman" w:hAnsi="Times New Roman" w:cs="Times New Roman"/>
                <w:sz w:val="24"/>
                <w:szCs w:val="24"/>
              </w:rPr>
              <w:t>ео-стихов</w:t>
            </w:r>
            <w:r w:rsidR="009D0E9F">
              <w:rPr>
                <w:rFonts w:ascii="Times New Roman" w:eastAsia="Times New Roman" w:hAnsi="Times New Roman" w:cs="Times New Roman"/>
                <w:sz w:val="24"/>
                <w:szCs w:val="24"/>
              </w:rPr>
              <w:t xml:space="preserve"> (</w:t>
            </w:r>
            <w:r w:rsidR="00182BEB" w:rsidRPr="00182BEB">
              <w:rPr>
                <w:rFonts w:ascii="Times New Roman" w:eastAsia="Times New Roman" w:hAnsi="Times New Roman" w:cs="Times New Roman"/>
                <w:sz w:val="24"/>
                <w:szCs w:val="24"/>
              </w:rPr>
              <w:t xml:space="preserve">1-11 </w:t>
            </w:r>
            <w:proofErr w:type="spellStart"/>
            <w:r w:rsidR="00182BEB" w:rsidRPr="00182BEB">
              <w:rPr>
                <w:rFonts w:ascii="Times New Roman" w:eastAsia="Times New Roman" w:hAnsi="Times New Roman" w:cs="Times New Roman"/>
                <w:sz w:val="24"/>
                <w:szCs w:val="24"/>
              </w:rPr>
              <w:t>кл</w:t>
            </w:r>
            <w:proofErr w:type="spellEnd"/>
            <w:r w:rsidR="009D0E9F">
              <w:rPr>
                <w:rFonts w:ascii="Times New Roman" w:eastAsia="Times New Roman" w:hAnsi="Times New Roman" w:cs="Times New Roman"/>
                <w:sz w:val="24"/>
                <w:szCs w:val="24"/>
              </w:rPr>
              <w:t>.)</w:t>
            </w:r>
            <w:r w:rsidR="00182BEB" w:rsidRPr="00182BEB">
              <w:rPr>
                <w:rFonts w:ascii="Times New Roman" w:eastAsia="Times New Roman" w:hAnsi="Times New Roman" w:cs="Times New Roman"/>
                <w:sz w:val="24"/>
                <w:szCs w:val="24"/>
              </w:rPr>
              <w:t xml:space="preserve"> - </w:t>
            </w:r>
            <w:r w:rsidRPr="00182BEB">
              <w:rPr>
                <w:rFonts w:ascii="Times New Roman" w:eastAsia="Times New Roman" w:hAnsi="Times New Roman" w:cs="Times New Roman"/>
                <w:sz w:val="24"/>
                <w:szCs w:val="24"/>
              </w:rPr>
              <w:t>«Читают дети о войне»</w:t>
            </w:r>
          </w:p>
        </w:tc>
        <w:tc>
          <w:tcPr>
            <w:tcW w:w="1701" w:type="dxa"/>
            <w:shd w:val="clear" w:color="auto" w:fill="DAEEF3" w:themeFill="accent5" w:themeFillTint="33"/>
          </w:tcPr>
          <w:p w:rsidR="004778AA" w:rsidRPr="00182BEB" w:rsidRDefault="004778AA" w:rsidP="00182BEB">
            <w:pPr>
              <w:shd w:val="clear" w:color="auto" w:fill="DAEEF3" w:themeFill="accent5" w:themeFillTint="33"/>
              <w:spacing w:line="259" w:lineRule="auto"/>
              <w:jc w:val="center"/>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61</w:t>
            </w:r>
          </w:p>
        </w:tc>
        <w:tc>
          <w:tcPr>
            <w:tcW w:w="1559" w:type="dxa"/>
            <w:shd w:val="clear" w:color="auto" w:fill="DAEEF3" w:themeFill="accent5" w:themeFillTint="33"/>
          </w:tcPr>
          <w:p w:rsidR="004778AA" w:rsidRPr="00182BEB" w:rsidRDefault="004778AA" w:rsidP="00182BEB">
            <w:pPr>
              <w:shd w:val="clear" w:color="auto" w:fill="DAEEF3" w:themeFill="accent5" w:themeFillTint="33"/>
              <w:spacing w:line="259" w:lineRule="auto"/>
              <w:jc w:val="center"/>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w:t>
            </w:r>
          </w:p>
        </w:tc>
      </w:tr>
      <w:tr w:rsidR="004778AA" w:rsidRPr="00182BEB" w:rsidTr="004A517B">
        <w:tc>
          <w:tcPr>
            <w:tcW w:w="6487" w:type="dxa"/>
            <w:shd w:val="clear" w:color="auto" w:fill="DAEEF3" w:themeFill="accent5" w:themeFillTint="33"/>
          </w:tcPr>
          <w:p w:rsidR="004778AA" w:rsidRPr="00182BEB" w:rsidRDefault="004778AA" w:rsidP="00182BEB">
            <w:pPr>
              <w:shd w:val="clear" w:color="auto" w:fill="DAEEF3" w:themeFill="accent5" w:themeFillTint="33"/>
              <w:spacing w:line="259" w:lineRule="auto"/>
              <w:jc w:val="both"/>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 xml:space="preserve">Онлайн-викторина по истории в </w:t>
            </w:r>
            <w:proofErr w:type="spellStart"/>
            <w:r w:rsidRPr="00182BEB">
              <w:rPr>
                <w:rFonts w:ascii="Times New Roman" w:eastAsia="Times New Roman" w:hAnsi="Times New Roman" w:cs="Times New Roman"/>
                <w:sz w:val="24"/>
                <w:szCs w:val="24"/>
              </w:rPr>
              <w:t>гугл</w:t>
            </w:r>
            <w:proofErr w:type="spellEnd"/>
            <w:r w:rsidRPr="00182BEB">
              <w:rPr>
                <w:rFonts w:ascii="Times New Roman" w:eastAsia="Times New Roman" w:hAnsi="Times New Roman" w:cs="Times New Roman"/>
                <w:sz w:val="24"/>
                <w:szCs w:val="24"/>
              </w:rPr>
              <w:t>-форме для учащихся 5-8 классов «Исторические загадки»</w:t>
            </w:r>
          </w:p>
        </w:tc>
        <w:tc>
          <w:tcPr>
            <w:tcW w:w="1701" w:type="dxa"/>
            <w:shd w:val="clear" w:color="auto" w:fill="DAEEF3" w:themeFill="accent5" w:themeFillTint="33"/>
          </w:tcPr>
          <w:p w:rsidR="004778AA" w:rsidRPr="00182BEB" w:rsidRDefault="004778AA" w:rsidP="00182BEB">
            <w:pPr>
              <w:shd w:val="clear" w:color="auto" w:fill="DAEEF3" w:themeFill="accent5" w:themeFillTint="33"/>
              <w:spacing w:line="259" w:lineRule="auto"/>
              <w:jc w:val="center"/>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148</w:t>
            </w:r>
          </w:p>
        </w:tc>
        <w:tc>
          <w:tcPr>
            <w:tcW w:w="1559" w:type="dxa"/>
            <w:shd w:val="clear" w:color="auto" w:fill="DAEEF3" w:themeFill="accent5" w:themeFillTint="33"/>
          </w:tcPr>
          <w:p w:rsidR="004778AA" w:rsidRPr="00182BEB" w:rsidRDefault="004778AA" w:rsidP="00182BEB">
            <w:pPr>
              <w:shd w:val="clear" w:color="auto" w:fill="DAEEF3" w:themeFill="accent5" w:themeFillTint="33"/>
              <w:spacing w:line="259" w:lineRule="auto"/>
              <w:jc w:val="center"/>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w:t>
            </w:r>
          </w:p>
        </w:tc>
      </w:tr>
      <w:tr w:rsidR="004778AA" w:rsidRPr="00182BEB" w:rsidTr="004A517B">
        <w:tc>
          <w:tcPr>
            <w:tcW w:w="6487" w:type="dxa"/>
            <w:shd w:val="clear" w:color="auto" w:fill="DAEEF3" w:themeFill="accent5" w:themeFillTint="33"/>
          </w:tcPr>
          <w:p w:rsidR="004778AA" w:rsidRPr="00182BEB" w:rsidRDefault="004A517B" w:rsidP="00182BEB">
            <w:pPr>
              <w:shd w:val="clear" w:color="auto" w:fill="DAEEF3" w:themeFill="accent5" w:themeFillTint="33"/>
              <w:spacing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004778AA" w:rsidRPr="00182BEB">
              <w:rPr>
                <w:rFonts w:ascii="Times New Roman" w:eastAsia="Times New Roman" w:hAnsi="Times New Roman" w:cs="Times New Roman"/>
                <w:sz w:val="24"/>
                <w:szCs w:val="24"/>
              </w:rPr>
              <w:t>атриотическая игра среди команд учащихся  9-11 классов школ округа «Наследие Победы».</w:t>
            </w:r>
          </w:p>
        </w:tc>
        <w:tc>
          <w:tcPr>
            <w:tcW w:w="1701" w:type="dxa"/>
            <w:shd w:val="clear" w:color="auto" w:fill="DAEEF3" w:themeFill="accent5" w:themeFillTint="33"/>
          </w:tcPr>
          <w:p w:rsidR="004778AA" w:rsidRPr="00182BEB" w:rsidRDefault="004778AA" w:rsidP="00182BEB">
            <w:pPr>
              <w:shd w:val="clear" w:color="auto" w:fill="DAEEF3" w:themeFill="accent5" w:themeFillTint="33"/>
              <w:spacing w:line="259" w:lineRule="auto"/>
              <w:jc w:val="center"/>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11</w:t>
            </w:r>
          </w:p>
        </w:tc>
        <w:tc>
          <w:tcPr>
            <w:tcW w:w="1559" w:type="dxa"/>
            <w:shd w:val="clear" w:color="auto" w:fill="DAEEF3" w:themeFill="accent5" w:themeFillTint="33"/>
          </w:tcPr>
          <w:p w:rsidR="004778AA" w:rsidRPr="00182BEB" w:rsidRDefault="004778AA" w:rsidP="00182BEB">
            <w:pPr>
              <w:shd w:val="clear" w:color="auto" w:fill="DAEEF3" w:themeFill="accent5" w:themeFillTint="33"/>
              <w:spacing w:line="259" w:lineRule="auto"/>
              <w:jc w:val="center"/>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w:t>
            </w:r>
          </w:p>
        </w:tc>
      </w:tr>
      <w:tr w:rsidR="004778AA" w:rsidRPr="00182BEB" w:rsidTr="004A517B">
        <w:tc>
          <w:tcPr>
            <w:tcW w:w="6487" w:type="dxa"/>
            <w:shd w:val="clear" w:color="auto" w:fill="DAEEF3" w:themeFill="accent5" w:themeFillTint="33"/>
          </w:tcPr>
          <w:p w:rsidR="004778AA" w:rsidRPr="00182BEB" w:rsidRDefault="004778AA" w:rsidP="00182BEB">
            <w:pPr>
              <w:shd w:val="clear" w:color="auto" w:fill="DAEEF3" w:themeFill="accent5" w:themeFillTint="33"/>
              <w:spacing w:line="259" w:lineRule="auto"/>
              <w:jc w:val="both"/>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Интеллектуальный конкурс по истории «Знатоки русской истории» для обучающихся 6х классов</w:t>
            </w:r>
          </w:p>
        </w:tc>
        <w:tc>
          <w:tcPr>
            <w:tcW w:w="1701" w:type="dxa"/>
            <w:shd w:val="clear" w:color="auto" w:fill="DAEEF3" w:themeFill="accent5" w:themeFillTint="33"/>
          </w:tcPr>
          <w:p w:rsidR="004778AA" w:rsidRPr="00182BEB" w:rsidRDefault="004778AA" w:rsidP="00182BEB">
            <w:pPr>
              <w:shd w:val="clear" w:color="auto" w:fill="DAEEF3" w:themeFill="accent5" w:themeFillTint="33"/>
              <w:spacing w:line="259" w:lineRule="auto"/>
              <w:jc w:val="center"/>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13</w:t>
            </w:r>
          </w:p>
        </w:tc>
        <w:tc>
          <w:tcPr>
            <w:tcW w:w="1559" w:type="dxa"/>
            <w:shd w:val="clear" w:color="auto" w:fill="DAEEF3" w:themeFill="accent5" w:themeFillTint="33"/>
          </w:tcPr>
          <w:p w:rsidR="004778AA" w:rsidRPr="00182BEB" w:rsidRDefault="004778AA" w:rsidP="00182BEB">
            <w:pPr>
              <w:shd w:val="clear" w:color="auto" w:fill="DAEEF3" w:themeFill="accent5" w:themeFillTint="33"/>
              <w:spacing w:line="259" w:lineRule="auto"/>
              <w:jc w:val="center"/>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w:t>
            </w:r>
          </w:p>
        </w:tc>
      </w:tr>
      <w:tr w:rsidR="004778AA" w:rsidRPr="00182BEB" w:rsidTr="004A517B">
        <w:tc>
          <w:tcPr>
            <w:tcW w:w="6487" w:type="dxa"/>
            <w:shd w:val="clear" w:color="auto" w:fill="DAEEF3" w:themeFill="accent5" w:themeFillTint="33"/>
          </w:tcPr>
          <w:p w:rsidR="004778AA" w:rsidRPr="00182BEB" w:rsidRDefault="004778AA" w:rsidP="00182BEB">
            <w:pPr>
              <w:shd w:val="clear" w:color="auto" w:fill="DAEEF3" w:themeFill="accent5" w:themeFillTint="33"/>
              <w:spacing w:line="259" w:lineRule="auto"/>
              <w:jc w:val="both"/>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Интеллектуальный конкурс по истории «Знатоки истории Древнего мира» для обучающихся 5х классов</w:t>
            </w:r>
          </w:p>
        </w:tc>
        <w:tc>
          <w:tcPr>
            <w:tcW w:w="1701" w:type="dxa"/>
            <w:shd w:val="clear" w:color="auto" w:fill="DAEEF3" w:themeFill="accent5" w:themeFillTint="33"/>
          </w:tcPr>
          <w:p w:rsidR="004778AA" w:rsidRPr="00182BEB" w:rsidRDefault="004778AA" w:rsidP="00182BEB">
            <w:pPr>
              <w:shd w:val="clear" w:color="auto" w:fill="DAEEF3" w:themeFill="accent5" w:themeFillTint="33"/>
              <w:spacing w:line="259" w:lineRule="auto"/>
              <w:jc w:val="center"/>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19</w:t>
            </w:r>
          </w:p>
        </w:tc>
        <w:tc>
          <w:tcPr>
            <w:tcW w:w="1559" w:type="dxa"/>
            <w:shd w:val="clear" w:color="auto" w:fill="DAEEF3" w:themeFill="accent5" w:themeFillTint="33"/>
          </w:tcPr>
          <w:p w:rsidR="004778AA" w:rsidRPr="00182BEB" w:rsidRDefault="004778AA" w:rsidP="00182BEB">
            <w:pPr>
              <w:shd w:val="clear" w:color="auto" w:fill="DAEEF3" w:themeFill="accent5" w:themeFillTint="33"/>
              <w:spacing w:line="259" w:lineRule="auto"/>
              <w:jc w:val="center"/>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w:t>
            </w:r>
          </w:p>
        </w:tc>
      </w:tr>
      <w:tr w:rsidR="004778AA" w:rsidRPr="00182BEB" w:rsidTr="004A517B">
        <w:tc>
          <w:tcPr>
            <w:tcW w:w="6487" w:type="dxa"/>
            <w:shd w:val="clear" w:color="auto" w:fill="DAEEF3" w:themeFill="accent5" w:themeFillTint="33"/>
          </w:tcPr>
          <w:p w:rsidR="004778AA" w:rsidRPr="00182BEB" w:rsidRDefault="004778AA" w:rsidP="00182BEB">
            <w:pPr>
              <w:shd w:val="clear" w:color="auto" w:fill="DAEEF3" w:themeFill="accent5" w:themeFillTint="33"/>
              <w:spacing w:line="259" w:lineRule="auto"/>
              <w:jc w:val="both"/>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М</w:t>
            </w:r>
            <w:proofErr w:type="spellStart"/>
            <w:r w:rsidRPr="00182BEB">
              <w:rPr>
                <w:rFonts w:ascii="Times New Roman" w:eastAsia="Times New Roman" w:hAnsi="Times New Roman" w:cs="Times New Roman"/>
                <w:sz w:val="24"/>
                <w:szCs w:val="24"/>
                <w:lang w:val="en-US"/>
              </w:rPr>
              <w:t>униципальн</w:t>
            </w:r>
            <w:r w:rsidRPr="00182BEB">
              <w:rPr>
                <w:rFonts w:ascii="Times New Roman" w:eastAsia="Times New Roman" w:hAnsi="Times New Roman" w:cs="Times New Roman"/>
                <w:sz w:val="24"/>
                <w:szCs w:val="24"/>
              </w:rPr>
              <w:t>ый</w:t>
            </w:r>
            <w:proofErr w:type="spellEnd"/>
            <w:r w:rsidRPr="00182BEB">
              <w:rPr>
                <w:rFonts w:ascii="Times New Roman" w:eastAsia="Times New Roman" w:hAnsi="Times New Roman" w:cs="Times New Roman"/>
                <w:sz w:val="24"/>
                <w:szCs w:val="24"/>
                <w:lang w:val="en-US"/>
              </w:rPr>
              <w:t xml:space="preserve"> </w:t>
            </w:r>
            <w:proofErr w:type="spellStart"/>
            <w:r w:rsidRPr="00182BEB">
              <w:rPr>
                <w:rFonts w:ascii="Times New Roman" w:eastAsia="Times New Roman" w:hAnsi="Times New Roman" w:cs="Times New Roman"/>
                <w:sz w:val="24"/>
                <w:szCs w:val="24"/>
                <w:lang w:val="en-US"/>
              </w:rPr>
              <w:t>чемпионат</w:t>
            </w:r>
            <w:proofErr w:type="spellEnd"/>
            <w:r w:rsidRPr="00182BEB">
              <w:rPr>
                <w:rFonts w:ascii="Times New Roman" w:eastAsia="Times New Roman" w:hAnsi="Times New Roman" w:cs="Times New Roman"/>
                <w:sz w:val="24"/>
                <w:szCs w:val="24"/>
                <w:lang w:val="en-US"/>
              </w:rPr>
              <w:t xml:space="preserve"> КУБОРО.</w:t>
            </w:r>
            <w:r w:rsidRPr="00182BEB">
              <w:rPr>
                <w:rFonts w:ascii="Times New Roman" w:eastAsia="Times New Roman" w:hAnsi="Times New Roman" w:cs="Times New Roman"/>
                <w:sz w:val="24"/>
                <w:szCs w:val="24"/>
              </w:rPr>
              <w:t xml:space="preserve">  </w:t>
            </w:r>
          </w:p>
        </w:tc>
        <w:tc>
          <w:tcPr>
            <w:tcW w:w="1701" w:type="dxa"/>
            <w:shd w:val="clear" w:color="auto" w:fill="DAEEF3" w:themeFill="accent5" w:themeFillTint="33"/>
          </w:tcPr>
          <w:p w:rsidR="004778AA" w:rsidRPr="00182BEB" w:rsidRDefault="004778AA" w:rsidP="00182BEB">
            <w:pPr>
              <w:shd w:val="clear" w:color="auto" w:fill="DAEEF3" w:themeFill="accent5" w:themeFillTint="33"/>
              <w:spacing w:line="259" w:lineRule="auto"/>
              <w:jc w:val="center"/>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15 команд</w:t>
            </w:r>
          </w:p>
        </w:tc>
        <w:tc>
          <w:tcPr>
            <w:tcW w:w="1559" w:type="dxa"/>
            <w:shd w:val="clear" w:color="auto" w:fill="DAEEF3" w:themeFill="accent5" w:themeFillTint="33"/>
          </w:tcPr>
          <w:p w:rsidR="004778AA" w:rsidRPr="00182BEB" w:rsidRDefault="004778AA" w:rsidP="00182BEB">
            <w:pPr>
              <w:shd w:val="clear" w:color="auto" w:fill="DAEEF3" w:themeFill="accent5" w:themeFillTint="33"/>
              <w:spacing w:line="259" w:lineRule="auto"/>
              <w:jc w:val="center"/>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12 команд</w:t>
            </w:r>
          </w:p>
        </w:tc>
      </w:tr>
      <w:tr w:rsidR="004778AA" w:rsidRPr="00182BEB" w:rsidTr="004A517B">
        <w:tc>
          <w:tcPr>
            <w:tcW w:w="6487" w:type="dxa"/>
            <w:shd w:val="clear" w:color="auto" w:fill="DAEEF3" w:themeFill="accent5" w:themeFillTint="33"/>
          </w:tcPr>
          <w:p w:rsidR="004778AA" w:rsidRPr="00182BEB" w:rsidRDefault="004778AA" w:rsidP="00182BEB">
            <w:pPr>
              <w:shd w:val="clear" w:color="auto" w:fill="DAEEF3" w:themeFill="accent5" w:themeFillTint="33"/>
              <w:spacing w:line="259" w:lineRule="auto"/>
              <w:jc w:val="both"/>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Интеллектуальный конкурс «Светлячок» по математике и информатике для обучающихся 5-6 классов</w:t>
            </w:r>
          </w:p>
        </w:tc>
        <w:tc>
          <w:tcPr>
            <w:tcW w:w="1701" w:type="dxa"/>
            <w:shd w:val="clear" w:color="auto" w:fill="DAEEF3" w:themeFill="accent5" w:themeFillTint="33"/>
          </w:tcPr>
          <w:p w:rsidR="004778AA" w:rsidRPr="00182BEB" w:rsidRDefault="004778AA" w:rsidP="00182BEB">
            <w:pPr>
              <w:shd w:val="clear" w:color="auto" w:fill="DAEEF3" w:themeFill="accent5" w:themeFillTint="33"/>
              <w:spacing w:line="259" w:lineRule="auto"/>
              <w:jc w:val="center"/>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60</w:t>
            </w:r>
          </w:p>
        </w:tc>
        <w:tc>
          <w:tcPr>
            <w:tcW w:w="1559" w:type="dxa"/>
            <w:shd w:val="clear" w:color="auto" w:fill="DAEEF3" w:themeFill="accent5" w:themeFillTint="33"/>
          </w:tcPr>
          <w:p w:rsidR="004778AA" w:rsidRPr="00182BEB" w:rsidRDefault="004778AA" w:rsidP="00182BEB">
            <w:pPr>
              <w:shd w:val="clear" w:color="auto" w:fill="DAEEF3" w:themeFill="accent5" w:themeFillTint="33"/>
              <w:spacing w:line="259" w:lineRule="auto"/>
              <w:jc w:val="center"/>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w:t>
            </w:r>
          </w:p>
        </w:tc>
      </w:tr>
      <w:tr w:rsidR="004778AA" w:rsidRPr="00182BEB" w:rsidTr="004A517B">
        <w:tc>
          <w:tcPr>
            <w:tcW w:w="6487" w:type="dxa"/>
            <w:shd w:val="clear" w:color="auto" w:fill="DAEEF3" w:themeFill="accent5" w:themeFillTint="33"/>
          </w:tcPr>
          <w:p w:rsidR="004778AA" w:rsidRPr="00182BEB" w:rsidRDefault="004778AA" w:rsidP="00182BEB">
            <w:pPr>
              <w:shd w:val="clear" w:color="auto" w:fill="DAEEF3" w:themeFill="accent5" w:themeFillTint="33"/>
              <w:spacing w:line="259" w:lineRule="auto"/>
              <w:jc w:val="both"/>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 xml:space="preserve">Математический поединок по скоростному сбору китайской головоломки «Веселый </w:t>
            </w:r>
            <w:proofErr w:type="spellStart"/>
            <w:r w:rsidRPr="00182BEB">
              <w:rPr>
                <w:rFonts w:ascii="Times New Roman" w:eastAsia="Times New Roman" w:hAnsi="Times New Roman" w:cs="Times New Roman"/>
                <w:sz w:val="24"/>
                <w:szCs w:val="24"/>
              </w:rPr>
              <w:t>танграм</w:t>
            </w:r>
            <w:proofErr w:type="spellEnd"/>
            <w:r w:rsidRPr="00182BEB">
              <w:rPr>
                <w:rFonts w:ascii="Times New Roman" w:eastAsia="Times New Roman" w:hAnsi="Times New Roman" w:cs="Times New Roman"/>
                <w:sz w:val="24"/>
                <w:szCs w:val="24"/>
              </w:rPr>
              <w:t>» для 5х классов</w:t>
            </w:r>
          </w:p>
        </w:tc>
        <w:tc>
          <w:tcPr>
            <w:tcW w:w="1701" w:type="dxa"/>
            <w:shd w:val="clear" w:color="auto" w:fill="DAEEF3" w:themeFill="accent5" w:themeFillTint="33"/>
          </w:tcPr>
          <w:p w:rsidR="004778AA" w:rsidRPr="00182BEB" w:rsidRDefault="004778AA" w:rsidP="00182BEB">
            <w:pPr>
              <w:shd w:val="clear" w:color="auto" w:fill="DAEEF3" w:themeFill="accent5" w:themeFillTint="33"/>
              <w:spacing w:line="259" w:lineRule="auto"/>
              <w:jc w:val="center"/>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8 команд</w:t>
            </w:r>
          </w:p>
        </w:tc>
        <w:tc>
          <w:tcPr>
            <w:tcW w:w="1559" w:type="dxa"/>
            <w:shd w:val="clear" w:color="auto" w:fill="DAEEF3" w:themeFill="accent5" w:themeFillTint="33"/>
          </w:tcPr>
          <w:p w:rsidR="004778AA" w:rsidRPr="00182BEB" w:rsidRDefault="004778AA" w:rsidP="00182BEB">
            <w:pPr>
              <w:shd w:val="clear" w:color="auto" w:fill="DAEEF3" w:themeFill="accent5" w:themeFillTint="33"/>
              <w:spacing w:line="259" w:lineRule="auto"/>
              <w:jc w:val="center"/>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5 команд</w:t>
            </w:r>
          </w:p>
        </w:tc>
      </w:tr>
      <w:tr w:rsidR="004778AA" w:rsidRPr="00182BEB" w:rsidTr="004A517B">
        <w:tc>
          <w:tcPr>
            <w:tcW w:w="6487" w:type="dxa"/>
            <w:shd w:val="clear" w:color="auto" w:fill="DAEEF3" w:themeFill="accent5" w:themeFillTint="33"/>
          </w:tcPr>
          <w:p w:rsidR="004778AA" w:rsidRPr="00182BEB" w:rsidRDefault="004778AA" w:rsidP="00182BEB">
            <w:pPr>
              <w:shd w:val="clear" w:color="auto" w:fill="DAEEF3" w:themeFill="accent5" w:themeFillTint="33"/>
              <w:spacing w:line="259" w:lineRule="auto"/>
              <w:jc w:val="both"/>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Математический турнир для 5-7х классов</w:t>
            </w:r>
          </w:p>
        </w:tc>
        <w:tc>
          <w:tcPr>
            <w:tcW w:w="1701" w:type="dxa"/>
            <w:shd w:val="clear" w:color="auto" w:fill="DAEEF3" w:themeFill="accent5" w:themeFillTint="33"/>
          </w:tcPr>
          <w:p w:rsidR="004778AA" w:rsidRPr="00182BEB" w:rsidRDefault="004778AA" w:rsidP="00182BEB">
            <w:pPr>
              <w:shd w:val="clear" w:color="auto" w:fill="DAEEF3" w:themeFill="accent5" w:themeFillTint="33"/>
              <w:spacing w:line="259" w:lineRule="auto"/>
              <w:jc w:val="center"/>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10 команд</w:t>
            </w:r>
          </w:p>
        </w:tc>
        <w:tc>
          <w:tcPr>
            <w:tcW w:w="1559" w:type="dxa"/>
            <w:shd w:val="clear" w:color="auto" w:fill="DAEEF3" w:themeFill="accent5" w:themeFillTint="33"/>
          </w:tcPr>
          <w:p w:rsidR="004778AA" w:rsidRPr="00182BEB" w:rsidRDefault="004778AA" w:rsidP="00182BEB">
            <w:pPr>
              <w:shd w:val="clear" w:color="auto" w:fill="DAEEF3" w:themeFill="accent5" w:themeFillTint="33"/>
              <w:spacing w:line="259" w:lineRule="auto"/>
              <w:jc w:val="center"/>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w:t>
            </w:r>
          </w:p>
        </w:tc>
      </w:tr>
      <w:tr w:rsidR="004778AA" w:rsidRPr="00182BEB" w:rsidTr="004A517B">
        <w:tc>
          <w:tcPr>
            <w:tcW w:w="6487" w:type="dxa"/>
            <w:shd w:val="clear" w:color="auto" w:fill="DAEEF3" w:themeFill="accent5" w:themeFillTint="33"/>
          </w:tcPr>
          <w:p w:rsidR="004778AA" w:rsidRPr="00182BEB" w:rsidRDefault="004778AA" w:rsidP="00182BEB">
            <w:pPr>
              <w:shd w:val="clear" w:color="auto" w:fill="DAEEF3" w:themeFill="accent5" w:themeFillTint="33"/>
              <w:spacing w:line="259" w:lineRule="auto"/>
              <w:jc w:val="both"/>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lastRenderedPageBreak/>
              <w:t>Муниципальная  олимпиада «Знайка-2026» (2-4 классы)</w:t>
            </w:r>
          </w:p>
        </w:tc>
        <w:tc>
          <w:tcPr>
            <w:tcW w:w="1701" w:type="dxa"/>
            <w:shd w:val="clear" w:color="auto" w:fill="DAEEF3" w:themeFill="accent5" w:themeFillTint="33"/>
          </w:tcPr>
          <w:p w:rsidR="004778AA" w:rsidRPr="00182BEB" w:rsidRDefault="004778AA" w:rsidP="00182BEB">
            <w:pPr>
              <w:shd w:val="clear" w:color="auto" w:fill="DAEEF3" w:themeFill="accent5" w:themeFillTint="33"/>
              <w:spacing w:line="259" w:lineRule="auto"/>
              <w:jc w:val="center"/>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175</w:t>
            </w:r>
          </w:p>
        </w:tc>
        <w:tc>
          <w:tcPr>
            <w:tcW w:w="1559" w:type="dxa"/>
            <w:shd w:val="clear" w:color="auto" w:fill="DAEEF3" w:themeFill="accent5" w:themeFillTint="33"/>
          </w:tcPr>
          <w:p w:rsidR="004778AA" w:rsidRPr="00182BEB" w:rsidRDefault="004778AA" w:rsidP="00182BEB">
            <w:pPr>
              <w:shd w:val="clear" w:color="auto" w:fill="DAEEF3" w:themeFill="accent5" w:themeFillTint="33"/>
              <w:spacing w:line="259" w:lineRule="auto"/>
              <w:jc w:val="center"/>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138</w:t>
            </w:r>
          </w:p>
        </w:tc>
      </w:tr>
      <w:tr w:rsidR="004778AA" w:rsidRPr="00182BEB" w:rsidTr="004A517B">
        <w:tc>
          <w:tcPr>
            <w:tcW w:w="6487" w:type="dxa"/>
            <w:shd w:val="clear" w:color="auto" w:fill="DAEEF3" w:themeFill="accent5" w:themeFillTint="33"/>
          </w:tcPr>
          <w:p w:rsidR="004778AA" w:rsidRPr="00182BEB" w:rsidRDefault="004778AA" w:rsidP="00182BEB">
            <w:pPr>
              <w:shd w:val="clear" w:color="auto" w:fill="DAEEF3" w:themeFill="accent5" w:themeFillTint="33"/>
              <w:spacing w:line="259" w:lineRule="auto"/>
              <w:jc w:val="both"/>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Интеллектуальный конкурс «Первоклассный Эрудит-2026»</w:t>
            </w:r>
          </w:p>
        </w:tc>
        <w:tc>
          <w:tcPr>
            <w:tcW w:w="1701" w:type="dxa"/>
            <w:shd w:val="clear" w:color="auto" w:fill="DAEEF3" w:themeFill="accent5" w:themeFillTint="33"/>
          </w:tcPr>
          <w:p w:rsidR="004778AA" w:rsidRPr="00182BEB" w:rsidRDefault="004778AA" w:rsidP="00182BEB">
            <w:pPr>
              <w:shd w:val="clear" w:color="auto" w:fill="DAEEF3" w:themeFill="accent5" w:themeFillTint="33"/>
              <w:spacing w:line="259" w:lineRule="auto"/>
              <w:jc w:val="center"/>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14</w:t>
            </w:r>
          </w:p>
        </w:tc>
        <w:tc>
          <w:tcPr>
            <w:tcW w:w="1559" w:type="dxa"/>
            <w:shd w:val="clear" w:color="auto" w:fill="DAEEF3" w:themeFill="accent5" w:themeFillTint="33"/>
          </w:tcPr>
          <w:p w:rsidR="004778AA" w:rsidRPr="00182BEB" w:rsidRDefault="004778AA" w:rsidP="00182BEB">
            <w:pPr>
              <w:shd w:val="clear" w:color="auto" w:fill="DAEEF3" w:themeFill="accent5" w:themeFillTint="33"/>
              <w:spacing w:line="259" w:lineRule="auto"/>
              <w:jc w:val="center"/>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13</w:t>
            </w:r>
          </w:p>
        </w:tc>
      </w:tr>
      <w:tr w:rsidR="004778AA" w:rsidRPr="00182BEB" w:rsidTr="004A517B">
        <w:tc>
          <w:tcPr>
            <w:tcW w:w="6487" w:type="dxa"/>
            <w:shd w:val="clear" w:color="auto" w:fill="DAEEF3" w:themeFill="accent5" w:themeFillTint="33"/>
          </w:tcPr>
          <w:p w:rsidR="004778AA" w:rsidRPr="00182BEB" w:rsidRDefault="004778AA" w:rsidP="009D0E9F">
            <w:pPr>
              <w:shd w:val="clear" w:color="auto" w:fill="DAEEF3" w:themeFill="accent5" w:themeFillTint="33"/>
              <w:spacing w:line="259" w:lineRule="auto"/>
              <w:jc w:val="both"/>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Муниципальный конкурс по каллиграфии «Золотое перышко» (1-4 классы)</w:t>
            </w:r>
          </w:p>
        </w:tc>
        <w:tc>
          <w:tcPr>
            <w:tcW w:w="1701" w:type="dxa"/>
            <w:shd w:val="clear" w:color="auto" w:fill="DAEEF3" w:themeFill="accent5" w:themeFillTint="33"/>
          </w:tcPr>
          <w:p w:rsidR="004778AA" w:rsidRPr="00182BEB" w:rsidRDefault="004778AA" w:rsidP="00182BEB">
            <w:pPr>
              <w:shd w:val="clear" w:color="auto" w:fill="DAEEF3" w:themeFill="accent5" w:themeFillTint="33"/>
              <w:spacing w:line="259" w:lineRule="auto"/>
              <w:jc w:val="center"/>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61</w:t>
            </w:r>
          </w:p>
        </w:tc>
        <w:tc>
          <w:tcPr>
            <w:tcW w:w="1559" w:type="dxa"/>
            <w:shd w:val="clear" w:color="auto" w:fill="DAEEF3" w:themeFill="accent5" w:themeFillTint="33"/>
          </w:tcPr>
          <w:p w:rsidR="004778AA" w:rsidRPr="00182BEB" w:rsidRDefault="004778AA" w:rsidP="00182BEB">
            <w:pPr>
              <w:shd w:val="clear" w:color="auto" w:fill="DAEEF3" w:themeFill="accent5" w:themeFillTint="33"/>
              <w:spacing w:line="259" w:lineRule="auto"/>
              <w:jc w:val="center"/>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70</w:t>
            </w:r>
          </w:p>
        </w:tc>
      </w:tr>
      <w:tr w:rsidR="004778AA" w:rsidRPr="00182BEB" w:rsidTr="004A517B">
        <w:tc>
          <w:tcPr>
            <w:tcW w:w="6487" w:type="dxa"/>
            <w:shd w:val="clear" w:color="auto" w:fill="DAEEF3" w:themeFill="accent5" w:themeFillTint="33"/>
          </w:tcPr>
          <w:p w:rsidR="004778AA" w:rsidRPr="00182BEB" w:rsidRDefault="004778AA" w:rsidP="00182BEB">
            <w:pPr>
              <w:shd w:val="clear" w:color="auto" w:fill="DAEEF3" w:themeFill="accent5" w:themeFillTint="33"/>
              <w:spacing w:line="259" w:lineRule="auto"/>
              <w:jc w:val="both"/>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Конкурс методических разработок уроков русского языка в начальной школе «Методики преподавания и организация современного урока по русскому языку»</w:t>
            </w:r>
          </w:p>
        </w:tc>
        <w:tc>
          <w:tcPr>
            <w:tcW w:w="1701" w:type="dxa"/>
            <w:shd w:val="clear" w:color="auto" w:fill="DAEEF3" w:themeFill="accent5" w:themeFillTint="33"/>
          </w:tcPr>
          <w:p w:rsidR="004778AA" w:rsidRPr="00182BEB" w:rsidRDefault="004778AA" w:rsidP="00182BEB">
            <w:pPr>
              <w:shd w:val="clear" w:color="auto" w:fill="DAEEF3" w:themeFill="accent5" w:themeFillTint="33"/>
              <w:spacing w:line="259" w:lineRule="auto"/>
              <w:jc w:val="center"/>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5</w:t>
            </w:r>
          </w:p>
        </w:tc>
        <w:tc>
          <w:tcPr>
            <w:tcW w:w="1559" w:type="dxa"/>
            <w:shd w:val="clear" w:color="auto" w:fill="DAEEF3" w:themeFill="accent5" w:themeFillTint="33"/>
          </w:tcPr>
          <w:p w:rsidR="004778AA" w:rsidRPr="00182BEB" w:rsidRDefault="004778AA" w:rsidP="00182BEB">
            <w:pPr>
              <w:shd w:val="clear" w:color="auto" w:fill="DAEEF3" w:themeFill="accent5" w:themeFillTint="33"/>
              <w:spacing w:line="259" w:lineRule="auto"/>
              <w:jc w:val="center"/>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w:t>
            </w:r>
          </w:p>
        </w:tc>
      </w:tr>
      <w:tr w:rsidR="004778AA" w:rsidRPr="00182BEB" w:rsidTr="004A517B">
        <w:tc>
          <w:tcPr>
            <w:tcW w:w="6487" w:type="dxa"/>
            <w:shd w:val="clear" w:color="auto" w:fill="DAEEF3" w:themeFill="accent5" w:themeFillTint="33"/>
          </w:tcPr>
          <w:p w:rsidR="004778AA" w:rsidRPr="00182BEB" w:rsidRDefault="004778AA" w:rsidP="00182BEB">
            <w:pPr>
              <w:shd w:val="clear" w:color="auto" w:fill="DAEEF3" w:themeFill="accent5" w:themeFillTint="33"/>
              <w:spacing w:line="259" w:lineRule="auto"/>
              <w:jc w:val="both"/>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Муниципальная предметная викторина «</w:t>
            </w:r>
            <w:proofErr w:type="gramStart"/>
            <w:r w:rsidRPr="00182BEB">
              <w:rPr>
                <w:rFonts w:ascii="Times New Roman" w:eastAsia="Times New Roman" w:hAnsi="Times New Roman" w:cs="Times New Roman"/>
                <w:sz w:val="24"/>
                <w:szCs w:val="24"/>
              </w:rPr>
              <w:t>Географический</w:t>
            </w:r>
            <w:proofErr w:type="gramEnd"/>
            <w:r w:rsidRPr="00182BEB">
              <w:rPr>
                <w:rFonts w:ascii="Times New Roman" w:eastAsia="Times New Roman" w:hAnsi="Times New Roman" w:cs="Times New Roman"/>
                <w:sz w:val="24"/>
                <w:szCs w:val="24"/>
              </w:rPr>
              <w:t xml:space="preserve"> Олимп-2026» среди обучающихся 5-6х, 7-8х классов</w:t>
            </w:r>
          </w:p>
        </w:tc>
        <w:tc>
          <w:tcPr>
            <w:tcW w:w="1701" w:type="dxa"/>
            <w:shd w:val="clear" w:color="auto" w:fill="DAEEF3" w:themeFill="accent5" w:themeFillTint="33"/>
          </w:tcPr>
          <w:p w:rsidR="004778AA" w:rsidRPr="00182BEB" w:rsidRDefault="004778AA" w:rsidP="00182BEB">
            <w:pPr>
              <w:shd w:val="clear" w:color="auto" w:fill="DAEEF3" w:themeFill="accent5" w:themeFillTint="33"/>
              <w:spacing w:line="259" w:lineRule="auto"/>
              <w:jc w:val="center"/>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11 команд</w:t>
            </w:r>
          </w:p>
        </w:tc>
        <w:tc>
          <w:tcPr>
            <w:tcW w:w="1559" w:type="dxa"/>
            <w:shd w:val="clear" w:color="auto" w:fill="DAEEF3" w:themeFill="accent5" w:themeFillTint="33"/>
          </w:tcPr>
          <w:p w:rsidR="004778AA" w:rsidRPr="00182BEB" w:rsidRDefault="004778AA" w:rsidP="00182BEB">
            <w:pPr>
              <w:shd w:val="clear" w:color="auto" w:fill="DAEEF3" w:themeFill="accent5" w:themeFillTint="33"/>
              <w:spacing w:line="259" w:lineRule="auto"/>
              <w:jc w:val="center"/>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8 команд</w:t>
            </w:r>
          </w:p>
        </w:tc>
      </w:tr>
      <w:tr w:rsidR="004778AA" w:rsidRPr="00182BEB" w:rsidTr="004A517B">
        <w:tc>
          <w:tcPr>
            <w:tcW w:w="6487" w:type="dxa"/>
            <w:shd w:val="clear" w:color="auto" w:fill="DAEEF3" w:themeFill="accent5" w:themeFillTint="33"/>
          </w:tcPr>
          <w:p w:rsidR="004778AA" w:rsidRPr="00182BEB" w:rsidRDefault="004778AA" w:rsidP="00182BEB">
            <w:pPr>
              <w:shd w:val="clear" w:color="auto" w:fill="DAEEF3" w:themeFill="accent5" w:themeFillTint="33"/>
              <w:spacing w:line="259" w:lineRule="auto"/>
              <w:jc w:val="both"/>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 xml:space="preserve">Чемпионат по скоростному сбору </w:t>
            </w:r>
            <w:proofErr w:type="spellStart"/>
            <w:r w:rsidRPr="00182BEB">
              <w:rPr>
                <w:rFonts w:ascii="Times New Roman" w:eastAsia="Times New Roman" w:hAnsi="Times New Roman" w:cs="Times New Roman"/>
                <w:sz w:val="24"/>
                <w:szCs w:val="24"/>
              </w:rPr>
              <w:t>спилс</w:t>
            </w:r>
            <w:proofErr w:type="spellEnd"/>
            <w:r w:rsidRPr="00182BEB">
              <w:rPr>
                <w:rFonts w:ascii="Times New Roman" w:eastAsia="Times New Roman" w:hAnsi="Times New Roman" w:cs="Times New Roman"/>
                <w:sz w:val="24"/>
                <w:szCs w:val="24"/>
              </w:rPr>
              <w:t>-карт «Знаю Россию» среди обучающихся 9-11 классов</w:t>
            </w:r>
          </w:p>
        </w:tc>
        <w:tc>
          <w:tcPr>
            <w:tcW w:w="1701" w:type="dxa"/>
            <w:shd w:val="clear" w:color="auto" w:fill="DAEEF3" w:themeFill="accent5" w:themeFillTint="33"/>
          </w:tcPr>
          <w:p w:rsidR="004778AA" w:rsidRPr="00182BEB" w:rsidRDefault="004778AA" w:rsidP="00182BEB">
            <w:pPr>
              <w:shd w:val="clear" w:color="auto" w:fill="DAEEF3" w:themeFill="accent5" w:themeFillTint="33"/>
              <w:spacing w:line="259" w:lineRule="auto"/>
              <w:jc w:val="center"/>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6 команд</w:t>
            </w:r>
          </w:p>
        </w:tc>
        <w:tc>
          <w:tcPr>
            <w:tcW w:w="1559" w:type="dxa"/>
            <w:shd w:val="clear" w:color="auto" w:fill="DAEEF3" w:themeFill="accent5" w:themeFillTint="33"/>
          </w:tcPr>
          <w:p w:rsidR="004778AA" w:rsidRPr="00182BEB" w:rsidRDefault="004778AA" w:rsidP="00182BEB">
            <w:pPr>
              <w:shd w:val="clear" w:color="auto" w:fill="DAEEF3" w:themeFill="accent5" w:themeFillTint="33"/>
              <w:spacing w:line="259" w:lineRule="auto"/>
              <w:jc w:val="center"/>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4 команды</w:t>
            </w:r>
          </w:p>
        </w:tc>
      </w:tr>
      <w:tr w:rsidR="004778AA" w:rsidRPr="00182BEB" w:rsidTr="004A517B">
        <w:tc>
          <w:tcPr>
            <w:tcW w:w="6487" w:type="dxa"/>
            <w:shd w:val="clear" w:color="auto" w:fill="DAEEF3" w:themeFill="accent5" w:themeFillTint="33"/>
          </w:tcPr>
          <w:p w:rsidR="004778AA" w:rsidRPr="00182BEB" w:rsidRDefault="004778AA" w:rsidP="00182BEB">
            <w:pPr>
              <w:shd w:val="clear" w:color="auto" w:fill="DAEEF3" w:themeFill="accent5" w:themeFillTint="33"/>
              <w:spacing w:line="259" w:lineRule="auto"/>
              <w:jc w:val="both"/>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Интеллектуальный конкурс «Родник» среди 5-11 классов</w:t>
            </w:r>
          </w:p>
        </w:tc>
        <w:tc>
          <w:tcPr>
            <w:tcW w:w="1701" w:type="dxa"/>
            <w:shd w:val="clear" w:color="auto" w:fill="DAEEF3" w:themeFill="accent5" w:themeFillTint="33"/>
          </w:tcPr>
          <w:p w:rsidR="004778AA" w:rsidRPr="00182BEB" w:rsidRDefault="004778AA" w:rsidP="00182BEB">
            <w:pPr>
              <w:shd w:val="clear" w:color="auto" w:fill="DAEEF3" w:themeFill="accent5" w:themeFillTint="33"/>
              <w:spacing w:line="259" w:lineRule="auto"/>
              <w:jc w:val="center"/>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65</w:t>
            </w:r>
          </w:p>
        </w:tc>
        <w:tc>
          <w:tcPr>
            <w:tcW w:w="1559" w:type="dxa"/>
            <w:shd w:val="clear" w:color="auto" w:fill="DAEEF3" w:themeFill="accent5" w:themeFillTint="33"/>
          </w:tcPr>
          <w:p w:rsidR="004778AA" w:rsidRPr="00182BEB" w:rsidRDefault="004778AA" w:rsidP="00182BEB">
            <w:pPr>
              <w:shd w:val="clear" w:color="auto" w:fill="DAEEF3" w:themeFill="accent5" w:themeFillTint="33"/>
              <w:spacing w:line="259" w:lineRule="auto"/>
              <w:jc w:val="center"/>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72</w:t>
            </w:r>
          </w:p>
        </w:tc>
      </w:tr>
      <w:tr w:rsidR="004778AA" w:rsidRPr="00182BEB" w:rsidTr="004A517B">
        <w:tc>
          <w:tcPr>
            <w:tcW w:w="6487" w:type="dxa"/>
            <w:shd w:val="clear" w:color="auto" w:fill="DAEEF3" w:themeFill="accent5" w:themeFillTint="33"/>
          </w:tcPr>
          <w:p w:rsidR="004778AA" w:rsidRPr="00182BEB" w:rsidRDefault="004778AA" w:rsidP="00182BEB">
            <w:pPr>
              <w:shd w:val="clear" w:color="auto" w:fill="DAEEF3" w:themeFill="accent5" w:themeFillTint="33"/>
              <w:spacing w:line="259" w:lineRule="auto"/>
              <w:jc w:val="both"/>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Конкурс методических разработок «Эверест педагогических идей» среди учителей русского языка</w:t>
            </w:r>
          </w:p>
        </w:tc>
        <w:tc>
          <w:tcPr>
            <w:tcW w:w="1701" w:type="dxa"/>
            <w:shd w:val="clear" w:color="auto" w:fill="DAEEF3" w:themeFill="accent5" w:themeFillTint="33"/>
          </w:tcPr>
          <w:p w:rsidR="004778AA" w:rsidRPr="00182BEB" w:rsidRDefault="004778AA" w:rsidP="00182BEB">
            <w:pPr>
              <w:shd w:val="clear" w:color="auto" w:fill="DAEEF3" w:themeFill="accent5" w:themeFillTint="33"/>
              <w:spacing w:line="259" w:lineRule="auto"/>
              <w:jc w:val="center"/>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7</w:t>
            </w:r>
          </w:p>
        </w:tc>
        <w:tc>
          <w:tcPr>
            <w:tcW w:w="1559" w:type="dxa"/>
            <w:shd w:val="clear" w:color="auto" w:fill="DAEEF3" w:themeFill="accent5" w:themeFillTint="33"/>
          </w:tcPr>
          <w:p w:rsidR="004778AA" w:rsidRPr="00182BEB" w:rsidRDefault="004778AA" w:rsidP="00182BEB">
            <w:pPr>
              <w:shd w:val="clear" w:color="auto" w:fill="DAEEF3" w:themeFill="accent5" w:themeFillTint="33"/>
              <w:spacing w:line="259" w:lineRule="auto"/>
              <w:jc w:val="center"/>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w:t>
            </w:r>
          </w:p>
        </w:tc>
      </w:tr>
      <w:tr w:rsidR="004778AA" w:rsidRPr="00182BEB" w:rsidTr="004A517B">
        <w:tc>
          <w:tcPr>
            <w:tcW w:w="6487" w:type="dxa"/>
            <w:shd w:val="clear" w:color="auto" w:fill="DAEEF3" w:themeFill="accent5" w:themeFillTint="33"/>
          </w:tcPr>
          <w:p w:rsidR="004778AA" w:rsidRPr="00182BEB" w:rsidRDefault="004778AA" w:rsidP="00182BEB">
            <w:pPr>
              <w:shd w:val="clear" w:color="auto" w:fill="DAEEF3" w:themeFill="accent5" w:themeFillTint="33"/>
              <w:spacing w:line="259" w:lineRule="auto"/>
              <w:jc w:val="both"/>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Муниципальный этап всероссийского конкурса сочинений «Без срока давности»</w:t>
            </w:r>
          </w:p>
        </w:tc>
        <w:tc>
          <w:tcPr>
            <w:tcW w:w="1701" w:type="dxa"/>
            <w:shd w:val="clear" w:color="auto" w:fill="DAEEF3" w:themeFill="accent5" w:themeFillTint="33"/>
          </w:tcPr>
          <w:p w:rsidR="004778AA" w:rsidRPr="00182BEB" w:rsidRDefault="004778AA" w:rsidP="00182BEB">
            <w:pPr>
              <w:shd w:val="clear" w:color="auto" w:fill="DAEEF3" w:themeFill="accent5" w:themeFillTint="33"/>
              <w:spacing w:line="259" w:lineRule="auto"/>
              <w:jc w:val="center"/>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9</w:t>
            </w:r>
          </w:p>
        </w:tc>
        <w:tc>
          <w:tcPr>
            <w:tcW w:w="1559" w:type="dxa"/>
            <w:shd w:val="clear" w:color="auto" w:fill="DAEEF3" w:themeFill="accent5" w:themeFillTint="33"/>
          </w:tcPr>
          <w:p w:rsidR="004778AA" w:rsidRPr="00182BEB" w:rsidRDefault="004778AA" w:rsidP="00182BEB">
            <w:pPr>
              <w:shd w:val="clear" w:color="auto" w:fill="DAEEF3" w:themeFill="accent5" w:themeFillTint="33"/>
              <w:spacing w:line="259" w:lineRule="auto"/>
              <w:jc w:val="center"/>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14</w:t>
            </w:r>
          </w:p>
        </w:tc>
      </w:tr>
      <w:tr w:rsidR="004778AA" w:rsidRPr="00182BEB" w:rsidTr="004A517B">
        <w:tc>
          <w:tcPr>
            <w:tcW w:w="6487" w:type="dxa"/>
            <w:shd w:val="clear" w:color="auto" w:fill="DAEEF3" w:themeFill="accent5" w:themeFillTint="33"/>
          </w:tcPr>
          <w:p w:rsidR="004778AA" w:rsidRPr="00182BEB" w:rsidRDefault="004778AA" w:rsidP="00182BEB">
            <w:pPr>
              <w:shd w:val="clear" w:color="auto" w:fill="DAEEF3" w:themeFill="accent5" w:themeFillTint="33"/>
              <w:spacing w:line="259" w:lineRule="auto"/>
              <w:jc w:val="both"/>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 xml:space="preserve">Военно-спортивная игра «Зарничка» </w:t>
            </w:r>
          </w:p>
        </w:tc>
        <w:tc>
          <w:tcPr>
            <w:tcW w:w="1701" w:type="dxa"/>
            <w:shd w:val="clear" w:color="auto" w:fill="DAEEF3" w:themeFill="accent5" w:themeFillTint="33"/>
          </w:tcPr>
          <w:p w:rsidR="004778AA" w:rsidRPr="00182BEB" w:rsidRDefault="004778AA" w:rsidP="00182BEB">
            <w:pPr>
              <w:shd w:val="clear" w:color="auto" w:fill="DAEEF3" w:themeFill="accent5" w:themeFillTint="33"/>
              <w:spacing w:line="259" w:lineRule="auto"/>
              <w:jc w:val="center"/>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6 команд</w:t>
            </w:r>
          </w:p>
        </w:tc>
        <w:tc>
          <w:tcPr>
            <w:tcW w:w="1559" w:type="dxa"/>
            <w:shd w:val="clear" w:color="auto" w:fill="DAEEF3" w:themeFill="accent5" w:themeFillTint="33"/>
          </w:tcPr>
          <w:p w:rsidR="004778AA" w:rsidRPr="00182BEB" w:rsidRDefault="004778AA" w:rsidP="00182BEB">
            <w:pPr>
              <w:shd w:val="clear" w:color="auto" w:fill="DAEEF3" w:themeFill="accent5" w:themeFillTint="33"/>
              <w:spacing w:line="259" w:lineRule="auto"/>
              <w:jc w:val="center"/>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6 команд</w:t>
            </w:r>
          </w:p>
        </w:tc>
      </w:tr>
      <w:tr w:rsidR="004778AA" w:rsidRPr="00182BEB" w:rsidTr="004A517B">
        <w:tc>
          <w:tcPr>
            <w:tcW w:w="6487" w:type="dxa"/>
            <w:shd w:val="clear" w:color="auto" w:fill="DAEEF3" w:themeFill="accent5" w:themeFillTint="33"/>
          </w:tcPr>
          <w:p w:rsidR="004778AA" w:rsidRPr="00182BEB" w:rsidRDefault="004778AA" w:rsidP="00182BEB">
            <w:pPr>
              <w:shd w:val="clear" w:color="auto" w:fill="DAEEF3" w:themeFill="accent5" w:themeFillTint="33"/>
              <w:spacing w:line="259" w:lineRule="auto"/>
              <w:jc w:val="both"/>
              <w:rPr>
                <w:rFonts w:ascii="Times New Roman" w:eastAsia="Times New Roman" w:hAnsi="Times New Roman" w:cs="Times New Roman"/>
                <w:b/>
                <w:sz w:val="24"/>
                <w:szCs w:val="24"/>
              </w:rPr>
            </w:pPr>
            <w:r w:rsidRPr="00182BEB">
              <w:rPr>
                <w:rFonts w:ascii="Times New Roman" w:eastAsia="Times New Roman" w:hAnsi="Times New Roman" w:cs="Times New Roman"/>
                <w:b/>
                <w:sz w:val="24"/>
                <w:szCs w:val="24"/>
              </w:rPr>
              <w:t xml:space="preserve">ИТОГО  </w:t>
            </w:r>
            <w:proofErr w:type="gramStart"/>
            <w:r w:rsidRPr="00182BEB">
              <w:rPr>
                <w:rFonts w:ascii="Times New Roman" w:eastAsia="Times New Roman" w:hAnsi="Times New Roman" w:cs="Times New Roman"/>
                <w:b/>
                <w:sz w:val="24"/>
                <w:szCs w:val="24"/>
              </w:rPr>
              <w:t>ИНДИВИДУАЛЬНОЕ</w:t>
            </w:r>
            <w:proofErr w:type="gramEnd"/>
            <w:r w:rsidRPr="00182BEB">
              <w:rPr>
                <w:rFonts w:ascii="Times New Roman" w:eastAsia="Times New Roman" w:hAnsi="Times New Roman" w:cs="Times New Roman"/>
                <w:b/>
                <w:sz w:val="24"/>
                <w:szCs w:val="24"/>
              </w:rPr>
              <w:t xml:space="preserve"> УЧАСТНИЕ</w:t>
            </w:r>
            <w:r w:rsidR="00182BEB" w:rsidRPr="00182BEB">
              <w:rPr>
                <w:rFonts w:ascii="Times New Roman" w:eastAsia="Times New Roman" w:hAnsi="Times New Roman" w:cs="Times New Roman"/>
                <w:b/>
                <w:sz w:val="24"/>
                <w:szCs w:val="24"/>
              </w:rPr>
              <w:t xml:space="preserve"> </w:t>
            </w:r>
            <w:r w:rsidRPr="00182BEB">
              <w:rPr>
                <w:rFonts w:ascii="Times New Roman" w:eastAsia="Times New Roman" w:hAnsi="Times New Roman" w:cs="Times New Roman"/>
                <w:b/>
                <w:sz w:val="24"/>
                <w:szCs w:val="24"/>
              </w:rPr>
              <w:t>/КОМАНДА</w:t>
            </w:r>
          </w:p>
        </w:tc>
        <w:tc>
          <w:tcPr>
            <w:tcW w:w="1701" w:type="dxa"/>
            <w:shd w:val="clear" w:color="auto" w:fill="DAEEF3" w:themeFill="accent5" w:themeFillTint="33"/>
          </w:tcPr>
          <w:p w:rsidR="004778AA" w:rsidRPr="00182BEB" w:rsidRDefault="004778AA" w:rsidP="00182BEB">
            <w:pPr>
              <w:shd w:val="clear" w:color="auto" w:fill="DAEEF3" w:themeFill="accent5" w:themeFillTint="33"/>
              <w:spacing w:line="259" w:lineRule="auto"/>
              <w:jc w:val="center"/>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1382/56</w:t>
            </w:r>
          </w:p>
        </w:tc>
        <w:tc>
          <w:tcPr>
            <w:tcW w:w="1559" w:type="dxa"/>
            <w:shd w:val="clear" w:color="auto" w:fill="DAEEF3" w:themeFill="accent5" w:themeFillTint="33"/>
          </w:tcPr>
          <w:p w:rsidR="004778AA" w:rsidRPr="00182BEB" w:rsidRDefault="004778AA" w:rsidP="00182BEB">
            <w:pPr>
              <w:shd w:val="clear" w:color="auto" w:fill="DAEEF3" w:themeFill="accent5" w:themeFillTint="33"/>
              <w:spacing w:line="259" w:lineRule="auto"/>
              <w:jc w:val="center"/>
              <w:rPr>
                <w:rFonts w:ascii="Times New Roman" w:eastAsia="Times New Roman" w:hAnsi="Times New Roman" w:cs="Times New Roman"/>
                <w:sz w:val="24"/>
                <w:szCs w:val="24"/>
              </w:rPr>
            </w:pPr>
            <w:r w:rsidRPr="00182BEB">
              <w:rPr>
                <w:rFonts w:ascii="Times New Roman" w:eastAsia="Times New Roman" w:hAnsi="Times New Roman" w:cs="Times New Roman"/>
                <w:sz w:val="24"/>
                <w:szCs w:val="24"/>
              </w:rPr>
              <w:t>669/35</w:t>
            </w:r>
          </w:p>
        </w:tc>
      </w:tr>
    </w:tbl>
    <w:p w:rsidR="004778AA" w:rsidRPr="00182BEB" w:rsidRDefault="00182BEB" w:rsidP="005F40CE">
      <w:pPr>
        <w:spacing w:after="0"/>
        <w:jc w:val="both"/>
        <w:rPr>
          <w:rFonts w:ascii="Times New Roman" w:eastAsia="Times New Roman" w:hAnsi="Times New Roman" w:cs="Times New Roman"/>
          <w:sz w:val="28"/>
          <w:szCs w:val="28"/>
          <w:lang w:eastAsia="ru-RU"/>
        </w:rPr>
      </w:pPr>
      <w:r w:rsidRPr="00182BEB">
        <w:rPr>
          <w:rFonts w:ascii="Times New Roman" w:eastAsia="Times New Roman" w:hAnsi="Times New Roman" w:cs="Times New Roman"/>
          <w:sz w:val="28"/>
          <w:szCs w:val="28"/>
          <w:lang w:eastAsia="ru-RU"/>
        </w:rPr>
        <w:t xml:space="preserve">     </w:t>
      </w:r>
      <w:r w:rsidR="004778AA" w:rsidRPr="00301BF9">
        <w:rPr>
          <w:rFonts w:ascii="Times New Roman" w:eastAsia="Times New Roman" w:hAnsi="Times New Roman" w:cs="Times New Roman"/>
          <w:sz w:val="28"/>
          <w:szCs w:val="28"/>
          <w:lang w:eastAsia="ru-RU"/>
        </w:rPr>
        <w:t>Заметно возросла активность педагогов и обучающихся в участии в мероприятиях ОМО благодаря широкому спектру проводимых мероприятий и возможности выбора удобных форматов</w:t>
      </w:r>
      <w:r w:rsidR="004778AA" w:rsidRPr="00182BEB">
        <w:rPr>
          <w:rFonts w:ascii="Times New Roman" w:eastAsia="Times New Roman" w:hAnsi="Times New Roman" w:cs="Times New Roman"/>
          <w:sz w:val="28"/>
          <w:szCs w:val="28"/>
          <w:lang w:eastAsia="ru-RU"/>
        </w:rPr>
        <w:t xml:space="preserve"> проведения (очные и дистанционные).</w:t>
      </w:r>
    </w:p>
    <w:p w:rsidR="004778AA" w:rsidRPr="00D95B5C" w:rsidRDefault="00D95B5C" w:rsidP="005F40CE">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78AA" w:rsidRPr="00182BEB">
        <w:rPr>
          <w:rFonts w:ascii="Times New Roman" w:eastAsia="Times New Roman" w:hAnsi="Times New Roman" w:cs="Times New Roman"/>
          <w:sz w:val="28"/>
          <w:szCs w:val="28"/>
          <w:lang w:eastAsia="ru-RU"/>
        </w:rPr>
        <w:t>В течение учебного года в рамках методических объединений проводились консультативные встречи, семинары, мастер-классы, направленные на повышение качества преподавания, ознакомление с возможностями курсов повышения квалификации.</w:t>
      </w:r>
      <w:r w:rsidR="004A517B">
        <w:rPr>
          <w:rFonts w:ascii="Times New Roman" w:eastAsia="Times New Roman" w:hAnsi="Times New Roman" w:cs="Times New Roman"/>
          <w:sz w:val="28"/>
          <w:szCs w:val="28"/>
          <w:lang w:eastAsia="ru-RU"/>
        </w:rPr>
        <w:t xml:space="preserve"> </w:t>
      </w:r>
      <w:r w:rsidR="004778AA" w:rsidRPr="00D95B5C">
        <w:rPr>
          <w:rFonts w:ascii="Times New Roman" w:eastAsia="Times New Roman" w:hAnsi="Times New Roman" w:cs="Times New Roman"/>
          <w:sz w:val="28"/>
          <w:szCs w:val="28"/>
          <w:lang w:eastAsia="ru-RU"/>
        </w:rPr>
        <w:t xml:space="preserve">На заседаниях ОМО обсуждались актуальные вопросы: особенности организации образовательной деятельности в условиях </w:t>
      </w:r>
      <w:r>
        <w:rPr>
          <w:rFonts w:ascii="Times New Roman" w:eastAsia="Times New Roman" w:hAnsi="Times New Roman" w:cs="Times New Roman"/>
          <w:sz w:val="28"/>
          <w:szCs w:val="28"/>
          <w:lang w:eastAsia="ru-RU"/>
        </w:rPr>
        <w:t xml:space="preserve">реализации </w:t>
      </w:r>
      <w:r w:rsidR="004778AA" w:rsidRPr="00D95B5C">
        <w:rPr>
          <w:rFonts w:ascii="Times New Roman" w:eastAsia="Times New Roman" w:hAnsi="Times New Roman" w:cs="Times New Roman"/>
          <w:sz w:val="28"/>
          <w:szCs w:val="28"/>
          <w:lang w:eastAsia="ru-RU"/>
        </w:rPr>
        <w:t>ФГОС НОО</w:t>
      </w:r>
      <w:r>
        <w:rPr>
          <w:rFonts w:ascii="Times New Roman" w:eastAsia="Times New Roman" w:hAnsi="Times New Roman" w:cs="Times New Roman"/>
          <w:sz w:val="28"/>
          <w:szCs w:val="28"/>
          <w:lang w:eastAsia="ru-RU"/>
        </w:rPr>
        <w:t xml:space="preserve">, </w:t>
      </w:r>
      <w:r w:rsidR="004778AA" w:rsidRPr="00D95B5C">
        <w:rPr>
          <w:rFonts w:ascii="Times New Roman" w:eastAsia="Times New Roman" w:hAnsi="Times New Roman" w:cs="Times New Roman"/>
          <w:sz w:val="28"/>
          <w:szCs w:val="28"/>
          <w:lang w:eastAsia="ru-RU"/>
        </w:rPr>
        <w:t xml:space="preserve">ФГОС ООО, </w:t>
      </w:r>
      <w:r>
        <w:rPr>
          <w:rFonts w:ascii="Times New Roman" w:eastAsia="Times New Roman" w:hAnsi="Times New Roman" w:cs="Times New Roman"/>
          <w:sz w:val="28"/>
          <w:szCs w:val="28"/>
          <w:lang w:eastAsia="ru-RU"/>
        </w:rPr>
        <w:t xml:space="preserve">ФГОС СОО; </w:t>
      </w:r>
      <w:r w:rsidR="004778AA" w:rsidRPr="00D95B5C">
        <w:rPr>
          <w:rFonts w:ascii="Times New Roman" w:eastAsia="Times New Roman" w:hAnsi="Times New Roman" w:cs="Times New Roman"/>
          <w:sz w:val="28"/>
          <w:szCs w:val="28"/>
          <w:lang w:eastAsia="ru-RU"/>
        </w:rPr>
        <w:t xml:space="preserve">анализ результатов ВПР, пробных экзаменов в формате ЕГЭ, ОГЭ; участие во Всероссийской олимпиаде школьников, муниципальных конкурсах; работа с одарёнными </w:t>
      </w:r>
      <w:r w:rsidR="00E67BFF">
        <w:rPr>
          <w:rFonts w:ascii="Times New Roman" w:eastAsia="Times New Roman" w:hAnsi="Times New Roman" w:cs="Times New Roman"/>
          <w:sz w:val="28"/>
          <w:szCs w:val="28"/>
          <w:lang w:eastAsia="ru-RU"/>
        </w:rPr>
        <w:t>детьми и другие.</w:t>
      </w:r>
      <w:r w:rsidR="004778AA" w:rsidRPr="00D95B5C">
        <w:rPr>
          <w:rFonts w:ascii="Times New Roman" w:eastAsia="Times New Roman" w:hAnsi="Times New Roman" w:cs="Times New Roman"/>
          <w:sz w:val="28"/>
          <w:szCs w:val="28"/>
          <w:lang w:eastAsia="ru-RU"/>
        </w:rPr>
        <w:t xml:space="preserve"> В рамках Единого дня методических объединений педагоги </w:t>
      </w:r>
      <w:r w:rsidR="00301BF9">
        <w:rPr>
          <w:rFonts w:ascii="Times New Roman" w:eastAsia="Times New Roman" w:hAnsi="Times New Roman" w:cs="Times New Roman"/>
          <w:sz w:val="28"/>
          <w:szCs w:val="28"/>
          <w:lang w:eastAsia="ru-RU"/>
        </w:rPr>
        <w:t xml:space="preserve">предметных ОМО  </w:t>
      </w:r>
      <w:r w:rsidR="004778AA" w:rsidRPr="00D95B5C">
        <w:rPr>
          <w:rFonts w:ascii="Times New Roman" w:eastAsia="Times New Roman" w:hAnsi="Times New Roman" w:cs="Times New Roman"/>
          <w:sz w:val="28"/>
          <w:szCs w:val="28"/>
          <w:lang w:eastAsia="ru-RU"/>
        </w:rPr>
        <w:t xml:space="preserve"> приняли активное участие в мероприятии «</w:t>
      </w:r>
      <w:proofErr w:type="spellStart"/>
      <w:r w:rsidR="004778AA" w:rsidRPr="00D95B5C">
        <w:rPr>
          <w:rFonts w:ascii="Times New Roman" w:eastAsia="Times New Roman" w:hAnsi="Times New Roman" w:cs="Times New Roman"/>
          <w:sz w:val="28"/>
          <w:szCs w:val="28"/>
          <w:lang w:eastAsia="ru-RU"/>
        </w:rPr>
        <w:t>Промокод</w:t>
      </w:r>
      <w:proofErr w:type="spellEnd"/>
      <w:r w:rsidR="004778AA" w:rsidRPr="00D95B5C">
        <w:rPr>
          <w:rFonts w:ascii="Times New Roman" w:eastAsia="Times New Roman" w:hAnsi="Times New Roman" w:cs="Times New Roman"/>
          <w:sz w:val="28"/>
          <w:szCs w:val="28"/>
          <w:lang w:eastAsia="ru-RU"/>
        </w:rPr>
        <w:t xml:space="preserve"> – Битва за </w:t>
      </w:r>
      <w:proofErr w:type="spellStart"/>
      <w:r w:rsidR="004778AA" w:rsidRPr="00D95B5C">
        <w:rPr>
          <w:rFonts w:ascii="Times New Roman" w:eastAsia="Times New Roman" w:hAnsi="Times New Roman" w:cs="Times New Roman"/>
          <w:sz w:val="28"/>
          <w:szCs w:val="28"/>
          <w:lang w:eastAsia="ru-RU"/>
        </w:rPr>
        <w:t>домашку</w:t>
      </w:r>
      <w:proofErr w:type="spellEnd"/>
      <w:r w:rsidR="004778AA" w:rsidRPr="00D95B5C">
        <w:rPr>
          <w:rFonts w:ascii="Times New Roman" w:eastAsia="Times New Roman" w:hAnsi="Times New Roman" w:cs="Times New Roman"/>
          <w:sz w:val="28"/>
          <w:szCs w:val="28"/>
          <w:lang w:eastAsia="ru-RU"/>
        </w:rPr>
        <w:t xml:space="preserve">». </w:t>
      </w:r>
      <w:proofErr w:type="gramStart"/>
      <w:r w:rsidR="004778AA" w:rsidRPr="00D95B5C">
        <w:rPr>
          <w:rFonts w:ascii="Times New Roman" w:eastAsia="Times New Roman" w:hAnsi="Times New Roman" w:cs="Times New Roman"/>
          <w:sz w:val="28"/>
          <w:szCs w:val="28"/>
          <w:lang w:eastAsia="ru-RU"/>
        </w:rPr>
        <w:t>По прежнему проблемной зоной остается низкая посещаемость открытых уроков по причинам большой загруженности педагогов работы в две смены и нехватки кадров и отдаленность сельских школ от центра (рекостав, ледоход, дорога).</w:t>
      </w:r>
      <w:proofErr w:type="gramEnd"/>
    </w:p>
    <w:p w:rsidR="00D95B5C" w:rsidRPr="00D95B5C" w:rsidRDefault="00D95B5C" w:rsidP="005F40CE">
      <w:pPr>
        <w:spacing w:after="0"/>
        <w:jc w:val="both"/>
        <w:rPr>
          <w:rFonts w:ascii="Times New Roman" w:eastAsia="Times New Roman" w:hAnsi="Times New Roman" w:cs="Times New Roman"/>
          <w:sz w:val="28"/>
          <w:szCs w:val="28"/>
          <w:lang w:eastAsia="ru-RU"/>
        </w:rPr>
      </w:pPr>
      <w:r w:rsidRPr="00D95B5C">
        <w:rPr>
          <w:rFonts w:ascii="Times New Roman" w:eastAsia="Times New Roman" w:hAnsi="Times New Roman" w:cs="Times New Roman"/>
          <w:sz w:val="28"/>
          <w:szCs w:val="28"/>
          <w:lang w:eastAsia="ru-RU"/>
        </w:rPr>
        <w:t xml:space="preserve">      Остаются задачи, </w:t>
      </w:r>
      <w:r w:rsidR="004A517B">
        <w:rPr>
          <w:rFonts w:ascii="Times New Roman" w:eastAsia="Times New Roman" w:hAnsi="Times New Roman" w:cs="Times New Roman"/>
          <w:sz w:val="28"/>
          <w:szCs w:val="28"/>
          <w:lang w:eastAsia="ru-RU"/>
        </w:rPr>
        <w:t xml:space="preserve">требующие </w:t>
      </w:r>
      <w:r w:rsidRPr="00D95B5C">
        <w:rPr>
          <w:rFonts w:ascii="Times New Roman" w:eastAsia="Times New Roman" w:hAnsi="Times New Roman" w:cs="Times New Roman"/>
          <w:sz w:val="28"/>
          <w:szCs w:val="28"/>
          <w:lang w:eastAsia="ru-RU"/>
        </w:rPr>
        <w:t>решаемые в течение учебного года:</w:t>
      </w:r>
    </w:p>
    <w:p w:rsidR="00D95B5C" w:rsidRPr="00D95B5C" w:rsidRDefault="00D95B5C" w:rsidP="005F40CE">
      <w:pPr>
        <w:spacing w:after="0"/>
        <w:jc w:val="both"/>
        <w:rPr>
          <w:rFonts w:ascii="Times New Roman" w:eastAsia="Times New Roman" w:hAnsi="Times New Roman" w:cs="Times New Roman"/>
          <w:sz w:val="28"/>
          <w:szCs w:val="28"/>
          <w:lang w:eastAsia="ru-RU"/>
        </w:rPr>
      </w:pPr>
      <w:r w:rsidRPr="00D95B5C">
        <w:rPr>
          <w:rFonts w:ascii="Times New Roman" w:eastAsia="Times New Roman" w:hAnsi="Times New Roman" w:cs="Times New Roman"/>
          <w:sz w:val="28"/>
          <w:szCs w:val="28"/>
          <w:lang w:eastAsia="ru-RU"/>
        </w:rPr>
        <w:t xml:space="preserve">- Разработка и внедрение инновационных методик обучения и воспитания, соответствующих современным требованиям </w:t>
      </w:r>
      <w:r w:rsidR="00A540D9">
        <w:rPr>
          <w:rFonts w:ascii="Times New Roman" w:eastAsia="Times New Roman" w:hAnsi="Times New Roman" w:cs="Times New Roman"/>
          <w:sz w:val="28"/>
          <w:szCs w:val="28"/>
          <w:lang w:eastAsia="ru-RU"/>
        </w:rPr>
        <w:t>ФГОС</w:t>
      </w:r>
      <w:r w:rsidRPr="00D95B5C">
        <w:rPr>
          <w:rFonts w:ascii="Times New Roman" w:eastAsia="Times New Roman" w:hAnsi="Times New Roman" w:cs="Times New Roman"/>
          <w:sz w:val="28"/>
          <w:szCs w:val="28"/>
          <w:lang w:eastAsia="ru-RU"/>
        </w:rPr>
        <w:t>;</w:t>
      </w:r>
    </w:p>
    <w:p w:rsidR="00D95B5C" w:rsidRPr="00D95B5C" w:rsidRDefault="00D95B5C" w:rsidP="00C01482">
      <w:pPr>
        <w:spacing w:after="0"/>
        <w:jc w:val="both"/>
        <w:rPr>
          <w:rFonts w:ascii="Times New Roman" w:eastAsia="Times New Roman" w:hAnsi="Times New Roman" w:cs="Times New Roman"/>
          <w:sz w:val="28"/>
          <w:szCs w:val="28"/>
          <w:lang w:eastAsia="ru-RU"/>
        </w:rPr>
      </w:pPr>
      <w:r w:rsidRPr="00D95B5C">
        <w:rPr>
          <w:rFonts w:ascii="Times New Roman" w:eastAsia="Times New Roman" w:hAnsi="Times New Roman" w:cs="Times New Roman"/>
          <w:sz w:val="28"/>
          <w:szCs w:val="28"/>
          <w:lang w:eastAsia="ru-RU"/>
        </w:rPr>
        <w:t xml:space="preserve">- Оказание консультативной поддержки педагогам по вопросам формирования безопасной цифровой среды, профилактики травматизма и </w:t>
      </w:r>
      <w:proofErr w:type="spellStart"/>
      <w:r w:rsidRPr="00D95B5C">
        <w:rPr>
          <w:rFonts w:ascii="Times New Roman" w:eastAsia="Times New Roman" w:hAnsi="Times New Roman" w:cs="Times New Roman"/>
          <w:sz w:val="28"/>
          <w:szCs w:val="28"/>
          <w:lang w:eastAsia="ru-RU"/>
        </w:rPr>
        <w:t>здоровьесбережения</w:t>
      </w:r>
      <w:proofErr w:type="spellEnd"/>
      <w:r w:rsidRPr="00D95B5C">
        <w:rPr>
          <w:rFonts w:ascii="Times New Roman" w:eastAsia="Times New Roman" w:hAnsi="Times New Roman" w:cs="Times New Roman"/>
          <w:sz w:val="28"/>
          <w:szCs w:val="28"/>
          <w:lang w:eastAsia="ru-RU"/>
        </w:rPr>
        <w:t xml:space="preserve"> учащихся;</w:t>
      </w:r>
    </w:p>
    <w:p w:rsidR="00D95B5C" w:rsidRPr="00D95B5C" w:rsidRDefault="00D95B5C" w:rsidP="00C01482">
      <w:pPr>
        <w:spacing w:after="0"/>
        <w:jc w:val="both"/>
        <w:rPr>
          <w:rFonts w:ascii="Times New Roman" w:eastAsia="Times New Roman" w:hAnsi="Times New Roman" w:cs="Times New Roman"/>
          <w:sz w:val="28"/>
          <w:szCs w:val="28"/>
          <w:lang w:eastAsia="ru-RU"/>
        </w:rPr>
      </w:pPr>
      <w:r w:rsidRPr="00D95B5C">
        <w:rPr>
          <w:rFonts w:ascii="Times New Roman" w:eastAsia="Times New Roman" w:hAnsi="Times New Roman" w:cs="Times New Roman"/>
          <w:sz w:val="28"/>
          <w:szCs w:val="28"/>
          <w:lang w:eastAsia="ru-RU"/>
        </w:rPr>
        <w:t>- Активизация участия педагогов в конкурсах, конференциях, форумах и иных мероприятиях регион</w:t>
      </w:r>
      <w:r w:rsidR="00A540D9">
        <w:rPr>
          <w:rFonts w:ascii="Times New Roman" w:eastAsia="Times New Roman" w:hAnsi="Times New Roman" w:cs="Times New Roman"/>
          <w:sz w:val="28"/>
          <w:szCs w:val="28"/>
          <w:lang w:eastAsia="ru-RU"/>
        </w:rPr>
        <w:t>ального и федерального уровней</w:t>
      </w:r>
      <w:r w:rsidRPr="00D95B5C">
        <w:rPr>
          <w:rFonts w:ascii="Times New Roman" w:eastAsia="Times New Roman" w:hAnsi="Times New Roman" w:cs="Times New Roman"/>
          <w:sz w:val="28"/>
          <w:szCs w:val="28"/>
          <w:lang w:eastAsia="ru-RU"/>
        </w:rPr>
        <w:t>.</w:t>
      </w:r>
    </w:p>
    <w:p w:rsidR="00983DF0" w:rsidRPr="00CF44EE" w:rsidRDefault="00417A48" w:rsidP="00C01482">
      <w:pPr>
        <w:spacing w:after="0"/>
        <w:jc w:val="center"/>
        <w:rPr>
          <w:rFonts w:ascii="Times New Roman" w:eastAsia="Times New Roman" w:hAnsi="Times New Roman" w:cs="Times New Roman"/>
          <w:b/>
          <w:sz w:val="28"/>
          <w:szCs w:val="28"/>
          <w:lang w:eastAsia="ru-RU"/>
        </w:rPr>
      </w:pPr>
      <w:r w:rsidRPr="00CF44EE">
        <w:rPr>
          <w:rFonts w:ascii="Times New Roman" w:eastAsia="Times New Roman" w:hAnsi="Times New Roman" w:cs="Times New Roman"/>
          <w:b/>
          <w:sz w:val="28"/>
          <w:szCs w:val="28"/>
          <w:lang w:eastAsia="ru-RU"/>
        </w:rPr>
        <w:lastRenderedPageBreak/>
        <w:t>Конкурсы профессионального мастерства</w:t>
      </w:r>
    </w:p>
    <w:p w:rsidR="00E81D2C" w:rsidRPr="00E81D2C" w:rsidRDefault="00B46892" w:rsidP="00301BF9">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w:t>
      </w:r>
      <w:r w:rsidR="00E81D2C" w:rsidRPr="00E81D2C">
        <w:rPr>
          <w:rFonts w:ascii="Times New Roman" w:eastAsia="Times New Roman" w:hAnsi="Times New Roman" w:cs="Times New Roman"/>
          <w:sz w:val="28"/>
          <w:szCs w:val="28"/>
          <w:lang w:eastAsia="ru-RU"/>
        </w:rPr>
        <w:t>Киренский муниципальный округ, несмотря на сложности, обусловленные территориальными особенностями</w:t>
      </w:r>
      <w:r w:rsidR="00E81D2C" w:rsidRPr="00F14120">
        <w:rPr>
          <w:rFonts w:ascii="Times New Roman" w:eastAsia="Times New Roman" w:hAnsi="Times New Roman" w:cs="Times New Roman"/>
          <w:sz w:val="28"/>
          <w:szCs w:val="28"/>
          <w:lang w:eastAsia="ru-RU"/>
        </w:rPr>
        <w:t>,</w:t>
      </w:r>
      <w:r w:rsidR="00E81D2C" w:rsidRPr="00E81D2C">
        <w:rPr>
          <w:rFonts w:ascii="Times New Roman" w:eastAsia="Times New Roman" w:hAnsi="Times New Roman" w:cs="Times New Roman"/>
          <w:sz w:val="28"/>
          <w:szCs w:val="28"/>
          <w:lang w:eastAsia="ru-RU"/>
        </w:rPr>
        <w:t xml:space="preserve"> дефицитом педагогических кадров, обладает высоким уровнем профессиональных компетенций среди педагогических работников. Целенаправленному повышению мастерства педагогических работников, раскрытию их творческого потенциала, созданию условий для самореализации способствует участие в профессиональных конк</w:t>
      </w:r>
      <w:r w:rsidR="00301BF9">
        <w:rPr>
          <w:rFonts w:ascii="Times New Roman" w:eastAsia="Times New Roman" w:hAnsi="Times New Roman" w:cs="Times New Roman"/>
          <w:sz w:val="28"/>
          <w:szCs w:val="28"/>
          <w:lang w:eastAsia="ru-RU"/>
        </w:rPr>
        <w:t xml:space="preserve">урсах. Традиционно, в Киренском </w:t>
      </w:r>
      <w:r w:rsidR="00E81D2C" w:rsidRPr="00E81D2C">
        <w:rPr>
          <w:rFonts w:ascii="Times New Roman" w:eastAsia="Times New Roman" w:hAnsi="Times New Roman" w:cs="Times New Roman"/>
          <w:sz w:val="28"/>
          <w:szCs w:val="28"/>
          <w:lang w:eastAsia="ru-RU"/>
        </w:rPr>
        <w:t xml:space="preserve">округе проводятся конкурсы профессионального мастерства «Учитель года», «Воспитатель года», «Новая волна», «Самый классный </w:t>
      </w:r>
      <w:proofErr w:type="spellStart"/>
      <w:r w:rsidR="00E81D2C" w:rsidRPr="00E81D2C">
        <w:rPr>
          <w:rFonts w:ascii="Times New Roman" w:eastAsia="Times New Roman" w:hAnsi="Times New Roman" w:cs="Times New Roman"/>
          <w:sz w:val="28"/>
          <w:szCs w:val="28"/>
          <w:lang w:eastAsia="ru-RU"/>
        </w:rPr>
        <w:t>Классный</w:t>
      </w:r>
      <w:proofErr w:type="spellEnd"/>
      <w:r w:rsidR="00E81D2C" w:rsidRPr="00E81D2C">
        <w:rPr>
          <w:rFonts w:ascii="Times New Roman" w:eastAsia="Times New Roman" w:hAnsi="Times New Roman" w:cs="Times New Roman"/>
          <w:sz w:val="28"/>
          <w:szCs w:val="28"/>
          <w:lang w:eastAsia="ru-RU"/>
        </w:rPr>
        <w:t>» или «Сердце отдаю детям».</w:t>
      </w:r>
    </w:p>
    <w:p w:rsidR="00E81D2C" w:rsidRPr="00E81D2C" w:rsidRDefault="00FE6CE3" w:rsidP="00C01482">
      <w:pPr>
        <w:spacing w:after="0"/>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 xml:space="preserve">   В</w:t>
      </w:r>
      <w:r w:rsidR="00E81D2C" w:rsidRPr="00E81D2C">
        <w:rPr>
          <w:rFonts w:ascii="Times New Roman" w:eastAsia="Times New Roman" w:hAnsi="Times New Roman" w:cs="Times New Roman"/>
          <w:sz w:val="28"/>
          <w:szCs w:val="28"/>
          <w:lang w:eastAsia="ru-RU"/>
        </w:rPr>
        <w:t xml:space="preserve"> муниципальном этапе регионального конкурса «Учитель года – 2026» участвовало </w:t>
      </w:r>
      <w:r w:rsidR="00E81D2C" w:rsidRPr="00E81D2C">
        <w:rPr>
          <w:rFonts w:ascii="Times New Roman" w:eastAsia="Calibri" w:hAnsi="Times New Roman" w:cs="Times New Roman"/>
          <w:sz w:val="28"/>
          <w:szCs w:val="28"/>
        </w:rPr>
        <w:t>8 педагогов</w:t>
      </w:r>
      <w:r>
        <w:rPr>
          <w:rFonts w:ascii="Times New Roman" w:eastAsia="Calibri" w:hAnsi="Times New Roman" w:cs="Times New Roman"/>
          <w:sz w:val="28"/>
          <w:szCs w:val="28"/>
        </w:rPr>
        <w:t xml:space="preserve">. </w:t>
      </w:r>
      <w:r w:rsidR="00E81D2C" w:rsidRPr="00E81D2C">
        <w:rPr>
          <w:rFonts w:ascii="Times New Roman" w:eastAsia="Calibri" w:hAnsi="Times New Roman" w:cs="Times New Roman"/>
          <w:sz w:val="28"/>
          <w:szCs w:val="28"/>
        </w:rPr>
        <w:t xml:space="preserve">Победителем стала </w:t>
      </w:r>
      <w:proofErr w:type="spellStart"/>
      <w:r w:rsidR="00E81D2C" w:rsidRPr="00E81D2C">
        <w:rPr>
          <w:rFonts w:ascii="Times New Roman" w:eastAsia="Calibri" w:hAnsi="Times New Roman" w:cs="Times New Roman"/>
          <w:sz w:val="28"/>
          <w:szCs w:val="28"/>
        </w:rPr>
        <w:t>Карасова</w:t>
      </w:r>
      <w:proofErr w:type="spellEnd"/>
      <w:r w:rsidR="00E81D2C" w:rsidRPr="00E81D2C">
        <w:rPr>
          <w:rFonts w:ascii="Times New Roman" w:eastAsia="Calibri" w:hAnsi="Times New Roman" w:cs="Times New Roman"/>
          <w:sz w:val="28"/>
          <w:szCs w:val="28"/>
        </w:rPr>
        <w:t xml:space="preserve"> Т.О., учитель биологии и химии МКОУ «СОШ с. Макарово». Победитель награжден денежным сертификатом на сумму 100 тысяч рублей на Торжественном закрытии конкурса профессионального мастерства и получил право </w:t>
      </w:r>
      <w:r w:rsidR="005C37FC">
        <w:rPr>
          <w:rFonts w:ascii="Times New Roman" w:eastAsia="Calibri" w:hAnsi="Times New Roman" w:cs="Times New Roman"/>
          <w:sz w:val="28"/>
          <w:szCs w:val="28"/>
        </w:rPr>
        <w:t>представлять округ</w:t>
      </w:r>
      <w:r w:rsidR="00E81D2C" w:rsidRPr="00E81D2C">
        <w:rPr>
          <w:rFonts w:ascii="Times New Roman" w:eastAsia="Calibri" w:hAnsi="Times New Roman" w:cs="Times New Roman"/>
          <w:sz w:val="28"/>
          <w:szCs w:val="28"/>
        </w:rPr>
        <w:t xml:space="preserve"> в региональном кон</w:t>
      </w:r>
      <w:r w:rsidR="00F14120">
        <w:rPr>
          <w:rFonts w:ascii="Times New Roman" w:eastAsia="Calibri" w:hAnsi="Times New Roman" w:cs="Times New Roman"/>
          <w:sz w:val="28"/>
          <w:szCs w:val="28"/>
        </w:rPr>
        <w:t xml:space="preserve">курсе «Учитель года», где </w:t>
      </w:r>
      <w:proofErr w:type="spellStart"/>
      <w:r w:rsidR="005C37FC">
        <w:rPr>
          <w:rFonts w:ascii="Times New Roman" w:eastAsia="Calibri" w:hAnsi="Times New Roman" w:cs="Times New Roman"/>
          <w:sz w:val="28"/>
          <w:szCs w:val="28"/>
        </w:rPr>
        <w:t>Карасова</w:t>
      </w:r>
      <w:proofErr w:type="spellEnd"/>
      <w:r w:rsidR="005C37FC">
        <w:rPr>
          <w:rFonts w:ascii="Times New Roman" w:eastAsia="Calibri" w:hAnsi="Times New Roman" w:cs="Times New Roman"/>
          <w:sz w:val="28"/>
          <w:szCs w:val="28"/>
        </w:rPr>
        <w:t xml:space="preserve"> Т.О. </w:t>
      </w:r>
      <w:r w:rsidR="00F14120">
        <w:rPr>
          <w:rFonts w:ascii="Times New Roman" w:eastAsia="Calibri" w:hAnsi="Times New Roman" w:cs="Times New Roman"/>
          <w:sz w:val="28"/>
          <w:szCs w:val="28"/>
        </w:rPr>
        <w:t>стала дипломантом</w:t>
      </w:r>
      <w:r w:rsidR="00E81D2C" w:rsidRPr="00E81D2C">
        <w:rPr>
          <w:rFonts w:ascii="Times New Roman" w:eastAsia="Calibri" w:hAnsi="Times New Roman" w:cs="Times New Roman"/>
          <w:sz w:val="28"/>
          <w:szCs w:val="28"/>
        </w:rPr>
        <w:t>.</w:t>
      </w:r>
      <w:r w:rsidR="00F14120">
        <w:rPr>
          <w:rFonts w:ascii="Times New Roman" w:eastAsia="Calibri" w:hAnsi="Times New Roman" w:cs="Times New Roman"/>
          <w:sz w:val="28"/>
          <w:szCs w:val="28"/>
        </w:rPr>
        <w:t xml:space="preserve"> Призерами конкурса </w:t>
      </w:r>
      <w:r w:rsidR="00F14120" w:rsidRPr="00F14120">
        <w:rPr>
          <w:rFonts w:ascii="Times New Roman" w:eastAsia="Calibri" w:hAnsi="Times New Roman" w:cs="Times New Roman"/>
          <w:sz w:val="28"/>
          <w:szCs w:val="28"/>
        </w:rPr>
        <w:t xml:space="preserve">стали </w:t>
      </w:r>
      <w:proofErr w:type="spellStart"/>
      <w:r w:rsidR="00F14120" w:rsidRPr="00E81D2C">
        <w:rPr>
          <w:rFonts w:ascii="Times New Roman" w:eastAsia="Calibri" w:hAnsi="Times New Roman" w:cs="Times New Roman"/>
          <w:sz w:val="28"/>
          <w:szCs w:val="28"/>
        </w:rPr>
        <w:t>Полоскова</w:t>
      </w:r>
      <w:proofErr w:type="spellEnd"/>
      <w:r w:rsidR="00F14120" w:rsidRPr="00E81D2C">
        <w:rPr>
          <w:rFonts w:ascii="Times New Roman" w:eastAsia="Calibri" w:hAnsi="Times New Roman" w:cs="Times New Roman"/>
          <w:sz w:val="28"/>
          <w:szCs w:val="28"/>
        </w:rPr>
        <w:t xml:space="preserve"> С.В., учитель начальных классов МКОУ «С</w:t>
      </w:r>
      <w:r w:rsidR="00F14120" w:rsidRPr="00F14120">
        <w:rPr>
          <w:rFonts w:ascii="Times New Roman" w:eastAsia="Calibri" w:hAnsi="Times New Roman" w:cs="Times New Roman"/>
          <w:sz w:val="28"/>
          <w:szCs w:val="28"/>
        </w:rPr>
        <w:t>ОШ</w:t>
      </w:r>
      <w:r w:rsidR="00F14120" w:rsidRPr="00E81D2C">
        <w:rPr>
          <w:rFonts w:ascii="Times New Roman" w:eastAsia="Calibri" w:hAnsi="Times New Roman" w:cs="Times New Roman"/>
          <w:sz w:val="28"/>
          <w:szCs w:val="28"/>
        </w:rPr>
        <w:t xml:space="preserve"> №</w:t>
      </w:r>
      <w:r w:rsidR="00F14120" w:rsidRPr="00F14120">
        <w:rPr>
          <w:rFonts w:ascii="Times New Roman" w:eastAsia="Calibri" w:hAnsi="Times New Roman" w:cs="Times New Roman"/>
          <w:sz w:val="28"/>
          <w:szCs w:val="28"/>
        </w:rPr>
        <w:t xml:space="preserve"> </w:t>
      </w:r>
      <w:r w:rsidR="00F14120" w:rsidRPr="00E81D2C">
        <w:rPr>
          <w:rFonts w:ascii="Times New Roman" w:eastAsia="Calibri" w:hAnsi="Times New Roman" w:cs="Times New Roman"/>
          <w:sz w:val="28"/>
          <w:szCs w:val="28"/>
        </w:rPr>
        <w:t>1</w:t>
      </w:r>
      <w:r w:rsidR="00F14120" w:rsidRPr="00F14120">
        <w:rPr>
          <w:rFonts w:ascii="Times New Roman" w:eastAsia="Calibri" w:hAnsi="Times New Roman" w:cs="Times New Roman"/>
          <w:sz w:val="28"/>
          <w:szCs w:val="28"/>
        </w:rPr>
        <w:t xml:space="preserve"> г. Киренска» и </w:t>
      </w:r>
      <w:r w:rsidR="00F14120" w:rsidRPr="00E81D2C">
        <w:rPr>
          <w:rFonts w:ascii="Times New Roman" w:eastAsia="Calibri" w:hAnsi="Times New Roman" w:cs="Times New Roman"/>
          <w:sz w:val="28"/>
          <w:szCs w:val="28"/>
        </w:rPr>
        <w:t>Пахорукова Ю.Б., учитель физической культуры МКОУ «С</w:t>
      </w:r>
      <w:r w:rsidR="00F14120" w:rsidRPr="00F14120">
        <w:rPr>
          <w:rFonts w:ascii="Times New Roman" w:eastAsia="Calibri" w:hAnsi="Times New Roman" w:cs="Times New Roman"/>
          <w:sz w:val="28"/>
          <w:szCs w:val="28"/>
        </w:rPr>
        <w:t xml:space="preserve">ОШ № 5 г. Киренска». Участники </w:t>
      </w:r>
      <w:r w:rsidR="00F14120" w:rsidRPr="00E81D2C">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00F14120" w:rsidRPr="00E81D2C">
        <w:rPr>
          <w:rFonts w:ascii="Times New Roman" w:eastAsia="Calibri" w:hAnsi="Times New Roman" w:cs="Times New Roman"/>
          <w:sz w:val="28"/>
          <w:szCs w:val="28"/>
        </w:rPr>
        <w:t xml:space="preserve">Калмыкова Е.М., учитель географии </w:t>
      </w:r>
      <w:r w:rsidR="005C37FC">
        <w:rPr>
          <w:rFonts w:ascii="Times New Roman" w:eastAsia="Calibri" w:hAnsi="Times New Roman" w:cs="Times New Roman"/>
          <w:sz w:val="28"/>
          <w:szCs w:val="28"/>
        </w:rPr>
        <w:t xml:space="preserve"> </w:t>
      </w:r>
      <w:r w:rsidR="00F14120" w:rsidRPr="00E81D2C">
        <w:rPr>
          <w:rFonts w:ascii="Times New Roman" w:eastAsia="Calibri" w:hAnsi="Times New Roman" w:cs="Times New Roman"/>
          <w:sz w:val="28"/>
          <w:szCs w:val="28"/>
        </w:rPr>
        <w:t>С</w:t>
      </w:r>
      <w:r w:rsidR="00F14120" w:rsidRPr="00F14120">
        <w:rPr>
          <w:rFonts w:ascii="Times New Roman" w:eastAsia="Calibri" w:hAnsi="Times New Roman" w:cs="Times New Roman"/>
          <w:sz w:val="28"/>
          <w:szCs w:val="28"/>
        </w:rPr>
        <w:t>ОШ</w:t>
      </w:r>
      <w:r w:rsidR="00F14120" w:rsidRPr="00E81D2C">
        <w:rPr>
          <w:rFonts w:ascii="Times New Roman" w:eastAsia="Calibri" w:hAnsi="Times New Roman" w:cs="Times New Roman"/>
          <w:sz w:val="28"/>
          <w:szCs w:val="28"/>
        </w:rPr>
        <w:t xml:space="preserve"> №</w:t>
      </w:r>
      <w:r w:rsidR="00F14120" w:rsidRPr="00F14120">
        <w:rPr>
          <w:rFonts w:ascii="Times New Roman" w:eastAsia="Calibri" w:hAnsi="Times New Roman" w:cs="Times New Roman"/>
          <w:sz w:val="28"/>
          <w:szCs w:val="28"/>
        </w:rPr>
        <w:t xml:space="preserve"> </w:t>
      </w:r>
      <w:r w:rsidR="005C37FC">
        <w:rPr>
          <w:rFonts w:ascii="Times New Roman" w:eastAsia="Calibri" w:hAnsi="Times New Roman" w:cs="Times New Roman"/>
          <w:sz w:val="28"/>
          <w:szCs w:val="28"/>
        </w:rPr>
        <w:t>3 г. Киренска</w:t>
      </w:r>
      <w:r w:rsidR="00F14120" w:rsidRPr="00E81D2C">
        <w:rPr>
          <w:rFonts w:ascii="Times New Roman" w:eastAsia="Calibri" w:hAnsi="Times New Roman" w:cs="Times New Roman"/>
          <w:sz w:val="28"/>
          <w:szCs w:val="28"/>
        </w:rPr>
        <w:t>;</w:t>
      </w:r>
      <w:r w:rsidR="00F14120" w:rsidRPr="00F14120">
        <w:rPr>
          <w:rFonts w:ascii="Times New Roman" w:eastAsia="Calibri" w:hAnsi="Times New Roman" w:cs="Times New Roman"/>
          <w:sz w:val="28"/>
          <w:szCs w:val="28"/>
        </w:rPr>
        <w:t xml:space="preserve"> </w:t>
      </w:r>
      <w:r w:rsidR="00F14120" w:rsidRPr="00E81D2C">
        <w:rPr>
          <w:rFonts w:ascii="Times New Roman" w:eastAsia="Calibri" w:hAnsi="Times New Roman" w:cs="Times New Roman"/>
          <w:sz w:val="28"/>
          <w:szCs w:val="28"/>
        </w:rPr>
        <w:t xml:space="preserve">Гудкова </w:t>
      </w:r>
      <w:r w:rsidR="00F14120" w:rsidRPr="00F14120">
        <w:rPr>
          <w:rFonts w:ascii="Times New Roman" w:eastAsia="Calibri" w:hAnsi="Times New Roman" w:cs="Times New Roman"/>
          <w:sz w:val="28"/>
          <w:szCs w:val="28"/>
        </w:rPr>
        <w:t xml:space="preserve">М.А., учитель литературы </w:t>
      </w:r>
      <w:r w:rsidR="005C37FC">
        <w:rPr>
          <w:rFonts w:ascii="Times New Roman" w:eastAsia="Calibri" w:hAnsi="Times New Roman" w:cs="Times New Roman"/>
          <w:sz w:val="28"/>
          <w:szCs w:val="28"/>
        </w:rPr>
        <w:t xml:space="preserve"> </w:t>
      </w:r>
      <w:r w:rsidR="00F14120" w:rsidRPr="00F14120">
        <w:rPr>
          <w:rFonts w:ascii="Times New Roman" w:eastAsia="Calibri" w:hAnsi="Times New Roman" w:cs="Times New Roman"/>
          <w:sz w:val="28"/>
          <w:szCs w:val="28"/>
        </w:rPr>
        <w:t xml:space="preserve">СОШ </w:t>
      </w:r>
      <w:r w:rsidR="00F14120" w:rsidRPr="00E81D2C">
        <w:rPr>
          <w:rFonts w:ascii="Times New Roman" w:eastAsia="Calibri" w:hAnsi="Times New Roman" w:cs="Times New Roman"/>
          <w:sz w:val="28"/>
          <w:szCs w:val="28"/>
        </w:rPr>
        <w:t>№</w:t>
      </w:r>
      <w:r w:rsidR="00F14120" w:rsidRPr="00F14120">
        <w:rPr>
          <w:rFonts w:ascii="Times New Roman" w:eastAsia="Calibri" w:hAnsi="Times New Roman" w:cs="Times New Roman"/>
          <w:sz w:val="28"/>
          <w:szCs w:val="28"/>
        </w:rPr>
        <w:t xml:space="preserve"> </w:t>
      </w:r>
      <w:r w:rsidR="005C37FC">
        <w:rPr>
          <w:rFonts w:ascii="Times New Roman" w:eastAsia="Calibri" w:hAnsi="Times New Roman" w:cs="Times New Roman"/>
          <w:sz w:val="28"/>
          <w:szCs w:val="28"/>
        </w:rPr>
        <w:t>6 г. Киренска</w:t>
      </w:r>
      <w:r w:rsidR="00F14120" w:rsidRPr="00E81D2C">
        <w:rPr>
          <w:rFonts w:ascii="Times New Roman" w:eastAsia="Calibri" w:hAnsi="Times New Roman" w:cs="Times New Roman"/>
          <w:sz w:val="28"/>
          <w:szCs w:val="28"/>
        </w:rPr>
        <w:t>;</w:t>
      </w:r>
      <w:r w:rsidR="00F14120" w:rsidRPr="00F14120">
        <w:rPr>
          <w:rFonts w:ascii="Times New Roman" w:eastAsia="Calibri" w:hAnsi="Times New Roman" w:cs="Times New Roman"/>
          <w:sz w:val="28"/>
          <w:szCs w:val="28"/>
        </w:rPr>
        <w:t xml:space="preserve"> </w:t>
      </w:r>
      <w:r w:rsidR="00F14120" w:rsidRPr="00E81D2C">
        <w:rPr>
          <w:rFonts w:ascii="Times New Roman" w:eastAsia="Calibri" w:hAnsi="Times New Roman" w:cs="Times New Roman"/>
          <w:sz w:val="28"/>
          <w:szCs w:val="28"/>
        </w:rPr>
        <w:t>Романова П.А.. учител</w:t>
      </w:r>
      <w:r w:rsidR="00F14120" w:rsidRPr="00F14120">
        <w:rPr>
          <w:rFonts w:ascii="Times New Roman" w:eastAsia="Calibri" w:hAnsi="Times New Roman" w:cs="Times New Roman"/>
          <w:sz w:val="28"/>
          <w:szCs w:val="28"/>
        </w:rPr>
        <w:t xml:space="preserve">ь коррекционных классов </w:t>
      </w:r>
      <w:r w:rsidR="005C37FC">
        <w:rPr>
          <w:rFonts w:ascii="Times New Roman" w:eastAsia="Calibri" w:hAnsi="Times New Roman" w:cs="Times New Roman"/>
          <w:sz w:val="28"/>
          <w:szCs w:val="28"/>
        </w:rPr>
        <w:t xml:space="preserve"> </w:t>
      </w:r>
      <w:r w:rsidR="00F14120" w:rsidRPr="00F14120">
        <w:rPr>
          <w:rFonts w:ascii="Times New Roman" w:eastAsia="Calibri" w:hAnsi="Times New Roman" w:cs="Times New Roman"/>
          <w:sz w:val="28"/>
          <w:szCs w:val="28"/>
        </w:rPr>
        <w:t>ООШ</w:t>
      </w:r>
      <w:r w:rsidR="00F14120" w:rsidRPr="00E81D2C">
        <w:rPr>
          <w:rFonts w:ascii="Times New Roman" w:eastAsia="Calibri" w:hAnsi="Times New Roman" w:cs="Times New Roman"/>
          <w:sz w:val="28"/>
          <w:szCs w:val="28"/>
        </w:rPr>
        <w:t xml:space="preserve"> №</w:t>
      </w:r>
      <w:r w:rsidR="00F14120" w:rsidRPr="00F14120">
        <w:rPr>
          <w:rFonts w:ascii="Times New Roman" w:eastAsia="Calibri" w:hAnsi="Times New Roman" w:cs="Times New Roman"/>
          <w:sz w:val="28"/>
          <w:szCs w:val="28"/>
        </w:rPr>
        <w:t xml:space="preserve"> </w:t>
      </w:r>
      <w:r w:rsidR="005C37FC">
        <w:rPr>
          <w:rFonts w:ascii="Times New Roman" w:eastAsia="Calibri" w:hAnsi="Times New Roman" w:cs="Times New Roman"/>
          <w:sz w:val="28"/>
          <w:szCs w:val="28"/>
        </w:rPr>
        <w:t>9 г. Киренска</w:t>
      </w:r>
      <w:r w:rsidR="00F14120" w:rsidRPr="00E81D2C">
        <w:rPr>
          <w:rFonts w:ascii="Times New Roman" w:eastAsia="Calibri" w:hAnsi="Times New Roman" w:cs="Times New Roman"/>
          <w:sz w:val="28"/>
          <w:szCs w:val="28"/>
        </w:rPr>
        <w:t>;</w:t>
      </w:r>
      <w:r w:rsidR="00F14120" w:rsidRPr="00F14120">
        <w:rPr>
          <w:rFonts w:ascii="Times New Roman" w:eastAsia="Calibri" w:hAnsi="Times New Roman" w:cs="Times New Roman"/>
          <w:sz w:val="28"/>
          <w:szCs w:val="28"/>
        </w:rPr>
        <w:t xml:space="preserve"> </w:t>
      </w:r>
      <w:proofErr w:type="spellStart"/>
      <w:r w:rsidR="00F14120" w:rsidRPr="00E81D2C">
        <w:rPr>
          <w:rFonts w:ascii="Times New Roman" w:eastAsia="Calibri" w:hAnsi="Times New Roman" w:cs="Times New Roman"/>
          <w:sz w:val="28"/>
          <w:szCs w:val="28"/>
        </w:rPr>
        <w:t>Кайнова</w:t>
      </w:r>
      <w:proofErr w:type="spellEnd"/>
      <w:r w:rsidR="00F14120" w:rsidRPr="00E81D2C">
        <w:rPr>
          <w:rFonts w:ascii="Times New Roman" w:eastAsia="Calibri" w:hAnsi="Times New Roman" w:cs="Times New Roman"/>
          <w:sz w:val="28"/>
          <w:szCs w:val="28"/>
        </w:rPr>
        <w:t xml:space="preserve"> С.Н., учитель ру</w:t>
      </w:r>
      <w:r w:rsidR="005C37FC">
        <w:rPr>
          <w:rFonts w:ascii="Times New Roman" w:eastAsia="Calibri" w:hAnsi="Times New Roman" w:cs="Times New Roman"/>
          <w:sz w:val="28"/>
          <w:szCs w:val="28"/>
        </w:rPr>
        <w:t xml:space="preserve">сского языка и литературы </w:t>
      </w:r>
      <w:r w:rsidR="00F14120" w:rsidRPr="00E81D2C">
        <w:rPr>
          <w:rFonts w:ascii="Times New Roman" w:eastAsia="Calibri" w:hAnsi="Times New Roman" w:cs="Times New Roman"/>
          <w:sz w:val="28"/>
          <w:szCs w:val="28"/>
        </w:rPr>
        <w:t>О</w:t>
      </w:r>
      <w:r w:rsidR="00F14120" w:rsidRPr="00F14120">
        <w:rPr>
          <w:rFonts w:ascii="Times New Roman" w:eastAsia="Calibri" w:hAnsi="Times New Roman" w:cs="Times New Roman"/>
          <w:sz w:val="28"/>
          <w:szCs w:val="28"/>
        </w:rPr>
        <w:t xml:space="preserve">ОШ с. Кривошапкино и </w:t>
      </w:r>
      <w:r w:rsidR="00F14120" w:rsidRPr="00E81D2C">
        <w:rPr>
          <w:rFonts w:ascii="Times New Roman" w:eastAsia="Calibri" w:hAnsi="Times New Roman" w:cs="Times New Roman"/>
          <w:sz w:val="28"/>
          <w:szCs w:val="28"/>
        </w:rPr>
        <w:t xml:space="preserve">Поплавская Т.В.. </w:t>
      </w:r>
      <w:r w:rsidR="005C37FC">
        <w:rPr>
          <w:rFonts w:ascii="Times New Roman" w:eastAsia="Calibri" w:hAnsi="Times New Roman" w:cs="Times New Roman"/>
          <w:sz w:val="28"/>
          <w:szCs w:val="28"/>
        </w:rPr>
        <w:t xml:space="preserve">учитель начальных классов </w:t>
      </w:r>
      <w:r w:rsidR="00F14120" w:rsidRPr="00E81D2C">
        <w:rPr>
          <w:rFonts w:ascii="Times New Roman" w:eastAsia="Calibri" w:hAnsi="Times New Roman" w:cs="Times New Roman"/>
          <w:sz w:val="28"/>
          <w:szCs w:val="28"/>
        </w:rPr>
        <w:t>С</w:t>
      </w:r>
      <w:r w:rsidR="00F14120" w:rsidRPr="00F14120">
        <w:rPr>
          <w:rFonts w:ascii="Times New Roman" w:eastAsia="Calibri" w:hAnsi="Times New Roman" w:cs="Times New Roman"/>
          <w:sz w:val="28"/>
          <w:szCs w:val="28"/>
        </w:rPr>
        <w:t xml:space="preserve">ОШ </w:t>
      </w:r>
      <w:r w:rsidR="005C37FC">
        <w:rPr>
          <w:rFonts w:ascii="Times New Roman" w:eastAsia="Calibri" w:hAnsi="Times New Roman" w:cs="Times New Roman"/>
          <w:sz w:val="28"/>
          <w:szCs w:val="28"/>
        </w:rPr>
        <w:t>п. Юбилейный</w:t>
      </w:r>
      <w:r w:rsidR="00F14120" w:rsidRPr="00E81D2C">
        <w:rPr>
          <w:rFonts w:ascii="Times New Roman" w:eastAsia="Calibri" w:hAnsi="Times New Roman" w:cs="Times New Roman"/>
          <w:sz w:val="28"/>
          <w:szCs w:val="28"/>
        </w:rPr>
        <w:t>.</w:t>
      </w:r>
    </w:p>
    <w:p w:rsidR="00E81D2C" w:rsidRPr="00E81D2C" w:rsidRDefault="00F14120" w:rsidP="00F14120">
      <w:pPr>
        <w:spacing w:after="0"/>
        <w:jc w:val="both"/>
        <w:rPr>
          <w:rFonts w:ascii="Times New Roman" w:eastAsia="Calibri" w:hAnsi="Times New Roman" w:cs="Times New Roman"/>
          <w:sz w:val="28"/>
          <w:szCs w:val="28"/>
        </w:rPr>
      </w:pPr>
      <w:r w:rsidRPr="00F14120">
        <w:rPr>
          <w:rFonts w:ascii="Times New Roman" w:eastAsia="Calibri" w:hAnsi="Times New Roman" w:cs="Times New Roman"/>
          <w:sz w:val="28"/>
          <w:szCs w:val="28"/>
        </w:rPr>
        <w:t xml:space="preserve">      </w:t>
      </w:r>
      <w:r w:rsidR="00E81D2C" w:rsidRPr="00E81D2C">
        <w:rPr>
          <w:rFonts w:ascii="Times New Roman" w:eastAsia="Calibri" w:hAnsi="Times New Roman" w:cs="Times New Roman"/>
          <w:sz w:val="28"/>
          <w:szCs w:val="28"/>
        </w:rPr>
        <w:t xml:space="preserve">С целью выявления талантливых молодых педагогов, их поддержки в Иркутской области состоялся традиционный региональный конкурс среди молодых педагогических работников </w:t>
      </w:r>
      <w:r w:rsidR="005C37FC">
        <w:rPr>
          <w:rFonts w:ascii="Times New Roman" w:eastAsia="Calibri" w:hAnsi="Times New Roman" w:cs="Times New Roman"/>
          <w:sz w:val="28"/>
          <w:szCs w:val="28"/>
        </w:rPr>
        <w:t xml:space="preserve"> </w:t>
      </w:r>
      <w:r w:rsidR="00E81D2C" w:rsidRPr="00E81D2C">
        <w:rPr>
          <w:rFonts w:ascii="Times New Roman" w:eastAsia="Calibri" w:hAnsi="Times New Roman" w:cs="Times New Roman"/>
          <w:sz w:val="28"/>
          <w:szCs w:val="28"/>
        </w:rPr>
        <w:t xml:space="preserve"> «Новая волна - 2026».</w:t>
      </w:r>
      <w:r w:rsidRPr="00F14120">
        <w:rPr>
          <w:rFonts w:ascii="Times New Roman" w:eastAsia="Calibri" w:hAnsi="Times New Roman" w:cs="Times New Roman"/>
          <w:sz w:val="28"/>
          <w:szCs w:val="28"/>
        </w:rPr>
        <w:t xml:space="preserve"> </w:t>
      </w:r>
      <w:r w:rsidR="00E81D2C" w:rsidRPr="00E81D2C">
        <w:rPr>
          <w:rFonts w:ascii="Times New Roman" w:eastAsia="Calibri" w:hAnsi="Times New Roman" w:cs="Times New Roman"/>
          <w:sz w:val="28"/>
          <w:szCs w:val="28"/>
        </w:rPr>
        <w:t>Киренский округ на конкурсе представила победитель муниципального этапа конкурса в 2025 году Машукова Д</w:t>
      </w:r>
      <w:r w:rsidR="00FE6CE3">
        <w:rPr>
          <w:rFonts w:ascii="Times New Roman" w:eastAsia="Calibri" w:hAnsi="Times New Roman" w:cs="Times New Roman"/>
          <w:sz w:val="28"/>
          <w:szCs w:val="28"/>
        </w:rPr>
        <w:t>.Н.</w:t>
      </w:r>
      <w:r w:rsidR="00E81D2C" w:rsidRPr="00E81D2C">
        <w:rPr>
          <w:rFonts w:ascii="Times New Roman" w:eastAsia="Calibri" w:hAnsi="Times New Roman" w:cs="Times New Roman"/>
          <w:sz w:val="28"/>
          <w:szCs w:val="28"/>
        </w:rPr>
        <w:t>, учитель истории и обществознания МКОУ «О</w:t>
      </w:r>
      <w:r>
        <w:rPr>
          <w:rFonts w:ascii="Times New Roman" w:eastAsia="Calibri" w:hAnsi="Times New Roman" w:cs="Times New Roman"/>
          <w:sz w:val="28"/>
          <w:szCs w:val="28"/>
        </w:rPr>
        <w:t>ОШ</w:t>
      </w:r>
      <w:r w:rsidR="00E81D2C" w:rsidRPr="00E81D2C">
        <w:rPr>
          <w:rFonts w:ascii="Times New Roman" w:eastAsia="Calibri" w:hAnsi="Times New Roman" w:cs="Times New Roman"/>
          <w:sz w:val="28"/>
          <w:szCs w:val="28"/>
        </w:rPr>
        <w:t xml:space="preserve"> с. Кривошапкино».</w:t>
      </w:r>
      <w:r w:rsidRPr="00F14120">
        <w:rPr>
          <w:rFonts w:ascii="Times New Roman" w:eastAsia="Calibri" w:hAnsi="Times New Roman" w:cs="Times New Roman"/>
          <w:sz w:val="28"/>
          <w:szCs w:val="28"/>
        </w:rPr>
        <w:t xml:space="preserve"> </w:t>
      </w:r>
      <w:r w:rsidR="005C37FC">
        <w:rPr>
          <w:rFonts w:ascii="Times New Roman" w:eastAsia="Calibri" w:hAnsi="Times New Roman" w:cs="Times New Roman"/>
          <w:sz w:val="28"/>
          <w:szCs w:val="28"/>
        </w:rPr>
        <w:t xml:space="preserve">Достойно пройдя заочный отборочный </w:t>
      </w:r>
      <w:r w:rsidR="00E81D2C" w:rsidRPr="00E81D2C">
        <w:rPr>
          <w:rFonts w:ascii="Times New Roman" w:eastAsia="Calibri" w:hAnsi="Times New Roman" w:cs="Times New Roman"/>
          <w:sz w:val="28"/>
          <w:szCs w:val="28"/>
        </w:rPr>
        <w:t xml:space="preserve">тур, </w:t>
      </w:r>
      <w:proofErr w:type="spellStart"/>
      <w:r w:rsidR="00E81D2C" w:rsidRPr="00E81D2C">
        <w:rPr>
          <w:rFonts w:ascii="Times New Roman" w:eastAsia="Calibri" w:hAnsi="Times New Roman" w:cs="Times New Roman"/>
          <w:sz w:val="28"/>
          <w:szCs w:val="28"/>
        </w:rPr>
        <w:t>Дарина</w:t>
      </w:r>
      <w:proofErr w:type="spellEnd"/>
      <w:r w:rsidR="00E81D2C" w:rsidRPr="00E81D2C">
        <w:rPr>
          <w:rFonts w:ascii="Times New Roman" w:eastAsia="Calibri" w:hAnsi="Times New Roman" w:cs="Times New Roman"/>
          <w:sz w:val="28"/>
          <w:szCs w:val="28"/>
        </w:rPr>
        <w:t xml:space="preserve"> Николаевна с успехом представила свой профессиональный опыт на регионе в очном этапе конкурса, получив Диплом Лауреата в номинации «Лучший молодой педагогический работник общеобразовательной организации».</w:t>
      </w:r>
    </w:p>
    <w:p w:rsidR="00F14120" w:rsidRPr="005916F2" w:rsidRDefault="005C37FC" w:rsidP="00F14120">
      <w:pPr>
        <w:spacing w:after="0"/>
        <w:ind w:firstLine="567"/>
        <w:jc w:val="both"/>
        <w:rPr>
          <w:rFonts w:ascii="Times New Roman" w:eastAsia="Times New Roman" w:hAnsi="Times New Roman" w:cs="Times New Roman"/>
          <w:b/>
          <w:sz w:val="28"/>
          <w:szCs w:val="28"/>
          <w:lang w:eastAsia="ru-RU"/>
        </w:rPr>
      </w:pPr>
      <w:r>
        <w:rPr>
          <w:rFonts w:ascii="Times New Roman" w:eastAsia="Calibri" w:hAnsi="Times New Roman" w:cs="Times New Roman"/>
          <w:sz w:val="28"/>
          <w:szCs w:val="28"/>
        </w:rPr>
        <w:t xml:space="preserve">В целях </w:t>
      </w:r>
      <w:r w:rsidR="00E81D2C" w:rsidRPr="00E81D2C">
        <w:rPr>
          <w:rFonts w:ascii="Times New Roman" w:eastAsia="Calibri" w:hAnsi="Times New Roman" w:cs="Times New Roman"/>
          <w:sz w:val="28"/>
          <w:szCs w:val="28"/>
        </w:rPr>
        <w:t xml:space="preserve">распространения передового опыта лучших классных руководителей был проведен муниципальный конкурс профессионального мастерства «Самый классный Классный-2026», в котором приняли участие 5 </w:t>
      </w:r>
      <w:r>
        <w:rPr>
          <w:rFonts w:ascii="Times New Roman" w:eastAsia="Calibri" w:hAnsi="Times New Roman" w:cs="Times New Roman"/>
          <w:sz w:val="28"/>
          <w:szCs w:val="28"/>
        </w:rPr>
        <w:t>педагогов</w:t>
      </w:r>
      <w:r w:rsidR="00FE6CE3">
        <w:rPr>
          <w:rFonts w:ascii="Times New Roman" w:eastAsia="Calibri" w:hAnsi="Times New Roman" w:cs="Times New Roman"/>
          <w:sz w:val="28"/>
          <w:szCs w:val="28"/>
        </w:rPr>
        <w:t>.</w:t>
      </w:r>
      <w:r w:rsidR="00E81D2C" w:rsidRPr="00E81D2C">
        <w:rPr>
          <w:rFonts w:ascii="Times New Roman" w:eastAsia="Calibri" w:hAnsi="Times New Roman" w:cs="Times New Roman"/>
          <w:sz w:val="28"/>
          <w:szCs w:val="28"/>
        </w:rPr>
        <w:t xml:space="preserve"> Мероприятие позволило обобщить инновационные подходы к воспитательной работе и стимулировать рост профессионального мастерства педагогов.</w:t>
      </w:r>
      <w:r w:rsidR="00E81D2C" w:rsidRPr="00E81D2C">
        <w:rPr>
          <w:rFonts w:ascii="Times New Roman" w:eastAsia="Times New Roman" w:hAnsi="Times New Roman" w:cs="Times New Roman"/>
          <w:sz w:val="28"/>
          <w:szCs w:val="28"/>
          <w:lang w:eastAsia="ru-RU"/>
        </w:rPr>
        <w:t xml:space="preserve"> </w:t>
      </w:r>
      <w:proofErr w:type="gramStart"/>
      <w:r w:rsidR="00F14120" w:rsidRPr="005916F2">
        <w:rPr>
          <w:rFonts w:ascii="Times New Roman" w:eastAsia="Times New Roman" w:hAnsi="Times New Roman" w:cs="Times New Roman"/>
          <w:sz w:val="28"/>
          <w:szCs w:val="28"/>
          <w:lang w:eastAsia="ru-RU"/>
        </w:rPr>
        <w:t xml:space="preserve">Победителем стала </w:t>
      </w:r>
      <w:r w:rsidR="00F14120" w:rsidRPr="005916F2">
        <w:rPr>
          <w:rFonts w:ascii="Times New Roman" w:eastAsia="Times New Roman" w:hAnsi="Times New Roman" w:cs="Times New Roman"/>
          <w:iCs/>
          <w:sz w:val="28"/>
          <w:szCs w:val="28"/>
          <w:lang w:eastAsia="ru-RU" w:bidi="ru-RU"/>
        </w:rPr>
        <w:t xml:space="preserve">Наумова Е.Н., учитель математики, классный </w:t>
      </w:r>
      <w:r w:rsidR="00F14120" w:rsidRPr="005916F2">
        <w:rPr>
          <w:rFonts w:ascii="Times New Roman" w:eastAsia="Times New Roman" w:hAnsi="Times New Roman" w:cs="Times New Roman"/>
          <w:iCs/>
          <w:sz w:val="28"/>
          <w:szCs w:val="28"/>
          <w:lang w:eastAsia="ru-RU" w:bidi="ru-RU"/>
        </w:rPr>
        <w:lastRenderedPageBreak/>
        <w:t xml:space="preserve">руководитель 10-11 класса </w:t>
      </w:r>
      <w:r>
        <w:rPr>
          <w:rFonts w:ascii="Times New Roman" w:eastAsia="Times New Roman" w:hAnsi="Times New Roman" w:cs="Times New Roman"/>
          <w:iCs/>
          <w:sz w:val="28"/>
          <w:szCs w:val="28"/>
          <w:lang w:eastAsia="ru-RU" w:bidi="ru-RU"/>
        </w:rPr>
        <w:t xml:space="preserve"> </w:t>
      </w:r>
      <w:r w:rsidR="00F14120" w:rsidRPr="005916F2">
        <w:rPr>
          <w:rFonts w:ascii="Times New Roman" w:eastAsia="Times New Roman" w:hAnsi="Times New Roman" w:cs="Times New Roman"/>
          <w:iCs/>
          <w:sz w:val="28"/>
          <w:szCs w:val="28"/>
          <w:lang w:eastAsia="ru-RU" w:bidi="ru-RU"/>
        </w:rPr>
        <w:t>Криволукская СОШ им. Геро</w:t>
      </w:r>
      <w:r>
        <w:rPr>
          <w:rFonts w:ascii="Times New Roman" w:eastAsia="Times New Roman" w:hAnsi="Times New Roman" w:cs="Times New Roman"/>
          <w:iCs/>
          <w:sz w:val="28"/>
          <w:szCs w:val="28"/>
          <w:lang w:eastAsia="ru-RU" w:bidi="ru-RU"/>
        </w:rPr>
        <w:t xml:space="preserve">я Советского Союза </w:t>
      </w:r>
      <w:proofErr w:type="spellStart"/>
      <w:r>
        <w:rPr>
          <w:rFonts w:ascii="Times New Roman" w:eastAsia="Times New Roman" w:hAnsi="Times New Roman" w:cs="Times New Roman"/>
          <w:iCs/>
          <w:sz w:val="28"/>
          <w:szCs w:val="28"/>
          <w:lang w:eastAsia="ru-RU" w:bidi="ru-RU"/>
        </w:rPr>
        <w:t>Тюрнева</w:t>
      </w:r>
      <w:proofErr w:type="spellEnd"/>
      <w:r>
        <w:rPr>
          <w:rFonts w:ascii="Times New Roman" w:eastAsia="Times New Roman" w:hAnsi="Times New Roman" w:cs="Times New Roman"/>
          <w:iCs/>
          <w:sz w:val="28"/>
          <w:szCs w:val="28"/>
          <w:lang w:eastAsia="ru-RU" w:bidi="ru-RU"/>
        </w:rPr>
        <w:t xml:space="preserve"> П.Ф. Призером </w:t>
      </w:r>
      <w:r w:rsidR="00FE6CE3">
        <w:rPr>
          <w:rFonts w:ascii="Times New Roman" w:eastAsia="Times New Roman" w:hAnsi="Times New Roman" w:cs="Times New Roman"/>
          <w:iCs/>
          <w:sz w:val="28"/>
          <w:szCs w:val="28"/>
          <w:lang w:eastAsia="ru-RU" w:bidi="ru-RU"/>
        </w:rPr>
        <w:t xml:space="preserve">II степени </w:t>
      </w:r>
      <w:r>
        <w:rPr>
          <w:rFonts w:ascii="Times New Roman" w:eastAsia="Times New Roman" w:hAnsi="Times New Roman" w:cs="Times New Roman"/>
          <w:iCs/>
          <w:sz w:val="28"/>
          <w:szCs w:val="28"/>
          <w:lang w:eastAsia="ru-RU" w:bidi="ru-RU"/>
        </w:rPr>
        <w:t>стала</w:t>
      </w:r>
      <w:r w:rsidR="00F14120" w:rsidRPr="005916F2">
        <w:rPr>
          <w:rFonts w:ascii="Times New Roman" w:eastAsia="Times New Roman" w:hAnsi="Times New Roman" w:cs="Times New Roman"/>
          <w:iCs/>
          <w:sz w:val="28"/>
          <w:szCs w:val="28"/>
          <w:lang w:eastAsia="ru-RU" w:bidi="ru-RU"/>
        </w:rPr>
        <w:t xml:space="preserve"> Леонтьева Т.Г., учитель английского языка, классный руководитель 7 класса </w:t>
      </w:r>
      <w:r>
        <w:rPr>
          <w:rFonts w:ascii="Times New Roman" w:eastAsia="Times New Roman" w:hAnsi="Times New Roman" w:cs="Times New Roman"/>
          <w:iCs/>
          <w:sz w:val="28"/>
          <w:szCs w:val="28"/>
          <w:lang w:eastAsia="ru-RU" w:bidi="ru-RU"/>
        </w:rPr>
        <w:t xml:space="preserve"> СОШ № 1 г. Киренска, </w:t>
      </w:r>
      <w:r w:rsidR="00F14120" w:rsidRPr="005916F2">
        <w:rPr>
          <w:rFonts w:ascii="Times New Roman" w:eastAsia="Times New Roman" w:hAnsi="Times New Roman" w:cs="Times New Roman"/>
          <w:iCs/>
          <w:sz w:val="28"/>
          <w:szCs w:val="28"/>
          <w:lang w:eastAsia="ru-RU" w:bidi="ru-RU"/>
        </w:rPr>
        <w:t>п</w:t>
      </w:r>
      <w:r w:rsidR="00FE6CE3">
        <w:rPr>
          <w:rFonts w:ascii="Times New Roman" w:eastAsia="Times New Roman" w:hAnsi="Times New Roman" w:cs="Times New Roman"/>
          <w:iCs/>
          <w:sz w:val="28"/>
          <w:szCs w:val="28"/>
          <w:lang w:eastAsia="ru-RU" w:bidi="ru-RU"/>
        </w:rPr>
        <w:t>ризер</w:t>
      </w:r>
      <w:r>
        <w:rPr>
          <w:rFonts w:ascii="Times New Roman" w:eastAsia="Times New Roman" w:hAnsi="Times New Roman" w:cs="Times New Roman"/>
          <w:iCs/>
          <w:sz w:val="28"/>
          <w:szCs w:val="28"/>
          <w:lang w:eastAsia="ru-RU" w:bidi="ru-RU"/>
        </w:rPr>
        <w:t>ом</w:t>
      </w:r>
      <w:r w:rsidR="00FE6CE3">
        <w:rPr>
          <w:rFonts w:ascii="Times New Roman" w:eastAsia="Times New Roman" w:hAnsi="Times New Roman" w:cs="Times New Roman"/>
          <w:iCs/>
          <w:sz w:val="28"/>
          <w:szCs w:val="28"/>
          <w:lang w:eastAsia="ru-RU" w:bidi="ru-RU"/>
        </w:rPr>
        <w:t xml:space="preserve"> III степени -</w:t>
      </w:r>
      <w:r w:rsidR="00F14120" w:rsidRPr="005916F2">
        <w:rPr>
          <w:rFonts w:ascii="Times New Roman" w:eastAsia="Times New Roman" w:hAnsi="Times New Roman" w:cs="Times New Roman"/>
          <w:iCs/>
          <w:sz w:val="28"/>
          <w:szCs w:val="28"/>
          <w:lang w:eastAsia="ru-RU" w:bidi="ru-RU"/>
        </w:rPr>
        <w:t xml:space="preserve"> </w:t>
      </w:r>
      <w:proofErr w:type="spellStart"/>
      <w:r w:rsidR="00F14120" w:rsidRPr="005916F2">
        <w:rPr>
          <w:rFonts w:ascii="Times New Roman" w:eastAsia="Times New Roman" w:hAnsi="Times New Roman" w:cs="Times New Roman"/>
          <w:iCs/>
          <w:sz w:val="28"/>
          <w:szCs w:val="28"/>
          <w:lang w:eastAsia="ru-RU" w:bidi="ru-RU"/>
        </w:rPr>
        <w:t>Сединкина</w:t>
      </w:r>
      <w:proofErr w:type="spellEnd"/>
      <w:r w:rsidR="00F14120" w:rsidRPr="005916F2">
        <w:rPr>
          <w:rFonts w:ascii="Times New Roman" w:eastAsia="Times New Roman" w:hAnsi="Times New Roman" w:cs="Times New Roman"/>
          <w:iCs/>
          <w:sz w:val="28"/>
          <w:szCs w:val="28"/>
          <w:lang w:eastAsia="ru-RU" w:bidi="ru-RU"/>
        </w:rPr>
        <w:t xml:space="preserve"> А.П., учитель английского языка, классный руководитель 6 класса </w:t>
      </w:r>
      <w:r>
        <w:rPr>
          <w:rFonts w:ascii="Times New Roman" w:eastAsia="Times New Roman" w:hAnsi="Times New Roman" w:cs="Times New Roman"/>
          <w:iCs/>
          <w:sz w:val="28"/>
          <w:szCs w:val="28"/>
          <w:lang w:eastAsia="ru-RU" w:bidi="ru-RU"/>
        </w:rPr>
        <w:t xml:space="preserve"> СОШ № 5 г. Киренска.</w:t>
      </w:r>
      <w:proofErr w:type="gramEnd"/>
      <w:r>
        <w:rPr>
          <w:rFonts w:ascii="Times New Roman" w:eastAsia="Times New Roman" w:hAnsi="Times New Roman" w:cs="Times New Roman"/>
          <w:iCs/>
          <w:sz w:val="28"/>
          <w:szCs w:val="28"/>
          <w:lang w:eastAsia="ru-RU" w:bidi="ru-RU"/>
        </w:rPr>
        <w:t xml:space="preserve"> У</w:t>
      </w:r>
      <w:r w:rsidR="00F14120" w:rsidRPr="005916F2">
        <w:rPr>
          <w:rFonts w:ascii="Times New Roman" w:eastAsia="Times New Roman" w:hAnsi="Times New Roman" w:cs="Times New Roman"/>
          <w:iCs/>
          <w:sz w:val="28"/>
          <w:szCs w:val="28"/>
          <w:lang w:eastAsia="ru-RU" w:bidi="ru-RU"/>
        </w:rPr>
        <w:t>частники конкурса: Кушнерик Р</w:t>
      </w:r>
      <w:proofErr w:type="gramStart"/>
      <w:r w:rsidR="00F14120" w:rsidRPr="005916F2">
        <w:rPr>
          <w:rFonts w:ascii="Times New Roman" w:eastAsia="Times New Roman" w:hAnsi="Times New Roman" w:cs="Times New Roman"/>
          <w:iCs/>
          <w:sz w:val="28"/>
          <w:szCs w:val="28"/>
          <w:lang w:eastAsia="ru-RU" w:bidi="ru-RU"/>
        </w:rPr>
        <w:t>,В</w:t>
      </w:r>
      <w:proofErr w:type="gramEnd"/>
      <w:r w:rsidR="00F14120" w:rsidRPr="005916F2">
        <w:rPr>
          <w:rFonts w:ascii="Times New Roman" w:eastAsia="Times New Roman" w:hAnsi="Times New Roman" w:cs="Times New Roman"/>
          <w:iCs/>
          <w:sz w:val="28"/>
          <w:szCs w:val="28"/>
          <w:lang w:eastAsia="ru-RU" w:bidi="ru-RU"/>
        </w:rPr>
        <w:t>.</w:t>
      </w:r>
      <w:r w:rsidR="007531AD" w:rsidRPr="005916F2">
        <w:rPr>
          <w:rFonts w:ascii="Times New Roman" w:eastAsia="Times New Roman" w:hAnsi="Times New Roman" w:cs="Times New Roman"/>
          <w:iCs/>
          <w:sz w:val="28"/>
          <w:szCs w:val="28"/>
          <w:lang w:eastAsia="ru-RU" w:bidi="ru-RU"/>
        </w:rPr>
        <w:t xml:space="preserve">, </w:t>
      </w:r>
      <w:r w:rsidR="00F14120" w:rsidRPr="005916F2">
        <w:rPr>
          <w:rFonts w:ascii="Times New Roman" w:eastAsia="Times New Roman" w:hAnsi="Times New Roman" w:cs="Times New Roman"/>
          <w:iCs/>
          <w:sz w:val="28"/>
          <w:szCs w:val="28"/>
          <w:lang w:eastAsia="ru-RU" w:bidi="ru-RU"/>
        </w:rPr>
        <w:t xml:space="preserve">учитель математики и физики, классный руководитель 6 класса </w:t>
      </w:r>
      <w:r>
        <w:rPr>
          <w:rFonts w:ascii="Times New Roman" w:eastAsia="Times New Roman" w:hAnsi="Times New Roman" w:cs="Times New Roman"/>
          <w:iCs/>
          <w:sz w:val="28"/>
          <w:szCs w:val="28"/>
          <w:lang w:eastAsia="ru-RU" w:bidi="ru-RU"/>
        </w:rPr>
        <w:t xml:space="preserve"> </w:t>
      </w:r>
      <w:r w:rsidR="00F14120" w:rsidRPr="005916F2">
        <w:rPr>
          <w:rFonts w:ascii="Times New Roman" w:eastAsia="Times New Roman" w:hAnsi="Times New Roman" w:cs="Times New Roman"/>
          <w:iCs/>
          <w:sz w:val="28"/>
          <w:szCs w:val="28"/>
          <w:lang w:eastAsia="ru-RU" w:bidi="ru-RU"/>
        </w:rPr>
        <w:t>СОШ с.</w:t>
      </w:r>
      <w:r w:rsidR="007531AD" w:rsidRPr="005916F2">
        <w:rPr>
          <w:rFonts w:ascii="Times New Roman" w:eastAsia="Times New Roman" w:hAnsi="Times New Roman" w:cs="Times New Roman"/>
          <w:iCs/>
          <w:sz w:val="28"/>
          <w:szCs w:val="28"/>
          <w:lang w:eastAsia="ru-RU" w:bidi="ru-RU"/>
        </w:rPr>
        <w:t xml:space="preserve"> </w:t>
      </w:r>
      <w:r>
        <w:rPr>
          <w:rFonts w:ascii="Times New Roman" w:eastAsia="Times New Roman" w:hAnsi="Times New Roman" w:cs="Times New Roman"/>
          <w:iCs/>
          <w:sz w:val="28"/>
          <w:szCs w:val="28"/>
          <w:lang w:eastAsia="ru-RU" w:bidi="ru-RU"/>
        </w:rPr>
        <w:t>Макарово</w:t>
      </w:r>
      <w:r w:rsidR="00F14120" w:rsidRPr="005916F2">
        <w:rPr>
          <w:rFonts w:ascii="Times New Roman" w:eastAsia="Times New Roman" w:hAnsi="Times New Roman" w:cs="Times New Roman"/>
          <w:iCs/>
          <w:sz w:val="28"/>
          <w:szCs w:val="28"/>
          <w:lang w:eastAsia="ru-RU" w:bidi="ru-RU"/>
        </w:rPr>
        <w:t>; Петрова А</w:t>
      </w:r>
      <w:r w:rsidR="007531AD" w:rsidRPr="005916F2">
        <w:rPr>
          <w:rFonts w:ascii="Times New Roman" w:eastAsia="Times New Roman" w:hAnsi="Times New Roman" w:cs="Times New Roman"/>
          <w:iCs/>
          <w:sz w:val="28"/>
          <w:szCs w:val="28"/>
          <w:lang w:eastAsia="ru-RU" w:bidi="ru-RU"/>
        </w:rPr>
        <w:t>.С.</w:t>
      </w:r>
      <w:r w:rsidR="00F14120" w:rsidRPr="005916F2">
        <w:rPr>
          <w:rFonts w:ascii="Times New Roman" w:eastAsia="Times New Roman" w:hAnsi="Times New Roman" w:cs="Times New Roman"/>
          <w:iCs/>
          <w:sz w:val="28"/>
          <w:szCs w:val="28"/>
          <w:lang w:eastAsia="ru-RU" w:bidi="ru-RU"/>
        </w:rPr>
        <w:t xml:space="preserve">, учитель истории и обществознания, классный руководитель 10-11 класса </w:t>
      </w:r>
      <w:r>
        <w:rPr>
          <w:rFonts w:ascii="Times New Roman" w:eastAsia="Times New Roman" w:hAnsi="Times New Roman" w:cs="Times New Roman"/>
          <w:iCs/>
          <w:sz w:val="28"/>
          <w:szCs w:val="28"/>
          <w:lang w:eastAsia="ru-RU" w:bidi="ru-RU"/>
        </w:rPr>
        <w:t xml:space="preserve"> </w:t>
      </w:r>
      <w:r w:rsidR="00F14120" w:rsidRPr="005916F2">
        <w:rPr>
          <w:rFonts w:ascii="Times New Roman" w:eastAsia="Times New Roman" w:hAnsi="Times New Roman" w:cs="Times New Roman"/>
          <w:iCs/>
          <w:sz w:val="28"/>
          <w:szCs w:val="28"/>
          <w:lang w:eastAsia="ru-RU" w:bidi="ru-RU"/>
        </w:rPr>
        <w:t>С</w:t>
      </w:r>
      <w:r w:rsidR="007531AD" w:rsidRPr="005916F2">
        <w:rPr>
          <w:rFonts w:ascii="Times New Roman" w:eastAsia="Times New Roman" w:hAnsi="Times New Roman" w:cs="Times New Roman"/>
          <w:iCs/>
          <w:sz w:val="28"/>
          <w:szCs w:val="28"/>
          <w:lang w:eastAsia="ru-RU" w:bidi="ru-RU"/>
        </w:rPr>
        <w:t xml:space="preserve">ОШ </w:t>
      </w:r>
      <w:r>
        <w:rPr>
          <w:rFonts w:ascii="Times New Roman" w:eastAsia="Times New Roman" w:hAnsi="Times New Roman" w:cs="Times New Roman"/>
          <w:iCs/>
          <w:sz w:val="28"/>
          <w:szCs w:val="28"/>
          <w:lang w:eastAsia="ru-RU" w:bidi="ru-RU"/>
        </w:rPr>
        <w:t>п. Юбилейный</w:t>
      </w:r>
      <w:r w:rsidR="00F14120" w:rsidRPr="005916F2">
        <w:rPr>
          <w:rFonts w:ascii="Times New Roman" w:eastAsia="Times New Roman" w:hAnsi="Times New Roman" w:cs="Times New Roman"/>
          <w:iCs/>
          <w:sz w:val="28"/>
          <w:szCs w:val="28"/>
          <w:lang w:eastAsia="ru-RU" w:bidi="ru-RU"/>
        </w:rPr>
        <w:t>.</w:t>
      </w:r>
    </w:p>
    <w:p w:rsidR="00E81D2C" w:rsidRPr="00E81D2C" w:rsidRDefault="00E81D2C" w:rsidP="007531AD">
      <w:pPr>
        <w:spacing w:after="0"/>
        <w:ind w:firstLine="432"/>
        <w:jc w:val="both"/>
        <w:rPr>
          <w:rFonts w:ascii="Times New Roman" w:eastAsia="Calibri" w:hAnsi="Times New Roman" w:cs="Times New Roman"/>
          <w:sz w:val="28"/>
          <w:szCs w:val="28"/>
        </w:rPr>
      </w:pPr>
      <w:r w:rsidRPr="00E81D2C">
        <w:rPr>
          <w:rFonts w:ascii="Times New Roman" w:eastAsia="Calibri" w:hAnsi="Times New Roman" w:cs="Times New Roman"/>
          <w:sz w:val="28"/>
          <w:szCs w:val="28"/>
        </w:rPr>
        <w:t>Образовательные организации Киренского округа успешно реализуют свою деятельность в статусе региональных и федеральных инновационных площадок</w:t>
      </w:r>
    </w:p>
    <w:tbl>
      <w:tblPr>
        <w:tblStyle w:val="283"/>
        <w:tblW w:w="9889" w:type="dxa"/>
        <w:tblLook w:val="04A0" w:firstRow="1" w:lastRow="0" w:firstColumn="1" w:lastColumn="0" w:noHBand="0" w:noVBand="1"/>
      </w:tblPr>
      <w:tblGrid>
        <w:gridCol w:w="1384"/>
        <w:gridCol w:w="992"/>
        <w:gridCol w:w="2410"/>
        <w:gridCol w:w="5103"/>
      </w:tblGrid>
      <w:tr w:rsidR="00E81D2C" w:rsidRPr="00E81D2C" w:rsidTr="00FE6CE3">
        <w:tc>
          <w:tcPr>
            <w:tcW w:w="1384" w:type="dxa"/>
            <w:shd w:val="clear" w:color="auto" w:fill="DAEEF3" w:themeFill="accent5" w:themeFillTint="33"/>
          </w:tcPr>
          <w:p w:rsidR="00E81D2C" w:rsidRPr="00E81D2C" w:rsidRDefault="00E81D2C" w:rsidP="00FE6CE3">
            <w:pPr>
              <w:jc w:val="both"/>
              <w:rPr>
                <w:rFonts w:ascii="Times New Roman" w:eastAsia="Calibri" w:hAnsi="Times New Roman" w:cs="Times New Roman"/>
                <w:b/>
                <w:sz w:val="24"/>
                <w:szCs w:val="28"/>
              </w:rPr>
            </w:pPr>
            <w:r w:rsidRPr="00E81D2C">
              <w:rPr>
                <w:rFonts w:ascii="Times New Roman" w:eastAsia="Calibri" w:hAnsi="Times New Roman" w:cs="Times New Roman"/>
                <w:b/>
                <w:sz w:val="24"/>
                <w:szCs w:val="28"/>
              </w:rPr>
              <w:t>Статус</w:t>
            </w:r>
          </w:p>
        </w:tc>
        <w:tc>
          <w:tcPr>
            <w:tcW w:w="992" w:type="dxa"/>
            <w:shd w:val="clear" w:color="auto" w:fill="DAEEF3" w:themeFill="accent5" w:themeFillTint="33"/>
          </w:tcPr>
          <w:p w:rsidR="00E81D2C" w:rsidRPr="00E81D2C" w:rsidRDefault="00E81D2C" w:rsidP="00FE6CE3">
            <w:pPr>
              <w:jc w:val="both"/>
              <w:rPr>
                <w:rFonts w:ascii="Times New Roman" w:eastAsia="Calibri" w:hAnsi="Times New Roman" w:cs="Times New Roman"/>
                <w:b/>
                <w:sz w:val="24"/>
                <w:szCs w:val="28"/>
              </w:rPr>
            </w:pPr>
            <w:r w:rsidRPr="00E81D2C">
              <w:rPr>
                <w:rFonts w:ascii="Times New Roman" w:eastAsia="Calibri" w:hAnsi="Times New Roman" w:cs="Times New Roman"/>
                <w:b/>
                <w:sz w:val="24"/>
                <w:szCs w:val="28"/>
              </w:rPr>
              <w:t>Кол-во ОО</w:t>
            </w:r>
          </w:p>
        </w:tc>
        <w:tc>
          <w:tcPr>
            <w:tcW w:w="2410" w:type="dxa"/>
            <w:shd w:val="clear" w:color="auto" w:fill="DAEEF3" w:themeFill="accent5" w:themeFillTint="33"/>
          </w:tcPr>
          <w:p w:rsidR="00E81D2C" w:rsidRPr="00E81D2C" w:rsidRDefault="00E81D2C" w:rsidP="00FE6CE3">
            <w:pPr>
              <w:jc w:val="both"/>
              <w:rPr>
                <w:rFonts w:ascii="Times New Roman" w:eastAsia="Calibri" w:hAnsi="Times New Roman" w:cs="Times New Roman"/>
                <w:b/>
                <w:sz w:val="24"/>
                <w:szCs w:val="28"/>
              </w:rPr>
            </w:pPr>
            <w:r w:rsidRPr="00E81D2C">
              <w:rPr>
                <w:rFonts w:ascii="Times New Roman" w:eastAsia="Calibri" w:hAnsi="Times New Roman" w:cs="Times New Roman"/>
                <w:b/>
                <w:sz w:val="24"/>
                <w:szCs w:val="28"/>
              </w:rPr>
              <w:t>Наименование ОО</w:t>
            </w:r>
          </w:p>
        </w:tc>
        <w:tc>
          <w:tcPr>
            <w:tcW w:w="5103" w:type="dxa"/>
            <w:shd w:val="clear" w:color="auto" w:fill="DAEEF3" w:themeFill="accent5" w:themeFillTint="33"/>
          </w:tcPr>
          <w:p w:rsidR="00E81D2C" w:rsidRPr="00E81D2C" w:rsidRDefault="00E81D2C" w:rsidP="00FE6CE3">
            <w:pPr>
              <w:jc w:val="both"/>
              <w:rPr>
                <w:rFonts w:ascii="Times New Roman" w:eastAsia="Calibri" w:hAnsi="Times New Roman" w:cs="Times New Roman"/>
                <w:b/>
                <w:sz w:val="24"/>
                <w:szCs w:val="28"/>
              </w:rPr>
            </w:pPr>
            <w:r w:rsidRPr="00E81D2C">
              <w:rPr>
                <w:rFonts w:ascii="Times New Roman" w:eastAsia="Calibri" w:hAnsi="Times New Roman" w:cs="Times New Roman"/>
                <w:b/>
                <w:sz w:val="24"/>
                <w:szCs w:val="28"/>
              </w:rPr>
              <w:t>Тема направления</w:t>
            </w:r>
          </w:p>
        </w:tc>
      </w:tr>
      <w:tr w:rsidR="00E81D2C" w:rsidRPr="00E81D2C" w:rsidTr="00FE6CE3">
        <w:tc>
          <w:tcPr>
            <w:tcW w:w="1384" w:type="dxa"/>
            <w:vMerge w:val="restart"/>
            <w:shd w:val="clear" w:color="auto" w:fill="DAEEF3" w:themeFill="accent5" w:themeFillTint="33"/>
          </w:tcPr>
          <w:p w:rsidR="00E81D2C" w:rsidRPr="00E81D2C" w:rsidRDefault="00E81D2C" w:rsidP="00FE6CE3">
            <w:pPr>
              <w:jc w:val="both"/>
              <w:rPr>
                <w:rFonts w:ascii="Times New Roman" w:eastAsia="Calibri" w:hAnsi="Times New Roman" w:cs="Times New Roman"/>
                <w:sz w:val="24"/>
                <w:szCs w:val="28"/>
              </w:rPr>
            </w:pPr>
            <w:r w:rsidRPr="00E81D2C">
              <w:rPr>
                <w:rFonts w:ascii="Times New Roman" w:eastAsia="Calibri" w:hAnsi="Times New Roman" w:cs="Times New Roman"/>
                <w:sz w:val="24"/>
                <w:szCs w:val="28"/>
              </w:rPr>
              <w:t>РИП</w:t>
            </w:r>
          </w:p>
        </w:tc>
        <w:tc>
          <w:tcPr>
            <w:tcW w:w="992" w:type="dxa"/>
            <w:vMerge w:val="restart"/>
            <w:shd w:val="clear" w:color="auto" w:fill="DAEEF3" w:themeFill="accent5" w:themeFillTint="33"/>
          </w:tcPr>
          <w:p w:rsidR="00E81D2C" w:rsidRPr="00E81D2C" w:rsidRDefault="00E81D2C" w:rsidP="00FE6CE3">
            <w:pPr>
              <w:jc w:val="both"/>
              <w:rPr>
                <w:rFonts w:ascii="Times New Roman" w:eastAsia="Calibri" w:hAnsi="Times New Roman" w:cs="Times New Roman"/>
                <w:sz w:val="24"/>
                <w:szCs w:val="28"/>
              </w:rPr>
            </w:pPr>
            <w:r w:rsidRPr="00E81D2C">
              <w:rPr>
                <w:rFonts w:ascii="Times New Roman" w:eastAsia="Calibri" w:hAnsi="Times New Roman" w:cs="Times New Roman"/>
                <w:sz w:val="24"/>
                <w:szCs w:val="28"/>
              </w:rPr>
              <w:t>6</w:t>
            </w:r>
          </w:p>
        </w:tc>
        <w:tc>
          <w:tcPr>
            <w:tcW w:w="2410" w:type="dxa"/>
            <w:shd w:val="clear" w:color="auto" w:fill="DAEEF3" w:themeFill="accent5" w:themeFillTint="33"/>
          </w:tcPr>
          <w:p w:rsidR="00E81D2C" w:rsidRPr="00E81D2C" w:rsidRDefault="00E81D2C" w:rsidP="00FE6CE3">
            <w:pPr>
              <w:jc w:val="both"/>
              <w:rPr>
                <w:rFonts w:ascii="Times New Roman" w:eastAsia="Calibri" w:hAnsi="Times New Roman" w:cs="Times New Roman"/>
                <w:sz w:val="24"/>
                <w:szCs w:val="28"/>
              </w:rPr>
            </w:pPr>
            <w:r w:rsidRPr="00E81D2C">
              <w:rPr>
                <w:rFonts w:ascii="Times New Roman" w:eastAsia="Calibri" w:hAnsi="Times New Roman" w:cs="Times New Roman"/>
                <w:sz w:val="24"/>
                <w:szCs w:val="28"/>
              </w:rPr>
              <w:t>МКДОУ «Детский сад №</w:t>
            </w:r>
            <w:r w:rsidR="008B4C54" w:rsidRPr="008B4C54">
              <w:rPr>
                <w:rFonts w:ascii="Times New Roman" w:eastAsia="Calibri" w:hAnsi="Times New Roman" w:cs="Times New Roman"/>
                <w:sz w:val="24"/>
                <w:szCs w:val="28"/>
              </w:rPr>
              <w:t xml:space="preserve"> </w:t>
            </w:r>
            <w:r w:rsidRPr="00E81D2C">
              <w:rPr>
                <w:rFonts w:ascii="Times New Roman" w:eastAsia="Calibri" w:hAnsi="Times New Roman" w:cs="Times New Roman"/>
                <w:sz w:val="24"/>
                <w:szCs w:val="28"/>
              </w:rPr>
              <w:t>10 г. Киренска»</w:t>
            </w:r>
          </w:p>
        </w:tc>
        <w:tc>
          <w:tcPr>
            <w:tcW w:w="5103" w:type="dxa"/>
            <w:shd w:val="clear" w:color="auto" w:fill="DAEEF3" w:themeFill="accent5" w:themeFillTint="33"/>
          </w:tcPr>
          <w:p w:rsidR="00E81D2C" w:rsidRPr="00E81D2C" w:rsidRDefault="00E81D2C" w:rsidP="00FE6CE3">
            <w:pPr>
              <w:rPr>
                <w:rFonts w:ascii="Times New Roman" w:eastAsia="Calibri" w:hAnsi="Times New Roman" w:cs="Times New Roman"/>
                <w:sz w:val="24"/>
                <w:szCs w:val="28"/>
              </w:rPr>
            </w:pPr>
            <w:r w:rsidRPr="00E81D2C">
              <w:rPr>
                <w:rFonts w:ascii="Times New Roman" w:eastAsia="Calibri" w:hAnsi="Times New Roman" w:cs="Times New Roman"/>
                <w:sz w:val="24"/>
                <w:szCs w:val="28"/>
              </w:rPr>
              <w:t>Единое педагогическое пространство семьи и ДОУ по реализации эффе</w:t>
            </w:r>
            <w:r w:rsidR="008B4C54" w:rsidRPr="008B4C54">
              <w:rPr>
                <w:rFonts w:ascii="Times New Roman" w:eastAsia="Calibri" w:hAnsi="Times New Roman" w:cs="Times New Roman"/>
                <w:sz w:val="24"/>
                <w:szCs w:val="28"/>
              </w:rPr>
              <w:t>ктивных форм оздоровления детей</w:t>
            </w:r>
            <w:r w:rsidRPr="00E81D2C">
              <w:rPr>
                <w:rFonts w:ascii="Times New Roman" w:eastAsia="Calibri" w:hAnsi="Times New Roman" w:cs="Times New Roman"/>
                <w:sz w:val="24"/>
                <w:szCs w:val="28"/>
              </w:rPr>
              <w:t xml:space="preserve">, посредством современных </w:t>
            </w:r>
            <w:proofErr w:type="spellStart"/>
            <w:r w:rsidRPr="00E81D2C">
              <w:rPr>
                <w:rFonts w:ascii="Times New Roman" w:eastAsia="Calibri" w:hAnsi="Times New Roman" w:cs="Times New Roman"/>
                <w:sz w:val="24"/>
                <w:szCs w:val="28"/>
              </w:rPr>
              <w:t>здоровьесберегающих</w:t>
            </w:r>
            <w:proofErr w:type="spellEnd"/>
            <w:r w:rsidRPr="00E81D2C">
              <w:rPr>
                <w:rFonts w:ascii="Times New Roman" w:eastAsia="Calibri" w:hAnsi="Times New Roman" w:cs="Times New Roman"/>
                <w:sz w:val="24"/>
                <w:szCs w:val="28"/>
              </w:rPr>
              <w:t xml:space="preserve"> технологий.</w:t>
            </w:r>
          </w:p>
        </w:tc>
      </w:tr>
      <w:tr w:rsidR="00E81D2C" w:rsidRPr="00E81D2C" w:rsidTr="00FE6CE3">
        <w:tc>
          <w:tcPr>
            <w:tcW w:w="1384" w:type="dxa"/>
            <w:vMerge/>
            <w:shd w:val="clear" w:color="auto" w:fill="DAEEF3" w:themeFill="accent5" w:themeFillTint="33"/>
          </w:tcPr>
          <w:p w:rsidR="00E81D2C" w:rsidRPr="00E81D2C" w:rsidRDefault="00E81D2C" w:rsidP="00FE6CE3">
            <w:pPr>
              <w:jc w:val="both"/>
              <w:rPr>
                <w:rFonts w:ascii="Times New Roman" w:eastAsia="Calibri" w:hAnsi="Times New Roman" w:cs="Times New Roman"/>
                <w:sz w:val="24"/>
                <w:szCs w:val="28"/>
              </w:rPr>
            </w:pPr>
          </w:p>
        </w:tc>
        <w:tc>
          <w:tcPr>
            <w:tcW w:w="992" w:type="dxa"/>
            <w:vMerge/>
            <w:shd w:val="clear" w:color="auto" w:fill="DAEEF3" w:themeFill="accent5" w:themeFillTint="33"/>
          </w:tcPr>
          <w:p w:rsidR="00E81D2C" w:rsidRPr="00E81D2C" w:rsidRDefault="00E81D2C" w:rsidP="00FE6CE3">
            <w:pPr>
              <w:jc w:val="both"/>
              <w:rPr>
                <w:rFonts w:ascii="Times New Roman" w:eastAsia="Calibri" w:hAnsi="Times New Roman" w:cs="Times New Roman"/>
                <w:sz w:val="24"/>
                <w:szCs w:val="28"/>
              </w:rPr>
            </w:pPr>
          </w:p>
        </w:tc>
        <w:tc>
          <w:tcPr>
            <w:tcW w:w="2410" w:type="dxa"/>
            <w:shd w:val="clear" w:color="auto" w:fill="DAEEF3" w:themeFill="accent5" w:themeFillTint="33"/>
          </w:tcPr>
          <w:p w:rsidR="00E81D2C" w:rsidRPr="00E81D2C" w:rsidRDefault="00E81D2C" w:rsidP="00FE6CE3">
            <w:pPr>
              <w:jc w:val="both"/>
              <w:rPr>
                <w:rFonts w:ascii="Times New Roman" w:eastAsia="Calibri" w:hAnsi="Times New Roman" w:cs="Times New Roman"/>
                <w:sz w:val="24"/>
                <w:szCs w:val="28"/>
              </w:rPr>
            </w:pPr>
            <w:r w:rsidRPr="00E81D2C">
              <w:rPr>
                <w:rFonts w:ascii="Times New Roman" w:eastAsia="Calibri" w:hAnsi="Times New Roman" w:cs="Times New Roman"/>
                <w:sz w:val="24"/>
                <w:szCs w:val="28"/>
              </w:rPr>
              <w:t>МКДОУ «Детский сад №</w:t>
            </w:r>
            <w:r w:rsidR="008B4C54" w:rsidRPr="008B4C54">
              <w:rPr>
                <w:rFonts w:ascii="Times New Roman" w:eastAsia="Calibri" w:hAnsi="Times New Roman" w:cs="Times New Roman"/>
                <w:sz w:val="24"/>
                <w:szCs w:val="28"/>
              </w:rPr>
              <w:t xml:space="preserve"> </w:t>
            </w:r>
            <w:r w:rsidRPr="00E81D2C">
              <w:rPr>
                <w:rFonts w:ascii="Times New Roman" w:eastAsia="Calibri" w:hAnsi="Times New Roman" w:cs="Times New Roman"/>
                <w:sz w:val="24"/>
                <w:szCs w:val="28"/>
              </w:rPr>
              <w:t>8 г. Киренска»</w:t>
            </w:r>
          </w:p>
        </w:tc>
        <w:tc>
          <w:tcPr>
            <w:tcW w:w="5103" w:type="dxa"/>
            <w:shd w:val="clear" w:color="auto" w:fill="DAEEF3" w:themeFill="accent5" w:themeFillTint="33"/>
          </w:tcPr>
          <w:p w:rsidR="00E81D2C" w:rsidRPr="00E81D2C" w:rsidRDefault="00E81D2C" w:rsidP="00FE6CE3">
            <w:pPr>
              <w:rPr>
                <w:rFonts w:ascii="Times New Roman" w:eastAsia="Calibri" w:hAnsi="Times New Roman" w:cs="Times New Roman"/>
                <w:sz w:val="24"/>
                <w:szCs w:val="28"/>
              </w:rPr>
            </w:pPr>
            <w:r w:rsidRPr="00E81D2C">
              <w:rPr>
                <w:rFonts w:ascii="Times New Roman" w:eastAsia="Calibri" w:hAnsi="Times New Roman" w:cs="Times New Roman"/>
                <w:sz w:val="24"/>
                <w:szCs w:val="28"/>
              </w:rPr>
              <w:t>Физическая культура – территория здоровья, спорта, физического развития и воспит</w:t>
            </w:r>
            <w:r w:rsidR="008B4C54" w:rsidRPr="008B4C54">
              <w:rPr>
                <w:rFonts w:ascii="Times New Roman" w:eastAsia="Calibri" w:hAnsi="Times New Roman" w:cs="Times New Roman"/>
                <w:sz w:val="24"/>
                <w:szCs w:val="28"/>
              </w:rPr>
              <w:t>ания нравственных качеств детей</w:t>
            </w:r>
            <w:r w:rsidRPr="00E81D2C">
              <w:rPr>
                <w:rFonts w:ascii="Times New Roman" w:eastAsia="Calibri" w:hAnsi="Times New Roman" w:cs="Times New Roman"/>
                <w:sz w:val="24"/>
                <w:szCs w:val="28"/>
              </w:rPr>
              <w:t xml:space="preserve"> в рамках федерального проекта «Спорт – норма жизни».</w:t>
            </w:r>
          </w:p>
        </w:tc>
      </w:tr>
      <w:tr w:rsidR="00E81D2C" w:rsidRPr="00E81D2C" w:rsidTr="00FE6CE3">
        <w:tc>
          <w:tcPr>
            <w:tcW w:w="1384" w:type="dxa"/>
            <w:vMerge/>
            <w:shd w:val="clear" w:color="auto" w:fill="DAEEF3" w:themeFill="accent5" w:themeFillTint="33"/>
          </w:tcPr>
          <w:p w:rsidR="00E81D2C" w:rsidRPr="00E81D2C" w:rsidRDefault="00E81D2C" w:rsidP="00FE6CE3">
            <w:pPr>
              <w:jc w:val="both"/>
              <w:rPr>
                <w:rFonts w:ascii="Times New Roman" w:eastAsia="Calibri" w:hAnsi="Times New Roman" w:cs="Times New Roman"/>
                <w:sz w:val="24"/>
                <w:szCs w:val="28"/>
              </w:rPr>
            </w:pPr>
          </w:p>
        </w:tc>
        <w:tc>
          <w:tcPr>
            <w:tcW w:w="992" w:type="dxa"/>
            <w:vMerge/>
            <w:shd w:val="clear" w:color="auto" w:fill="DAEEF3" w:themeFill="accent5" w:themeFillTint="33"/>
          </w:tcPr>
          <w:p w:rsidR="00E81D2C" w:rsidRPr="00E81D2C" w:rsidRDefault="00E81D2C" w:rsidP="00FE6CE3">
            <w:pPr>
              <w:jc w:val="both"/>
              <w:rPr>
                <w:rFonts w:ascii="Times New Roman" w:eastAsia="Calibri" w:hAnsi="Times New Roman" w:cs="Times New Roman"/>
                <w:sz w:val="24"/>
                <w:szCs w:val="28"/>
              </w:rPr>
            </w:pPr>
          </w:p>
        </w:tc>
        <w:tc>
          <w:tcPr>
            <w:tcW w:w="2410" w:type="dxa"/>
            <w:shd w:val="clear" w:color="auto" w:fill="DAEEF3" w:themeFill="accent5" w:themeFillTint="33"/>
          </w:tcPr>
          <w:p w:rsidR="00E81D2C" w:rsidRPr="00E81D2C" w:rsidRDefault="00E81D2C" w:rsidP="00FE6CE3">
            <w:pPr>
              <w:jc w:val="both"/>
              <w:rPr>
                <w:rFonts w:ascii="Times New Roman" w:eastAsia="Calibri" w:hAnsi="Times New Roman" w:cs="Times New Roman"/>
                <w:sz w:val="24"/>
                <w:szCs w:val="28"/>
              </w:rPr>
            </w:pPr>
            <w:r w:rsidRPr="00E81D2C">
              <w:rPr>
                <w:rFonts w:ascii="Times New Roman" w:eastAsia="Calibri" w:hAnsi="Times New Roman" w:cs="Times New Roman"/>
                <w:sz w:val="24"/>
                <w:szCs w:val="28"/>
              </w:rPr>
              <w:t>МКДОУ «Детский сад №</w:t>
            </w:r>
            <w:r w:rsidR="008B4C54" w:rsidRPr="008B4C54">
              <w:rPr>
                <w:rFonts w:ascii="Times New Roman" w:eastAsia="Calibri" w:hAnsi="Times New Roman" w:cs="Times New Roman"/>
                <w:sz w:val="24"/>
                <w:szCs w:val="28"/>
              </w:rPr>
              <w:t xml:space="preserve"> </w:t>
            </w:r>
            <w:r w:rsidRPr="00E81D2C">
              <w:rPr>
                <w:rFonts w:ascii="Times New Roman" w:eastAsia="Calibri" w:hAnsi="Times New Roman" w:cs="Times New Roman"/>
                <w:sz w:val="24"/>
                <w:szCs w:val="28"/>
              </w:rPr>
              <w:t>1 г. Киренска»</w:t>
            </w:r>
          </w:p>
        </w:tc>
        <w:tc>
          <w:tcPr>
            <w:tcW w:w="5103" w:type="dxa"/>
            <w:vMerge w:val="restart"/>
            <w:shd w:val="clear" w:color="auto" w:fill="DAEEF3" w:themeFill="accent5" w:themeFillTint="33"/>
          </w:tcPr>
          <w:p w:rsidR="00E81D2C" w:rsidRPr="00E81D2C" w:rsidRDefault="00E81D2C" w:rsidP="00FE6CE3">
            <w:pPr>
              <w:rPr>
                <w:rFonts w:ascii="Times New Roman" w:eastAsia="Calibri" w:hAnsi="Times New Roman" w:cs="Times New Roman"/>
                <w:sz w:val="24"/>
                <w:szCs w:val="28"/>
              </w:rPr>
            </w:pPr>
            <w:r w:rsidRPr="00E81D2C">
              <w:rPr>
                <w:rFonts w:ascii="Times New Roman" w:eastAsia="Calibri" w:hAnsi="Times New Roman" w:cs="Times New Roman"/>
                <w:sz w:val="24"/>
                <w:szCs w:val="28"/>
              </w:rPr>
              <w:t>Внедрение программы просвещения для родителей (законных представителей) детей дошкольного возраста, посещающих дошкольные образовательные организации.</w:t>
            </w:r>
          </w:p>
        </w:tc>
      </w:tr>
      <w:tr w:rsidR="00E81D2C" w:rsidRPr="00E81D2C" w:rsidTr="00FE6CE3">
        <w:tc>
          <w:tcPr>
            <w:tcW w:w="1384" w:type="dxa"/>
            <w:vMerge/>
            <w:shd w:val="clear" w:color="auto" w:fill="DAEEF3" w:themeFill="accent5" w:themeFillTint="33"/>
          </w:tcPr>
          <w:p w:rsidR="00E81D2C" w:rsidRPr="00E81D2C" w:rsidRDefault="00E81D2C" w:rsidP="00FE6CE3">
            <w:pPr>
              <w:jc w:val="both"/>
              <w:rPr>
                <w:rFonts w:ascii="Times New Roman" w:eastAsia="Calibri" w:hAnsi="Times New Roman" w:cs="Times New Roman"/>
                <w:sz w:val="24"/>
                <w:szCs w:val="28"/>
              </w:rPr>
            </w:pPr>
          </w:p>
        </w:tc>
        <w:tc>
          <w:tcPr>
            <w:tcW w:w="992" w:type="dxa"/>
            <w:vMerge/>
            <w:shd w:val="clear" w:color="auto" w:fill="DAEEF3" w:themeFill="accent5" w:themeFillTint="33"/>
          </w:tcPr>
          <w:p w:rsidR="00E81D2C" w:rsidRPr="00E81D2C" w:rsidRDefault="00E81D2C" w:rsidP="00FE6CE3">
            <w:pPr>
              <w:jc w:val="both"/>
              <w:rPr>
                <w:rFonts w:ascii="Times New Roman" w:eastAsia="Calibri" w:hAnsi="Times New Roman" w:cs="Times New Roman"/>
                <w:sz w:val="24"/>
                <w:szCs w:val="28"/>
              </w:rPr>
            </w:pPr>
          </w:p>
        </w:tc>
        <w:tc>
          <w:tcPr>
            <w:tcW w:w="2410" w:type="dxa"/>
            <w:shd w:val="clear" w:color="auto" w:fill="DAEEF3" w:themeFill="accent5" w:themeFillTint="33"/>
          </w:tcPr>
          <w:p w:rsidR="00E81D2C" w:rsidRPr="00E81D2C" w:rsidRDefault="00E81D2C" w:rsidP="00FE6CE3">
            <w:pPr>
              <w:jc w:val="both"/>
              <w:rPr>
                <w:rFonts w:ascii="Times New Roman" w:eastAsia="Calibri" w:hAnsi="Times New Roman" w:cs="Times New Roman"/>
                <w:sz w:val="24"/>
                <w:szCs w:val="28"/>
              </w:rPr>
            </w:pPr>
            <w:r w:rsidRPr="00E81D2C">
              <w:rPr>
                <w:rFonts w:ascii="Times New Roman" w:eastAsia="Calibri" w:hAnsi="Times New Roman" w:cs="Times New Roman"/>
                <w:sz w:val="24"/>
                <w:szCs w:val="28"/>
              </w:rPr>
              <w:t>МКДОУ «Детский сад №9 г. Киренска»</w:t>
            </w:r>
          </w:p>
        </w:tc>
        <w:tc>
          <w:tcPr>
            <w:tcW w:w="5103" w:type="dxa"/>
            <w:vMerge/>
            <w:shd w:val="clear" w:color="auto" w:fill="DAEEF3" w:themeFill="accent5" w:themeFillTint="33"/>
          </w:tcPr>
          <w:p w:rsidR="00E81D2C" w:rsidRPr="00E81D2C" w:rsidRDefault="00E81D2C" w:rsidP="00FE6CE3">
            <w:pPr>
              <w:rPr>
                <w:rFonts w:ascii="Times New Roman" w:eastAsia="Calibri" w:hAnsi="Times New Roman" w:cs="Times New Roman"/>
                <w:sz w:val="24"/>
                <w:szCs w:val="28"/>
              </w:rPr>
            </w:pPr>
          </w:p>
        </w:tc>
      </w:tr>
      <w:tr w:rsidR="00E81D2C" w:rsidRPr="00E81D2C" w:rsidTr="00FE6CE3">
        <w:tc>
          <w:tcPr>
            <w:tcW w:w="1384" w:type="dxa"/>
            <w:vMerge/>
            <w:shd w:val="clear" w:color="auto" w:fill="DAEEF3" w:themeFill="accent5" w:themeFillTint="33"/>
          </w:tcPr>
          <w:p w:rsidR="00E81D2C" w:rsidRPr="00E81D2C" w:rsidRDefault="00E81D2C" w:rsidP="00FE6CE3">
            <w:pPr>
              <w:jc w:val="both"/>
              <w:rPr>
                <w:rFonts w:ascii="Times New Roman" w:eastAsia="Calibri" w:hAnsi="Times New Roman" w:cs="Times New Roman"/>
                <w:sz w:val="24"/>
                <w:szCs w:val="28"/>
              </w:rPr>
            </w:pPr>
          </w:p>
        </w:tc>
        <w:tc>
          <w:tcPr>
            <w:tcW w:w="992" w:type="dxa"/>
            <w:vMerge/>
            <w:shd w:val="clear" w:color="auto" w:fill="DAEEF3" w:themeFill="accent5" w:themeFillTint="33"/>
          </w:tcPr>
          <w:p w:rsidR="00E81D2C" w:rsidRPr="00E81D2C" w:rsidRDefault="00E81D2C" w:rsidP="00FE6CE3">
            <w:pPr>
              <w:jc w:val="both"/>
              <w:rPr>
                <w:rFonts w:ascii="Times New Roman" w:eastAsia="Calibri" w:hAnsi="Times New Roman" w:cs="Times New Roman"/>
                <w:sz w:val="24"/>
                <w:szCs w:val="28"/>
              </w:rPr>
            </w:pPr>
          </w:p>
        </w:tc>
        <w:tc>
          <w:tcPr>
            <w:tcW w:w="2410" w:type="dxa"/>
            <w:shd w:val="clear" w:color="auto" w:fill="DAEEF3" w:themeFill="accent5" w:themeFillTint="33"/>
          </w:tcPr>
          <w:p w:rsidR="00E81D2C" w:rsidRPr="00E81D2C" w:rsidRDefault="00E81D2C" w:rsidP="00FE6CE3">
            <w:pPr>
              <w:jc w:val="both"/>
              <w:rPr>
                <w:rFonts w:ascii="Times New Roman" w:eastAsia="Calibri" w:hAnsi="Times New Roman" w:cs="Times New Roman"/>
                <w:sz w:val="24"/>
                <w:szCs w:val="28"/>
              </w:rPr>
            </w:pPr>
            <w:r w:rsidRPr="00E81D2C">
              <w:rPr>
                <w:rFonts w:ascii="Times New Roman" w:eastAsia="Calibri" w:hAnsi="Times New Roman" w:cs="Times New Roman"/>
                <w:sz w:val="24"/>
                <w:szCs w:val="28"/>
              </w:rPr>
              <w:t>МКДОУ «Детский сад №</w:t>
            </w:r>
            <w:r w:rsidR="008B4C54" w:rsidRPr="008B4C54">
              <w:rPr>
                <w:rFonts w:ascii="Times New Roman" w:eastAsia="Calibri" w:hAnsi="Times New Roman" w:cs="Times New Roman"/>
                <w:sz w:val="24"/>
                <w:szCs w:val="28"/>
              </w:rPr>
              <w:t xml:space="preserve">11 </w:t>
            </w:r>
            <w:proofErr w:type="spellStart"/>
            <w:r w:rsidR="008B4C54" w:rsidRPr="008B4C54">
              <w:rPr>
                <w:rFonts w:ascii="Times New Roman" w:eastAsia="Calibri" w:hAnsi="Times New Roman" w:cs="Times New Roman"/>
                <w:sz w:val="24"/>
                <w:szCs w:val="28"/>
              </w:rPr>
              <w:t>г</w:t>
            </w:r>
            <w:proofErr w:type="gramStart"/>
            <w:r w:rsidR="008B4C54" w:rsidRPr="008B4C54">
              <w:rPr>
                <w:rFonts w:ascii="Times New Roman" w:eastAsia="Calibri" w:hAnsi="Times New Roman" w:cs="Times New Roman"/>
                <w:sz w:val="24"/>
                <w:szCs w:val="28"/>
              </w:rPr>
              <w:t>.</w:t>
            </w:r>
            <w:r w:rsidRPr="00E81D2C">
              <w:rPr>
                <w:rFonts w:ascii="Times New Roman" w:eastAsia="Calibri" w:hAnsi="Times New Roman" w:cs="Times New Roman"/>
                <w:sz w:val="24"/>
                <w:szCs w:val="28"/>
              </w:rPr>
              <w:t>К</w:t>
            </w:r>
            <w:proofErr w:type="gramEnd"/>
            <w:r w:rsidRPr="00E81D2C">
              <w:rPr>
                <w:rFonts w:ascii="Times New Roman" w:eastAsia="Calibri" w:hAnsi="Times New Roman" w:cs="Times New Roman"/>
                <w:sz w:val="24"/>
                <w:szCs w:val="28"/>
              </w:rPr>
              <w:t>иренска</w:t>
            </w:r>
            <w:proofErr w:type="spellEnd"/>
            <w:r w:rsidRPr="00E81D2C">
              <w:rPr>
                <w:rFonts w:ascii="Times New Roman" w:eastAsia="Calibri" w:hAnsi="Times New Roman" w:cs="Times New Roman"/>
                <w:sz w:val="24"/>
                <w:szCs w:val="28"/>
              </w:rPr>
              <w:t>»</w:t>
            </w:r>
          </w:p>
        </w:tc>
        <w:tc>
          <w:tcPr>
            <w:tcW w:w="5103" w:type="dxa"/>
            <w:vMerge/>
            <w:shd w:val="clear" w:color="auto" w:fill="DAEEF3" w:themeFill="accent5" w:themeFillTint="33"/>
          </w:tcPr>
          <w:p w:rsidR="00E81D2C" w:rsidRPr="00E81D2C" w:rsidRDefault="00E81D2C" w:rsidP="00FE6CE3">
            <w:pPr>
              <w:rPr>
                <w:rFonts w:ascii="Times New Roman" w:eastAsia="Calibri" w:hAnsi="Times New Roman" w:cs="Times New Roman"/>
                <w:sz w:val="24"/>
                <w:szCs w:val="28"/>
              </w:rPr>
            </w:pPr>
          </w:p>
        </w:tc>
      </w:tr>
      <w:tr w:rsidR="00E81D2C" w:rsidRPr="00E81D2C" w:rsidTr="00FE6CE3">
        <w:tc>
          <w:tcPr>
            <w:tcW w:w="1384" w:type="dxa"/>
            <w:vMerge/>
            <w:shd w:val="clear" w:color="auto" w:fill="DAEEF3" w:themeFill="accent5" w:themeFillTint="33"/>
          </w:tcPr>
          <w:p w:rsidR="00E81D2C" w:rsidRPr="00E81D2C" w:rsidRDefault="00E81D2C" w:rsidP="00FE6CE3">
            <w:pPr>
              <w:jc w:val="both"/>
              <w:rPr>
                <w:rFonts w:ascii="Times New Roman" w:eastAsia="Calibri" w:hAnsi="Times New Roman" w:cs="Times New Roman"/>
                <w:sz w:val="24"/>
                <w:szCs w:val="28"/>
              </w:rPr>
            </w:pPr>
          </w:p>
        </w:tc>
        <w:tc>
          <w:tcPr>
            <w:tcW w:w="992" w:type="dxa"/>
            <w:vMerge/>
            <w:shd w:val="clear" w:color="auto" w:fill="DAEEF3" w:themeFill="accent5" w:themeFillTint="33"/>
          </w:tcPr>
          <w:p w:rsidR="00E81D2C" w:rsidRPr="00E81D2C" w:rsidRDefault="00E81D2C" w:rsidP="00FE6CE3">
            <w:pPr>
              <w:jc w:val="both"/>
              <w:rPr>
                <w:rFonts w:ascii="Times New Roman" w:eastAsia="Calibri" w:hAnsi="Times New Roman" w:cs="Times New Roman"/>
                <w:sz w:val="24"/>
                <w:szCs w:val="28"/>
              </w:rPr>
            </w:pPr>
          </w:p>
        </w:tc>
        <w:tc>
          <w:tcPr>
            <w:tcW w:w="2410" w:type="dxa"/>
            <w:shd w:val="clear" w:color="auto" w:fill="DAEEF3" w:themeFill="accent5" w:themeFillTint="33"/>
          </w:tcPr>
          <w:p w:rsidR="00E81D2C" w:rsidRPr="00E81D2C" w:rsidRDefault="00E81D2C" w:rsidP="00FE6CE3">
            <w:pPr>
              <w:jc w:val="both"/>
              <w:rPr>
                <w:rFonts w:ascii="Times New Roman" w:eastAsia="Calibri" w:hAnsi="Times New Roman" w:cs="Times New Roman"/>
                <w:sz w:val="24"/>
                <w:szCs w:val="28"/>
              </w:rPr>
            </w:pPr>
            <w:r w:rsidRPr="00E81D2C">
              <w:rPr>
                <w:rFonts w:ascii="Times New Roman" w:eastAsia="Calibri" w:hAnsi="Times New Roman" w:cs="Times New Roman"/>
                <w:sz w:val="24"/>
                <w:szCs w:val="28"/>
              </w:rPr>
              <w:t>МКДОУ «Детский сад п. Алексеевск»</w:t>
            </w:r>
          </w:p>
        </w:tc>
        <w:tc>
          <w:tcPr>
            <w:tcW w:w="5103" w:type="dxa"/>
            <w:vMerge/>
            <w:shd w:val="clear" w:color="auto" w:fill="DAEEF3" w:themeFill="accent5" w:themeFillTint="33"/>
          </w:tcPr>
          <w:p w:rsidR="00E81D2C" w:rsidRPr="00E81D2C" w:rsidRDefault="00E81D2C" w:rsidP="00FE6CE3">
            <w:pPr>
              <w:rPr>
                <w:rFonts w:ascii="Times New Roman" w:eastAsia="Calibri" w:hAnsi="Times New Roman" w:cs="Times New Roman"/>
                <w:sz w:val="24"/>
                <w:szCs w:val="28"/>
              </w:rPr>
            </w:pPr>
          </w:p>
        </w:tc>
      </w:tr>
      <w:tr w:rsidR="00E81D2C" w:rsidRPr="00E81D2C" w:rsidTr="00FE6CE3">
        <w:tc>
          <w:tcPr>
            <w:tcW w:w="1384" w:type="dxa"/>
            <w:shd w:val="clear" w:color="auto" w:fill="DAEEF3" w:themeFill="accent5" w:themeFillTint="33"/>
          </w:tcPr>
          <w:p w:rsidR="00E81D2C" w:rsidRPr="00E81D2C" w:rsidRDefault="00E81D2C" w:rsidP="00FE6CE3">
            <w:pPr>
              <w:jc w:val="both"/>
              <w:rPr>
                <w:rFonts w:ascii="Times New Roman" w:eastAsia="Calibri" w:hAnsi="Times New Roman" w:cs="Times New Roman"/>
                <w:sz w:val="24"/>
                <w:szCs w:val="28"/>
              </w:rPr>
            </w:pPr>
            <w:r w:rsidRPr="00E81D2C">
              <w:rPr>
                <w:rFonts w:ascii="Times New Roman" w:eastAsia="Calibri" w:hAnsi="Times New Roman" w:cs="Times New Roman"/>
                <w:sz w:val="24"/>
                <w:szCs w:val="28"/>
              </w:rPr>
              <w:t>РТПК</w:t>
            </w:r>
          </w:p>
        </w:tc>
        <w:tc>
          <w:tcPr>
            <w:tcW w:w="992" w:type="dxa"/>
            <w:shd w:val="clear" w:color="auto" w:fill="DAEEF3" w:themeFill="accent5" w:themeFillTint="33"/>
          </w:tcPr>
          <w:p w:rsidR="00E81D2C" w:rsidRPr="00E81D2C" w:rsidRDefault="00E81D2C" w:rsidP="00FE6CE3">
            <w:pPr>
              <w:jc w:val="both"/>
              <w:rPr>
                <w:rFonts w:ascii="Times New Roman" w:eastAsia="Calibri" w:hAnsi="Times New Roman" w:cs="Times New Roman"/>
                <w:sz w:val="24"/>
                <w:szCs w:val="28"/>
              </w:rPr>
            </w:pPr>
            <w:r w:rsidRPr="00E81D2C">
              <w:rPr>
                <w:rFonts w:ascii="Times New Roman" w:eastAsia="Calibri" w:hAnsi="Times New Roman" w:cs="Times New Roman"/>
                <w:sz w:val="24"/>
                <w:szCs w:val="28"/>
              </w:rPr>
              <w:t>1</w:t>
            </w:r>
          </w:p>
        </w:tc>
        <w:tc>
          <w:tcPr>
            <w:tcW w:w="2410" w:type="dxa"/>
            <w:shd w:val="clear" w:color="auto" w:fill="DAEEF3" w:themeFill="accent5" w:themeFillTint="33"/>
          </w:tcPr>
          <w:p w:rsidR="00E81D2C" w:rsidRPr="00E81D2C" w:rsidRDefault="00E81D2C" w:rsidP="00FE6CE3">
            <w:pPr>
              <w:jc w:val="both"/>
              <w:rPr>
                <w:rFonts w:ascii="Times New Roman" w:eastAsia="Calibri" w:hAnsi="Times New Roman" w:cs="Times New Roman"/>
                <w:sz w:val="24"/>
                <w:szCs w:val="28"/>
              </w:rPr>
            </w:pPr>
            <w:r w:rsidRPr="00E81D2C">
              <w:rPr>
                <w:rFonts w:ascii="Times New Roman" w:eastAsia="Calibri" w:hAnsi="Times New Roman" w:cs="Times New Roman"/>
                <w:sz w:val="24"/>
                <w:szCs w:val="28"/>
              </w:rPr>
              <w:t>МКОУ «С</w:t>
            </w:r>
            <w:r w:rsidR="008B4C54" w:rsidRPr="008B4C54">
              <w:rPr>
                <w:rFonts w:ascii="Times New Roman" w:eastAsia="Calibri" w:hAnsi="Times New Roman" w:cs="Times New Roman"/>
                <w:sz w:val="24"/>
                <w:szCs w:val="28"/>
              </w:rPr>
              <w:t>ОШ</w:t>
            </w:r>
            <w:r w:rsidRPr="00E81D2C">
              <w:rPr>
                <w:rFonts w:ascii="Times New Roman" w:eastAsia="Calibri" w:hAnsi="Times New Roman" w:cs="Times New Roman"/>
                <w:sz w:val="24"/>
                <w:szCs w:val="28"/>
              </w:rPr>
              <w:t xml:space="preserve"> №</w:t>
            </w:r>
            <w:r w:rsidR="008B4C54" w:rsidRPr="008B4C54">
              <w:rPr>
                <w:rFonts w:ascii="Times New Roman" w:eastAsia="Calibri" w:hAnsi="Times New Roman" w:cs="Times New Roman"/>
                <w:sz w:val="24"/>
                <w:szCs w:val="28"/>
              </w:rPr>
              <w:t xml:space="preserve"> </w:t>
            </w:r>
            <w:r w:rsidRPr="00E81D2C">
              <w:rPr>
                <w:rFonts w:ascii="Times New Roman" w:eastAsia="Calibri" w:hAnsi="Times New Roman" w:cs="Times New Roman"/>
                <w:sz w:val="24"/>
                <w:szCs w:val="28"/>
              </w:rPr>
              <w:t>3 г. Киренска»</w:t>
            </w:r>
          </w:p>
        </w:tc>
        <w:tc>
          <w:tcPr>
            <w:tcW w:w="5103" w:type="dxa"/>
            <w:shd w:val="clear" w:color="auto" w:fill="DAEEF3" w:themeFill="accent5" w:themeFillTint="33"/>
          </w:tcPr>
          <w:p w:rsidR="00E81D2C" w:rsidRPr="00E81D2C" w:rsidRDefault="00E81D2C" w:rsidP="00FE6CE3">
            <w:pPr>
              <w:rPr>
                <w:rFonts w:ascii="Times New Roman" w:eastAsia="Calibri" w:hAnsi="Times New Roman" w:cs="Times New Roman"/>
                <w:sz w:val="24"/>
                <w:szCs w:val="28"/>
              </w:rPr>
            </w:pPr>
            <w:r w:rsidRPr="00E81D2C">
              <w:rPr>
                <w:rFonts w:ascii="Times New Roman" w:eastAsia="Calibri" w:hAnsi="Times New Roman" w:cs="Times New Roman"/>
                <w:sz w:val="24"/>
                <w:szCs w:val="28"/>
              </w:rPr>
              <w:t>Проект «Хорошее время читать».</w:t>
            </w:r>
          </w:p>
        </w:tc>
      </w:tr>
      <w:tr w:rsidR="00E81D2C" w:rsidRPr="00E81D2C" w:rsidTr="00FE6CE3">
        <w:tc>
          <w:tcPr>
            <w:tcW w:w="1384" w:type="dxa"/>
            <w:vMerge w:val="restart"/>
            <w:shd w:val="clear" w:color="auto" w:fill="DAEEF3" w:themeFill="accent5" w:themeFillTint="33"/>
          </w:tcPr>
          <w:p w:rsidR="00E81D2C" w:rsidRPr="00E81D2C" w:rsidRDefault="00E81D2C" w:rsidP="00FE6CE3">
            <w:pPr>
              <w:jc w:val="both"/>
              <w:rPr>
                <w:rFonts w:ascii="Times New Roman" w:eastAsia="Calibri" w:hAnsi="Times New Roman" w:cs="Times New Roman"/>
                <w:sz w:val="24"/>
                <w:szCs w:val="28"/>
              </w:rPr>
            </w:pPr>
            <w:r w:rsidRPr="00E81D2C">
              <w:rPr>
                <w:rFonts w:ascii="Times New Roman" w:eastAsia="Calibri" w:hAnsi="Times New Roman" w:cs="Times New Roman"/>
                <w:sz w:val="24"/>
                <w:szCs w:val="28"/>
              </w:rPr>
              <w:t>ФИП</w:t>
            </w:r>
          </w:p>
        </w:tc>
        <w:tc>
          <w:tcPr>
            <w:tcW w:w="992" w:type="dxa"/>
            <w:vMerge w:val="restart"/>
            <w:shd w:val="clear" w:color="auto" w:fill="DAEEF3" w:themeFill="accent5" w:themeFillTint="33"/>
          </w:tcPr>
          <w:p w:rsidR="00E81D2C" w:rsidRPr="00E81D2C" w:rsidRDefault="00E81D2C" w:rsidP="00FE6CE3">
            <w:pPr>
              <w:jc w:val="both"/>
              <w:rPr>
                <w:rFonts w:ascii="Times New Roman" w:eastAsia="Calibri" w:hAnsi="Times New Roman" w:cs="Times New Roman"/>
                <w:sz w:val="24"/>
                <w:szCs w:val="28"/>
              </w:rPr>
            </w:pPr>
            <w:r w:rsidRPr="00E81D2C">
              <w:rPr>
                <w:rFonts w:ascii="Times New Roman" w:eastAsia="Calibri" w:hAnsi="Times New Roman" w:cs="Times New Roman"/>
                <w:sz w:val="24"/>
                <w:szCs w:val="28"/>
              </w:rPr>
              <w:t>3</w:t>
            </w:r>
          </w:p>
        </w:tc>
        <w:tc>
          <w:tcPr>
            <w:tcW w:w="2410" w:type="dxa"/>
            <w:shd w:val="clear" w:color="auto" w:fill="DAEEF3" w:themeFill="accent5" w:themeFillTint="33"/>
          </w:tcPr>
          <w:p w:rsidR="00E81D2C" w:rsidRPr="00E81D2C" w:rsidRDefault="00E81D2C" w:rsidP="00FE6CE3">
            <w:pPr>
              <w:jc w:val="both"/>
              <w:rPr>
                <w:rFonts w:ascii="Times New Roman" w:eastAsia="Calibri" w:hAnsi="Times New Roman" w:cs="Times New Roman"/>
                <w:sz w:val="24"/>
                <w:szCs w:val="28"/>
              </w:rPr>
            </w:pPr>
            <w:r w:rsidRPr="00E81D2C">
              <w:rPr>
                <w:rFonts w:ascii="Times New Roman" w:eastAsia="Calibri" w:hAnsi="Times New Roman" w:cs="Times New Roman"/>
                <w:sz w:val="24"/>
                <w:szCs w:val="28"/>
              </w:rPr>
              <w:t>МКОУ «С</w:t>
            </w:r>
            <w:r w:rsidR="008B4C54" w:rsidRPr="008B4C54">
              <w:rPr>
                <w:rFonts w:ascii="Times New Roman" w:eastAsia="Calibri" w:hAnsi="Times New Roman" w:cs="Times New Roman"/>
                <w:sz w:val="24"/>
                <w:szCs w:val="28"/>
              </w:rPr>
              <w:t>ОШ</w:t>
            </w:r>
            <w:r w:rsidRPr="00E81D2C">
              <w:rPr>
                <w:rFonts w:ascii="Times New Roman" w:eastAsia="Calibri" w:hAnsi="Times New Roman" w:cs="Times New Roman"/>
                <w:sz w:val="24"/>
                <w:szCs w:val="28"/>
              </w:rPr>
              <w:t xml:space="preserve"> №</w:t>
            </w:r>
            <w:r w:rsidR="008B4C54" w:rsidRPr="008B4C54">
              <w:rPr>
                <w:rFonts w:ascii="Times New Roman" w:eastAsia="Calibri" w:hAnsi="Times New Roman" w:cs="Times New Roman"/>
                <w:sz w:val="24"/>
                <w:szCs w:val="28"/>
              </w:rPr>
              <w:t xml:space="preserve"> </w:t>
            </w:r>
            <w:r w:rsidRPr="00E81D2C">
              <w:rPr>
                <w:rFonts w:ascii="Times New Roman" w:eastAsia="Calibri" w:hAnsi="Times New Roman" w:cs="Times New Roman"/>
                <w:sz w:val="24"/>
                <w:szCs w:val="28"/>
              </w:rPr>
              <w:t>1 г. Киренска»</w:t>
            </w:r>
          </w:p>
        </w:tc>
        <w:tc>
          <w:tcPr>
            <w:tcW w:w="5103" w:type="dxa"/>
            <w:vMerge w:val="restart"/>
            <w:shd w:val="clear" w:color="auto" w:fill="DAEEF3" w:themeFill="accent5" w:themeFillTint="33"/>
          </w:tcPr>
          <w:p w:rsidR="00E81D2C" w:rsidRPr="00E81D2C" w:rsidRDefault="00E81D2C" w:rsidP="00FE6CE3">
            <w:pPr>
              <w:rPr>
                <w:rFonts w:ascii="Times New Roman" w:eastAsia="Calibri" w:hAnsi="Times New Roman" w:cs="Times New Roman"/>
                <w:sz w:val="24"/>
                <w:szCs w:val="28"/>
              </w:rPr>
            </w:pPr>
            <w:r w:rsidRPr="00E81D2C">
              <w:rPr>
                <w:rFonts w:ascii="Times New Roman" w:eastAsia="Calibri" w:hAnsi="Times New Roman" w:cs="Times New Roman"/>
                <w:sz w:val="24"/>
                <w:szCs w:val="28"/>
              </w:rPr>
              <w:t xml:space="preserve">Региональная модель наставничества в краеведении в образовательных организациях в контексте обновления государственной политике в сфере </w:t>
            </w:r>
          </w:p>
        </w:tc>
      </w:tr>
      <w:tr w:rsidR="00E81D2C" w:rsidRPr="00E81D2C" w:rsidTr="00FE6CE3">
        <w:tc>
          <w:tcPr>
            <w:tcW w:w="1384" w:type="dxa"/>
            <w:vMerge/>
            <w:shd w:val="clear" w:color="auto" w:fill="DAEEF3" w:themeFill="accent5" w:themeFillTint="33"/>
          </w:tcPr>
          <w:p w:rsidR="00E81D2C" w:rsidRPr="00E81D2C" w:rsidRDefault="00E81D2C" w:rsidP="008B4C54">
            <w:pPr>
              <w:jc w:val="both"/>
              <w:rPr>
                <w:rFonts w:ascii="Times New Roman" w:eastAsia="Calibri" w:hAnsi="Times New Roman" w:cs="Times New Roman"/>
                <w:sz w:val="24"/>
                <w:szCs w:val="28"/>
              </w:rPr>
            </w:pPr>
          </w:p>
        </w:tc>
        <w:tc>
          <w:tcPr>
            <w:tcW w:w="992" w:type="dxa"/>
            <w:vMerge/>
            <w:shd w:val="clear" w:color="auto" w:fill="DAEEF3" w:themeFill="accent5" w:themeFillTint="33"/>
          </w:tcPr>
          <w:p w:rsidR="00E81D2C" w:rsidRPr="00E81D2C" w:rsidRDefault="00E81D2C" w:rsidP="008B4C54">
            <w:pPr>
              <w:jc w:val="both"/>
              <w:rPr>
                <w:rFonts w:ascii="Times New Roman" w:eastAsia="Calibri" w:hAnsi="Times New Roman" w:cs="Times New Roman"/>
                <w:sz w:val="24"/>
                <w:szCs w:val="28"/>
              </w:rPr>
            </w:pPr>
          </w:p>
        </w:tc>
        <w:tc>
          <w:tcPr>
            <w:tcW w:w="2410" w:type="dxa"/>
            <w:shd w:val="clear" w:color="auto" w:fill="DAEEF3" w:themeFill="accent5" w:themeFillTint="33"/>
          </w:tcPr>
          <w:p w:rsidR="00E81D2C" w:rsidRPr="00E81D2C" w:rsidRDefault="00E81D2C" w:rsidP="008B4C54">
            <w:pPr>
              <w:jc w:val="both"/>
              <w:rPr>
                <w:rFonts w:ascii="Times New Roman" w:eastAsia="Calibri" w:hAnsi="Times New Roman" w:cs="Times New Roman"/>
                <w:sz w:val="24"/>
                <w:szCs w:val="28"/>
              </w:rPr>
            </w:pPr>
            <w:r w:rsidRPr="00E81D2C">
              <w:rPr>
                <w:rFonts w:ascii="Times New Roman" w:eastAsia="Calibri" w:hAnsi="Times New Roman" w:cs="Times New Roman"/>
                <w:sz w:val="24"/>
                <w:szCs w:val="28"/>
              </w:rPr>
              <w:t>МКОУ «С</w:t>
            </w:r>
            <w:r w:rsidR="008B4C54" w:rsidRPr="008B4C54">
              <w:rPr>
                <w:rFonts w:ascii="Times New Roman" w:eastAsia="Calibri" w:hAnsi="Times New Roman" w:cs="Times New Roman"/>
                <w:sz w:val="24"/>
                <w:szCs w:val="28"/>
              </w:rPr>
              <w:t xml:space="preserve">ОШ </w:t>
            </w:r>
            <w:r w:rsidRPr="00E81D2C">
              <w:rPr>
                <w:rFonts w:ascii="Times New Roman" w:eastAsia="Calibri" w:hAnsi="Times New Roman" w:cs="Times New Roman"/>
                <w:sz w:val="24"/>
                <w:szCs w:val="28"/>
              </w:rPr>
              <w:t>с. Макарово»</w:t>
            </w:r>
          </w:p>
        </w:tc>
        <w:tc>
          <w:tcPr>
            <w:tcW w:w="5103" w:type="dxa"/>
            <w:vMerge/>
            <w:shd w:val="clear" w:color="auto" w:fill="DAEEF3" w:themeFill="accent5" w:themeFillTint="33"/>
          </w:tcPr>
          <w:p w:rsidR="00E81D2C" w:rsidRPr="00E81D2C" w:rsidRDefault="00E81D2C" w:rsidP="008B4C54">
            <w:pPr>
              <w:jc w:val="both"/>
              <w:rPr>
                <w:rFonts w:ascii="Times New Roman" w:eastAsia="Calibri" w:hAnsi="Times New Roman" w:cs="Times New Roman"/>
                <w:sz w:val="24"/>
                <w:szCs w:val="28"/>
              </w:rPr>
            </w:pPr>
          </w:p>
        </w:tc>
      </w:tr>
      <w:tr w:rsidR="00E81D2C" w:rsidRPr="00E81D2C" w:rsidTr="00FE6CE3">
        <w:tc>
          <w:tcPr>
            <w:tcW w:w="1384" w:type="dxa"/>
            <w:vMerge/>
            <w:shd w:val="clear" w:color="auto" w:fill="DAEEF3" w:themeFill="accent5" w:themeFillTint="33"/>
          </w:tcPr>
          <w:p w:rsidR="00E81D2C" w:rsidRPr="00E81D2C" w:rsidRDefault="00E81D2C" w:rsidP="008B4C54">
            <w:pPr>
              <w:jc w:val="both"/>
              <w:rPr>
                <w:rFonts w:ascii="Times New Roman" w:eastAsia="Calibri" w:hAnsi="Times New Roman" w:cs="Times New Roman"/>
                <w:sz w:val="24"/>
                <w:szCs w:val="28"/>
              </w:rPr>
            </w:pPr>
          </w:p>
        </w:tc>
        <w:tc>
          <w:tcPr>
            <w:tcW w:w="992" w:type="dxa"/>
            <w:vMerge/>
            <w:shd w:val="clear" w:color="auto" w:fill="DAEEF3" w:themeFill="accent5" w:themeFillTint="33"/>
          </w:tcPr>
          <w:p w:rsidR="00E81D2C" w:rsidRPr="00E81D2C" w:rsidRDefault="00E81D2C" w:rsidP="008B4C54">
            <w:pPr>
              <w:jc w:val="both"/>
              <w:rPr>
                <w:rFonts w:ascii="Times New Roman" w:eastAsia="Calibri" w:hAnsi="Times New Roman" w:cs="Times New Roman"/>
                <w:sz w:val="24"/>
                <w:szCs w:val="28"/>
              </w:rPr>
            </w:pPr>
          </w:p>
        </w:tc>
        <w:tc>
          <w:tcPr>
            <w:tcW w:w="2410" w:type="dxa"/>
            <w:shd w:val="clear" w:color="auto" w:fill="DAEEF3" w:themeFill="accent5" w:themeFillTint="33"/>
          </w:tcPr>
          <w:p w:rsidR="00E81D2C" w:rsidRPr="00E81D2C" w:rsidRDefault="00E81D2C" w:rsidP="008B4C54">
            <w:pPr>
              <w:jc w:val="both"/>
              <w:rPr>
                <w:rFonts w:ascii="Times New Roman" w:eastAsia="Calibri" w:hAnsi="Times New Roman" w:cs="Times New Roman"/>
                <w:sz w:val="24"/>
                <w:szCs w:val="28"/>
              </w:rPr>
            </w:pPr>
            <w:r w:rsidRPr="00E81D2C">
              <w:rPr>
                <w:rFonts w:ascii="Times New Roman" w:eastAsia="Calibri" w:hAnsi="Times New Roman" w:cs="Times New Roman"/>
                <w:sz w:val="24"/>
                <w:szCs w:val="28"/>
              </w:rPr>
              <w:t>МКУ «</w:t>
            </w:r>
            <w:r w:rsidR="008B4C54" w:rsidRPr="008B4C54">
              <w:rPr>
                <w:rFonts w:ascii="Times New Roman" w:eastAsia="Calibri" w:hAnsi="Times New Roman" w:cs="Times New Roman"/>
                <w:sz w:val="24"/>
                <w:szCs w:val="28"/>
              </w:rPr>
              <w:t>ЦРО</w:t>
            </w:r>
            <w:r w:rsidRPr="00E81D2C">
              <w:rPr>
                <w:rFonts w:ascii="Times New Roman" w:eastAsia="Calibri" w:hAnsi="Times New Roman" w:cs="Times New Roman"/>
                <w:sz w:val="24"/>
                <w:szCs w:val="28"/>
              </w:rPr>
              <w:t>»</w:t>
            </w:r>
          </w:p>
        </w:tc>
        <w:tc>
          <w:tcPr>
            <w:tcW w:w="5103" w:type="dxa"/>
            <w:vMerge/>
            <w:shd w:val="clear" w:color="auto" w:fill="DAEEF3" w:themeFill="accent5" w:themeFillTint="33"/>
          </w:tcPr>
          <w:p w:rsidR="00E81D2C" w:rsidRPr="00E81D2C" w:rsidRDefault="00E81D2C" w:rsidP="008B4C54">
            <w:pPr>
              <w:jc w:val="both"/>
              <w:rPr>
                <w:rFonts w:ascii="Times New Roman" w:eastAsia="Calibri" w:hAnsi="Times New Roman" w:cs="Times New Roman"/>
                <w:sz w:val="24"/>
                <w:szCs w:val="28"/>
              </w:rPr>
            </w:pPr>
          </w:p>
        </w:tc>
      </w:tr>
      <w:tr w:rsidR="00E81D2C" w:rsidRPr="00E81D2C" w:rsidTr="00FE6CE3">
        <w:tc>
          <w:tcPr>
            <w:tcW w:w="1384" w:type="dxa"/>
            <w:shd w:val="clear" w:color="auto" w:fill="DAEEF3" w:themeFill="accent5" w:themeFillTint="33"/>
          </w:tcPr>
          <w:p w:rsidR="00E81D2C" w:rsidRPr="00E81D2C" w:rsidRDefault="00FE6CE3" w:rsidP="008B4C54">
            <w:pPr>
              <w:jc w:val="both"/>
              <w:rPr>
                <w:rFonts w:ascii="Times New Roman" w:eastAsia="Calibri" w:hAnsi="Times New Roman" w:cs="Times New Roman"/>
                <w:sz w:val="24"/>
                <w:szCs w:val="28"/>
              </w:rPr>
            </w:pPr>
            <w:r>
              <w:rPr>
                <w:rFonts w:ascii="Times New Roman" w:eastAsia="Calibri" w:hAnsi="Times New Roman" w:cs="Times New Roman"/>
                <w:sz w:val="24"/>
                <w:szCs w:val="28"/>
              </w:rPr>
              <w:t>РИП</w:t>
            </w:r>
          </w:p>
        </w:tc>
        <w:tc>
          <w:tcPr>
            <w:tcW w:w="992" w:type="dxa"/>
            <w:shd w:val="clear" w:color="auto" w:fill="DAEEF3" w:themeFill="accent5" w:themeFillTint="33"/>
          </w:tcPr>
          <w:p w:rsidR="00E81D2C" w:rsidRPr="00E81D2C" w:rsidRDefault="00E81D2C" w:rsidP="008B4C54">
            <w:pPr>
              <w:jc w:val="both"/>
              <w:rPr>
                <w:rFonts w:ascii="Times New Roman" w:eastAsia="Calibri" w:hAnsi="Times New Roman" w:cs="Times New Roman"/>
                <w:sz w:val="24"/>
                <w:szCs w:val="28"/>
              </w:rPr>
            </w:pPr>
            <w:r w:rsidRPr="00E81D2C">
              <w:rPr>
                <w:rFonts w:ascii="Times New Roman" w:eastAsia="Calibri" w:hAnsi="Times New Roman" w:cs="Times New Roman"/>
                <w:sz w:val="24"/>
                <w:szCs w:val="28"/>
              </w:rPr>
              <w:t>1</w:t>
            </w:r>
          </w:p>
        </w:tc>
        <w:tc>
          <w:tcPr>
            <w:tcW w:w="2410" w:type="dxa"/>
            <w:shd w:val="clear" w:color="auto" w:fill="DAEEF3" w:themeFill="accent5" w:themeFillTint="33"/>
          </w:tcPr>
          <w:p w:rsidR="00E81D2C" w:rsidRPr="00E81D2C" w:rsidRDefault="00E81D2C" w:rsidP="008B4C54">
            <w:pPr>
              <w:jc w:val="both"/>
              <w:rPr>
                <w:rFonts w:ascii="Times New Roman" w:eastAsia="Calibri" w:hAnsi="Times New Roman" w:cs="Times New Roman"/>
                <w:sz w:val="24"/>
                <w:szCs w:val="28"/>
              </w:rPr>
            </w:pPr>
            <w:r w:rsidRPr="00E81D2C">
              <w:rPr>
                <w:rFonts w:ascii="Times New Roman" w:eastAsia="Calibri" w:hAnsi="Times New Roman" w:cs="Times New Roman"/>
                <w:sz w:val="24"/>
                <w:szCs w:val="28"/>
              </w:rPr>
              <w:t xml:space="preserve">МКОУ «Криволукская СОШ им. П. Ф. </w:t>
            </w:r>
            <w:proofErr w:type="spellStart"/>
            <w:r w:rsidRPr="00E81D2C">
              <w:rPr>
                <w:rFonts w:ascii="Times New Roman" w:eastAsia="Calibri" w:hAnsi="Times New Roman" w:cs="Times New Roman"/>
                <w:sz w:val="24"/>
                <w:szCs w:val="28"/>
              </w:rPr>
              <w:t>Тюрнева</w:t>
            </w:r>
            <w:proofErr w:type="spellEnd"/>
            <w:r w:rsidRPr="00E81D2C">
              <w:rPr>
                <w:rFonts w:ascii="Times New Roman" w:eastAsia="Calibri" w:hAnsi="Times New Roman" w:cs="Times New Roman"/>
                <w:sz w:val="24"/>
                <w:szCs w:val="28"/>
              </w:rPr>
              <w:t>»</w:t>
            </w:r>
          </w:p>
        </w:tc>
        <w:tc>
          <w:tcPr>
            <w:tcW w:w="5103" w:type="dxa"/>
            <w:shd w:val="clear" w:color="auto" w:fill="DAEEF3" w:themeFill="accent5" w:themeFillTint="33"/>
          </w:tcPr>
          <w:p w:rsidR="00E81D2C" w:rsidRPr="00E81D2C" w:rsidRDefault="00FE6CE3" w:rsidP="008B4C54">
            <w:pPr>
              <w:jc w:val="both"/>
              <w:rPr>
                <w:rFonts w:ascii="Times New Roman" w:eastAsia="Calibri" w:hAnsi="Times New Roman" w:cs="Times New Roman"/>
                <w:sz w:val="24"/>
                <w:szCs w:val="28"/>
              </w:rPr>
            </w:pPr>
            <w:r w:rsidRPr="00E81D2C">
              <w:rPr>
                <w:rFonts w:ascii="Times New Roman" w:eastAsia="Calibri" w:hAnsi="Times New Roman" w:cs="Times New Roman"/>
                <w:sz w:val="24"/>
                <w:szCs w:val="28"/>
              </w:rPr>
              <w:t>Агрошкола</w:t>
            </w:r>
          </w:p>
        </w:tc>
      </w:tr>
    </w:tbl>
    <w:p w:rsidR="008B4C54" w:rsidRPr="008B4C54" w:rsidRDefault="00E81D2C" w:rsidP="008B4C54">
      <w:pPr>
        <w:spacing w:after="0"/>
        <w:ind w:firstLine="567"/>
        <w:jc w:val="both"/>
        <w:rPr>
          <w:rFonts w:ascii="Times New Roman" w:eastAsia="Times New Roman" w:hAnsi="Times New Roman" w:cs="Times New Roman"/>
          <w:sz w:val="28"/>
          <w:szCs w:val="28"/>
          <w:lang w:eastAsia="ru-RU"/>
        </w:rPr>
      </w:pPr>
      <w:r w:rsidRPr="00E81D2C">
        <w:rPr>
          <w:rFonts w:ascii="Times New Roman" w:eastAsia="Times New Roman" w:hAnsi="Times New Roman" w:cs="Times New Roman"/>
          <w:sz w:val="28"/>
          <w:szCs w:val="28"/>
          <w:lang w:eastAsia="ru-RU"/>
        </w:rPr>
        <w:t xml:space="preserve">Значительный рост (в течение последних трех лет) количества образовательных организаций со статусом региональной или федеральной инновационной площадки свидетельствует о высокой вовлеченности педагогов в научно-методическую деятельность. </w:t>
      </w:r>
      <w:r w:rsidR="008B4C54" w:rsidRPr="008B4C54">
        <w:rPr>
          <w:rFonts w:ascii="Times New Roman" w:eastAsia="Times New Roman" w:hAnsi="Times New Roman" w:cs="Times New Roman"/>
          <w:sz w:val="28"/>
          <w:szCs w:val="28"/>
          <w:lang w:eastAsia="ru-RU"/>
        </w:rPr>
        <w:t xml:space="preserve"> </w:t>
      </w:r>
      <w:r w:rsidRPr="00E81D2C">
        <w:rPr>
          <w:rFonts w:ascii="Times New Roman" w:eastAsia="Times New Roman" w:hAnsi="Times New Roman" w:cs="Times New Roman"/>
          <w:sz w:val="28"/>
          <w:szCs w:val="28"/>
          <w:lang w:eastAsia="ru-RU"/>
        </w:rPr>
        <w:t xml:space="preserve">Высокая активность педагогов отражает их готовность к непрерывному профессиональному развитию и освоению инновационных практик. </w:t>
      </w:r>
      <w:r w:rsidR="008B4C54" w:rsidRPr="008B4C54">
        <w:rPr>
          <w:rFonts w:ascii="Times New Roman" w:eastAsia="Times New Roman" w:hAnsi="Times New Roman" w:cs="Times New Roman"/>
          <w:sz w:val="28"/>
          <w:szCs w:val="28"/>
          <w:lang w:eastAsia="ru-RU"/>
        </w:rPr>
        <w:t xml:space="preserve"> </w:t>
      </w:r>
    </w:p>
    <w:p w:rsidR="00E81D2C" w:rsidRPr="00E81D2C" w:rsidRDefault="002D36CA" w:rsidP="002D36CA">
      <w:pPr>
        <w:spacing w:after="0"/>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     </w:t>
      </w:r>
      <w:r w:rsidR="00FE6CE3">
        <w:rPr>
          <w:rFonts w:ascii="Times New Roman" w:eastAsia="Times New Roman" w:hAnsi="Times New Roman" w:cs="Times New Roman"/>
          <w:sz w:val="28"/>
          <w:szCs w:val="28"/>
          <w:lang w:eastAsia="ru-RU"/>
        </w:rPr>
        <w:t>В результате анализа</w:t>
      </w:r>
      <w:r w:rsidR="008B4C54" w:rsidRPr="002D36CA">
        <w:rPr>
          <w:rFonts w:ascii="Times New Roman" w:eastAsia="Times New Roman" w:hAnsi="Times New Roman" w:cs="Times New Roman"/>
          <w:sz w:val="28"/>
          <w:szCs w:val="28"/>
          <w:lang w:eastAsia="ru-RU"/>
        </w:rPr>
        <w:t xml:space="preserve"> </w:t>
      </w:r>
      <w:r w:rsidR="005C37FC">
        <w:rPr>
          <w:rFonts w:ascii="Times New Roman" w:eastAsia="Times New Roman" w:hAnsi="Times New Roman" w:cs="Times New Roman"/>
          <w:sz w:val="28"/>
          <w:szCs w:val="28"/>
          <w:lang w:eastAsia="ru-RU"/>
        </w:rPr>
        <w:t xml:space="preserve">данного направления </w:t>
      </w:r>
      <w:r w:rsidR="008B4C54" w:rsidRPr="002D36CA">
        <w:rPr>
          <w:rFonts w:ascii="Times New Roman" w:eastAsia="Times New Roman" w:hAnsi="Times New Roman" w:cs="Times New Roman"/>
          <w:sz w:val="28"/>
          <w:szCs w:val="28"/>
          <w:lang w:eastAsia="ru-RU"/>
        </w:rPr>
        <w:t>рекомендовано:</w:t>
      </w:r>
    </w:p>
    <w:p w:rsidR="008B4C54" w:rsidRPr="002D36CA" w:rsidRDefault="00E81D2C" w:rsidP="002D36CA">
      <w:pPr>
        <w:spacing w:after="0"/>
        <w:jc w:val="both"/>
        <w:rPr>
          <w:rFonts w:ascii="Times New Roman" w:eastAsia="Times New Roman" w:hAnsi="Times New Roman" w:cs="Times New Roman"/>
          <w:sz w:val="28"/>
          <w:szCs w:val="28"/>
          <w:lang w:eastAsia="ru-RU"/>
        </w:rPr>
      </w:pPr>
      <w:r w:rsidRPr="00E81D2C">
        <w:rPr>
          <w:rFonts w:ascii="Times New Roman" w:eastAsia="Times New Roman" w:hAnsi="Times New Roman" w:cs="Times New Roman"/>
          <w:sz w:val="28"/>
          <w:szCs w:val="28"/>
          <w:lang w:eastAsia="ru-RU"/>
        </w:rPr>
        <w:lastRenderedPageBreak/>
        <w:t xml:space="preserve">- Внедрять практико-ориентированные формы взаимодействия в рамках осуществления предконкурсного и </w:t>
      </w:r>
      <w:proofErr w:type="spellStart"/>
      <w:r w:rsidRPr="00E81D2C">
        <w:rPr>
          <w:rFonts w:ascii="Times New Roman" w:eastAsia="Times New Roman" w:hAnsi="Times New Roman" w:cs="Times New Roman"/>
          <w:sz w:val="28"/>
          <w:szCs w:val="28"/>
          <w:lang w:eastAsia="ru-RU"/>
        </w:rPr>
        <w:t>послеконкурсного</w:t>
      </w:r>
      <w:proofErr w:type="spellEnd"/>
      <w:r w:rsidRPr="00E81D2C">
        <w:rPr>
          <w:rFonts w:ascii="Times New Roman" w:eastAsia="Times New Roman" w:hAnsi="Times New Roman" w:cs="Times New Roman"/>
          <w:sz w:val="28"/>
          <w:szCs w:val="28"/>
          <w:lang w:eastAsia="ru-RU"/>
        </w:rPr>
        <w:t xml:space="preserve"> сопровождения педаг</w:t>
      </w:r>
      <w:r w:rsidR="005C37FC">
        <w:rPr>
          <w:rFonts w:ascii="Times New Roman" w:eastAsia="Times New Roman" w:hAnsi="Times New Roman" w:cs="Times New Roman"/>
          <w:sz w:val="28"/>
          <w:szCs w:val="28"/>
          <w:lang w:eastAsia="ru-RU"/>
        </w:rPr>
        <w:t>огов</w:t>
      </w:r>
      <w:r w:rsidR="008B4C54" w:rsidRPr="002D36CA">
        <w:rPr>
          <w:rFonts w:ascii="Times New Roman" w:eastAsia="Times New Roman" w:hAnsi="Times New Roman" w:cs="Times New Roman"/>
          <w:sz w:val="28"/>
          <w:szCs w:val="28"/>
          <w:lang w:eastAsia="ru-RU"/>
        </w:rPr>
        <w:t>;</w:t>
      </w:r>
    </w:p>
    <w:p w:rsidR="00E81D2C" w:rsidRPr="00E81D2C" w:rsidRDefault="008B4C54" w:rsidP="002D36CA">
      <w:pPr>
        <w:spacing w:after="0"/>
        <w:jc w:val="both"/>
        <w:rPr>
          <w:rFonts w:ascii="Times New Roman" w:eastAsia="Times New Roman" w:hAnsi="Times New Roman" w:cs="Times New Roman"/>
          <w:sz w:val="28"/>
          <w:szCs w:val="28"/>
          <w:lang w:eastAsia="ru-RU"/>
        </w:rPr>
      </w:pPr>
      <w:r w:rsidRPr="002D36CA">
        <w:rPr>
          <w:rFonts w:ascii="Times New Roman" w:eastAsia="Times New Roman" w:hAnsi="Times New Roman" w:cs="Times New Roman"/>
          <w:sz w:val="28"/>
          <w:szCs w:val="28"/>
          <w:lang w:eastAsia="ru-RU"/>
        </w:rPr>
        <w:t xml:space="preserve">- Внедрять </w:t>
      </w:r>
      <w:r w:rsidR="00E81D2C" w:rsidRPr="00E81D2C">
        <w:rPr>
          <w:rFonts w:ascii="Times New Roman" w:eastAsia="Times New Roman" w:hAnsi="Times New Roman" w:cs="Times New Roman"/>
          <w:sz w:val="28"/>
          <w:szCs w:val="28"/>
          <w:lang w:eastAsia="ru-RU"/>
        </w:rPr>
        <w:t>сетевы</w:t>
      </w:r>
      <w:r w:rsidRPr="002D36CA">
        <w:rPr>
          <w:rFonts w:ascii="Times New Roman" w:eastAsia="Times New Roman" w:hAnsi="Times New Roman" w:cs="Times New Roman"/>
          <w:sz w:val="28"/>
          <w:szCs w:val="28"/>
          <w:lang w:eastAsia="ru-RU"/>
        </w:rPr>
        <w:t>е</w:t>
      </w:r>
      <w:r w:rsidR="00E81D2C" w:rsidRPr="00E81D2C">
        <w:rPr>
          <w:rFonts w:ascii="Times New Roman" w:eastAsia="Times New Roman" w:hAnsi="Times New Roman" w:cs="Times New Roman"/>
          <w:sz w:val="28"/>
          <w:szCs w:val="28"/>
          <w:lang w:eastAsia="ru-RU"/>
        </w:rPr>
        <w:t xml:space="preserve"> профессиональные сообществ</w:t>
      </w:r>
      <w:r w:rsidR="002D36CA" w:rsidRPr="002D36CA">
        <w:rPr>
          <w:rFonts w:ascii="Times New Roman" w:eastAsia="Times New Roman" w:hAnsi="Times New Roman" w:cs="Times New Roman"/>
          <w:sz w:val="28"/>
          <w:szCs w:val="28"/>
          <w:lang w:eastAsia="ru-RU"/>
        </w:rPr>
        <w:t>а</w:t>
      </w:r>
      <w:r w:rsidR="00E81D2C" w:rsidRPr="00E81D2C">
        <w:rPr>
          <w:rFonts w:ascii="Times New Roman" w:eastAsia="Times New Roman" w:hAnsi="Times New Roman" w:cs="Times New Roman"/>
          <w:sz w:val="28"/>
          <w:szCs w:val="28"/>
          <w:lang w:eastAsia="ru-RU"/>
        </w:rPr>
        <w:t xml:space="preserve"> педагогов-исследователей для обмена опытом, проведения совместных семинаров и реализации </w:t>
      </w:r>
      <w:r w:rsidR="002D36CA" w:rsidRPr="002D36CA">
        <w:rPr>
          <w:rFonts w:ascii="Times New Roman" w:eastAsia="Times New Roman" w:hAnsi="Times New Roman" w:cs="Times New Roman"/>
          <w:sz w:val="28"/>
          <w:szCs w:val="28"/>
          <w:lang w:eastAsia="ru-RU"/>
        </w:rPr>
        <w:t>инновационных проектов;</w:t>
      </w:r>
    </w:p>
    <w:p w:rsidR="00E81D2C" w:rsidRPr="005C37FC" w:rsidRDefault="00E81D2C" w:rsidP="002D36CA">
      <w:pPr>
        <w:spacing w:after="0"/>
        <w:jc w:val="both"/>
        <w:rPr>
          <w:rFonts w:ascii="Times New Roman" w:eastAsia="Times New Roman" w:hAnsi="Times New Roman" w:cs="Times New Roman"/>
          <w:sz w:val="28"/>
          <w:szCs w:val="28"/>
          <w:lang w:eastAsia="ru-RU"/>
        </w:rPr>
      </w:pPr>
      <w:r w:rsidRPr="00E81D2C">
        <w:rPr>
          <w:rFonts w:ascii="Times New Roman" w:eastAsia="Times New Roman" w:hAnsi="Times New Roman" w:cs="Times New Roman"/>
          <w:sz w:val="28"/>
          <w:szCs w:val="28"/>
          <w:lang w:eastAsia="ru-RU"/>
        </w:rPr>
        <w:t>- Обеспечить осуществление наставнической деятельности внутри образовательных организаций при подготовке конкурсантов к муниципальным этапам конкурсо</w:t>
      </w:r>
      <w:r w:rsidR="005C37FC">
        <w:rPr>
          <w:rFonts w:ascii="Times New Roman" w:eastAsia="Times New Roman" w:hAnsi="Times New Roman" w:cs="Times New Roman"/>
          <w:sz w:val="28"/>
          <w:szCs w:val="28"/>
          <w:lang w:eastAsia="ru-RU"/>
        </w:rPr>
        <w:t>в профессионального мастерства.</w:t>
      </w:r>
    </w:p>
    <w:p w:rsidR="00983DF0" w:rsidRPr="004A2993" w:rsidRDefault="008B4C54" w:rsidP="00BF1DD3">
      <w:pPr>
        <w:spacing w:after="0"/>
        <w:jc w:val="both"/>
        <w:rPr>
          <w:rFonts w:ascii="Times New Roman" w:eastAsia="Calibri" w:hAnsi="Times New Roman" w:cs="Times New Roman"/>
          <w:sz w:val="28"/>
          <w:szCs w:val="28"/>
          <w:highlight w:val="yellow"/>
        </w:rPr>
      </w:pPr>
      <w:r>
        <w:rPr>
          <w:rFonts w:ascii="Times New Roman" w:eastAsia="Times New Roman" w:hAnsi="Times New Roman" w:cs="Times New Roman"/>
          <w:b/>
          <w:sz w:val="28"/>
          <w:szCs w:val="28"/>
          <w:highlight w:val="yellow"/>
          <w:lang w:eastAsia="ru-RU"/>
        </w:rPr>
        <w:t xml:space="preserve"> </w:t>
      </w:r>
    </w:p>
    <w:p w:rsidR="007F736E" w:rsidRPr="00026573" w:rsidRDefault="002D0D39" w:rsidP="002D0D39">
      <w:pPr>
        <w:spacing w:after="0"/>
        <w:ind w:right="-1" w:firstLine="284"/>
        <w:contextualSpacing/>
        <w:jc w:val="center"/>
        <w:rPr>
          <w:rFonts w:ascii="Times New Roman" w:hAnsi="Times New Roman" w:cs="Times New Roman"/>
          <w:b/>
          <w:sz w:val="28"/>
          <w:szCs w:val="28"/>
        </w:rPr>
      </w:pPr>
      <w:r w:rsidRPr="00026573">
        <w:rPr>
          <w:rFonts w:ascii="Times New Roman" w:hAnsi="Times New Roman" w:cs="Times New Roman"/>
          <w:b/>
          <w:sz w:val="28"/>
          <w:szCs w:val="28"/>
        </w:rPr>
        <w:t>3.3</w:t>
      </w:r>
      <w:r w:rsidR="007F736E" w:rsidRPr="00026573">
        <w:rPr>
          <w:rFonts w:ascii="Times New Roman" w:hAnsi="Times New Roman" w:cs="Times New Roman"/>
          <w:b/>
          <w:sz w:val="28"/>
          <w:szCs w:val="28"/>
        </w:rPr>
        <w:t xml:space="preserve">  Создание в образовательных организациях условий для обучения и воспитания.</w:t>
      </w:r>
    </w:p>
    <w:p w:rsidR="00241A9E" w:rsidRPr="00AA5C92" w:rsidRDefault="007F736E" w:rsidP="00241A9E">
      <w:pPr>
        <w:spacing w:after="0"/>
        <w:jc w:val="both"/>
        <w:rPr>
          <w:rFonts w:ascii="Times New Roman" w:eastAsia="Times New Roman" w:hAnsi="Times New Roman" w:cs="Times New Roman"/>
          <w:b/>
          <w:bCs/>
          <w:sz w:val="28"/>
          <w:szCs w:val="28"/>
          <w:lang w:eastAsia="ru-RU"/>
        </w:rPr>
      </w:pPr>
      <w:r w:rsidRPr="00026573">
        <w:rPr>
          <w:rFonts w:ascii="Times New Roman" w:eastAsia="Times New Roman" w:hAnsi="Times New Roman" w:cs="Times New Roman"/>
          <w:sz w:val="28"/>
          <w:szCs w:val="28"/>
          <w:lang w:eastAsia="ru-RU"/>
        </w:rPr>
        <w:t xml:space="preserve">     </w:t>
      </w:r>
      <w:r w:rsidR="00241A9E">
        <w:rPr>
          <w:rFonts w:ascii="Times New Roman" w:eastAsia="Times New Roman" w:hAnsi="Times New Roman" w:cs="Times New Roman"/>
          <w:sz w:val="28"/>
          <w:szCs w:val="28"/>
          <w:lang w:eastAsia="ru-RU"/>
        </w:rPr>
        <w:t xml:space="preserve"> </w:t>
      </w:r>
      <w:r w:rsidR="00241A9E" w:rsidRPr="00AA5C92">
        <w:rPr>
          <w:rFonts w:ascii="Times New Roman" w:eastAsia="Times New Roman" w:hAnsi="Times New Roman" w:cs="Times New Roman"/>
          <w:sz w:val="28"/>
          <w:szCs w:val="28"/>
          <w:lang w:eastAsia="ru-RU"/>
        </w:rPr>
        <w:t>В соответствии с Санитарными правилами СП 2.4 3648-20 «</w:t>
      </w:r>
      <w:r w:rsidR="00241A9E" w:rsidRPr="00AA5C92">
        <w:rPr>
          <w:rFonts w:ascii="Times New Roman" w:eastAsia="Times New Roman" w:hAnsi="Times New Roman" w:cs="Times New Roman"/>
          <w:bCs/>
          <w:sz w:val="28"/>
          <w:szCs w:val="28"/>
          <w:lang w:eastAsia="ru-RU"/>
        </w:rPr>
        <w:t>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28.09.2020 г. № 28 осуществляется</w:t>
      </w:r>
      <w:r w:rsidR="00241A9E" w:rsidRPr="00AA5C92">
        <w:rPr>
          <w:rFonts w:ascii="Times New Roman" w:eastAsia="Times New Roman" w:hAnsi="Times New Roman" w:cs="Times New Roman"/>
          <w:b/>
          <w:bCs/>
          <w:sz w:val="28"/>
          <w:szCs w:val="28"/>
          <w:lang w:eastAsia="ru-RU"/>
        </w:rPr>
        <w:t xml:space="preserve"> у</w:t>
      </w:r>
      <w:r w:rsidR="00241A9E" w:rsidRPr="00AA5C92">
        <w:rPr>
          <w:rFonts w:ascii="Times New Roman" w:eastAsia="Times New Roman" w:hAnsi="Times New Roman" w:cs="Times New Roman"/>
          <w:sz w:val="28"/>
          <w:szCs w:val="28"/>
          <w:lang w:eastAsia="ru-RU"/>
        </w:rPr>
        <w:t xml:space="preserve">чебно-воспитательный процесс в образовательных организациях Киренского района </w:t>
      </w:r>
    </w:p>
    <w:p w:rsidR="00241A9E" w:rsidRPr="00AA5C92" w:rsidRDefault="00241A9E" w:rsidP="00241A9E">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954A3">
        <w:rPr>
          <w:rFonts w:ascii="Times New Roman" w:eastAsia="Times New Roman" w:hAnsi="Times New Roman" w:cs="Times New Roman"/>
          <w:sz w:val="28"/>
          <w:szCs w:val="28"/>
          <w:lang w:eastAsia="ru-RU"/>
        </w:rPr>
        <w:t>К началу нового 2025/</w:t>
      </w:r>
      <w:r>
        <w:rPr>
          <w:rFonts w:ascii="Times New Roman" w:eastAsia="Times New Roman" w:hAnsi="Times New Roman" w:cs="Times New Roman"/>
          <w:sz w:val="28"/>
          <w:szCs w:val="28"/>
          <w:lang w:eastAsia="ru-RU"/>
        </w:rPr>
        <w:t>2026</w:t>
      </w:r>
      <w:r w:rsidRPr="00AA5C92">
        <w:rPr>
          <w:rFonts w:ascii="Times New Roman" w:eastAsia="Times New Roman" w:hAnsi="Times New Roman" w:cs="Times New Roman"/>
          <w:sz w:val="28"/>
          <w:szCs w:val="28"/>
          <w:lang w:eastAsia="ru-RU"/>
        </w:rPr>
        <w:t xml:space="preserve"> учебного года во всех образовательных организациях созданы условия для обучения и воспитания детей все организации приняты приемочной комиссией.</w:t>
      </w:r>
    </w:p>
    <w:p w:rsidR="00241A9E" w:rsidRPr="00AA5C92" w:rsidRDefault="00241A9E" w:rsidP="00241A9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AA5C92">
        <w:rPr>
          <w:rFonts w:ascii="Times New Roman" w:hAnsi="Times New Roman" w:cs="Times New Roman"/>
          <w:sz w:val="28"/>
          <w:szCs w:val="28"/>
        </w:rPr>
        <w:t>Медицинские кабинеты имеются во всех образовательных организациях. Лицензия на осуществление медицинской деятельности имеются во всех дошкольных образовательных организациях и 8 общеобразовательных организациях. Остальные образовательные организации работают на основании договора с ОГБУЗ «Киренская районная больница».</w:t>
      </w:r>
    </w:p>
    <w:p w:rsidR="00241A9E" w:rsidRDefault="00241A9E" w:rsidP="00241A9E">
      <w:pPr>
        <w:spacing w:after="0"/>
        <w:jc w:val="both"/>
        <w:rPr>
          <w:rFonts w:ascii="Times New Roman" w:hAnsi="Times New Roman" w:cs="Times New Roman"/>
          <w:sz w:val="28"/>
          <w:szCs w:val="28"/>
        </w:rPr>
      </w:pPr>
      <w:r w:rsidRPr="00AA5C92">
        <w:rPr>
          <w:rFonts w:ascii="Times New Roman" w:hAnsi="Times New Roman" w:cs="Times New Roman"/>
          <w:sz w:val="28"/>
          <w:szCs w:val="28"/>
        </w:rPr>
        <w:t xml:space="preserve">    Исследование физического здоровья учащихся проводится классными</w:t>
      </w:r>
      <w:r w:rsidRPr="00AA5C92">
        <w:rPr>
          <w:rFonts w:ascii="Times New Roman" w:hAnsi="Times New Roman" w:cs="Times New Roman"/>
          <w:sz w:val="28"/>
          <w:szCs w:val="28"/>
        </w:rPr>
        <w:br/>
        <w:t>руководителями, учителями физической культуры, медицинскими работниками во время медицинского осмотра детей. В рамках исследования оцениваются антропометрические данные: рост, вес, окружность грудной клетки, артериальное давление, частота сердечных сокращений, наличие хронических заболеваний; уровень физической подготовки.</w:t>
      </w:r>
    </w:p>
    <w:p w:rsidR="00067D45" w:rsidRPr="00AA5C92" w:rsidRDefault="00067D45" w:rsidP="00241A9E">
      <w:pPr>
        <w:spacing w:after="0"/>
        <w:jc w:val="both"/>
        <w:rPr>
          <w:rFonts w:ascii="Times New Roman" w:hAnsi="Times New Roman" w:cs="Times New Roman"/>
          <w:sz w:val="28"/>
          <w:szCs w:val="28"/>
        </w:rPr>
      </w:pPr>
    </w:p>
    <w:p w:rsidR="00241A9E" w:rsidRPr="00DE266C" w:rsidRDefault="00241A9E" w:rsidP="00241A9E">
      <w:pPr>
        <w:spacing w:after="0"/>
        <w:jc w:val="center"/>
        <w:rPr>
          <w:rFonts w:ascii="Times New Roman" w:hAnsi="Times New Roman" w:cs="Times New Roman"/>
          <w:b/>
          <w:sz w:val="26"/>
          <w:szCs w:val="26"/>
        </w:rPr>
      </w:pPr>
      <w:r w:rsidRPr="00DE266C">
        <w:rPr>
          <w:rFonts w:ascii="Times New Roman" w:hAnsi="Times New Roman" w:cs="Times New Roman"/>
          <w:b/>
          <w:sz w:val="26"/>
          <w:szCs w:val="26"/>
        </w:rPr>
        <w:t xml:space="preserve">Мониторинг физического развития </w:t>
      </w:r>
      <w:proofErr w:type="gramStart"/>
      <w:r w:rsidRPr="00DE266C">
        <w:rPr>
          <w:rFonts w:ascii="Times New Roman" w:hAnsi="Times New Roman" w:cs="Times New Roman"/>
          <w:b/>
          <w:sz w:val="26"/>
          <w:szCs w:val="26"/>
        </w:rPr>
        <w:t>обучающихся</w:t>
      </w:r>
      <w:proofErr w:type="gramEnd"/>
    </w:p>
    <w:tbl>
      <w:tblPr>
        <w:tblW w:w="0" w:type="auto"/>
        <w:jc w:val="center"/>
        <w:tblLook w:val="04A0" w:firstRow="1" w:lastRow="0" w:firstColumn="1" w:lastColumn="0" w:noHBand="0" w:noVBand="1"/>
      </w:tblPr>
      <w:tblGrid>
        <w:gridCol w:w="1450"/>
        <w:gridCol w:w="1872"/>
        <w:gridCol w:w="1562"/>
        <w:gridCol w:w="1562"/>
        <w:gridCol w:w="1562"/>
        <w:gridCol w:w="1563"/>
      </w:tblGrid>
      <w:tr w:rsidR="00241A9E" w:rsidRPr="00D1498C" w:rsidTr="00A540D9">
        <w:trPr>
          <w:jc w:val="center"/>
        </w:trPr>
        <w:tc>
          <w:tcPr>
            <w:tcW w:w="145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241A9E" w:rsidRPr="00D1498C" w:rsidRDefault="00241A9E" w:rsidP="00241A9E">
            <w:pPr>
              <w:spacing w:after="0" w:line="240" w:lineRule="auto"/>
              <w:jc w:val="both"/>
              <w:rPr>
                <w:rFonts w:ascii="Times New Roman" w:hAnsi="Times New Roman" w:cs="Times New Roman"/>
                <w:sz w:val="24"/>
                <w:szCs w:val="24"/>
              </w:rPr>
            </w:pPr>
            <w:r w:rsidRPr="00D1498C">
              <w:rPr>
                <w:rFonts w:ascii="Times New Roman" w:hAnsi="Times New Roman" w:cs="Times New Roman"/>
                <w:sz w:val="24"/>
                <w:szCs w:val="24"/>
              </w:rPr>
              <w:t>Год</w:t>
            </w:r>
          </w:p>
        </w:tc>
        <w:tc>
          <w:tcPr>
            <w:tcW w:w="812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241A9E" w:rsidRPr="00D1498C" w:rsidRDefault="00241A9E" w:rsidP="00241A9E">
            <w:pPr>
              <w:spacing w:after="0" w:line="240" w:lineRule="auto"/>
              <w:jc w:val="both"/>
              <w:rPr>
                <w:rFonts w:ascii="Times New Roman" w:hAnsi="Times New Roman" w:cs="Times New Roman"/>
                <w:sz w:val="24"/>
                <w:szCs w:val="24"/>
              </w:rPr>
            </w:pPr>
            <w:r w:rsidRPr="00D1498C">
              <w:rPr>
                <w:rFonts w:ascii="Times New Roman" w:hAnsi="Times New Roman" w:cs="Times New Roman"/>
                <w:sz w:val="24"/>
                <w:szCs w:val="24"/>
              </w:rPr>
              <w:t xml:space="preserve">Численность </w:t>
            </w:r>
            <w:proofErr w:type="gramStart"/>
            <w:r w:rsidRPr="00D1498C">
              <w:rPr>
                <w:rFonts w:ascii="Times New Roman" w:hAnsi="Times New Roman" w:cs="Times New Roman"/>
                <w:sz w:val="24"/>
                <w:szCs w:val="24"/>
              </w:rPr>
              <w:t>обучающихся</w:t>
            </w:r>
            <w:proofErr w:type="gramEnd"/>
          </w:p>
        </w:tc>
      </w:tr>
      <w:tr w:rsidR="00241A9E" w:rsidRPr="00D1498C" w:rsidTr="00A540D9">
        <w:trPr>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vAlign w:val="center"/>
            <w:hideMark/>
          </w:tcPr>
          <w:p w:rsidR="00241A9E" w:rsidRPr="00D1498C" w:rsidRDefault="00241A9E" w:rsidP="00241A9E">
            <w:pPr>
              <w:spacing w:after="0" w:line="240" w:lineRule="auto"/>
              <w:jc w:val="both"/>
              <w:rPr>
                <w:rFonts w:ascii="Times New Roman" w:hAnsi="Times New Roman" w:cs="Times New Roman"/>
                <w:sz w:val="24"/>
                <w:szCs w:val="24"/>
              </w:rPr>
            </w:pP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241A9E" w:rsidRPr="00D1498C" w:rsidRDefault="00241A9E" w:rsidP="00241A9E">
            <w:pPr>
              <w:spacing w:after="0" w:line="240" w:lineRule="auto"/>
              <w:jc w:val="center"/>
              <w:rPr>
                <w:rFonts w:ascii="Times New Roman" w:hAnsi="Times New Roman" w:cs="Times New Roman"/>
                <w:sz w:val="24"/>
                <w:szCs w:val="24"/>
              </w:rPr>
            </w:pPr>
            <w:r w:rsidRPr="00D1498C">
              <w:rPr>
                <w:rFonts w:ascii="Times New Roman" w:hAnsi="Times New Roman" w:cs="Times New Roman"/>
                <w:sz w:val="24"/>
                <w:szCs w:val="24"/>
              </w:rPr>
              <w:t>1 группа здоровья</w:t>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241A9E" w:rsidRPr="00D1498C" w:rsidRDefault="00241A9E" w:rsidP="00241A9E">
            <w:pPr>
              <w:spacing w:after="0" w:line="240" w:lineRule="auto"/>
              <w:jc w:val="center"/>
              <w:rPr>
                <w:rFonts w:ascii="Times New Roman" w:hAnsi="Times New Roman" w:cs="Times New Roman"/>
                <w:sz w:val="24"/>
                <w:szCs w:val="24"/>
              </w:rPr>
            </w:pPr>
            <w:r w:rsidRPr="00D1498C">
              <w:rPr>
                <w:rFonts w:ascii="Times New Roman" w:hAnsi="Times New Roman" w:cs="Times New Roman"/>
                <w:sz w:val="24"/>
                <w:szCs w:val="24"/>
              </w:rPr>
              <w:t>2 группа здоровья</w:t>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241A9E" w:rsidRPr="00D1498C" w:rsidRDefault="00241A9E" w:rsidP="00241A9E">
            <w:pPr>
              <w:spacing w:after="0" w:line="240" w:lineRule="auto"/>
              <w:jc w:val="center"/>
              <w:rPr>
                <w:rFonts w:ascii="Times New Roman" w:hAnsi="Times New Roman" w:cs="Times New Roman"/>
                <w:sz w:val="24"/>
                <w:szCs w:val="24"/>
              </w:rPr>
            </w:pPr>
            <w:r w:rsidRPr="00D1498C">
              <w:rPr>
                <w:rFonts w:ascii="Times New Roman" w:hAnsi="Times New Roman" w:cs="Times New Roman"/>
                <w:sz w:val="24"/>
                <w:szCs w:val="24"/>
              </w:rPr>
              <w:t>3 группа здоровья</w:t>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241A9E" w:rsidRPr="00D1498C" w:rsidRDefault="00241A9E" w:rsidP="00241A9E">
            <w:pPr>
              <w:spacing w:after="0" w:line="240" w:lineRule="auto"/>
              <w:jc w:val="center"/>
              <w:rPr>
                <w:rFonts w:ascii="Times New Roman" w:hAnsi="Times New Roman" w:cs="Times New Roman"/>
                <w:sz w:val="24"/>
                <w:szCs w:val="24"/>
              </w:rPr>
            </w:pPr>
            <w:r w:rsidRPr="00D1498C">
              <w:rPr>
                <w:rFonts w:ascii="Times New Roman" w:hAnsi="Times New Roman" w:cs="Times New Roman"/>
                <w:sz w:val="24"/>
                <w:szCs w:val="24"/>
              </w:rPr>
              <w:t>4 группа здоровья</w:t>
            </w:r>
          </w:p>
        </w:tc>
        <w:tc>
          <w:tcPr>
            <w:tcW w:w="15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241A9E" w:rsidRPr="00D1498C" w:rsidRDefault="00241A9E" w:rsidP="00241A9E">
            <w:pPr>
              <w:spacing w:after="0" w:line="240" w:lineRule="auto"/>
              <w:jc w:val="center"/>
              <w:rPr>
                <w:rFonts w:ascii="Times New Roman" w:hAnsi="Times New Roman" w:cs="Times New Roman"/>
                <w:sz w:val="24"/>
                <w:szCs w:val="24"/>
              </w:rPr>
            </w:pPr>
            <w:r w:rsidRPr="00D1498C">
              <w:rPr>
                <w:rFonts w:ascii="Times New Roman" w:hAnsi="Times New Roman" w:cs="Times New Roman"/>
                <w:sz w:val="24"/>
                <w:szCs w:val="24"/>
              </w:rPr>
              <w:t>5 группа здоровья</w:t>
            </w:r>
          </w:p>
        </w:tc>
      </w:tr>
      <w:tr w:rsidR="00241A9E" w:rsidRPr="00D1498C" w:rsidTr="00A540D9">
        <w:trPr>
          <w:jc w:val="center"/>
        </w:trPr>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tcPr>
          <w:p w:rsidR="00241A9E" w:rsidRPr="00D1498C" w:rsidRDefault="00241A9E" w:rsidP="00241A9E">
            <w:pPr>
              <w:spacing w:after="0" w:line="240" w:lineRule="auto"/>
              <w:jc w:val="both"/>
              <w:rPr>
                <w:rFonts w:ascii="Times New Roman" w:hAnsi="Times New Roman" w:cs="Times New Roman"/>
                <w:sz w:val="24"/>
                <w:szCs w:val="24"/>
              </w:rPr>
            </w:pPr>
            <w:r w:rsidRPr="00D1498C">
              <w:rPr>
                <w:rFonts w:ascii="Times New Roman" w:hAnsi="Times New Roman" w:cs="Times New Roman"/>
                <w:sz w:val="24"/>
                <w:szCs w:val="24"/>
              </w:rPr>
              <w:t>2022 г</w:t>
            </w: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tcPr>
          <w:p w:rsidR="00241A9E" w:rsidRPr="00D1498C" w:rsidRDefault="00241A9E" w:rsidP="00241A9E">
            <w:pPr>
              <w:spacing w:after="0" w:line="240" w:lineRule="auto"/>
              <w:jc w:val="center"/>
              <w:rPr>
                <w:rFonts w:ascii="Times New Roman" w:hAnsi="Times New Roman" w:cs="Times New Roman"/>
                <w:sz w:val="24"/>
                <w:szCs w:val="24"/>
              </w:rPr>
            </w:pPr>
            <w:r w:rsidRPr="00D1498C">
              <w:rPr>
                <w:rFonts w:ascii="Times New Roman" w:hAnsi="Times New Roman" w:cs="Times New Roman"/>
                <w:sz w:val="24"/>
                <w:szCs w:val="24"/>
              </w:rPr>
              <w:t>752</w:t>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tcPr>
          <w:p w:rsidR="00241A9E" w:rsidRPr="00D1498C" w:rsidRDefault="00241A9E" w:rsidP="00241A9E">
            <w:pPr>
              <w:spacing w:after="0" w:line="240" w:lineRule="auto"/>
              <w:jc w:val="center"/>
              <w:rPr>
                <w:rFonts w:ascii="Times New Roman" w:hAnsi="Times New Roman" w:cs="Times New Roman"/>
                <w:sz w:val="24"/>
                <w:szCs w:val="24"/>
              </w:rPr>
            </w:pPr>
            <w:r w:rsidRPr="00D1498C">
              <w:rPr>
                <w:rFonts w:ascii="Times New Roman" w:hAnsi="Times New Roman" w:cs="Times New Roman"/>
                <w:sz w:val="24"/>
                <w:szCs w:val="24"/>
              </w:rPr>
              <w:t>1324</w:t>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tcPr>
          <w:p w:rsidR="00241A9E" w:rsidRPr="00D1498C" w:rsidRDefault="00241A9E" w:rsidP="00241A9E">
            <w:pPr>
              <w:spacing w:after="0" w:line="240" w:lineRule="auto"/>
              <w:jc w:val="center"/>
              <w:rPr>
                <w:rFonts w:ascii="Times New Roman" w:hAnsi="Times New Roman" w:cs="Times New Roman"/>
                <w:sz w:val="24"/>
                <w:szCs w:val="24"/>
              </w:rPr>
            </w:pPr>
            <w:r w:rsidRPr="00D1498C">
              <w:rPr>
                <w:rFonts w:ascii="Times New Roman" w:hAnsi="Times New Roman" w:cs="Times New Roman"/>
                <w:sz w:val="24"/>
                <w:szCs w:val="24"/>
              </w:rPr>
              <w:t>247</w:t>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tcPr>
          <w:p w:rsidR="00241A9E" w:rsidRPr="00D1498C" w:rsidRDefault="00241A9E" w:rsidP="00241A9E">
            <w:pPr>
              <w:spacing w:after="0" w:line="240" w:lineRule="auto"/>
              <w:jc w:val="center"/>
              <w:rPr>
                <w:rFonts w:ascii="Times New Roman" w:hAnsi="Times New Roman" w:cs="Times New Roman"/>
                <w:sz w:val="24"/>
                <w:szCs w:val="24"/>
              </w:rPr>
            </w:pPr>
            <w:r w:rsidRPr="00D1498C">
              <w:rPr>
                <w:rFonts w:ascii="Times New Roman" w:hAnsi="Times New Roman" w:cs="Times New Roman"/>
                <w:sz w:val="24"/>
                <w:szCs w:val="24"/>
              </w:rPr>
              <w:t>6</w:t>
            </w:r>
          </w:p>
        </w:tc>
        <w:tc>
          <w:tcPr>
            <w:tcW w:w="15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tcPr>
          <w:p w:rsidR="00241A9E" w:rsidRPr="00D1498C" w:rsidRDefault="00241A9E" w:rsidP="00241A9E">
            <w:pPr>
              <w:spacing w:after="0" w:line="240" w:lineRule="auto"/>
              <w:jc w:val="center"/>
              <w:rPr>
                <w:rFonts w:ascii="Times New Roman" w:hAnsi="Times New Roman" w:cs="Times New Roman"/>
                <w:sz w:val="24"/>
                <w:szCs w:val="24"/>
              </w:rPr>
            </w:pPr>
            <w:r w:rsidRPr="00D1498C">
              <w:rPr>
                <w:rFonts w:ascii="Times New Roman" w:hAnsi="Times New Roman" w:cs="Times New Roman"/>
                <w:sz w:val="24"/>
                <w:szCs w:val="24"/>
              </w:rPr>
              <w:t>26</w:t>
            </w:r>
          </w:p>
        </w:tc>
      </w:tr>
      <w:tr w:rsidR="00241A9E" w:rsidRPr="00D1498C" w:rsidTr="00A540D9">
        <w:trPr>
          <w:jc w:val="center"/>
        </w:trPr>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tcPr>
          <w:p w:rsidR="00241A9E" w:rsidRPr="00D1498C" w:rsidRDefault="00241A9E" w:rsidP="00241A9E">
            <w:pPr>
              <w:spacing w:after="0" w:line="240" w:lineRule="auto"/>
              <w:jc w:val="both"/>
              <w:rPr>
                <w:rFonts w:ascii="Times New Roman" w:hAnsi="Times New Roman" w:cs="Times New Roman"/>
                <w:sz w:val="24"/>
                <w:szCs w:val="24"/>
              </w:rPr>
            </w:pPr>
            <w:r w:rsidRPr="00D1498C">
              <w:rPr>
                <w:rFonts w:ascii="Times New Roman" w:hAnsi="Times New Roman" w:cs="Times New Roman"/>
                <w:sz w:val="24"/>
                <w:szCs w:val="24"/>
              </w:rPr>
              <w:t>2023 г.</w:t>
            </w: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tcPr>
          <w:p w:rsidR="00241A9E" w:rsidRPr="00D1498C" w:rsidRDefault="00241A9E" w:rsidP="00241A9E">
            <w:pPr>
              <w:spacing w:after="0" w:line="240" w:lineRule="auto"/>
              <w:jc w:val="center"/>
              <w:rPr>
                <w:rFonts w:ascii="Times New Roman" w:hAnsi="Times New Roman" w:cs="Times New Roman"/>
                <w:sz w:val="24"/>
                <w:szCs w:val="24"/>
              </w:rPr>
            </w:pPr>
            <w:r w:rsidRPr="00D1498C">
              <w:rPr>
                <w:rFonts w:ascii="Times New Roman" w:hAnsi="Times New Roman" w:cs="Times New Roman"/>
                <w:sz w:val="24"/>
                <w:szCs w:val="24"/>
              </w:rPr>
              <w:t>677</w:t>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tcPr>
          <w:p w:rsidR="00241A9E" w:rsidRPr="00D1498C" w:rsidRDefault="00241A9E" w:rsidP="00241A9E">
            <w:pPr>
              <w:spacing w:after="0" w:line="240" w:lineRule="auto"/>
              <w:jc w:val="center"/>
              <w:rPr>
                <w:rFonts w:ascii="Times New Roman" w:hAnsi="Times New Roman" w:cs="Times New Roman"/>
                <w:sz w:val="24"/>
                <w:szCs w:val="24"/>
              </w:rPr>
            </w:pPr>
            <w:r w:rsidRPr="00D1498C">
              <w:rPr>
                <w:rFonts w:ascii="Times New Roman" w:hAnsi="Times New Roman" w:cs="Times New Roman"/>
                <w:sz w:val="24"/>
                <w:szCs w:val="24"/>
              </w:rPr>
              <w:t>1392</w:t>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tcPr>
          <w:p w:rsidR="00241A9E" w:rsidRPr="00D1498C" w:rsidRDefault="00241A9E" w:rsidP="00241A9E">
            <w:pPr>
              <w:spacing w:after="0" w:line="240" w:lineRule="auto"/>
              <w:jc w:val="center"/>
              <w:rPr>
                <w:rFonts w:ascii="Times New Roman" w:hAnsi="Times New Roman" w:cs="Times New Roman"/>
                <w:sz w:val="24"/>
                <w:szCs w:val="24"/>
              </w:rPr>
            </w:pPr>
            <w:r w:rsidRPr="00D1498C">
              <w:rPr>
                <w:rFonts w:ascii="Times New Roman" w:hAnsi="Times New Roman" w:cs="Times New Roman"/>
                <w:sz w:val="24"/>
                <w:szCs w:val="24"/>
              </w:rPr>
              <w:t>201</w:t>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tcPr>
          <w:p w:rsidR="00241A9E" w:rsidRPr="00D1498C" w:rsidRDefault="00241A9E" w:rsidP="00241A9E">
            <w:pPr>
              <w:spacing w:after="0" w:line="240" w:lineRule="auto"/>
              <w:jc w:val="center"/>
              <w:rPr>
                <w:rFonts w:ascii="Times New Roman" w:hAnsi="Times New Roman" w:cs="Times New Roman"/>
                <w:sz w:val="24"/>
                <w:szCs w:val="24"/>
              </w:rPr>
            </w:pPr>
            <w:r w:rsidRPr="00D1498C">
              <w:rPr>
                <w:rFonts w:ascii="Times New Roman" w:hAnsi="Times New Roman" w:cs="Times New Roman"/>
                <w:sz w:val="24"/>
                <w:szCs w:val="24"/>
              </w:rPr>
              <w:t>3</w:t>
            </w:r>
          </w:p>
        </w:tc>
        <w:tc>
          <w:tcPr>
            <w:tcW w:w="15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tcPr>
          <w:p w:rsidR="00241A9E" w:rsidRPr="00D1498C" w:rsidRDefault="00241A9E" w:rsidP="00241A9E">
            <w:pPr>
              <w:spacing w:after="0" w:line="240" w:lineRule="auto"/>
              <w:jc w:val="center"/>
              <w:rPr>
                <w:rFonts w:ascii="Times New Roman" w:hAnsi="Times New Roman" w:cs="Times New Roman"/>
                <w:sz w:val="24"/>
                <w:szCs w:val="24"/>
              </w:rPr>
            </w:pPr>
            <w:r w:rsidRPr="00D1498C">
              <w:rPr>
                <w:rFonts w:ascii="Times New Roman" w:hAnsi="Times New Roman" w:cs="Times New Roman"/>
                <w:sz w:val="24"/>
                <w:szCs w:val="24"/>
              </w:rPr>
              <w:t>23</w:t>
            </w:r>
          </w:p>
        </w:tc>
      </w:tr>
      <w:tr w:rsidR="00241A9E" w:rsidRPr="00D1498C" w:rsidTr="00A540D9">
        <w:trPr>
          <w:jc w:val="center"/>
        </w:trPr>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tcPr>
          <w:p w:rsidR="00241A9E" w:rsidRPr="00D1498C" w:rsidRDefault="00241A9E" w:rsidP="00241A9E">
            <w:pPr>
              <w:spacing w:after="0" w:line="240" w:lineRule="auto"/>
              <w:jc w:val="both"/>
              <w:rPr>
                <w:rFonts w:ascii="Times New Roman" w:hAnsi="Times New Roman" w:cs="Times New Roman"/>
                <w:sz w:val="24"/>
                <w:szCs w:val="24"/>
              </w:rPr>
            </w:pPr>
            <w:r w:rsidRPr="00D1498C">
              <w:rPr>
                <w:rFonts w:ascii="Times New Roman" w:hAnsi="Times New Roman" w:cs="Times New Roman"/>
                <w:sz w:val="24"/>
                <w:szCs w:val="24"/>
              </w:rPr>
              <w:t>2024 г.</w:t>
            </w: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tcPr>
          <w:p w:rsidR="00241A9E" w:rsidRPr="00D1498C" w:rsidRDefault="00241A9E" w:rsidP="00241A9E">
            <w:pPr>
              <w:spacing w:after="0" w:line="240" w:lineRule="auto"/>
              <w:jc w:val="center"/>
              <w:rPr>
                <w:rFonts w:ascii="Times New Roman" w:hAnsi="Times New Roman" w:cs="Times New Roman"/>
                <w:sz w:val="24"/>
                <w:szCs w:val="24"/>
              </w:rPr>
            </w:pPr>
            <w:r w:rsidRPr="00D1498C">
              <w:rPr>
                <w:rFonts w:ascii="Times New Roman" w:hAnsi="Times New Roman" w:cs="Times New Roman"/>
                <w:sz w:val="24"/>
                <w:szCs w:val="24"/>
              </w:rPr>
              <w:t>538</w:t>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tcPr>
          <w:p w:rsidR="00241A9E" w:rsidRPr="00D1498C" w:rsidRDefault="00241A9E" w:rsidP="00241A9E">
            <w:pPr>
              <w:spacing w:after="0" w:line="240" w:lineRule="auto"/>
              <w:jc w:val="center"/>
              <w:rPr>
                <w:rFonts w:ascii="Times New Roman" w:hAnsi="Times New Roman" w:cs="Times New Roman"/>
                <w:sz w:val="24"/>
                <w:szCs w:val="24"/>
              </w:rPr>
            </w:pPr>
            <w:r w:rsidRPr="00D1498C">
              <w:rPr>
                <w:rFonts w:ascii="Times New Roman" w:hAnsi="Times New Roman" w:cs="Times New Roman"/>
                <w:sz w:val="24"/>
                <w:szCs w:val="24"/>
              </w:rPr>
              <w:t>1442</w:t>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tcPr>
          <w:p w:rsidR="00241A9E" w:rsidRPr="00D1498C" w:rsidRDefault="00241A9E" w:rsidP="00241A9E">
            <w:pPr>
              <w:spacing w:after="0" w:line="240" w:lineRule="auto"/>
              <w:jc w:val="center"/>
              <w:rPr>
                <w:rFonts w:ascii="Times New Roman" w:hAnsi="Times New Roman" w:cs="Times New Roman"/>
                <w:sz w:val="24"/>
                <w:szCs w:val="24"/>
              </w:rPr>
            </w:pPr>
            <w:r w:rsidRPr="00D1498C">
              <w:rPr>
                <w:rFonts w:ascii="Times New Roman" w:hAnsi="Times New Roman" w:cs="Times New Roman"/>
                <w:sz w:val="24"/>
                <w:szCs w:val="24"/>
              </w:rPr>
              <w:t>187</w:t>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tcPr>
          <w:p w:rsidR="00241A9E" w:rsidRPr="00D1498C" w:rsidRDefault="00241A9E" w:rsidP="00241A9E">
            <w:pPr>
              <w:spacing w:after="0" w:line="240" w:lineRule="auto"/>
              <w:jc w:val="center"/>
              <w:rPr>
                <w:rFonts w:ascii="Times New Roman" w:hAnsi="Times New Roman" w:cs="Times New Roman"/>
                <w:sz w:val="24"/>
                <w:szCs w:val="24"/>
              </w:rPr>
            </w:pPr>
            <w:r w:rsidRPr="00D1498C">
              <w:rPr>
                <w:rFonts w:ascii="Times New Roman" w:hAnsi="Times New Roman" w:cs="Times New Roman"/>
                <w:sz w:val="24"/>
                <w:szCs w:val="24"/>
              </w:rPr>
              <w:t>3</w:t>
            </w:r>
          </w:p>
        </w:tc>
        <w:tc>
          <w:tcPr>
            <w:tcW w:w="15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tcPr>
          <w:p w:rsidR="00241A9E" w:rsidRPr="00D1498C" w:rsidRDefault="00241A9E" w:rsidP="00241A9E">
            <w:pPr>
              <w:spacing w:after="0" w:line="240" w:lineRule="auto"/>
              <w:jc w:val="center"/>
              <w:rPr>
                <w:rFonts w:ascii="Times New Roman" w:hAnsi="Times New Roman" w:cs="Times New Roman"/>
                <w:sz w:val="24"/>
                <w:szCs w:val="24"/>
              </w:rPr>
            </w:pPr>
            <w:r w:rsidRPr="00D1498C">
              <w:rPr>
                <w:rFonts w:ascii="Times New Roman" w:hAnsi="Times New Roman" w:cs="Times New Roman"/>
                <w:sz w:val="24"/>
                <w:szCs w:val="24"/>
              </w:rPr>
              <w:t>30</w:t>
            </w:r>
          </w:p>
        </w:tc>
      </w:tr>
      <w:tr w:rsidR="00241A9E" w:rsidRPr="00D1498C" w:rsidTr="00A540D9">
        <w:trPr>
          <w:jc w:val="center"/>
        </w:trPr>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tcPr>
          <w:p w:rsidR="00241A9E" w:rsidRPr="00D1498C" w:rsidRDefault="00241A9E" w:rsidP="00241A9E">
            <w:pPr>
              <w:spacing w:after="0" w:line="240" w:lineRule="auto"/>
              <w:jc w:val="both"/>
              <w:rPr>
                <w:rFonts w:ascii="Times New Roman" w:hAnsi="Times New Roman" w:cs="Times New Roman"/>
                <w:sz w:val="24"/>
                <w:szCs w:val="24"/>
              </w:rPr>
            </w:pPr>
            <w:r w:rsidRPr="00D1498C">
              <w:rPr>
                <w:rFonts w:ascii="Times New Roman" w:hAnsi="Times New Roman" w:cs="Times New Roman"/>
                <w:sz w:val="24"/>
                <w:szCs w:val="24"/>
              </w:rPr>
              <w:t>2025 г.</w:t>
            </w: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tcPr>
          <w:p w:rsidR="00241A9E" w:rsidRPr="00D1498C" w:rsidRDefault="00241A9E" w:rsidP="00241A9E">
            <w:pPr>
              <w:spacing w:after="0" w:line="240" w:lineRule="auto"/>
              <w:jc w:val="center"/>
              <w:rPr>
                <w:rFonts w:ascii="Times New Roman" w:hAnsi="Times New Roman" w:cs="Times New Roman"/>
                <w:sz w:val="24"/>
                <w:szCs w:val="24"/>
              </w:rPr>
            </w:pPr>
            <w:r w:rsidRPr="00D1498C">
              <w:rPr>
                <w:rFonts w:ascii="Times New Roman" w:hAnsi="Times New Roman" w:cs="Times New Roman"/>
                <w:sz w:val="24"/>
                <w:szCs w:val="24"/>
              </w:rPr>
              <w:t>529</w:t>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tcPr>
          <w:p w:rsidR="00241A9E" w:rsidRPr="00D1498C" w:rsidRDefault="00241A9E" w:rsidP="00241A9E">
            <w:pPr>
              <w:spacing w:after="0" w:line="240" w:lineRule="auto"/>
              <w:jc w:val="center"/>
              <w:rPr>
                <w:rFonts w:ascii="Times New Roman" w:hAnsi="Times New Roman" w:cs="Times New Roman"/>
                <w:sz w:val="24"/>
                <w:szCs w:val="24"/>
              </w:rPr>
            </w:pPr>
            <w:r w:rsidRPr="00D1498C">
              <w:rPr>
                <w:rFonts w:ascii="Times New Roman" w:hAnsi="Times New Roman" w:cs="Times New Roman"/>
                <w:sz w:val="24"/>
                <w:szCs w:val="24"/>
              </w:rPr>
              <w:t>1366</w:t>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tcPr>
          <w:p w:rsidR="00241A9E" w:rsidRPr="00D1498C" w:rsidRDefault="00241A9E" w:rsidP="00241A9E">
            <w:pPr>
              <w:spacing w:after="0" w:line="240" w:lineRule="auto"/>
              <w:jc w:val="center"/>
              <w:rPr>
                <w:rFonts w:ascii="Times New Roman" w:hAnsi="Times New Roman" w:cs="Times New Roman"/>
                <w:sz w:val="24"/>
                <w:szCs w:val="24"/>
              </w:rPr>
            </w:pPr>
            <w:r w:rsidRPr="00D1498C">
              <w:rPr>
                <w:rFonts w:ascii="Times New Roman" w:hAnsi="Times New Roman" w:cs="Times New Roman"/>
                <w:sz w:val="24"/>
                <w:szCs w:val="24"/>
              </w:rPr>
              <w:t>145</w:t>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tcPr>
          <w:p w:rsidR="00241A9E" w:rsidRPr="00D1498C" w:rsidRDefault="00241A9E" w:rsidP="00241A9E">
            <w:pPr>
              <w:spacing w:after="0" w:line="240" w:lineRule="auto"/>
              <w:jc w:val="center"/>
              <w:rPr>
                <w:rFonts w:ascii="Times New Roman" w:hAnsi="Times New Roman" w:cs="Times New Roman"/>
                <w:sz w:val="24"/>
                <w:szCs w:val="24"/>
              </w:rPr>
            </w:pPr>
            <w:r w:rsidRPr="00D1498C">
              <w:rPr>
                <w:rFonts w:ascii="Times New Roman" w:hAnsi="Times New Roman" w:cs="Times New Roman"/>
                <w:sz w:val="24"/>
                <w:szCs w:val="24"/>
              </w:rPr>
              <w:t>4</w:t>
            </w:r>
          </w:p>
        </w:tc>
        <w:tc>
          <w:tcPr>
            <w:tcW w:w="15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tcPr>
          <w:p w:rsidR="00241A9E" w:rsidRPr="00D1498C" w:rsidRDefault="00241A9E" w:rsidP="00241A9E">
            <w:pPr>
              <w:spacing w:after="0" w:line="240" w:lineRule="auto"/>
              <w:jc w:val="center"/>
              <w:rPr>
                <w:rFonts w:ascii="Times New Roman" w:hAnsi="Times New Roman" w:cs="Times New Roman"/>
                <w:sz w:val="24"/>
                <w:szCs w:val="24"/>
              </w:rPr>
            </w:pPr>
            <w:r w:rsidRPr="00D1498C">
              <w:rPr>
                <w:rFonts w:ascii="Times New Roman" w:hAnsi="Times New Roman" w:cs="Times New Roman"/>
                <w:sz w:val="24"/>
                <w:szCs w:val="24"/>
              </w:rPr>
              <w:t>35</w:t>
            </w:r>
          </w:p>
        </w:tc>
      </w:tr>
    </w:tbl>
    <w:p w:rsidR="00241A9E" w:rsidRPr="00D1498C" w:rsidRDefault="00241A9E" w:rsidP="00241A9E">
      <w:pPr>
        <w:spacing w:after="0"/>
        <w:jc w:val="both"/>
        <w:rPr>
          <w:rFonts w:ascii="Times New Roman" w:hAnsi="Times New Roman" w:cs="Times New Roman"/>
          <w:sz w:val="28"/>
          <w:szCs w:val="28"/>
        </w:rPr>
      </w:pPr>
      <w:r w:rsidRPr="00D1498C">
        <w:rPr>
          <w:rFonts w:ascii="Times New Roman" w:hAnsi="Times New Roman" w:cs="Times New Roman"/>
          <w:sz w:val="28"/>
          <w:szCs w:val="28"/>
        </w:rPr>
        <w:lastRenderedPageBreak/>
        <w:t xml:space="preserve">     В образовательных учреждениях регулярно ведется мониторинг</w:t>
      </w:r>
      <w:r w:rsidRPr="00D1498C">
        <w:rPr>
          <w:rFonts w:ascii="Times New Roman" w:hAnsi="Times New Roman" w:cs="Times New Roman"/>
          <w:sz w:val="28"/>
          <w:szCs w:val="28"/>
        </w:rPr>
        <w:br/>
        <w:t>заболеваемости обучающихся, в управлении образования создан банк данных состояния здоровья школьников. По итогам мониторинга все обучающиеся распределены по группам физической подготовленности: основная – 1941 человек; подготовительная – 108 человек, специальная медицинская – 8 человек и освобождение от физических нагрузок имеют 22 человека.</w:t>
      </w:r>
    </w:p>
    <w:p w:rsidR="00241A9E" w:rsidRPr="00D1498C" w:rsidRDefault="00241A9E" w:rsidP="00241A9E">
      <w:pPr>
        <w:spacing w:after="0"/>
        <w:jc w:val="both"/>
        <w:rPr>
          <w:rFonts w:ascii="Times New Roman" w:hAnsi="Times New Roman" w:cs="Times New Roman"/>
          <w:sz w:val="28"/>
          <w:szCs w:val="28"/>
        </w:rPr>
      </w:pPr>
      <w:r w:rsidRPr="00D1498C">
        <w:rPr>
          <w:rFonts w:ascii="Times New Roman" w:hAnsi="Times New Roman" w:cs="Times New Roman"/>
          <w:sz w:val="28"/>
          <w:szCs w:val="28"/>
        </w:rPr>
        <w:t xml:space="preserve">     С целью сохранения и укрепления здоровья детей дошкольного возраста и повышения уровня физического развития в дошкольных образовательных учреждениях совершенствуется система физкультурно-оздоровительной работы. В ДОУ применяется комплекс средств и мероприятий, направленных на укрепление физического и психического здоровья детей: </w:t>
      </w:r>
    </w:p>
    <w:p w:rsidR="00241A9E" w:rsidRPr="00D1498C" w:rsidRDefault="00241A9E" w:rsidP="00241A9E">
      <w:pPr>
        <w:spacing w:after="0"/>
        <w:jc w:val="both"/>
        <w:rPr>
          <w:rFonts w:ascii="Times New Roman" w:hAnsi="Times New Roman" w:cs="Times New Roman"/>
          <w:sz w:val="28"/>
          <w:szCs w:val="28"/>
        </w:rPr>
      </w:pPr>
      <w:r w:rsidRPr="00D1498C">
        <w:rPr>
          <w:rFonts w:ascii="Times New Roman" w:hAnsi="Times New Roman" w:cs="Times New Roman"/>
          <w:sz w:val="28"/>
          <w:szCs w:val="28"/>
        </w:rPr>
        <w:t xml:space="preserve">- проведение мероприятия по сохранению и укреплению здоровья детей  всех возрастов, используются  </w:t>
      </w:r>
      <w:proofErr w:type="spellStart"/>
      <w:r w:rsidRPr="00D1498C">
        <w:rPr>
          <w:rFonts w:ascii="Times New Roman" w:hAnsi="Times New Roman" w:cs="Times New Roman"/>
          <w:sz w:val="28"/>
          <w:szCs w:val="28"/>
        </w:rPr>
        <w:t>здоровьесберегающие</w:t>
      </w:r>
      <w:proofErr w:type="spellEnd"/>
      <w:r w:rsidRPr="00D1498C">
        <w:rPr>
          <w:rFonts w:ascii="Times New Roman" w:hAnsi="Times New Roman" w:cs="Times New Roman"/>
          <w:sz w:val="28"/>
          <w:szCs w:val="28"/>
        </w:rPr>
        <w:t xml:space="preserve">  технологии (гимнастика, точечный массаж, </w:t>
      </w:r>
      <w:proofErr w:type="spellStart"/>
      <w:r w:rsidRPr="00D1498C">
        <w:rPr>
          <w:rFonts w:ascii="Times New Roman" w:hAnsi="Times New Roman" w:cs="Times New Roman"/>
          <w:sz w:val="28"/>
          <w:szCs w:val="28"/>
        </w:rPr>
        <w:t>босохождение</w:t>
      </w:r>
      <w:proofErr w:type="spellEnd"/>
      <w:r w:rsidRPr="00D1498C">
        <w:rPr>
          <w:rFonts w:ascii="Times New Roman" w:hAnsi="Times New Roman" w:cs="Times New Roman"/>
          <w:sz w:val="28"/>
          <w:szCs w:val="28"/>
        </w:rPr>
        <w:t>, солевые ванны, обтирание пр.).</w:t>
      </w:r>
    </w:p>
    <w:p w:rsidR="00241A9E" w:rsidRPr="00D1498C" w:rsidRDefault="00241A9E" w:rsidP="00241A9E">
      <w:pPr>
        <w:spacing w:after="0"/>
        <w:jc w:val="both"/>
        <w:rPr>
          <w:rFonts w:ascii="Times New Roman" w:hAnsi="Times New Roman" w:cs="Times New Roman"/>
          <w:sz w:val="28"/>
          <w:szCs w:val="28"/>
        </w:rPr>
      </w:pPr>
      <w:r w:rsidRPr="00D1498C">
        <w:rPr>
          <w:rFonts w:ascii="Times New Roman" w:hAnsi="Times New Roman" w:cs="Times New Roman"/>
          <w:sz w:val="28"/>
          <w:szCs w:val="28"/>
        </w:rPr>
        <w:t>- гигиенические процедуры, закаливание;</w:t>
      </w:r>
    </w:p>
    <w:p w:rsidR="00241A9E" w:rsidRPr="00D1498C" w:rsidRDefault="00241A9E" w:rsidP="00241A9E">
      <w:pPr>
        <w:spacing w:after="0"/>
        <w:jc w:val="both"/>
        <w:rPr>
          <w:rFonts w:ascii="Times New Roman" w:hAnsi="Times New Roman" w:cs="Times New Roman"/>
          <w:sz w:val="28"/>
          <w:szCs w:val="28"/>
        </w:rPr>
      </w:pPr>
      <w:r w:rsidRPr="00D1498C">
        <w:rPr>
          <w:rFonts w:ascii="Times New Roman" w:hAnsi="Times New Roman" w:cs="Times New Roman"/>
          <w:sz w:val="28"/>
          <w:szCs w:val="28"/>
        </w:rPr>
        <w:t>- активный отдых (спортивные развлечения, досуги, дни здоровья,</w:t>
      </w:r>
      <w:r w:rsidRPr="00D1498C">
        <w:rPr>
          <w:rFonts w:ascii="Times New Roman" w:hAnsi="Times New Roman" w:cs="Times New Roman"/>
          <w:sz w:val="28"/>
          <w:szCs w:val="28"/>
        </w:rPr>
        <w:br/>
        <w:t>совместные праздники);</w:t>
      </w:r>
    </w:p>
    <w:p w:rsidR="00241A9E" w:rsidRPr="00D1498C" w:rsidRDefault="00241A9E" w:rsidP="00241A9E">
      <w:pPr>
        <w:spacing w:after="0"/>
        <w:jc w:val="both"/>
        <w:rPr>
          <w:rFonts w:ascii="Times New Roman" w:hAnsi="Times New Roman" w:cs="Times New Roman"/>
          <w:sz w:val="28"/>
          <w:szCs w:val="28"/>
        </w:rPr>
      </w:pPr>
      <w:r w:rsidRPr="00D1498C">
        <w:rPr>
          <w:rFonts w:ascii="Times New Roman" w:hAnsi="Times New Roman" w:cs="Times New Roman"/>
          <w:sz w:val="28"/>
          <w:szCs w:val="28"/>
        </w:rPr>
        <w:t>- проветривание помещений, прогулки на свежем воздухе, прием детей</w:t>
      </w:r>
      <w:r w:rsidRPr="00D1498C">
        <w:rPr>
          <w:rFonts w:ascii="Times New Roman" w:hAnsi="Times New Roman" w:cs="Times New Roman"/>
          <w:sz w:val="28"/>
          <w:szCs w:val="28"/>
        </w:rPr>
        <w:br/>
        <w:t>на улице в летний период, обеспечение температурного режима.</w:t>
      </w:r>
    </w:p>
    <w:p w:rsidR="00241A9E" w:rsidRPr="008B0FA2" w:rsidRDefault="00241A9E" w:rsidP="00241A9E">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8B0FA2">
        <w:rPr>
          <w:rFonts w:ascii="Times New Roman" w:eastAsia="Times New Roman" w:hAnsi="Times New Roman" w:cs="Times New Roman"/>
          <w:sz w:val="28"/>
          <w:szCs w:val="28"/>
          <w:lang w:eastAsia="ru-RU"/>
        </w:rPr>
        <w:t>Питание обучающихся организовано во всех общеобразовательных</w:t>
      </w:r>
      <w:r w:rsidRPr="008B0FA2">
        <w:rPr>
          <w:rFonts w:ascii="Times New Roman" w:eastAsia="Times New Roman" w:hAnsi="Times New Roman" w:cs="Times New Roman"/>
          <w:sz w:val="28"/>
          <w:szCs w:val="28"/>
          <w:lang w:eastAsia="ru-RU"/>
        </w:rPr>
        <w:br/>
        <w:t xml:space="preserve">организациях. Охват горячим питанием </w:t>
      </w:r>
      <w:proofErr w:type="gramStart"/>
      <w:r w:rsidRPr="008B0FA2">
        <w:rPr>
          <w:rFonts w:ascii="Times New Roman" w:eastAsia="Times New Roman" w:hAnsi="Times New Roman" w:cs="Times New Roman"/>
          <w:sz w:val="28"/>
          <w:szCs w:val="28"/>
          <w:lang w:eastAsia="ru-RU"/>
        </w:rPr>
        <w:t>обучающихся</w:t>
      </w:r>
      <w:proofErr w:type="gramEnd"/>
      <w:r w:rsidRPr="008B0FA2">
        <w:rPr>
          <w:rFonts w:ascii="Times New Roman" w:eastAsia="Times New Roman" w:hAnsi="Times New Roman" w:cs="Times New Roman"/>
          <w:sz w:val="28"/>
          <w:szCs w:val="28"/>
          <w:lang w:eastAsia="ru-RU"/>
        </w:rPr>
        <w:t xml:space="preserve"> составил 1882 человека, что составило 90,5% от общего числа обучающихся</w:t>
      </w:r>
      <w:r>
        <w:rPr>
          <w:rFonts w:ascii="Times New Roman" w:eastAsia="Times New Roman" w:hAnsi="Times New Roman" w:cs="Times New Roman"/>
          <w:sz w:val="28"/>
          <w:szCs w:val="28"/>
          <w:lang w:eastAsia="ru-RU"/>
        </w:rPr>
        <w:t>, что на 6,7% выше показателя прошлого года</w:t>
      </w:r>
      <w:r w:rsidRPr="008B0FA2">
        <w:rPr>
          <w:rFonts w:ascii="Times New Roman" w:eastAsia="Times New Roman" w:hAnsi="Times New Roman" w:cs="Times New Roman"/>
          <w:sz w:val="28"/>
          <w:szCs w:val="28"/>
          <w:lang w:eastAsia="ru-RU"/>
        </w:rPr>
        <w:t xml:space="preserve"> (показатель 2024 года – 83,8%). </w:t>
      </w:r>
      <w:proofErr w:type="gramStart"/>
      <w:r w:rsidRPr="008B0FA2">
        <w:rPr>
          <w:rFonts w:ascii="Times New Roman" w:eastAsia="Times New Roman" w:hAnsi="Times New Roman" w:cs="Times New Roman"/>
          <w:sz w:val="28"/>
          <w:szCs w:val="28"/>
          <w:lang w:eastAsia="ru-RU"/>
        </w:rPr>
        <w:t>Обучающиеся</w:t>
      </w:r>
      <w:proofErr w:type="gramEnd"/>
      <w:r w:rsidRPr="008B0FA2">
        <w:rPr>
          <w:rFonts w:ascii="Times New Roman" w:eastAsia="Times New Roman" w:hAnsi="Times New Roman" w:cs="Times New Roman"/>
          <w:sz w:val="28"/>
          <w:szCs w:val="28"/>
          <w:lang w:eastAsia="ru-RU"/>
        </w:rPr>
        <w:t xml:space="preserve"> 1-4 классов 100% обеспечены бесплатным питание.</w:t>
      </w:r>
    </w:p>
    <w:p w:rsidR="00241A9E" w:rsidRPr="008B0FA2" w:rsidRDefault="00241A9E" w:rsidP="00241A9E">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8B0FA2">
        <w:rPr>
          <w:rFonts w:ascii="Times New Roman" w:eastAsia="Times New Roman" w:hAnsi="Times New Roman" w:cs="Times New Roman"/>
          <w:sz w:val="28"/>
          <w:szCs w:val="28"/>
          <w:lang w:eastAsia="ru-RU"/>
        </w:rPr>
        <w:t>В каждой школе составлены графики питания</w:t>
      </w:r>
      <w:r w:rsidR="00067D45">
        <w:rPr>
          <w:rFonts w:ascii="Times New Roman" w:eastAsia="Times New Roman" w:hAnsi="Times New Roman" w:cs="Times New Roman"/>
          <w:sz w:val="28"/>
          <w:szCs w:val="28"/>
          <w:lang w:eastAsia="ru-RU"/>
        </w:rPr>
        <w:t>. В</w:t>
      </w:r>
      <w:r w:rsidRPr="008B0FA2">
        <w:rPr>
          <w:rFonts w:ascii="Times New Roman" w:eastAsia="Times New Roman" w:hAnsi="Times New Roman" w:cs="Times New Roman"/>
          <w:sz w:val="28"/>
          <w:szCs w:val="28"/>
          <w:lang w:eastAsia="ru-RU"/>
        </w:rPr>
        <w:t>ремя, отведенное на питание обучающихся начальной школы</w:t>
      </w:r>
      <w:r w:rsidR="00067D45">
        <w:rPr>
          <w:rFonts w:ascii="Times New Roman" w:eastAsia="Times New Roman" w:hAnsi="Times New Roman" w:cs="Times New Roman"/>
          <w:sz w:val="28"/>
          <w:szCs w:val="28"/>
          <w:lang w:eastAsia="ru-RU"/>
        </w:rPr>
        <w:t>,</w:t>
      </w:r>
      <w:r w:rsidRPr="008B0FA2">
        <w:rPr>
          <w:rFonts w:ascii="Times New Roman" w:eastAsia="Times New Roman" w:hAnsi="Times New Roman" w:cs="Times New Roman"/>
          <w:sz w:val="28"/>
          <w:szCs w:val="28"/>
          <w:lang w:eastAsia="ru-RU"/>
        </w:rPr>
        <w:t xml:space="preserve"> составляет не менее 20 минут.</w:t>
      </w:r>
      <w:r w:rsidRPr="008B0FA2">
        <w:rPr>
          <w:rFonts w:ascii="Times New Roman" w:eastAsia="Times New Roman" w:hAnsi="Times New Roman" w:cs="Times New Roman"/>
          <w:sz w:val="28"/>
          <w:szCs w:val="28"/>
          <w:lang w:eastAsia="ru-RU"/>
        </w:rPr>
        <w:br/>
        <w:t>Контроль организации горячего питания в школах осуществляется  контролирующими и надзорными органами, родителями и обучающимися. В каждой школе созданы мобильные группы родительского контроля</w:t>
      </w:r>
      <w:r w:rsidR="00067D4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Л</w:t>
      </w:r>
      <w:r w:rsidRPr="008B0FA2">
        <w:rPr>
          <w:rFonts w:ascii="Times New Roman" w:eastAsia="Times New Roman" w:hAnsi="Times New Roman" w:cs="Times New Roman"/>
          <w:sz w:val="28"/>
          <w:szCs w:val="28"/>
          <w:lang w:eastAsia="ru-RU"/>
        </w:rPr>
        <w:t>ьготная категория  детей из семей призванных на военную службу по мобилизации в Вооруженные силы Р</w:t>
      </w:r>
      <w:r w:rsidR="005C37FC">
        <w:rPr>
          <w:rFonts w:ascii="Times New Roman" w:eastAsia="Times New Roman" w:hAnsi="Times New Roman" w:cs="Times New Roman"/>
          <w:sz w:val="28"/>
          <w:szCs w:val="28"/>
          <w:lang w:eastAsia="ru-RU"/>
        </w:rPr>
        <w:t>Ф</w:t>
      </w:r>
      <w:r w:rsidRPr="008B0FA2">
        <w:rPr>
          <w:rFonts w:ascii="Times New Roman" w:eastAsia="Times New Roman" w:hAnsi="Times New Roman" w:cs="Times New Roman"/>
          <w:sz w:val="28"/>
          <w:szCs w:val="28"/>
          <w:lang w:eastAsia="ru-RU"/>
        </w:rPr>
        <w:t xml:space="preserve">, а также проходящие военную службу по контракту, либо заключившие контракт о добровольном содействии в выполнении </w:t>
      </w:r>
      <w:proofErr w:type="gramStart"/>
      <w:r w:rsidRPr="008B0FA2">
        <w:rPr>
          <w:rFonts w:ascii="Times New Roman" w:eastAsia="Times New Roman" w:hAnsi="Times New Roman" w:cs="Times New Roman"/>
          <w:sz w:val="28"/>
          <w:szCs w:val="28"/>
          <w:lang w:eastAsia="ru-RU"/>
        </w:rPr>
        <w:t>задач, возложенных на вооруженные силы РФ в ходе специальной военной операции получают</w:t>
      </w:r>
      <w:proofErr w:type="gramEnd"/>
      <w:r w:rsidRPr="008B0FA2">
        <w:rPr>
          <w:rFonts w:ascii="Times New Roman" w:eastAsia="Times New Roman" w:hAnsi="Times New Roman" w:cs="Times New Roman"/>
          <w:sz w:val="28"/>
          <w:szCs w:val="28"/>
          <w:lang w:eastAsia="ru-RU"/>
        </w:rPr>
        <w:t xml:space="preserve"> бесплатное питание в детских садах и школах. </w:t>
      </w:r>
    </w:p>
    <w:p w:rsidR="00241A9E" w:rsidRPr="008B0FA2" w:rsidRDefault="00241A9E" w:rsidP="00241A9E">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8B0FA2">
        <w:rPr>
          <w:rFonts w:ascii="Times New Roman" w:eastAsia="Times New Roman" w:hAnsi="Times New Roman" w:cs="Times New Roman"/>
          <w:sz w:val="28"/>
          <w:szCs w:val="28"/>
          <w:lang w:eastAsia="ru-RU"/>
        </w:rPr>
        <w:t>Вся информация об организации питания: нормативная документация,</w:t>
      </w:r>
      <w:r w:rsidRPr="008B0FA2">
        <w:rPr>
          <w:rFonts w:ascii="Times New Roman" w:eastAsia="Times New Roman" w:hAnsi="Times New Roman" w:cs="Times New Roman"/>
          <w:sz w:val="28"/>
          <w:szCs w:val="28"/>
          <w:lang w:eastAsia="ru-RU"/>
        </w:rPr>
        <w:br/>
        <w:t xml:space="preserve">ежедневное меню, примерное 10-дневное меню, согласованное с территориальным органом </w:t>
      </w:r>
      <w:proofErr w:type="spellStart"/>
      <w:r w:rsidRPr="008B0FA2">
        <w:rPr>
          <w:rFonts w:ascii="Times New Roman" w:eastAsia="Times New Roman" w:hAnsi="Times New Roman" w:cs="Times New Roman"/>
          <w:sz w:val="28"/>
          <w:szCs w:val="28"/>
          <w:lang w:eastAsia="ru-RU"/>
        </w:rPr>
        <w:t>Роспотребнадзора</w:t>
      </w:r>
      <w:proofErr w:type="spellEnd"/>
      <w:r w:rsidRPr="008B0FA2">
        <w:rPr>
          <w:rFonts w:ascii="Times New Roman" w:eastAsia="Times New Roman" w:hAnsi="Times New Roman" w:cs="Times New Roman"/>
          <w:sz w:val="28"/>
          <w:szCs w:val="28"/>
          <w:lang w:eastAsia="ru-RU"/>
        </w:rPr>
        <w:t>, телефоны горячих линий (федеральная, муниципальная), анкеты родителей</w:t>
      </w:r>
      <w:r w:rsidR="005C37FC">
        <w:rPr>
          <w:rFonts w:ascii="Times New Roman" w:eastAsia="Times New Roman" w:hAnsi="Times New Roman" w:cs="Times New Roman"/>
          <w:sz w:val="28"/>
          <w:szCs w:val="28"/>
          <w:lang w:eastAsia="ru-RU"/>
        </w:rPr>
        <w:t>,</w:t>
      </w:r>
      <w:r w:rsidRPr="008B0FA2">
        <w:rPr>
          <w:rFonts w:ascii="Times New Roman" w:eastAsia="Times New Roman" w:hAnsi="Times New Roman" w:cs="Times New Roman"/>
          <w:sz w:val="28"/>
          <w:szCs w:val="28"/>
          <w:lang w:eastAsia="ru-RU"/>
        </w:rPr>
        <w:t xml:space="preserve"> размещена на сайтах всех школ.  Питание в муниципальных дошкольных образовательных учреждениях</w:t>
      </w:r>
      <w:r w:rsidRPr="008B0FA2">
        <w:rPr>
          <w:rFonts w:ascii="Times New Roman" w:eastAsia="Times New Roman" w:hAnsi="Times New Roman" w:cs="Times New Roman"/>
          <w:sz w:val="28"/>
          <w:szCs w:val="28"/>
          <w:lang w:eastAsia="ru-RU"/>
        </w:rPr>
        <w:br/>
      </w:r>
      <w:r w:rsidRPr="008B0FA2">
        <w:rPr>
          <w:rFonts w:ascii="Times New Roman" w:eastAsia="Times New Roman" w:hAnsi="Times New Roman" w:cs="Times New Roman"/>
          <w:sz w:val="28"/>
          <w:szCs w:val="28"/>
          <w:lang w:eastAsia="ru-RU"/>
        </w:rPr>
        <w:lastRenderedPageBreak/>
        <w:t>города организовано в соответствии с требованиями СанПиН 2.3/2.4.3590-20.</w:t>
      </w:r>
      <w:r w:rsidRPr="008B0FA2">
        <w:rPr>
          <w:rFonts w:ascii="Times New Roman" w:eastAsia="Times New Roman" w:hAnsi="Times New Roman" w:cs="Times New Roman"/>
          <w:sz w:val="28"/>
          <w:szCs w:val="28"/>
          <w:lang w:eastAsia="ru-RU"/>
        </w:rPr>
        <w:br/>
        <w:t xml:space="preserve">Все дети (100%), посещающие </w:t>
      </w:r>
      <w:proofErr w:type="gramStart"/>
      <w:r w:rsidRPr="008B0FA2">
        <w:rPr>
          <w:rFonts w:ascii="Times New Roman" w:eastAsia="Times New Roman" w:hAnsi="Times New Roman" w:cs="Times New Roman"/>
          <w:sz w:val="28"/>
          <w:szCs w:val="28"/>
          <w:lang w:eastAsia="ru-RU"/>
        </w:rPr>
        <w:t>группы полного дня</w:t>
      </w:r>
      <w:proofErr w:type="gramEnd"/>
      <w:r w:rsidRPr="008B0FA2">
        <w:rPr>
          <w:rFonts w:ascii="Times New Roman" w:eastAsia="Times New Roman" w:hAnsi="Times New Roman" w:cs="Times New Roman"/>
          <w:sz w:val="28"/>
          <w:szCs w:val="28"/>
          <w:lang w:eastAsia="ru-RU"/>
        </w:rPr>
        <w:t>, обеспечены 3-х</w:t>
      </w:r>
      <w:r w:rsidRPr="008B0FA2">
        <w:rPr>
          <w:rFonts w:ascii="Times New Roman" w:eastAsia="Times New Roman" w:hAnsi="Times New Roman" w:cs="Times New Roman"/>
          <w:sz w:val="28"/>
          <w:szCs w:val="28"/>
          <w:lang w:eastAsia="ru-RU"/>
        </w:rPr>
        <w:br/>
        <w:t>разовым питанием.</w:t>
      </w:r>
    </w:p>
    <w:p w:rsidR="00241A9E" w:rsidRPr="00E27ACA" w:rsidRDefault="00241A9E" w:rsidP="00241A9E">
      <w:pPr>
        <w:spacing w:after="0"/>
        <w:jc w:val="both"/>
        <w:rPr>
          <w:rFonts w:ascii="Times New Roman" w:hAnsi="Times New Roman" w:cs="Times New Roman"/>
          <w:color w:val="181818"/>
          <w:sz w:val="28"/>
          <w:szCs w:val="28"/>
          <w:shd w:val="clear" w:color="auto" w:fill="FFFFFF"/>
        </w:rPr>
      </w:pPr>
      <w:r>
        <w:rPr>
          <w:rFonts w:ascii="Times New Roman" w:eastAsia="Times New Roman" w:hAnsi="Times New Roman" w:cs="Times New Roman"/>
          <w:color w:val="181818"/>
          <w:sz w:val="30"/>
          <w:szCs w:val="30"/>
          <w:lang w:eastAsia="ru-RU"/>
        </w:rPr>
        <w:t xml:space="preserve">     </w:t>
      </w:r>
      <w:r w:rsidRPr="00E27ACA">
        <w:rPr>
          <w:rFonts w:ascii="Times New Roman" w:eastAsia="Times New Roman" w:hAnsi="Times New Roman" w:cs="Times New Roman"/>
          <w:color w:val="181818"/>
          <w:sz w:val="30"/>
          <w:szCs w:val="30"/>
          <w:lang w:eastAsia="ru-RU"/>
        </w:rPr>
        <w:t xml:space="preserve">Подвоз </w:t>
      </w:r>
      <w:proofErr w:type="gramStart"/>
      <w:r w:rsidRPr="00E27ACA">
        <w:rPr>
          <w:rFonts w:ascii="Times New Roman" w:eastAsia="Times New Roman" w:hAnsi="Times New Roman" w:cs="Times New Roman"/>
          <w:color w:val="181818"/>
          <w:sz w:val="30"/>
          <w:szCs w:val="30"/>
          <w:lang w:eastAsia="ru-RU"/>
        </w:rPr>
        <w:t>обучающихся</w:t>
      </w:r>
      <w:proofErr w:type="gramEnd"/>
      <w:r w:rsidRPr="00E27ACA">
        <w:rPr>
          <w:rFonts w:ascii="Times New Roman" w:eastAsia="Times New Roman" w:hAnsi="Times New Roman" w:cs="Times New Roman"/>
          <w:color w:val="181818"/>
          <w:sz w:val="30"/>
          <w:szCs w:val="30"/>
          <w:lang w:eastAsia="ru-RU"/>
        </w:rPr>
        <w:t xml:space="preserve"> от места проживания к месту обучения и обратно </w:t>
      </w:r>
      <w:r w:rsidRPr="00E27ACA">
        <w:rPr>
          <w:rFonts w:ascii="Times New Roman" w:eastAsia="Times New Roman" w:hAnsi="Times New Roman" w:cs="Times New Roman"/>
          <w:sz w:val="30"/>
          <w:szCs w:val="30"/>
          <w:lang w:eastAsia="ru-RU"/>
        </w:rPr>
        <w:t>осуществляется по 12 маршрутам, которые</w:t>
      </w:r>
      <w:r w:rsidRPr="00E27ACA">
        <w:rPr>
          <w:rFonts w:ascii="Times New Roman" w:eastAsia="Times New Roman" w:hAnsi="Times New Roman" w:cs="Times New Roman"/>
          <w:color w:val="181818"/>
          <w:sz w:val="30"/>
          <w:szCs w:val="30"/>
          <w:lang w:eastAsia="ru-RU"/>
        </w:rPr>
        <w:t xml:space="preserve"> согласованы с комиссией по обеспечению безопасности дорожного движения и составлены с учетом режима работы учреждения образования.</w:t>
      </w:r>
    </w:p>
    <w:tbl>
      <w:tblPr>
        <w:tblW w:w="9513" w:type="dxa"/>
        <w:tblInd w:w="93" w:type="dxa"/>
        <w:tblLayout w:type="fixed"/>
        <w:tblLook w:val="04A0" w:firstRow="1" w:lastRow="0" w:firstColumn="1" w:lastColumn="0" w:noHBand="0" w:noVBand="1"/>
      </w:tblPr>
      <w:tblGrid>
        <w:gridCol w:w="2567"/>
        <w:gridCol w:w="2127"/>
        <w:gridCol w:w="1417"/>
        <w:gridCol w:w="1417"/>
        <w:gridCol w:w="959"/>
        <w:gridCol w:w="1026"/>
      </w:tblGrid>
      <w:tr w:rsidR="00241A9E" w:rsidRPr="00345D1E" w:rsidTr="00241A9E">
        <w:trPr>
          <w:trHeight w:val="315"/>
        </w:trPr>
        <w:tc>
          <w:tcPr>
            <w:tcW w:w="2567" w:type="dxa"/>
            <w:tcBorders>
              <w:top w:val="single" w:sz="4" w:space="0" w:color="auto"/>
              <w:left w:val="single" w:sz="4" w:space="0" w:color="auto"/>
              <w:bottom w:val="single" w:sz="4" w:space="0" w:color="auto"/>
              <w:right w:val="single" w:sz="4" w:space="0" w:color="000000"/>
            </w:tcBorders>
            <w:shd w:val="clear" w:color="auto" w:fill="DAEEF3" w:themeFill="accent5" w:themeFillTint="33"/>
            <w:vAlign w:val="center"/>
            <w:hideMark/>
          </w:tcPr>
          <w:p w:rsidR="00241A9E" w:rsidRPr="00345D1E" w:rsidRDefault="00241A9E" w:rsidP="00241A9E">
            <w:pPr>
              <w:spacing w:after="0" w:line="240" w:lineRule="auto"/>
              <w:jc w:val="center"/>
              <w:rPr>
                <w:rFonts w:ascii="Times New Roman" w:eastAsia="Times New Roman" w:hAnsi="Times New Roman" w:cs="Times New Roman"/>
                <w:color w:val="000000"/>
                <w:sz w:val="24"/>
                <w:szCs w:val="24"/>
                <w:lang w:eastAsia="ru-RU"/>
              </w:rPr>
            </w:pPr>
            <w:r w:rsidRPr="003A1FB1">
              <w:rPr>
                <w:rFonts w:ascii="Times New Roman" w:eastAsia="Times New Roman" w:hAnsi="Times New Roman" w:cs="Times New Roman"/>
                <w:color w:val="000000"/>
                <w:sz w:val="24"/>
                <w:szCs w:val="24"/>
                <w:lang w:eastAsia="ru-RU"/>
              </w:rPr>
              <w:t>ОО</w:t>
            </w:r>
          </w:p>
        </w:tc>
        <w:tc>
          <w:tcPr>
            <w:tcW w:w="2127" w:type="dxa"/>
            <w:tcBorders>
              <w:top w:val="single" w:sz="4" w:space="0" w:color="auto"/>
              <w:left w:val="single" w:sz="4" w:space="0" w:color="000000"/>
              <w:bottom w:val="single" w:sz="4" w:space="0" w:color="auto"/>
              <w:right w:val="single" w:sz="4" w:space="0" w:color="000000"/>
            </w:tcBorders>
            <w:shd w:val="clear" w:color="auto" w:fill="DAEEF3" w:themeFill="accent5" w:themeFillTint="33"/>
            <w:vAlign w:val="center"/>
            <w:hideMark/>
          </w:tcPr>
          <w:p w:rsidR="00241A9E" w:rsidRPr="00345D1E" w:rsidRDefault="00241A9E" w:rsidP="00241A9E">
            <w:pPr>
              <w:spacing w:after="0" w:line="240" w:lineRule="auto"/>
              <w:ind w:right="-108"/>
              <w:jc w:val="center"/>
              <w:rPr>
                <w:rFonts w:ascii="Times New Roman" w:eastAsia="Times New Roman" w:hAnsi="Times New Roman" w:cs="Times New Roman"/>
                <w:color w:val="000000"/>
                <w:sz w:val="24"/>
                <w:szCs w:val="24"/>
                <w:lang w:eastAsia="ru-RU"/>
              </w:rPr>
            </w:pPr>
            <w:proofErr w:type="spellStart"/>
            <w:r w:rsidRPr="003A1FB1">
              <w:rPr>
                <w:rFonts w:ascii="Times New Roman" w:eastAsia="Times New Roman" w:hAnsi="Times New Roman" w:cs="Times New Roman"/>
                <w:color w:val="000000"/>
                <w:sz w:val="24"/>
                <w:szCs w:val="24"/>
                <w:lang w:eastAsia="ru-RU"/>
              </w:rPr>
              <w:t>Н</w:t>
            </w:r>
            <w:r w:rsidRPr="00345D1E">
              <w:rPr>
                <w:rFonts w:ascii="Times New Roman" w:eastAsia="Times New Roman" w:hAnsi="Times New Roman" w:cs="Times New Roman"/>
                <w:color w:val="000000"/>
                <w:sz w:val="24"/>
                <w:szCs w:val="24"/>
                <w:lang w:eastAsia="ru-RU"/>
              </w:rPr>
              <w:t>аселенн</w:t>
            </w:r>
            <w:r w:rsidRPr="003A1FB1">
              <w:rPr>
                <w:rFonts w:ascii="Times New Roman" w:eastAsia="Times New Roman" w:hAnsi="Times New Roman" w:cs="Times New Roman"/>
                <w:color w:val="000000"/>
                <w:sz w:val="24"/>
                <w:szCs w:val="24"/>
                <w:lang w:eastAsia="ru-RU"/>
              </w:rPr>
              <w:t>ый</w:t>
            </w:r>
            <w:r w:rsidRPr="00345D1E">
              <w:rPr>
                <w:rFonts w:ascii="Times New Roman" w:eastAsia="Times New Roman" w:hAnsi="Times New Roman" w:cs="Times New Roman"/>
                <w:color w:val="000000"/>
                <w:sz w:val="24"/>
                <w:szCs w:val="24"/>
                <w:lang w:eastAsia="ru-RU"/>
              </w:rPr>
              <w:t>пункт</w:t>
            </w:r>
            <w:proofErr w:type="spellEnd"/>
            <w:r w:rsidRPr="00345D1E">
              <w:rPr>
                <w:rFonts w:ascii="Times New Roman" w:eastAsia="Times New Roman" w:hAnsi="Times New Roman" w:cs="Times New Roman"/>
                <w:color w:val="000000"/>
                <w:sz w:val="24"/>
                <w:szCs w:val="24"/>
                <w:lang w:eastAsia="ru-RU"/>
              </w:rPr>
              <w:t>, откуда  подвоз</w:t>
            </w:r>
          </w:p>
        </w:tc>
        <w:tc>
          <w:tcPr>
            <w:tcW w:w="1417" w:type="dxa"/>
            <w:tcBorders>
              <w:top w:val="single" w:sz="4" w:space="0" w:color="auto"/>
              <w:left w:val="single" w:sz="4" w:space="0" w:color="000000"/>
              <w:bottom w:val="single" w:sz="4" w:space="0" w:color="auto"/>
              <w:right w:val="single" w:sz="4" w:space="0" w:color="000000"/>
            </w:tcBorders>
            <w:shd w:val="clear" w:color="auto" w:fill="DAEEF3" w:themeFill="accent5" w:themeFillTint="33"/>
            <w:vAlign w:val="center"/>
            <w:hideMark/>
          </w:tcPr>
          <w:p w:rsidR="00241A9E" w:rsidRPr="00345D1E" w:rsidRDefault="00241A9E" w:rsidP="00241A9E">
            <w:pPr>
              <w:spacing w:after="0" w:line="240" w:lineRule="auto"/>
              <w:ind w:right="-108"/>
              <w:jc w:val="center"/>
              <w:rPr>
                <w:rFonts w:ascii="Times New Roman" w:eastAsia="Times New Roman" w:hAnsi="Times New Roman" w:cs="Times New Roman"/>
                <w:color w:val="000000"/>
                <w:sz w:val="24"/>
                <w:szCs w:val="24"/>
                <w:lang w:eastAsia="ru-RU"/>
              </w:rPr>
            </w:pPr>
            <w:r w:rsidRPr="003A1FB1">
              <w:rPr>
                <w:rFonts w:ascii="Times New Roman" w:eastAsia="Times New Roman" w:hAnsi="Times New Roman" w:cs="Times New Roman"/>
                <w:color w:val="000000"/>
                <w:sz w:val="24"/>
                <w:szCs w:val="24"/>
                <w:lang w:eastAsia="ru-RU"/>
              </w:rPr>
              <w:t xml:space="preserve">Расстояние </w:t>
            </w:r>
            <w:proofErr w:type="gramStart"/>
            <w:r w:rsidRPr="00345D1E">
              <w:rPr>
                <w:rFonts w:ascii="Times New Roman" w:eastAsia="Times New Roman" w:hAnsi="Times New Roman" w:cs="Times New Roman"/>
                <w:color w:val="000000"/>
                <w:sz w:val="24"/>
                <w:szCs w:val="24"/>
                <w:lang w:eastAsia="ru-RU"/>
              </w:rPr>
              <w:t>км</w:t>
            </w:r>
            <w:proofErr w:type="gramEnd"/>
          </w:p>
        </w:tc>
        <w:tc>
          <w:tcPr>
            <w:tcW w:w="1417" w:type="dxa"/>
            <w:tcBorders>
              <w:top w:val="single" w:sz="4" w:space="0" w:color="auto"/>
              <w:left w:val="single" w:sz="4" w:space="0" w:color="000000"/>
              <w:bottom w:val="single" w:sz="4" w:space="0" w:color="auto"/>
              <w:right w:val="single" w:sz="4" w:space="0" w:color="auto"/>
            </w:tcBorders>
            <w:shd w:val="clear" w:color="auto" w:fill="DAEEF3" w:themeFill="accent5" w:themeFillTint="33"/>
            <w:vAlign w:val="center"/>
            <w:hideMark/>
          </w:tcPr>
          <w:p w:rsidR="00241A9E" w:rsidRPr="00345D1E" w:rsidRDefault="00241A9E" w:rsidP="00241A9E">
            <w:pPr>
              <w:spacing w:after="0" w:line="240" w:lineRule="auto"/>
              <w:jc w:val="center"/>
              <w:rPr>
                <w:rFonts w:ascii="Times New Roman" w:eastAsia="Times New Roman" w:hAnsi="Times New Roman" w:cs="Times New Roman"/>
                <w:color w:val="000000"/>
                <w:sz w:val="24"/>
                <w:szCs w:val="24"/>
                <w:lang w:eastAsia="ru-RU"/>
              </w:rPr>
            </w:pPr>
            <w:r w:rsidRPr="003A1FB1">
              <w:rPr>
                <w:rFonts w:ascii="Times New Roman" w:eastAsia="Times New Roman" w:hAnsi="Times New Roman" w:cs="Times New Roman"/>
                <w:color w:val="000000"/>
                <w:sz w:val="24"/>
                <w:szCs w:val="24"/>
                <w:lang w:eastAsia="ru-RU"/>
              </w:rPr>
              <w:t>Количество уча</w:t>
            </w:r>
            <w:r w:rsidRPr="00345D1E">
              <w:rPr>
                <w:rFonts w:ascii="Times New Roman" w:eastAsia="Times New Roman" w:hAnsi="Times New Roman" w:cs="Times New Roman"/>
                <w:color w:val="000000"/>
                <w:sz w:val="24"/>
                <w:szCs w:val="24"/>
                <w:lang w:eastAsia="ru-RU"/>
              </w:rPr>
              <w:t xml:space="preserve">щихся </w:t>
            </w:r>
          </w:p>
        </w:tc>
        <w:tc>
          <w:tcPr>
            <w:tcW w:w="959"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241A9E" w:rsidRPr="00345D1E" w:rsidRDefault="00241A9E" w:rsidP="00241A9E">
            <w:pPr>
              <w:spacing w:after="0" w:line="240" w:lineRule="auto"/>
              <w:jc w:val="center"/>
              <w:rPr>
                <w:rFonts w:ascii="Times New Roman" w:eastAsia="Times New Roman" w:hAnsi="Times New Roman" w:cs="Times New Roman"/>
                <w:color w:val="000000"/>
                <w:sz w:val="24"/>
                <w:szCs w:val="24"/>
                <w:lang w:eastAsia="ru-RU"/>
              </w:rPr>
            </w:pPr>
            <w:r w:rsidRPr="00345D1E">
              <w:rPr>
                <w:rFonts w:ascii="Times New Roman" w:eastAsia="Times New Roman" w:hAnsi="Times New Roman" w:cs="Times New Roman"/>
                <w:color w:val="000000"/>
                <w:sz w:val="24"/>
                <w:szCs w:val="24"/>
                <w:lang w:eastAsia="ru-RU"/>
              </w:rPr>
              <w:t>Число единиц</w:t>
            </w:r>
          </w:p>
        </w:tc>
        <w:tc>
          <w:tcPr>
            <w:tcW w:w="1026"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241A9E" w:rsidRPr="00345D1E" w:rsidRDefault="00241A9E" w:rsidP="00241A9E">
            <w:pPr>
              <w:spacing w:after="0" w:line="240" w:lineRule="auto"/>
              <w:ind w:left="-74" w:right="-108" w:firstLine="74"/>
              <w:jc w:val="center"/>
              <w:rPr>
                <w:rFonts w:ascii="Times New Roman" w:eastAsia="Times New Roman" w:hAnsi="Times New Roman" w:cs="Times New Roman"/>
                <w:color w:val="000000"/>
                <w:sz w:val="24"/>
                <w:szCs w:val="24"/>
                <w:lang w:eastAsia="ru-RU"/>
              </w:rPr>
            </w:pPr>
            <w:r w:rsidRPr="00345D1E">
              <w:rPr>
                <w:rFonts w:ascii="Times New Roman" w:eastAsia="Times New Roman" w:hAnsi="Times New Roman" w:cs="Times New Roman"/>
                <w:color w:val="000000"/>
                <w:sz w:val="24"/>
                <w:szCs w:val="24"/>
                <w:lang w:eastAsia="ru-RU"/>
              </w:rPr>
              <w:t>Год выпуска</w:t>
            </w:r>
          </w:p>
        </w:tc>
      </w:tr>
      <w:tr w:rsidR="00241A9E" w:rsidRPr="00345D1E" w:rsidTr="00241A9E">
        <w:trPr>
          <w:trHeight w:val="300"/>
        </w:trPr>
        <w:tc>
          <w:tcPr>
            <w:tcW w:w="2567" w:type="dxa"/>
            <w:tcBorders>
              <w:top w:val="single" w:sz="4" w:space="0" w:color="auto"/>
              <w:left w:val="single" w:sz="4" w:space="0" w:color="000000"/>
              <w:bottom w:val="single" w:sz="4" w:space="0" w:color="000000"/>
              <w:right w:val="single" w:sz="4" w:space="0" w:color="000000"/>
            </w:tcBorders>
            <w:shd w:val="clear" w:color="auto" w:fill="DAEEF3" w:themeFill="accent5" w:themeFillTint="33"/>
            <w:noWrap/>
            <w:vAlign w:val="center"/>
            <w:hideMark/>
          </w:tcPr>
          <w:p w:rsidR="00241A9E" w:rsidRPr="00345D1E" w:rsidRDefault="00241A9E" w:rsidP="00241A9E">
            <w:pPr>
              <w:spacing w:after="0" w:line="240" w:lineRule="auto"/>
              <w:rPr>
                <w:rFonts w:ascii="Times New Roman" w:eastAsia="Times New Roman" w:hAnsi="Times New Roman" w:cs="Times New Roman"/>
                <w:sz w:val="24"/>
                <w:szCs w:val="24"/>
                <w:lang w:eastAsia="ru-RU"/>
              </w:rPr>
            </w:pPr>
            <w:r w:rsidRPr="00345D1E">
              <w:rPr>
                <w:rFonts w:ascii="Times New Roman" w:eastAsia="Times New Roman" w:hAnsi="Times New Roman" w:cs="Times New Roman"/>
                <w:sz w:val="24"/>
                <w:szCs w:val="24"/>
                <w:lang w:eastAsia="ru-RU"/>
              </w:rPr>
              <w:t>С</w:t>
            </w:r>
            <w:r w:rsidRPr="003A1FB1">
              <w:rPr>
                <w:rFonts w:ascii="Times New Roman" w:eastAsia="Times New Roman" w:hAnsi="Times New Roman" w:cs="Times New Roman"/>
                <w:sz w:val="24"/>
                <w:szCs w:val="24"/>
                <w:lang w:eastAsia="ru-RU"/>
              </w:rPr>
              <w:t>ОШ п. Алексеевск</w:t>
            </w:r>
          </w:p>
        </w:tc>
        <w:tc>
          <w:tcPr>
            <w:tcW w:w="2127" w:type="dxa"/>
            <w:tcBorders>
              <w:top w:val="single" w:sz="4" w:space="0" w:color="auto"/>
              <w:left w:val="nil"/>
              <w:bottom w:val="single" w:sz="4" w:space="0" w:color="000000"/>
              <w:right w:val="single" w:sz="4" w:space="0" w:color="000000"/>
            </w:tcBorders>
            <w:shd w:val="clear" w:color="auto" w:fill="DAEEF3" w:themeFill="accent5" w:themeFillTint="33"/>
            <w:noWrap/>
            <w:vAlign w:val="center"/>
            <w:hideMark/>
          </w:tcPr>
          <w:p w:rsidR="00241A9E" w:rsidRPr="00345D1E" w:rsidRDefault="00241A9E" w:rsidP="00241A9E">
            <w:pPr>
              <w:spacing w:after="0" w:line="240" w:lineRule="auto"/>
              <w:rPr>
                <w:rFonts w:ascii="Times New Roman" w:eastAsia="Times New Roman" w:hAnsi="Times New Roman" w:cs="Times New Roman"/>
                <w:sz w:val="24"/>
                <w:szCs w:val="24"/>
                <w:lang w:eastAsia="ru-RU"/>
              </w:rPr>
            </w:pPr>
            <w:proofErr w:type="spellStart"/>
            <w:r w:rsidRPr="00345D1E">
              <w:rPr>
                <w:rFonts w:ascii="Times New Roman" w:eastAsia="Times New Roman" w:hAnsi="Times New Roman" w:cs="Times New Roman"/>
                <w:sz w:val="24"/>
                <w:szCs w:val="24"/>
                <w:lang w:eastAsia="ru-RU"/>
              </w:rPr>
              <w:t>п</w:t>
            </w:r>
            <w:proofErr w:type="gramStart"/>
            <w:r w:rsidRPr="00345D1E">
              <w:rPr>
                <w:rFonts w:ascii="Times New Roman" w:eastAsia="Times New Roman" w:hAnsi="Times New Roman" w:cs="Times New Roman"/>
                <w:sz w:val="24"/>
                <w:szCs w:val="24"/>
                <w:lang w:eastAsia="ru-RU"/>
              </w:rPr>
              <w:t>.В</w:t>
            </w:r>
            <w:proofErr w:type="gramEnd"/>
            <w:r w:rsidRPr="00345D1E">
              <w:rPr>
                <w:rFonts w:ascii="Times New Roman" w:eastAsia="Times New Roman" w:hAnsi="Times New Roman" w:cs="Times New Roman"/>
                <w:sz w:val="24"/>
                <w:szCs w:val="24"/>
                <w:lang w:eastAsia="ru-RU"/>
              </w:rPr>
              <w:t>оронежский</w:t>
            </w:r>
            <w:proofErr w:type="spellEnd"/>
          </w:p>
        </w:tc>
        <w:tc>
          <w:tcPr>
            <w:tcW w:w="1417" w:type="dxa"/>
            <w:tcBorders>
              <w:top w:val="single" w:sz="4" w:space="0" w:color="auto"/>
              <w:left w:val="nil"/>
              <w:bottom w:val="single" w:sz="4" w:space="0" w:color="000000"/>
              <w:right w:val="single" w:sz="4" w:space="0" w:color="000000"/>
            </w:tcBorders>
            <w:shd w:val="clear" w:color="auto" w:fill="DAEEF3" w:themeFill="accent5" w:themeFillTint="33"/>
            <w:noWrap/>
            <w:vAlign w:val="center"/>
            <w:hideMark/>
          </w:tcPr>
          <w:p w:rsidR="00241A9E" w:rsidRPr="00345D1E" w:rsidRDefault="00241A9E" w:rsidP="00241A9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1417" w:type="dxa"/>
            <w:tcBorders>
              <w:top w:val="single" w:sz="4" w:space="0" w:color="auto"/>
              <w:left w:val="nil"/>
              <w:bottom w:val="single" w:sz="4" w:space="0" w:color="000000"/>
              <w:right w:val="single" w:sz="4" w:space="0" w:color="000000"/>
            </w:tcBorders>
            <w:shd w:val="clear" w:color="auto" w:fill="DAEEF3" w:themeFill="accent5" w:themeFillTint="33"/>
            <w:noWrap/>
            <w:vAlign w:val="center"/>
            <w:hideMark/>
          </w:tcPr>
          <w:p w:rsidR="00241A9E" w:rsidRPr="00345D1E" w:rsidRDefault="00241A9E" w:rsidP="00241A9E">
            <w:pPr>
              <w:spacing w:after="0" w:line="240" w:lineRule="auto"/>
              <w:jc w:val="center"/>
              <w:rPr>
                <w:rFonts w:ascii="Times New Roman" w:eastAsia="Times New Roman" w:hAnsi="Times New Roman" w:cs="Times New Roman"/>
                <w:sz w:val="24"/>
                <w:szCs w:val="24"/>
                <w:lang w:eastAsia="ru-RU"/>
              </w:rPr>
            </w:pPr>
            <w:r w:rsidRPr="00345D1E">
              <w:rPr>
                <w:rFonts w:ascii="Times New Roman" w:eastAsia="Times New Roman" w:hAnsi="Times New Roman" w:cs="Times New Roman"/>
                <w:sz w:val="24"/>
                <w:szCs w:val="24"/>
                <w:lang w:eastAsia="ru-RU"/>
              </w:rPr>
              <w:t>1</w:t>
            </w:r>
          </w:p>
        </w:tc>
        <w:tc>
          <w:tcPr>
            <w:tcW w:w="959" w:type="dxa"/>
            <w:tcBorders>
              <w:top w:val="nil"/>
              <w:left w:val="nil"/>
              <w:bottom w:val="single" w:sz="4" w:space="0" w:color="000000"/>
              <w:right w:val="single" w:sz="4" w:space="0" w:color="000000"/>
            </w:tcBorders>
            <w:shd w:val="clear" w:color="auto" w:fill="DAEEF3" w:themeFill="accent5" w:themeFillTint="33"/>
            <w:noWrap/>
            <w:vAlign w:val="center"/>
            <w:hideMark/>
          </w:tcPr>
          <w:p w:rsidR="00241A9E" w:rsidRPr="00345D1E" w:rsidRDefault="00241A9E" w:rsidP="00241A9E">
            <w:pPr>
              <w:spacing w:after="0" w:line="240" w:lineRule="auto"/>
              <w:jc w:val="center"/>
              <w:rPr>
                <w:rFonts w:ascii="Times New Roman" w:eastAsia="Times New Roman" w:hAnsi="Times New Roman" w:cs="Times New Roman"/>
                <w:sz w:val="24"/>
                <w:szCs w:val="24"/>
                <w:lang w:eastAsia="ru-RU"/>
              </w:rPr>
            </w:pPr>
            <w:r w:rsidRPr="00345D1E">
              <w:rPr>
                <w:rFonts w:ascii="Times New Roman" w:eastAsia="Times New Roman" w:hAnsi="Times New Roman" w:cs="Times New Roman"/>
                <w:sz w:val="24"/>
                <w:szCs w:val="24"/>
                <w:lang w:eastAsia="ru-RU"/>
              </w:rPr>
              <w:t>1</w:t>
            </w:r>
          </w:p>
        </w:tc>
        <w:tc>
          <w:tcPr>
            <w:tcW w:w="1026" w:type="dxa"/>
            <w:tcBorders>
              <w:top w:val="nil"/>
              <w:left w:val="nil"/>
              <w:bottom w:val="single" w:sz="4" w:space="0" w:color="000000"/>
              <w:right w:val="single" w:sz="4" w:space="0" w:color="000000"/>
            </w:tcBorders>
            <w:shd w:val="clear" w:color="auto" w:fill="DAEEF3" w:themeFill="accent5" w:themeFillTint="33"/>
            <w:noWrap/>
            <w:vAlign w:val="center"/>
            <w:hideMark/>
          </w:tcPr>
          <w:p w:rsidR="00241A9E" w:rsidRPr="00345D1E" w:rsidRDefault="00241A9E" w:rsidP="00241A9E">
            <w:pPr>
              <w:spacing w:after="0" w:line="240" w:lineRule="auto"/>
              <w:jc w:val="center"/>
              <w:rPr>
                <w:rFonts w:ascii="Times New Roman" w:eastAsia="Times New Roman" w:hAnsi="Times New Roman" w:cs="Times New Roman"/>
                <w:sz w:val="24"/>
                <w:szCs w:val="24"/>
                <w:lang w:eastAsia="ru-RU"/>
              </w:rPr>
            </w:pPr>
            <w:r w:rsidRPr="00345D1E">
              <w:rPr>
                <w:rFonts w:ascii="Times New Roman" w:eastAsia="Times New Roman" w:hAnsi="Times New Roman" w:cs="Times New Roman"/>
                <w:sz w:val="24"/>
                <w:szCs w:val="24"/>
                <w:lang w:eastAsia="ru-RU"/>
              </w:rPr>
              <w:t>2013</w:t>
            </w:r>
          </w:p>
        </w:tc>
      </w:tr>
      <w:tr w:rsidR="00241A9E" w:rsidRPr="00345D1E" w:rsidTr="00241A9E">
        <w:trPr>
          <w:trHeight w:val="300"/>
        </w:trPr>
        <w:tc>
          <w:tcPr>
            <w:tcW w:w="2567" w:type="dxa"/>
            <w:tcBorders>
              <w:top w:val="nil"/>
              <w:left w:val="single" w:sz="4" w:space="0" w:color="000000"/>
              <w:bottom w:val="single" w:sz="4" w:space="0" w:color="000000"/>
              <w:right w:val="single" w:sz="4" w:space="0" w:color="000000"/>
            </w:tcBorders>
            <w:shd w:val="clear" w:color="auto" w:fill="DAEEF3" w:themeFill="accent5" w:themeFillTint="33"/>
            <w:noWrap/>
            <w:vAlign w:val="center"/>
            <w:hideMark/>
          </w:tcPr>
          <w:p w:rsidR="00241A9E" w:rsidRPr="00345D1E" w:rsidRDefault="00241A9E" w:rsidP="00241A9E">
            <w:pPr>
              <w:spacing w:after="0" w:line="240" w:lineRule="auto"/>
              <w:rPr>
                <w:rFonts w:ascii="Times New Roman" w:eastAsia="Times New Roman" w:hAnsi="Times New Roman" w:cs="Times New Roman"/>
                <w:sz w:val="24"/>
                <w:szCs w:val="24"/>
                <w:lang w:eastAsia="ru-RU"/>
              </w:rPr>
            </w:pPr>
            <w:r w:rsidRPr="003A1FB1">
              <w:rPr>
                <w:rFonts w:ascii="Times New Roman" w:eastAsia="Times New Roman" w:hAnsi="Times New Roman" w:cs="Times New Roman"/>
                <w:sz w:val="24"/>
                <w:szCs w:val="24"/>
                <w:lang w:eastAsia="ru-RU"/>
              </w:rPr>
              <w:t>ООШ с. Петропавловское</w:t>
            </w:r>
          </w:p>
        </w:tc>
        <w:tc>
          <w:tcPr>
            <w:tcW w:w="2127" w:type="dxa"/>
            <w:tcBorders>
              <w:top w:val="nil"/>
              <w:left w:val="nil"/>
              <w:bottom w:val="single" w:sz="4" w:space="0" w:color="000000"/>
              <w:right w:val="single" w:sz="4" w:space="0" w:color="000000"/>
            </w:tcBorders>
            <w:shd w:val="clear" w:color="auto" w:fill="DAEEF3" w:themeFill="accent5" w:themeFillTint="33"/>
            <w:noWrap/>
            <w:vAlign w:val="center"/>
            <w:hideMark/>
          </w:tcPr>
          <w:p w:rsidR="00241A9E" w:rsidRPr="00345D1E" w:rsidRDefault="00241A9E" w:rsidP="00241A9E">
            <w:pPr>
              <w:spacing w:after="0" w:line="240" w:lineRule="auto"/>
              <w:rPr>
                <w:rFonts w:ascii="Times New Roman" w:eastAsia="Times New Roman" w:hAnsi="Times New Roman" w:cs="Times New Roman"/>
                <w:sz w:val="24"/>
                <w:szCs w:val="24"/>
                <w:lang w:eastAsia="ru-RU"/>
              </w:rPr>
            </w:pPr>
            <w:r w:rsidRPr="00345D1E">
              <w:rPr>
                <w:rFonts w:ascii="Times New Roman" w:eastAsia="Times New Roman" w:hAnsi="Times New Roman" w:cs="Times New Roman"/>
                <w:sz w:val="24"/>
                <w:szCs w:val="24"/>
                <w:lang w:eastAsia="ru-RU"/>
              </w:rPr>
              <w:t>п. Юбилейный</w:t>
            </w:r>
          </w:p>
        </w:tc>
        <w:tc>
          <w:tcPr>
            <w:tcW w:w="1417" w:type="dxa"/>
            <w:tcBorders>
              <w:top w:val="nil"/>
              <w:left w:val="nil"/>
              <w:bottom w:val="single" w:sz="4" w:space="0" w:color="000000"/>
              <w:right w:val="single" w:sz="4" w:space="0" w:color="000000"/>
            </w:tcBorders>
            <w:shd w:val="clear" w:color="auto" w:fill="DAEEF3" w:themeFill="accent5" w:themeFillTint="33"/>
            <w:noWrap/>
            <w:vAlign w:val="center"/>
            <w:hideMark/>
          </w:tcPr>
          <w:p w:rsidR="00241A9E" w:rsidRPr="00345D1E" w:rsidRDefault="00241A9E" w:rsidP="00241A9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w:t>
            </w:r>
          </w:p>
        </w:tc>
        <w:tc>
          <w:tcPr>
            <w:tcW w:w="1417" w:type="dxa"/>
            <w:tcBorders>
              <w:top w:val="nil"/>
              <w:left w:val="nil"/>
              <w:bottom w:val="single" w:sz="4" w:space="0" w:color="000000"/>
              <w:right w:val="single" w:sz="4" w:space="0" w:color="000000"/>
            </w:tcBorders>
            <w:shd w:val="clear" w:color="auto" w:fill="DAEEF3" w:themeFill="accent5" w:themeFillTint="33"/>
            <w:noWrap/>
            <w:vAlign w:val="center"/>
            <w:hideMark/>
          </w:tcPr>
          <w:p w:rsidR="00241A9E" w:rsidRPr="00345D1E" w:rsidRDefault="00241A9E" w:rsidP="00241A9E">
            <w:pPr>
              <w:spacing w:after="0" w:line="240" w:lineRule="auto"/>
              <w:jc w:val="center"/>
              <w:rPr>
                <w:rFonts w:ascii="Times New Roman" w:eastAsia="Times New Roman" w:hAnsi="Times New Roman" w:cs="Times New Roman"/>
                <w:sz w:val="24"/>
                <w:szCs w:val="24"/>
                <w:lang w:eastAsia="ru-RU"/>
              </w:rPr>
            </w:pPr>
            <w:r w:rsidRPr="00345D1E">
              <w:rPr>
                <w:rFonts w:ascii="Times New Roman" w:eastAsia="Times New Roman" w:hAnsi="Times New Roman" w:cs="Times New Roman"/>
                <w:sz w:val="24"/>
                <w:szCs w:val="24"/>
                <w:lang w:eastAsia="ru-RU"/>
              </w:rPr>
              <w:t>1</w:t>
            </w:r>
          </w:p>
        </w:tc>
        <w:tc>
          <w:tcPr>
            <w:tcW w:w="959" w:type="dxa"/>
            <w:tcBorders>
              <w:top w:val="nil"/>
              <w:left w:val="nil"/>
              <w:bottom w:val="single" w:sz="4" w:space="0" w:color="000000"/>
              <w:right w:val="single" w:sz="4" w:space="0" w:color="000000"/>
            </w:tcBorders>
            <w:shd w:val="clear" w:color="auto" w:fill="DAEEF3" w:themeFill="accent5" w:themeFillTint="33"/>
            <w:noWrap/>
            <w:vAlign w:val="center"/>
            <w:hideMark/>
          </w:tcPr>
          <w:p w:rsidR="00241A9E" w:rsidRPr="00345D1E" w:rsidRDefault="00241A9E" w:rsidP="00241A9E">
            <w:pPr>
              <w:spacing w:after="0" w:line="240" w:lineRule="auto"/>
              <w:jc w:val="center"/>
              <w:rPr>
                <w:rFonts w:ascii="Times New Roman" w:eastAsia="Times New Roman" w:hAnsi="Times New Roman" w:cs="Times New Roman"/>
                <w:sz w:val="24"/>
                <w:szCs w:val="24"/>
                <w:lang w:eastAsia="ru-RU"/>
              </w:rPr>
            </w:pPr>
            <w:r w:rsidRPr="00345D1E">
              <w:rPr>
                <w:rFonts w:ascii="Times New Roman" w:eastAsia="Times New Roman" w:hAnsi="Times New Roman" w:cs="Times New Roman"/>
                <w:sz w:val="24"/>
                <w:szCs w:val="24"/>
                <w:lang w:eastAsia="ru-RU"/>
              </w:rPr>
              <w:t>1</w:t>
            </w:r>
          </w:p>
        </w:tc>
        <w:tc>
          <w:tcPr>
            <w:tcW w:w="1026" w:type="dxa"/>
            <w:tcBorders>
              <w:top w:val="nil"/>
              <w:left w:val="nil"/>
              <w:bottom w:val="single" w:sz="4" w:space="0" w:color="000000"/>
              <w:right w:val="single" w:sz="4" w:space="0" w:color="000000"/>
            </w:tcBorders>
            <w:shd w:val="clear" w:color="auto" w:fill="DAEEF3" w:themeFill="accent5" w:themeFillTint="33"/>
            <w:noWrap/>
            <w:vAlign w:val="center"/>
            <w:hideMark/>
          </w:tcPr>
          <w:p w:rsidR="00241A9E" w:rsidRPr="00345D1E" w:rsidRDefault="00241A9E" w:rsidP="00241A9E">
            <w:pPr>
              <w:spacing w:after="0" w:line="240" w:lineRule="auto"/>
              <w:jc w:val="center"/>
              <w:rPr>
                <w:rFonts w:ascii="Times New Roman" w:eastAsia="Times New Roman" w:hAnsi="Times New Roman" w:cs="Times New Roman"/>
                <w:sz w:val="24"/>
                <w:szCs w:val="24"/>
                <w:lang w:eastAsia="ru-RU"/>
              </w:rPr>
            </w:pPr>
            <w:r w:rsidRPr="00345D1E">
              <w:rPr>
                <w:rFonts w:ascii="Times New Roman" w:eastAsia="Times New Roman" w:hAnsi="Times New Roman" w:cs="Times New Roman"/>
                <w:sz w:val="24"/>
                <w:szCs w:val="24"/>
                <w:lang w:eastAsia="ru-RU"/>
              </w:rPr>
              <w:t>2012</w:t>
            </w:r>
          </w:p>
        </w:tc>
      </w:tr>
      <w:tr w:rsidR="00241A9E" w:rsidRPr="00345D1E" w:rsidTr="00241A9E">
        <w:trPr>
          <w:trHeight w:val="300"/>
        </w:trPr>
        <w:tc>
          <w:tcPr>
            <w:tcW w:w="2567" w:type="dxa"/>
            <w:tcBorders>
              <w:top w:val="nil"/>
              <w:left w:val="single" w:sz="4" w:space="0" w:color="000000"/>
              <w:bottom w:val="single" w:sz="4" w:space="0" w:color="000000"/>
              <w:right w:val="single" w:sz="4" w:space="0" w:color="000000"/>
            </w:tcBorders>
            <w:shd w:val="clear" w:color="auto" w:fill="DAEEF3" w:themeFill="accent5" w:themeFillTint="33"/>
            <w:noWrap/>
            <w:vAlign w:val="center"/>
            <w:hideMark/>
          </w:tcPr>
          <w:p w:rsidR="00241A9E" w:rsidRPr="00345D1E" w:rsidRDefault="00241A9E" w:rsidP="00241A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СОШ № 3 г. Киренска</w:t>
            </w:r>
          </w:p>
        </w:tc>
        <w:tc>
          <w:tcPr>
            <w:tcW w:w="2127" w:type="dxa"/>
            <w:tcBorders>
              <w:top w:val="nil"/>
              <w:left w:val="nil"/>
              <w:bottom w:val="single" w:sz="4" w:space="0" w:color="000000"/>
              <w:right w:val="single" w:sz="4" w:space="0" w:color="000000"/>
            </w:tcBorders>
            <w:shd w:val="clear" w:color="auto" w:fill="DAEEF3" w:themeFill="accent5" w:themeFillTint="33"/>
            <w:noWrap/>
            <w:vAlign w:val="center"/>
            <w:hideMark/>
          </w:tcPr>
          <w:p w:rsidR="00241A9E" w:rsidRPr="00345D1E" w:rsidRDefault="00241A9E" w:rsidP="00241A9E">
            <w:pPr>
              <w:spacing w:after="0" w:line="240" w:lineRule="auto"/>
              <w:rPr>
                <w:rFonts w:ascii="Times New Roman" w:eastAsia="Times New Roman" w:hAnsi="Times New Roman" w:cs="Times New Roman"/>
                <w:sz w:val="24"/>
                <w:szCs w:val="24"/>
                <w:lang w:eastAsia="ru-RU"/>
              </w:rPr>
            </w:pPr>
            <w:r w:rsidRPr="00345D1E">
              <w:rPr>
                <w:rFonts w:ascii="Times New Roman" w:eastAsia="Times New Roman" w:hAnsi="Times New Roman" w:cs="Times New Roman"/>
                <w:sz w:val="24"/>
                <w:szCs w:val="24"/>
                <w:lang w:eastAsia="ru-RU"/>
              </w:rPr>
              <w:t>д. Воронина</w:t>
            </w:r>
          </w:p>
        </w:tc>
        <w:tc>
          <w:tcPr>
            <w:tcW w:w="1417" w:type="dxa"/>
            <w:tcBorders>
              <w:top w:val="nil"/>
              <w:left w:val="nil"/>
              <w:bottom w:val="single" w:sz="4" w:space="0" w:color="000000"/>
              <w:right w:val="single" w:sz="4" w:space="0" w:color="000000"/>
            </w:tcBorders>
            <w:shd w:val="clear" w:color="auto" w:fill="DAEEF3" w:themeFill="accent5" w:themeFillTint="33"/>
            <w:noWrap/>
            <w:vAlign w:val="center"/>
            <w:hideMark/>
          </w:tcPr>
          <w:p w:rsidR="00241A9E" w:rsidRPr="00345D1E" w:rsidRDefault="00241A9E" w:rsidP="00241A9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1417" w:type="dxa"/>
            <w:tcBorders>
              <w:top w:val="nil"/>
              <w:left w:val="nil"/>
              <w:bottom w:val="single" w:sz="4" w:space="0" w:color="000000"/>
              <w:right w:val="single" w:sz="4" w:space="0" w:color="000000"/>
            </w:tcBorders>
            <w:shd w:val="clear" w:color="auto" w:fill="DAEEF3" w:themeFill="accent5" w:themeFillTint="33"/>
            <w:noWrap/>
            <w:vAlign w:val="center"/>
            <w:hideMark/>
          </w:tcPr>
          <w:p w:rsidR="00241A9E" w:rsidRPr="00345D1E" w:rsidRDefault="00241A9E" w:rsidP="00241A9E">
            <w:pPr>
              <w:spacing w:after="0" w:line="240" w:lineRule="auto"/>
              <w:jc w:val="center"/>
              <w:rPr>
                <w:rFonts w:ascii="Times New Roman" w:eastAsia="Times New Roman" w:hAnsi="Times New Roman" w:cs="Times New Roman"/>
                <w:sz w:val="24"/>
                <w:szCs w:val="24"/>
                <w:lang w:eastAsia="ru-RU"/>
              </w:rPr>
            </w:pPr>
            <w:r w:rsidRPr="00345D1E">
              <w:rPr>
                <w:rFonts w:ascii="Times New Roman" w:eastAsia="Times New Roman" w:hAnsi="Times New Roman" w:cs="Times New Roman"/>
                <w:sz w:val="24"/>
                <w:szCs w:val="24"/>
                <w:lang w:eastAsia="ru-RU"/>
              </w:rPr>
              <w:t>22</w:t>
            </w:r>
          </w:p>
        </w:tc>
        <w:tc>
          <w:tcPr>
            <w:tcW w:w="959" w:type="dxa"/>
            <w:tcBorders>
              <w:top w:val="nil"/>
              <w:left w:val="nil"/>
              <w:bottom w:val="single" w:sz="4" w:space="0" w:color="000000"/>
              <w:right w:val="single" w:sz="4" w:space="0" w:color="000000"/>
            </w:tcBorders>
            <w:shd w:val="clear" w:color="auto" w:fill="DAEEF3" w:themeFill="accent5" w:themeFillTint="33"/>
            <w:noWrap/>
            <w:vAlign w:val="center"/>
            <w:hideMark/>
          </w:tcPr>
          <w:p w:rsidR="00241A9E" w:rsidRPr="00345D1E" w:rsidRDefault="00241A9E" w:rsidP="00241A9E">
            <w:pPr>
              <w:spacing w:after="0" w:line="240" w:lineRule="auto"/>
              <w:jc w:val="center"/>
              <w:rPr>
                <w:rFonts w:ascii="Times New Roman" w:eastAsia="Times New Roman" w:hAnsi="Times New Roman" w:cs="Times New Roman"/>
                <w:sz w:val="24"/>
                <w:szCs w:val="24"/>
                <w:lang w:eastAsia="ru-RU"/>
              </w:rPr>
            </w:pPr>
            <w:r w:rsidRPr="00345D1E">
              <w:rPr>
                <w:rFonts w:ascii="Times New Roman" w:eastAsia="Times New Roman" w:hAnsi="Times New Roman" w:cs="Times New Roman"/>
                <w:sz w:val="24"/>
                <w:szCs w:val="24"/>
                <w:lang w:eastAsia="ru-RU"/>
              </w:rPr>
              <w:t>1</w:t>
            </w:r>
          </w:p>
        </w:tc>
        <w:tc>
          <w:tcPr>
            <w:tcW w:w="1026" w:type="dxa"/>
            <w:tcBorders>
              <w:top w:val="nil"/>
              <w:left w:val="nil"/>
              <w:bottom w:val="single" w:sz="4" w:space="0" w:color="000000"/>
              <w:right w:val="single" w:sz="4" w:space="0" w:color="000000"/>
            </w:tcBorders>
            <w:shd w:val="clear" w:color="auto" w:fill="DAEEF3" w:themeFill="accent5" w:themeFillTint="33"/>
            <w:noWrap/>
            <w:vAlign w:val="center"/>
            <w:hideMark/>
          </w:tcPr>
          <w:p w:rsidR="00241A9E" w:rsidRPr="00345D1E" w:rsidRDefault="00241A9E" w:rsidP="00241A9E">
            <w:pPr>
              <w:spacing w:after="0" w:line="240" w:lineRule="auto"/>
              <w:jc w:val="center"/>
              <w:rPr>
                <w:rFonts w:ascii="Times New Roman" w:eastAsia="Times New Roman" w:hAnsi="Times New Roman" w:cs="Times New Roman"/>
                <w:sz w:val="24"/>
                <w:szCs w:val="24"/>
                <w:lang w:eastAsia="ru-RU"/>
              </w:rPr>
            </w:pPr>
            <w:r w:rsidRPr="00345D1E">
              <w:rPr>
                <w:rFonts w:ascii="Times New Roman" w:eastAsia="Times New Roman" w:hAnsi="Times New Roman" w:cs="Times New Roman"/>
                <w:sz w:val="24"/>
                <w:szCs w:val="24"/>
                <w:lang w:eastAsia="ru-RU"/>
              </w:rPr>
              <w:t>2018</w:t>
            </w:r>
          </w:p>
        </w:tc>
      </w:tr>
      <w:tr w:rsidR="00241A9E" w:rsidRPr="00345D1E" w:rsidTr="00241A9E">
        <w:trPr>
          <w:trHeight w:val="600"/>
        </w:trPr>
        <w:tc>
          <w:tcPr>
            <w:tcW w:w="2567" w:type="dxa"/>
            <w:tcBorders>
              <w:top w:val="nil"/>
              <w:left w:val="single" w:sz="4" w:space="0" w:color="000000"/>
              <w:bottom w:val="single" w:sz="4" w:space="0" w:color="000000"/>
              <w:right w:val="single" w:sz="4" w:space="0" w:color="000000"/>
            </w:tcBorders>
            <w:shd w:val="clear" w:color="auto" w:fill="DAEEF3" w:themeFill="accent5" w:themeFillTint="33"/>
            <w:vAlign w:val="center"/>
            <w:hideMark/>
          </w:tcPr>
          <w:p w:rsidR="00241A9E" w:rsidRPr="00345D1E" w:rsidRDefault="00241A9E" w:rsidP="00241A9E">
            <w:pPr>
              <w:spacing w:after="0" w:line="240" w:lineRule="auto"/>
              <w:rPr>
                <w:rFonts w:ascii="Times New Roman" w:eastAsia="Times New Roman" w:hAnsi="Times New Roman" w:cs="Times New Roman"/>
                <w:sz w:val="24"/>
                <w:szCs w:val="24"/>
                <w:lang w:eastAsia="ru-RU"/>
              </w:rPr>
            </w:pPr>
            <w:r w:rsidRPr="00345D1E">
              <w:rPr>
                <w:rFonts w:ascii="Times New Roman" w:eastAsia="Times New Roman" w:hAnsi="Times New Roman" w:cs="Times New Roman"/>
                <w:sz w:val="24"/>
                <w:szCs w:val="24"/>
                <w:lang w:eastAsia="ru-RU"/>
              </w:rPr>
              <w:t>Криволукская СОШ им. Геро</w:t>
            </w:r>
            <w:r>
              <w:rPr>
                <w:rFonts w:ascii="Times New Roman" w:eastAsia="Times New Roman" w:hAnsi="Times New Roman" w:cs="Times New Roman"/>
                <w:sz w:val="24"/>
                <w:szCs w:val="24"/>
                <w:lang w:eastAsia="ru-RU"/>
              </w:rPr>
              <w:t xml:space="preserve">я Советского Союза </w:t>
            </w:r>
            <w:proofErr w:type="spellStart"/>
            <w:r>
              <w:rPr>
                <w:rFonts w:ascii="Times New Roman" w:eastAsia="Times New Roman" w:hAnsi="Times New Roman" w:cs="Times New Roman"/>
                <w:sz w:val="24"/>
                <w:szCs w:val="24"/>
                <w:lang w:eastAsia="ru-RU"/>
              </w:rPr>
              <w:t>Тюрнева</w:t>
            </w:r>
            <w:proofErr w:type="spellEnd"/>
            <w:r>
              <w:rPr>
                <w:rFonts w:ascii="Times New Roman" w:eastAsia="Times New Roman" w:hAnsi="Times New Roman" w:cs="Times New Roman"/>
                <w:sz w:val="24"/>
                <w:szCs w:val="24"/>
                <w:lang w:eastAsia="ru-RU"/>
              </w:rPr>
              <w:t xml:space="preserve"> П.Ф.</w:t>
            </w:r>
          </w:p>
        </w:tc>
        <w:tc>
          <w:tcPr>
            <w:tcW w:w="2127" w:type="dxa"/>
            <w:tcBorders>
              <w:top w:val="nil"/>
              <w:left w:val="nil"/>
              <w:bottom w:val="single" w:sz="4" w:space="0" w:color="000000"/>
              <w:right w:val="single" w:sz="4" w:space="0" w:color="000000"/>
            </w:tcBorders>
            <w:shd w:val="clear" w:color="auto" w:fill="DAEEF3" w:themeFill="accent5" w:themeFillTint="33"/>
            <w:noWrap/>
            <w:vAlign w:val="center"/>
            <w:hideMark/>
          </w:tcPr>
          <w:p w:rsidR="00241A9E" w:rsidRPr="00345D1E" w:rsidRDefault="00241A9E" w:rsidP="00241A9E">
            <w:pPr>
              <w:spacing w:after="0" w:line="240" w:lineRule="auto"/>
              <w:rPr>
                <w:rFonts w:ascii="Times New Roman" w:eastAsia="Times New Roman" w:hAnsi="Times New Roman" w:cs="Times New Roman"/>
                <w:sz w:val="24"/>
                <w:szCs w:val="24"/>
                <w:lang w:eastAsia="ru-RU"/>
              </w:rPr>
            </w:pPr>
            <w:r w:rsidRPr="00345D1E">
              <w:rPr>
                <w:rFonts w:ascii="Times New Roman" w:eastAsia="Times New Roman" w:hAnsi="Times New Roman" w:cs="Times New Roman"/>
                <w:sz w:val="24"/>
                <w:szCs w:val="24"/>
                <w:lang w:eastAsia="ru-RU"/>
              </w:rPr>
              <w:t>д. Заборье</w:t>
            </w:r>
          </w:p>
        </w:tc>
        <w:tc>
          <w:tcPr>
            <w:tcW w:w="1417" w:type="dxa"/>
            <w:tcBorders>
              <w:top w:val="nil"/>
              <w:left w:val="nil"/>
              <w:bottom w:val="single" w:sz="4" w:space="0" w:color="000000"/>
              <w:right w:val="single" w:sz="4" w:space="0" w:color="000000"/>
            </w:tcBorders>
            <w:shd w:val="clear" w:color="auto" w:fill="DAEEF3" w:themeFill="accent5" w:themeFillTint="33"/>
            <w:noWrap/>
            <w:vAlign w:val="center"/>
            <w:hideMark/>
          </w:tcPr>
          <w:p w:rsidR="00241A9E" w:rsidRPr="00345D1E" w:rsidRDefault="00241A9E" w:rsidP="00241A9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1417" w:type="dxa"/>
            <w:tcBorders>
              <w:top w:val="nil"/>
              <w:left w:val="nil"/>
              <w:bottom w:val="single" w:sz="4" w:space="0" w:color="000000"/>
              <w:right w:val="single" w:sz="4" w:space="0" w:color="000000"/>
            </w:tcBorders>
            <w:shd w:val="clear" w:color="auto" w:fill="DAEEF3" w:themeFill="accent5" w:themeFillTint="33"/>
            <w:noWrap/>
            <w:vAlign w:val="center"/>
            <w:hideMark/>
          </w:tcPr>
          <w:p w:rsidR="00241A9E" w:rsidRPr="00345D1E" w:rsidRDefault="00241A9E" w:rsidP="00241A9E">
            <w:pPr>
              <w:spacing w:after="0" w:line="240" w:lineRule="auto"/>
              <w:jc w:val="center"/>
              <w:rPr>
                <w:rFonts w:ascii="Times New Roman" w:eastAsia="Times New Roman" w:hAnsi="Times New Roman" w:cs="Times New Roman"/>
                <w:sz w:val="24"/>
                <w:szCs w:val="24"/>
                <w:lang w:eastAsia="ru-RU"/>
              </w:rPr>
            </w:pPr>
            <w:r w:rsidRPr="00345D1E">
              <w:rPr>
                <w:rFonts w:ascii="Times New Roman" w:eastAsia="Times New Roman" w:hAnsi="Times New Roman" w:cs="Times New Roman"/>
                <w:sz w:val="24"/>
                <w:szCs w:val="24"/>
                <w:lang w:eastAsia="ru-RU"/>
              </w:rPr>
              <w:t>3</w:t>
            </w:r>
          </w:p>
        </w:tc>
        <w:tc>
          <w:tcPr>
            <w:tcW w:w="959" w:type="dxa"/>
            <w:tcBorders>
              <w:top w:val="nil"/>
              <w:left w:val="nil"/>
              <w:bottom w:val="single" w:sz="4" w:space="0" w:color="000000"/>
              <w:right w:val="single" w:sz="4" w:space="0" w:color="000000"/>
            </w:tcBorders>
            <w:shd w:val="clear" w:color="auto" w:fill="DAEEF3" w:themeFill="accent5" w:themeFillTint="33"/>
            <w:noWrap/>
            <w:vAlign w:val="center"/>
            <w:hideMark/>
          </w:tcPr>
          <w:p w:rsidR="00241A9E" w:rsidRPr="00345D1E" w:rsidRDefault="00241A9E" w:rsidP="00241A9E">
            <w:pPr>
              <w:spacing w:after="0" w:line="240" w:lineRule="auto"/>
              <w:jc w:val="center"/>
              <w:rPr>
                <w:rFonts w:ascii="Times New Roman" w:eastAsia="Times New Roman" w:hAnsi="Times New Roman" w:cs="Times New Roman"/>
                <w:sz w:val="24"/>
                <w:szCs w:val="24"/>
                <w:lang w:eastAsia="ru-RU"/>
              </w:rPr>
            </w:pPr>
            <w:r w:rsidRPr="00345D1E">
              <w:rPr>
                <w:rFonts w:ascii="Times New Roman" w:eastAsia="Times New Roman" w:hAnsi="Times New Roman" w:cs="Times New Roman"/>
                <w:sz w:val="24"/>
                <w:szCs w:val="24"/>
                <w:lang w:eastAsia="ru-RU"/>
              </w:rPr>
              <w:t>1</w:t>
            </w:r>
          </w:p>
        </w:tc>
        <w:tc>
          <w:tcPr>
            <w:tcW w:w="1026" w:type="dxa"/>
            <w:tcBorders>
              <w:top w:val="nil"/>
              <w:left w:val="nil"/>
              <w:bottom w:val="single" w:sz="4" w:space="0" w:color="000000"/>
              <w:right w:val="single" w:sz="4" w:space="0" w:color="000000"/>
            </w:tcBorders>
            <w:shd w:val="clear" w:color="auto" w:fill="DAEEF3" w:themeFill="accent5" w:themeFillTint="33"/>
            <w:noWrap/>
            <w:vAlign w:val="center"/>
            <w:hideMark/>
          </w:tcPr>
          <w:p w:rsidR="00241A9E" w:rsidRPr="00345D1E" w:rsidRDefault="00241A9E" w:rsidP="00241A9E">
            <w:pPr>
              <w:spacing w:after="0" w:line="240" w:lineRule="auto"/>
              <w:jc w:val="center"/>
              <w:rPr>
                <w:rFonts w:ascii="Times New Roman" w:eastAsia="Times New Roman" w:hAnsi="Times New Roman" w:cs="Times New Roman"/>
                <w:sz w:val="24"/>
                <w:szCs w:val="24"/>
                <w:lang w:eastAsia="ru-RU"/>
              </w:rPr>
            </w:pPr>
            <w:r w:rsidRPr="00345D1E">
              <w:rPr>
                <w:rFonts w:ascii="Times New Roman" w:eastAsia="Times New Roman" w:hAnsi="Times New Roman" w:cs="Times New Roman"/>
                <w:sz w:val="24"/>
                <w:szCs w:val="24"/>
                <w:lang w:eastAsia="ru-RU"/>
              </w:rPr>
              <w:t>2018</w:t>
            </w:r>
          </w:p>
        </w:tc>
      </w:tr>
      <w:tr w:rsidR="00241A9E" w:rsidRPr="00345D1E" w:rsidTr="00241A9E">
        <w:trPr>
          <w:trHeight w:val="300"/>
        </w:trPr>
        <w:tc>
          <w:tcPr>
            <w:tcW w:w="2567" w:type="dxa"/>
            <w:tcBorders>
              <w:top w:val="nil"/>
              <w:left w:val="single" w:sz="4" w:space="0" w:color="000000"/>
              <w:bottom w:val="single" w:sz="4" w:space="0" w:color="000000"/>
              <w:right w:val="single" w:sz="4" w:space="0" w:color="000000"/>
            </w:tcBorders>
            <w:shd w:val="clear" w:color="auto" w:fill="DAEEF3" w:themeFill="accent5" w:themeFillTint="33"/>
            <w:noWrap/>
            <w:vAlign w:val="center"/>
            <w:hideMark/>
          </w:tcPr>
          <w:p w:rsidR="00241A9E" w:rsidRPr="00345D1E" w:rsidRDefault="00241A9E" w:rsidP="00241A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ООШ № 9 г. Киренска</w:t>
            </w:r>
          </w:p>
        </w:tc>
        <w:tc>
          <w:tcPr>
            <w:tcW w:w="2127" w:type="dxa"/>
            <w:tcBorders>
              <w:top w:val="nil"/>
              <w:left w:val="nil"/>
              <w:bottom w:val="single" w:sz="4" w:space="0" w:color="000000"/>
              <w:right w:val="single" w:sz="4" w:space="0" w:color="000000"/>
            </w:tcBorders>
            <w:shd w:val="clear" w:color="auto" w:fill="DAEEF3" w:themeFill="accent5" w:themeFillTint="33"/>
            <w:noWrap/>
            <w:vAlign w:val="center"/>
            <w:hideMark/>
          </w:tcPr>
          <w:p w:rsidR="00241A9E" w:rsidRPr="00345D1E" w:rsidRDefault="00241A9E" w:rsidP="00241A9E">
            <w:pPr>
              <w:spacing w:after="0" w:line="240" w:lineRule="auto"/>
              <w:rPr>
                <w:rFonts w:ascii="Times New Roman" w:eastAsia="Times New Roman" w:hAnsi="Times New Roman" w:cs="Times New Roman"/>
                <w:sz w:val="24"/>
                <w:szCs w:val="24"/>
                <w:lang w:eastAsia="ru-RU"/>
              </w:rPr>
            </w:pPr>
            <w:r w:rsidRPr="00345D1E">
              <w:rPr>
                <w:rFonts w:ascii="Times New Roman" w:eastAsia="Times New Roman" w:hAnsi="Times New Roman" w:cs="Times New Roman"/>
                <w:sz w:val="24"/>
                <w:szCs w:val="24"/>
                <w:lang w:eastAsia="ru-RU"/>
              </w:rPr>
              <w:t>д. Сидорова</w:t>
            </w:r>
          </w:p>
        </w:tc>
        <w:tc>
          <w:tcPr>
            <w:tcW w:w="1417" w:type="dxa"/>
            <w:tcBorders>
              <w:top w:val="nil"/>
              <w:left w:val="nil"/>
              <w:bottom w:val="single" w:sz="4" w:space="0" w:color="000000"/>
              <w:right w:val="single" w:sz="4" w:space="0" w:color="000000"/>
            </w:tcBorders>
            <w:shd w:val="clear" w:color="auto" w:fill="DAEEF3" w:themeFill="accent5" w:themeFillTint="33"/>
            <w:noWrap/>
            <w:vAlign w:val="center"/>
            <w:hideMark/>
          </w:tcPr>
          <w:p w:rsidR="00241A9E" w:rsidRPr="00345D1E" w:rsidRDefault="00241A9E" w:rsidP="00241A9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1417" w:type="dxa"/>
            <w:tcBorders>
              <w:top w:val="nil"/>
              <w:left w:val="nil"/>
              <w:bottom w:val="single" w:sz="4" w:space="0" w:color="000000"/>
              <w:right w:val="single" w:sz="4" w:space="0" w:color="000000"/>
            </w:tcBorders>
            <w:shd w:val="clear" w:color="auto" w:fill="DAEEF3" w:themeFill="accent5" w:themeFillTint="33"/>
            <w:noWrap/>
            <w:vAlign w:val="center"/>
            <w:hideMark/>
          </w:tcPr>
          <w:p w:rsidR="00241A9E" w:rsidRPr="00345D1E" w:rsidRDefault="00241A9E" w:rsidP="00241A9E">
            <w:pPr>
              <w:spacing w:after="0" w:line="240" w:lineRule="auto"/>
              <w:jc w:val="center"/>
              <w:rPr>
                <w:rFonts w:ascii="Times New Roman" w:eastAsia="Times New Roman" w:hAnsi="Times New Roman" w:cs="Times New Roman"/>
                <w:sz w:val="24"/>
                <w:szCs w:val="24"/>
                <w:lang w:eastAsia="ru-RU"/>
              </w:rPr>
            </w:pPr>
            <w:r w:rsidRPr="00345D1E">
              <w:rPr>
                <w:rFonts w:ascii="Times New Roman" w:eastAsia="Times New Roman" w:hAnsi="Times New Roman" w:cs="Times New Roman"/>
                <w:sz w:val="24"/>
                <w:szCs w:val="24"/>
                <w:lang w:eastAsia="ru-RU"/>
              </w:rPr>
              <w:t>10</w:t>
            </w:r>
          </w:p>
        </w:tc>
        <w:tc>
          <w:tcPr>
            <w:tcW w:w="959" w:type="dxa"/>
            <w:tcBorders>
              <w:top w:val="nil"/>
              <w:left w:val="nil"/>
              <w:bottom w:val="single" w:sz="4" w:space="0" w:color="000000"/>
              <w:right w:val="single" w:sz="4" w:space="0" w:color="000000"/>
            </w:tcBorders>
            <w:shd w:val="clear" w:color="auto" w:fill="DAEEF3" w:themeFill="accent5" w:themeFillTint="33"/>
            <w:noWrap/>
            <w:vAlign w:val="center"/>
            <w:hideMark/>
          </w:tcPr>
          <w:p w:rsidR="00241A9E" w:rsidRPr="00345D1E" w:rsidRDefault="00241A9E" w:rsidP="00241A9E">
            <w:pPr>
              <w:spacing w:after="0" w:line="240" w:lineRule="auto"/>
              <w:jc w:val="center"/>
              <w:rPr>
                <w:rFonts w:ascii="Times New Roman" w:eastAsia="Times New Roman" w:hAnsi="Times New Roman" w:cs="Times New Roman"/>
                <w:sz w:val="24"/>
                <w:szCs w:val="24"/>
                <w:lang w:eastAsia="ru-RU"/>
              </w:rPr>
            </w:pPr>
            <w:r w:rsidRPr="00345D1E">
              <w:rPr>
                <w:rFonts w:ascii="Times New Roman" w:eastAsia="Times New Roman" w:hAnsi="Times New Roman" w:cs="Times New Roman"/>
                <w:sz w:val="24"/>
                <w:szCs w:val="24"/>
                <w:lang w:eastAsia="ru-RU"/>
              </w:rPr>
              <w:t>1</w:t>
            </w:r>
          </w:p>
        </w:tc>
        <w:tc>
          <w:tcPr>
            <w:tcW w:w="1026" w:type="dxa"/>
            <w:tcBorders>
              <w:top w:val="nil"/>
              <w:left w:val="nil"/>
              <w:bottom w:val="single" w:sz="4" w:space="0" w:color="000000"/>
              <w:right w:val="single" w:sz="4" w:space="0" w:color="000000"/>
            </w:tcBorders>
            <w:shd w:val="clear" w:color="auto" w:fill="DAEEF3" w:themeFill="accent5" w:themeFillTint="33"/>
            <w:noWrap/>
            <w:vAlign w:val="center"/>
            <w:hideMark/>
          </w:tcPr>
          <w:p w:rsidR="00241A9E" w:rsidRPr="00345D1E" w:rsidRDefault="00241A9E" w:rsidP="00241A9E">
            <w:pPr>
              <w:spacing w:after="0" w:line="240" w:lineRule="auto"/>
              <w:jc w:val="center"/>
              <w:rPr>
                <w:rFonts w:ascii="Times New Roman" w:eastAsia="Times New Roman" w:hAnsi="Times New Roman" w:cs="Times New Roman"/>
                <w:sz w:val="24"/>
                <w:szCs w:val="24"/>
                <w:lang w:eastAsia="ru-RU"/>
              </w:rPr>
            </w:pPr>
            <w:r w:rsidRPr="00345D1E">
              <w:rPr>
                <w:rFonts w:ascii="Times New Roman" w:eastAsia="Times New Roman" w:hAnsi="Times New Roman" w:cs="Times New Roman"/>
                <w:sz w:val="24"/>
                <w:szCs w:val="24"/>
                <w:lang w:eastAsia="ru-RU"/>
              </w:rPr>
              <w:t>2022</w:t>
            </w:r>
          </w:p>
        </w:tc>
      </w:tr>
      <w:tr w:rsidR="00241A9E" w:rsidRPr="00345D1E" w:rsidTr="00241A9E">
        <w:trPr>
          <w:trHeight w:val="300"/>
        </w:trPr>
        <w:tc>
          <w:tcPr>
            <w:tcW w:w="2567" w:type="dxa"/>
            <w:tcBorders>
              <w:top w:val="nil"/>
              <w:left w:val="single" w:sz="4" w:space="0" w:color="000000"/>
              <w:bottom w:val="single" w:sz="4" w:space="0" w:color="000000"/>
              <w:right w:val="single" w:sz="4" w:space="0" w:color="000000"/>
            </w:tcBorders>
            <w:shd w:val="clear" w:color="auto" w:fill="DAEEF3" w:themeFill="accent5" w:themeFillTint="33"/>
            <w:noWrap/>
            <w:vAlign w:val="center"/>
            <w:hideMark/>
          </w:tcPr>
          <w:p w:rsidR="00241A9E" w:rsidRPr="00345D1E" w:rsidRDefault="00241A9E" w:rsidP="00241A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СОШ № 6 г. Киренска</w:t>
            </w:r>
          </w:p>
        </w:tc>
        <w:tc>
          <w:tcPr>
            <w:tcW w:w="2127" w:type="dxa"/>
            <w:tcBorders>
              <w:top w:val="nil"/>
              <w:left w:val="nil"/>
              <w:bottom w:val="single" w:sz="4" w:space="0" w:color="000000"/>
              <w:right w:val="single" w:sz="4" w:space="0" w:color="000000"/>
            </w:tcBorders>
            <w:shd w:val="clear" w:color="auto" w:fill="DAEEF3" w:themeFill="accent5" w:themeFillTint="33"/>
            <w:noWrap/>
            <w:vAlign w:val="center"/>
            <w:hideMark/>
          </w:tcPr>
          <w:p w:rsidR="00241A9E" w:rsidRDefault="00241A9E" w:rsidP="00241A9E">
            <w:pPr>
              <w:spacing w:after="0" w:line="240" w:lineRule="auto"/>
              <w:rPr>
                <w:rFonts w:ascii="Times New Roman" w:eastAsia="Times New Roman" w:hAnsi="Times New Roman" w:cs="Times New Roman"/>
                <w:sz w:val="24"/>
                <w:szCs w:val="24"/>
                <w:lang w:eastAsia="ru-RU"/>
              </w:rPr>
            </w:pPr>
            <w:r w:rsidRPr="00345D1E">
              <w:rPr>
                <w:rFonts w:ascii="Times New Roman" w:eastAsia="Times New Roman" w:hAnsi="Times New Roman" w:cs="Times New Roman"/>
                <w:sz w:val="24"/>
                <w:szCs w:val="24"/>
                <w:lang w:eastAsia="ru-RU"/>
              </w:rPr>
              <w:t>с. Кривошапкино</w:t>
            </w:r>
          </w:p>
          <w:p w:rsidR="00241A9E" w:rsidRPr="00345D1E" w:rsidRDefault="00241A9E" w:rsidP="00241A9E">
            <w:pPr>
              <w:spacing w:after="0" w:line="240" w:lineRule="auto"/>
              <w:rPr>
                <w:rFonts w:ascii="Times New Roman" w:eastAsia="Times New Roman" w:hAnsi="Times New Roman" w:cs="Times New Roman"/>
                <w:sz w:val="24"/>
                <w:szCs w:val="24"/>
                <w:lang w:eastAsia="ru-RU"/>
              </w:rPr>
            </w:pPr>
            <w:proofErr w:type="spellStart"/>
            <w:r w:rsidRPr="00345D1E">
              <w:rPr>
                <w:rFonts w:ascii="Times New Roman" w:eastAsia="Times New Roman" w:hAnsi="Times New Roman" w:cs="Times New Roman"/>
                <w:sz w:val="24"/>
                <w:szCs w:val="24"/>
                <w:lang w:eastAsia="ru-RU"/>
              </w:rPr>
              <w:t>мкр</w:t>
            </w:r>
            <w:proofErr w:type="spellEnd"/>
            <w:r w:rsidRPr="00345D1E">
              <w:rPr>
                <w:rFonts w:ascii="Times New Roman" w:eastAsia="Times New Roman" w:hAnsi="Times New Roman" w:cs="Times New Roman"/>
                <w:sz w:val="24"/>
                <w:szCs w:val="24"/>
                <w:lang w:eastAsia="ru-RU"/>
              </w:rPr>
              <w:t>. Авиагородок</w:t>
            </w:r>
          </w:p>
        </w:tc>
        <w:tc>
          <w:tcPr>
            <w:tcW w:w="1417" w:type="dxa"/>
            <w:tcBorders>
              <w:top w:val="nil"/>
              <w:left w:val="nil"/>
              <w:bottom w:val="single" w:sz="4" w:space="0" w:color="000000"/>
              <w:right w:val="single" w:sz="4" w:space="0" w:color="000000"/>
            </w:tcBorders>
            <w:shd w:val="clear" w:color="auto" w:fill="DAEEF3" w:themeFill="accent5" w:themeFillTint="33"/>
            <w:noWrap/>
            <w:vAlign w:val="center"/>
            <w:hideMark/>
          </w:tcPr>
          <w:p w:rsidR="00241A9E" w:rsidRDefault="00241A9E" w:rsidP="00241A9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7,0</w:t>
            </w:r>
          </w:p>
          <w:p w:rsidR="00241A9E" w:rsidRPr="00345D1E" w:rsidRDefault="00241A9E" w:rsidP="00241A9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1417" w:type="dxa"/>
            <w:tcBorders>
              <w:top w:val="nil"/>
              <w:left w:val="nil"/>
              <w:bottom w:val="single" w:sz="4" w:space="0" w:color="000000"/>
              <w:right w:val="single" w:sz="4" w:space="0" w:color="000000"/>
            </w:tcBorders>
            <w:shd w:val="clear" w:color="auto" w:fill="DAEEF3" w:themeFill="accent5" w:themeFillTint="33"/>
            <w:noWrap/>
            <w:vAlign w:val="center"/>
            <w:hideMark/>
          </w:tcPr>
          <w:p w:rsidR="00241A9E" w:rsidRPr="00345D1E" w:rsidRDefault="00241A9E" w:rsidP="00241A9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c>
          <w:tcPr>
            <w:tcW w:w="959" w:type="dxa"/>
            <w:tcBorders>
              <w:top w:val="nil"/>
              <w:left w:val="nil"/>
              <w:bottom w:val="single" w:sz="4" w:space="0" w:color="000000"/>
              <w:right w:val="single" w:sz="4" w:space="0" w:color="000000"/>
            </w:tcBorders>
            <w:shd w:val="clear" w:color="auto" w:fill="DAEEF3" w:themeFill="accent5" w:themeFillTint="33"/>
            <w:noWrap/>
            <w:vAlign w:val="center"/>
            <w:hideMark/>
          </w:tcPr>
          <w:p w:rsidR="00241A9E" w:rsidRPr="00345D1E" w:rsidRDefault="00241A9E" w:rsidP="00241A9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026" w:type="dxa"/>
            <w:tcBorders>
              <w:top w:val="nil"/>
              <w:left w:val="nil"/>
              <w:bottom w:val="single" w:sz="4" w:space="0" w:color="000000"/>
              <w:right w:val="single" w:sz="4" w:space="0" w:color="000000"/>
            </w:tcBorders>
            <w:shd w:val="clear" w:color="auto" w:fill="DAEEF3" w:themeFill="accent5" w:themeFillTint="33"/>
            <w:noWrap/>
            <w:vAlign w:val="center"/>
            <w:hideMark/>
          </w:tcPr>
          <w:p w:rsidR="00241A9E" w:rsidRDefault="00241A9E" w:rsidP="00241A9E">
            <w:pPr>
              <w:spacing w:after="0" w:line="240" w:lineRule="auto"/>
              <w:jc w:val="center"/>
              <w:rPr>
                <w:rFonts w:ascii="Times New Roman" w:eastAsia="Times New Roman" w:hAnsi="Times New Roman" w:cs="Times New Roman"/>
                <w:sz w:val="24"/>
                <w:szCs w:val="24"/>
                <w:lang w:eastAsia="ru-RU"/>
              </w:rPr>
            </w:pPr>
            <w:r w:rsidRPr="00345D1E">
              <w:rPr>
                <w:rFonts w:ascii="Times New Roman" w:eastAsia="Times New Roman" w:hAnsi="Times New Roman" w:cs="Times New Roman"/>
                <w:sz w:val="24"/>
                <w:szCs w:val="24"/>
                <w:lang w:eastAsia="ru-RU"/>
              </w:rPr>
              <w:t>2020</w:t>
            </w:r>
          </w:p>
          <w:p w:rsidR="00241A9E" w:rsidRPr="00345D1E" w:rsidRDefault="00241A9E" w:rsidP="00241A9E">
            <w:pPr>
              <w:spacing w:after="0" w:line="240" w:lineRule="auto"/>
              <w:jc w:val="center"/>
              <w:rPr>
                <w:rFonts w:ascii="Times New Roman" w:eastAsia="Times New Roman" w:hAnsi="Times New Roman" w:cs="Times New Roman"/>
                <w:sz w:val="24"/>
                <w:szCs w:val="24"/>
                <w:lang w:eastAsia="ru-RU"/>
              </w:rPr>
            </w:pPr>
            <w:r w:rsidRPr="00345D1E">
              <w:rPr>
                <w:rFonts w:ascii="Times New Roman" w:eastAsia="Times New Roman" w:hAnsi="Times New Roman" w:cs="Times New Roman"/>
                <w:sz w:val="24"/>
                <w:szCs w:val="24"/>
                <w:lang w:eastAsia="ru-RU"/>
              </w:rPr>
              <w:t>2011</w:t>
            </w:r>
          </w:p>
        </w:tc>
      </w:tr>
      <w:tr w:rsidR="00241A9E" w:rsidRPr="00345D1E" w:rsidTr="00241A9E">
        <w:trPr>
          <w:trHeight w:val="300"/>
        </w:trPr>
        <w:tc>
          <w:tcPr>
            <w:tcW w:w="2567" w:type="dxa"/>
            <w:tcBorders>
              <w:top w:val="nil"/>
              <w:left w:val="single" w:sz="4" w:space="0" w:color="000000"/>
              <w:bottom w:val="single" w:sz="4" w:space="0" w:color="000000"/>
              <w:right w:val="single" w:sz="4" w:space="0" w:color="000000"/>
            </w:tcBorders>
            <w:shd w:val="clear" w:color="auto" w:fill="DAEEF3" w:themeFill="accent5" w:themeFillTint="33"/>
            <w:noWrap/>
            <w:vAlign w:val="center"/>
            <w:hideMark/>
          </w:tcPr>
          <w:p w:rsidR="00241A9E" w:rsidRPr="00345D1E" w:rsidRDefault="00241A9E" w:rsidP="00241A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СОШ п. Юбилейный</w:t>
            </w:r>
          </w:p>
        </w:tc>
        <w:tc>
          <w:tcPr>
            <w:tcW w:w="2127" w:type="dxa"/>
            <w:tcBorders>
              <w:top w:val="nil"/>
              <w:left w:val="nil"/>
              <w:bottom w:val="single" w:sz="4" w:space="0" w:color="000000"/>
              <w:right w:val="single" w:sz="4" w:space="0" w:color="000000"/>
            </w:tcBorders>
            <w:shd w:val="clear" w:color="auto" w:fill="DAEEF3" w:themeFill="accent5" w:themeFillTint="33"/>
            <w:noWrap/>
            <w:vAlign w:val="center"/>
            <w:hideMark/>
          </w:tcPr>
          <w:p w:rsidR="00241A9E" w:rsidRPr="00345D1E" w:rsidRDefault="00241A9E" w:rsidP="00241A9E">
            <w:pPr>
              <w:spacing w:after="0" w:line="240" w:lineRule="auto"/>
              <w:rPr>
                <w:rFonts w:ascii="Times New Roman" w:eastAsia="Times New Roman" w:hAnsi="Times New Roman" w:cs="Times New Roman"/>
                <w:sz w:val="24"/>
                <w:szCs w:val="24"/>
                <w:lang w:eastAsia="ru-RU"/>
              </w:rPr>
            </w:pPr>
            <w:r w:rsidRPr="00345D1E">
              <w:rPr>
                <w:rFonts w:ascii="Times New Roman" w:eastAsia="Times New Roman" w:hAnsi="Times New Roman" w:cs="Times New Roman"/>
                <w:sz w:val="24"/>
                <w:szCs w:val="24"/>
                <w:lang w:eastAsia="ru-RU"/>
              </w:rPr>
              <w:t>д. Вишнякова</w:t>
            </w:r>
          </w:p>
        </w:tc>
        <w:tc>
          <w:tcPr>
            <w:tcW w:w="1417" w:type="dxa"/>
            <w:tcBorders>
              <w:top w:val="nil"/>
              <w:left w:val="nil"/>
              <w:bottom w:val="single" w:sz="4" w:space="0" w:color="000000"/>
              <w:right w:val="single" w:sz="4" w:space="0" w:color="000000"/>
            </w:tcBorders>
            <w:shd w:val="clear" w:color="auto" w:fill="DAEEF3" w:themeFill="accent5" w:themeFillTint="33"/>
            <w:noWrap/>
            <w:vAlign w:val="center"/>
            <w:hideMark/>
          </w:tcPr>
          <w:p w:rsidR="00241A9E" w:rsidRPr="00345D1E" w:rsidRDefault="00241A9E" w:rsidP="00241A9E">
            <w:pPr>
              <w:spacing w:after="0" w:line="240" w:lineRule="auto"/>
              <w:jc w:val="center"/>
              <w:rPr>
                <w:rFonts w:ascii="Times New Roman" w:eastAsia="Times New Roman" w:hAnsi="Times New Roman" w:cs="Times New Roman"/>
                <w:sz w:val="24"/>
                <w:szCs w:val="24"/>
                <w:lang w:eastAsia="ru-RU"/>
              </w:rPr>
            </w:pPr>
            <w:r w:rsidRPr="00345D1E">
              <w:rPr>
                <w:rFonts w:ascii="Times New Roman" w:eastAsia="Times New Roman" w:hAnsi="Times New Roman" w:cs="Times New Roman"/>
                <w:sz w:val="24"/>
                <w:szCs w:val="24"/>
                <w:lang w:eastAsia="ru-RU"/>
              </w:rPr>
              <w:t>2,00</w:t>
            </w:r>
          </w:p>
        </w:tc>
        <w:tc>
          <w:tcPr>
            <w:tcW w:w="1417" w:type="dxa"/>
            <w:tcBorders>
              <w:top w:val="nil"/>
              <w:left w:val="nil"/>
              <w:bottom w:val="single" w:sz="4" w:space="0" w:color="000000"/>
              <w:right w:val="single" w:sz="4" w:space="0" w:color="000000"/>
            </w:tcBorders>
            <w:shd w:val="clear" w:color="auto" w:fill="DAEEF3" w:themeFill="accent5" w:themeFillTint="33"/>
            <w:noWrap/>
            <w:vAlign w:val="center"/>
            <w:hideMark/>
          </w:tcPr>
          <w:p w:rsidR="00241A9E" w:rsidRPr="00345D1E" w:rsidRDefault="00241A9E" w:rsidP="00241A9E">
            <w:pPr>
              <w:spacing w:after="0" w:line="240" w:lineRule="auto"/>
              <w:jc w:val="center"/>
              <w:rPr>
                <w:rFonts w:ascii="Times New Roman" w:eastAsia="Times New Roman" w:hAnsi="Times New Roman" w:cs="Times New Roman"/>
                <w:sz w:val="24"/>
                <w:szCs w:val="24"/>
                <w:lang w:eastAsia="ru-RU"/>
              </w:rPr>
            </w:pPr>
            <w:r w:rsidRPr="00345D1E">
              <w:rPr>
                <w:rFonts w:ascii="Times New Roman" w:eastAsia="Times New Roman" w:hAnsi="Times New Roman" w:cs="Times New Roman"/>
                <w:sz w:val="24"/>
                <w:szCs w:val="24"/>
                <w:lang w:eastAsia="ru-RU"/>
              </w:rPr>
              <w:t>4</w:t>
            </w:r>
          </w:p>
        </w:tc>
        <w:tc>
          <w:tcPr>
            <w:tcW w:w="959" w:type="dxa"/>
            <w:tcBorders>
              <w:top w:val="nil"/>
              <w:left w:val="nil"/>
              <w:bottom w:val="single" w:sz="4" w:space="0" w:color="000000"/>
              <w:right w:val="single" w:sz="4" w:space="0" w:color="000000"/>
            </w:tcBorders>
            <w:shd w:val="clear" w:color="auto" w:fill="DAEEF3" w:themeFill="accent5" w:themeFillTint="33"/>
            <w:noWrap/>
            <w:vAlign w:val="center"/>
            <w:hideMark/>
          </w:tcPr>
          <w:p w:rsidR="00241A9E" w:rsidRPr="00345D1E" w:rsidRDefault="00241A9E" w:rsidP="00241A9E">
            <w:pPr>
              <w:spacing w:after="0" w:line="240" w:lineRule="auto"/>
              <w:jc w:val="center"/>
              <w:rPr>
                <w:rFonts w:ascii="Times New Roman" w:eastAsia="Times New Roman" w:hAnsi="Times New Roman" w:cs="Times New Roman"/>
                <w:sz w:val="24"/>
                <w:szCs w:val="24"/>
                <w:lang w:eastAsia="ru-RU"/>
              </w:rPr>
            </w:pPr>
            <w:r w:rsidRPr="00345D1E">
              <w:rPr>
                <w:rFonts w:ascii="Times New Roman" w:eastAsia="Times New Roman" w:hAnsi="Times New Roman" w:cs="Times New Roman"/>
                <w:sz w:val="24"/>
                <w:szCs w:val="24"/>
                <w:lang w:eastAsia="ru-RU"/>
              </w:rPr>
              <w:t>1</w:t>
            </w:r>
          </w:p>
        </w:tc>
        <w:tc>
          <w:tcPr>
            <w:tcW w:w="1026" w:type="dxa"/>
            <w:tcBorders>
              <w:top w:val="nil"/>
              <w:left w:val="nil"/>
              <w:bottom w:val="single" w:sz="4" w:space="0" w:color="000000"/>
              <w:right w:val="single" w:sz="4" w:space="0" w:color="000000"/>
            </w:tcBorders>
            <w:shd w:val="clear" w:color="auto" w:fill="DAEEF3" w:themeFill="accent5" w:themeFillTint="33"/>
            <w:noWrap/>
            <w:vAlign w:val="center"/>
            <w:hideMark/>
          </w:tcPr>
          <w:p w:rsidR="00241A9E" w:rsidRPr="00345D1E" w:rsidRDefault="00241A9E" w:rsidP="00241A9E">
            <w:pPr>
              <w:spacing w:after="0" w:line="240" w:lineRule="auto"/>
              <w:jc w:val="center"/>
              <w:rPr>
                <w:rFonts w:ascii="Times New Roman" w:eastAsia="Times New Roman" w:hAnsi="Times New Roman" w:cs="Times New Roman"/>
                <w:sz w:val="24"/>
                <w:szCs w:val="24"/>
                <w:lang w:eastAsia="ru-RU"/>
              </w:rPr>
            </w:pPr>
            <w:r w:rsidRPr="00345D1E">
              <w:rPr>
                <w:rFonts w:ascii="Times New Roman" w:eastAsia="Times New Roman" w:hAnsi="Times New Roman" w:cs="Times New Roman"/>
                <w:sz w:val="24"/>
                <w:szCs w:val="24"/>
                <w:lang w:eastAsia="ru-RU"/>
              </w:rPr>
              <w:t>2012</w:t>
            </w:r>
          </w:p>
        </w:tc>
      </w:tr>
      <w:tr w:rsidR="00241A9E" w:rsidRPr="00345D1E" w:rsidTr="00241A9E">
        <w:trPr>
          <w:trHeight w:val="300"/>
        </w:trPr>
        <w:tc>
          <w:tcPr>
            <w:tcW w:w="2567" w:type="dxa"/>
            <w:tcBorders>
              <w:top w:val="nil"/>
              <w:left w:val="single" w:sz="4" w:space="0" w:color="000000"/>
              <w:bottom w:val="single" w:sz="4" w:space="0" w:color="000000"/>
              <w:right w:val="single" w:sz="4" w:space="0" w:color="000000"/>
            </w:tcBorders>
            <w:shd w:val="clear" w:color="auto" w:fill="DAEEF3" w:themeFill="accent5" w:themeFillTint="33"/>
            <w:noWrap/>
            <w:vAlign w:val="center"/>
            <w:hideMark/>
          </w:tcPr>
          <w:p w:rsidR="00241A9E" w:rsidRPr="00345D1E" w:rsidRDefault="00241A9E" w:rsidP="00241A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СОШ № 5 г. Киренска</w:t>
            </w:r>
          </w:p>
        </w:tc>
        <w:tc>
          <w:tcPr>
            <w:tcW w:w="2127" w:type="dxa"/>
            <w:tcBorders>
              <w:top w:val="nil"/>
              <w:left w:val="nil"/>
              <w:bottom w:val="single" w:sz="4" w:space="0" w:color="000000"/>
              <w:right w:val="single" w:sz="4" w:space="0" w:color="000000"/>
            </w:tcBorders>
            <w:shd w:val="clear" w:color="auto" w:fill="DAEEF3" w:themeFill="accent5" w:themeFillTint="33"/>
            <w:noWrap/>
            <w:vAlign w:val="center"/>
            <w:hideMark/>
          </w:tcPr>
          <w:p w:rsidR="00241A9E" w:rsidRDefault="00241A9E" w:rsidP="00241A9E">
            <w:pPr>
              <w:spacing w:after="0" w:line="240" w:lineRule="auto"/>
              <w:rPr>
                <w:rFonts w:ascii="Times New Roman" w:eastAsia="Times New Roman" w:hAnsi="Times New Roman" w:cs="Times New Roman"/>
                <w:sz w:val="24"/>
                <w:szCs w:val="24"/>
                <w:lang w:eastAsia="ru-RU"/>
              </w:rPr>
            </w:pPr>
            <w:r w:rsidRPr="00345D1E">
              <w:rPr>
                <w:rFonts w:ascii="Times New Roman" w:eastAsia="Times New Roman" w:hAnsi="Times New Roman" w:cs="Times New Roman"/>
                <w:sz w:val="24"/>
                <w:szCs w:val="24"/>
                <w:lang w:eastAsia="ru-RU"/>
              </w:rPr>
              <w:t>с. Кривошапкино кв. Водников</w:t>
            </w:r>
          </w:p>
          <w:p w:rsidR="00241A9E" w:rsidRDefault="00241A9E" w:rsidP="00241A9E">
            <w:pPr>
              <w:spacing w:after="0" w:line="240" w:lineRule="auto"/>
              <w:rPr>
                <w:rFonts w:ascii="Times New Roman" w:eastAsia="Times New Roman" w:hAnsi="Times New Roman" w:cs="Times New Roman"/>
                <w:sz w:val="24"/>
                <w:szCs w:val="24"/>
                <w:lang w:eastAsia="ru-RU"/>
              </w:rPr>
            </w:pPr>
            <w:r w:rsidRPr="00345D1E">
              <w:rPr>
                <w:rFonts w:ascii="Times New Roman" w:eastAsia="Times New Roman" w:hAnsi="Times New Roman" w:cs="Times New Roman"/>
                <w:sz w:val="24"/>
                <w:szCs w:val="24"/>
                <w:lang w:eastAsia="ru-RU"/>
              </w:rPr>
              <w:t xml:space="preserve">д. Повороты </w:t>
            </w:r>
          </w:p>
          <w:p w:rsidR="00241A9E" w:rsidRPr="00345D1E" w:rsidRDefault="00241A9E" w:rsidP="00241A9E">
            <w:pPr>
              <w:spacing w:after="0" w:line="240" w:lineRule="auto"/>
              <w:rPr>
                <w:rFonts w:ascii="Times New Roman" w:eastAsia="Times New Roman" w:hAnsi="Times New Roman" w:cs="Times New Roman"/>
                <w:sz w:val="24"/>
                <w:szCs w:val="24"/>
                <w:lang w:eastAsia="ru-RU"/>
              </w:rPr>
            </w:pPr>
            <w:r w:rsidRPr="00345D1E">
              <w:rPr>
                <w:rFonts w:ascii="Times New Roman" w:eastAsia="Times New Roman" w:hAnsi="Times New Roman" w:cs="Times New Roman"/>
                <w:sz w:val="24"/>
                <w:szCs w:val="24"/>
                <w:lang w:eastAsia="ru-RU"/>
              </w:rPr>
              <w:t>п. Дорожников</w:t>
            </w:r>
          </w:p>
        </w:tc>
        <w:tc>
          <w:tcPr>
            <w:tcW w:w="1417" w:type="dxa"/>
            <w:tcBorders>
              <w:top w:val="nil"/>
              <w:left w:val="nil"/>
              <w:bottom w:val="single" w:sz="4" w:space="0" w:color="000000"/>
              <w:right w:val="single" w:sz="4" w:space="0" w:color="000000"/>
            </w:tcBorders>
            <w:shd w:val="clear" w:color="auto" w:fill="DAEEF3" w:themeFill="accent5" w:themeFillTint="33"/>
            <w:noWrap/>
            <w:vAlign w:val="center"/>
            <w:hideMark/>
          </w:tcPr>
          <w:p w:rsidR="00241A9E" w:rsidRDefault="00241A9E" w:rsidP="00241A9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w:t>
            </w:r>
          </w:p>
          <w:p w:rsidR="00241A9E" w:rsidRDefault="00241A9E" w:rsidP="00241A9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p w:rsidR="00241A9E" w:rsidRDefault="00241A9E" w:rsidP="00241A9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p>
          <w:p w:rsidR="00241A9E" w:rsidRPr="00345D1E" w:rsidRDefault="00241A9E" w:rsidP="00241A9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w:t>
            </w:r>
          </w:p>
        </w:tc>
        <w:tc>
          <w:tcPr>
            <w:tcW w:w="1417" w:type="dxa"/>
            <w:tcBorders>
              <w:top w:val="nil"/>
              <w:left w:val="nil"/>
              <w:bottom w:val="single" w:sz="4" w:space="0" w:color="000000"/>
              <w:right w:val="single" w:sz="4" w:space="0" w:color="000000"/>
            </w:tcBorders>
            <w:shd w:val="clear" w:color="auto" w:fill="DAEEF3" w:themeFill="accent5" w:themeFillTint="33"/>
            <w:noWrap/>
            <w:vAlign w:val="center"/>
            <w:hideMark/>
          </w:tcPr>
          <w:p w:rsidR="00241A9E" w:rsidRPr="00345D1E" w:rsidRDefault="00241A9E" w:rsidP="00241A9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119</w:t>
            </w:r>
          </w:p>
        </w:tc>
        <w:tc>
          <w:tcPr>
            <w:tcW w:w="959" w:type="dxa"/>
            <w:tcBorders>
              <w:top w:val="nil"/>
              <w:left w:val="nil"/>
              <w:bottom w:val="single" w:sz="4" w:space="0" w:color="000000"/>
              <w:right w:val="single" w:sz="4" w:space="0" w:color="000000"/>
            </w:tcBorders>
            <w:shd w:val="clear" w:color="auto" w:fill="DAEEF3" w:themeFill="accent5" w:themeFillTint="33"/>
            <w:noWrap/>
            <w:vAlign w:val="center"/>
            <w:hideMark/>
          </w:tcPr>
          <w:p w:rsidR="00241A9E" w:rsidRPr="00345D1E" w:rsidRDefault="00241A9E" w:rsidP="00241A9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026" w:type="dxa"/>
            <w:tcBorders>
              <w:top w:val="nil"/>
              <w:left w:val="nil"/>
              <w:bottom w:val="single" w:sz="4" w:space="0" w:color="000000"/>
              <w:right w:val="single" w:sz="4" w:space="0" w:color="000000"/>
            </w:tcBorders>
            <w:shd w:val="clear" w:color="auto" w:fill="DAEEF3" w:themeFill="accent5" w:themeFillTint="33"/>
            <w:noWrap/>
            <w:vAlign w:val="center"/>
            <w:hideMark/>
          </w:tcPr>
          <w:p w:rsidR="00241A9E" w:rsidRDefault="00241A9E" w:rsidP="00241A9E">
            <w:pPr>
              <w:spacing w:after="0" w:line="240" w:lineRule="auto"/>
              <w:jc w:val="center"/>
              <w:rPr>
                <w:rFonts w:ascii="Times New Roman" w:eastAsia="Times New Roman" w:hAnsi="Times New Roman" w:cs="Times New Roman"/>
                <w:sz w:val="24"/>
                <w:szCs w:val="24"/>
                <w:lang w:eastAsia="ru-RU"/>
              </w:rPr>
            </w:pPr>
            <w:r w:rsidRPr="00345D1E">
              <w:rPr>
                <w:rFonts w:ascii="Times New Roman" w:eastAsia="Times New Roman" w:hAnsi="Times New Roman" w:cs="Times New Roman"/>
                <w:sz w:val="24"/>
                <w:szCs w:val="24"/>
                <w:lang w:eastAsia="ru-RU"/>
              </w:rPr>
              <w:t>2013</w:t>
            </w:r>
          </w:p>
          <w:p w:rsidR="00241A9E" w:rsidRPr="00345D1E" w:rsidRDefault="00241A9E" w:rsidP="00241A9E">
            <w:pPr>
              <w:spacing w:after="0" w:line="240" w:lineRule="auto"/>
              <w:jc w:val="center"/>
              <w:rPr>
                <w:rFonts w:ascii="Times New Roman" w:eastAsia="Times New Roman" w:hAnsi="Times New Roman" w:cs="Times New Roman"/>
                <w:sz w:val="24"/>
                <w:szCs w:val="24"/>
                <w:lang w:eastAsia="ru-RU"/>
              </w:rPr>
            </w:pPr>
            <w:r w:rsidRPr="00345D1E">
              <w:rPr>
                <w:rFonts w:ascii="Times New Roman" w:eastAsia="Times New Roman" w:hAnsi="Times New Roman" w:cs="Times New Roman"/>
                <w:sz w:val="24"/>
                <w:szCs w:val="24"/>
                <w:lang w:eastAsia="ru-RU"/>
              </w:rPr>
              <w:t>2019</w:t>
            </w:r>
          </w:p>
        </w:tc>
      </w:tr>
      <w:tr w:rsidR="00241A9E" w:rsidRPr="00345D1E" w:rsidTr="00241A9E">
        <w:trPr>
          <w:trHeight w:val="300"/>
        </w:trPr>
        <w:tc>
          <w:tcPr>
            <w:tcW w:w="2567" w:type="dxa"/>
            <w:tcBorders>
              <w:top w:val="nil"/>
              <w:left w:val="single" w:sz="4" w:space="0" w:color="000000"/>
              <w:bottom w:val="single" w:sz="4" w:space="0" w:color="000000"/>
              <w:right w:val="single" w:sz="4" w:space="0" w:color="000000"/>
            </w:tcBorders>
            <w:shd w:val="clear" w:color="auto" w:fill="DAEEF3" w:themeFill="accent5" w:themeFillTint="33"/>
            <w:noWrap/>
            <w:vAlign w:val="center"/>
            <w:hideMark/>
          </w:tcPr>
          <w:p w:rsidR="00241A9E" w:rsidRPr="00345D1E" w:rsidRDefault="00241A9E" w:rsidP="00241A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СОШ с. Макарово</w:t>
            </w:r>
          </w:p>
        </w:tc>
        <w:tc>
          <w:tcPr>
            <w:tcW w:w="2127" w:type="dxa"/>
            <w:tcBorders>
              <w:top w:val="nil"/>
              <w:left w:val="nil"/>
              <w:bottom w:val="single" w:sz="4" w:space="0" w:color="000000"/>
              <w:right w:val="single" w:sz="4" w:space="0" w:color="000000"/>
            </w:tcBorders>
            <w:shd w:val="clear" w:color="auto" w:fill="DAEEF3" w:themeFill="accent5" w:themeFillTint="33"/>
            <w:noWrap/>
            <w:vAlign w:val="center"/>
            <w:hideMark/>
          </w:tcPr>
          <w:p w:rsidR="00241A9E" w:rsidRDefault="00241A9E" w:rsidP="00241A9E">
            <w:pPr>
              <w:spacing w:after="0" w:line="240" w:lineRule="auto"/>
              <w:rPr>
                <w:rFonts w:ascii="Times New Roman" w:eastAsia="Times New Roman" w:hAnsi="Times New Roman" w:cs="Times New Roman"/>
                <w:sz w:val="24"/>
                <w:szCs w:val="24"/>
                <w:lang w:eastAsia="ru-RU"/>
              </w:rPr>
            </w:pPr>
            <w:r w:rsidRPr="00345D1E">
              <w:rPr>
                <w:rFonts w:ascii="Times New Roman" w:eastAsia="Times New Roman" w:hAnsi="Times New Roman" w:cs="Times New Roman"/>
                <w:sz w:val="24"/>
                <w:szCs w:val="24"/>
                <w:lang w:eastAsia="ru-RU"/>
              </w:rPr>
              <w:t>с. Красноярово</w:t>
            </w:r>
          </w:p>
          <w:p w:rsidR="00241A9E" w:rsidRPr="00345D1E" w:rsidRDefault="00241A9E" w:rsidP="00241A9E">
            <w:pPr>
              <w:spacing w:after="0" w:line="240" w:lineRule="auto"/>
              <w:rPr>
                <w:rFonts w:ascii="Times New Roman" w:eastAsia="Times New Roman" w:hAnsi="Times New Roman" w:cs="Times New Roman"/>
                <w:sz w:val="24"/>
                <w:szCs w:val="24"/>
                <w:lang w:eastAsia="ru-RU"/>
              </w:rPr>
            </w:pPr>
            <w:r w:rsidRPr="00345D1E">
              <w:rPr>
                <w:rFonts w:ascii="Times New Roman" w:eastAsia="Times New Roman" w:hAnsi="Times New Roman" w:cs="Times New Roman"/>
                <w:sz w:val="24"/>
                <w:szCs w:val="24"/>
                <w:lang w:eastAsia="ru-RU"/>
              </w:rPr>
              <w:t xml:space="preserve">с. </w:t>
            </w:r>
            <w:proofErr w:type="spellStart"/>
            <w:r w:rsidRPr="00345D1E">
              <w:rPr>
                <w:rFonts w:ascii="Times New Roman" w:eastAsia="Times New Roman" w:hAnsi="Times New Roman" w:cs="Times New Roman"/>
                <w:sz w:val="24"/>
                <w:szCs w:val="24"/>
                <w:lang w:eastAsia="ru-RU"/>
              </w:rPr>
              <w:t>Усть-Киренга</w:t>
            </w:r>
            <w:proofErr w:type="spellEnd"/>
          </w:p>
        </w:tc>
        <w:tc>
          <w:tcPr>
            <w:tcW w:w="1417" w:type="dxa"/>
            <w:tcBorders>
              <w:top w:val="nil"/>
              <w:left w:val="nil"/>
              <w:bottom w:val="single" w:sz="4" w:space="0" w:color="000000"/>
              <w:right w:val="single" w:sz="4" w:space="0" w:color="000000"/>
            </w:tcBorders>
            <w:shd w:val="clear" w:color="auto" w:fill="DAEEF3" w:themeFill="accent5" w:themeFillTint="33"/>
            <w:noWrap/>
            <w:vAlign w:val="center"/>
            <w:hideMark/>
          </w:tcPr>
          <w:p w:rsidR="00241A9E" w:rsidRDefault="00241A9E" w:rsidP="00241A9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41,0</w:t>
            </w:r>
          </w:p>
          <w:p w:rsidR="00241A9E" w:rsidRPr="00345D1E" w:rsidRDefault="00241A9E" w:rsidP="00241A9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26,0</w:t>
            </w:r>
          </w:p>
        </w:tc>
        <w:tc>
          <w:tcPr>
            <w:tcW w:w="1417" w:type="dxa"/>
            <w:tcBorders>
              <w:top w:val="nil"/>
              <w:left w:val="nil"/>
              <w:bottom w:val="single" w:sz="4" w:space="0" w:color="000000"/>
              <w:right w:val="single" w:sz="4" w:space="0" w:color="000000"/>
            </w:tcBorders>
            <w:shd w:val="clear" w:color="auto" w:fill="DAEEF3" w:themeFill="accent5" w:themeFillTint="33"/>
            <w:noWrap/>
            <w:vAlign w:val="center"/>
            <w:hideMark/>
          </w:tcPr>
          <w:p w:rsidR="00241A9E" w:rsidRPr="00345D1E" w:rsidRDefault="00241A9E" w:rsidP="00241A9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959" w:type="dxa"/>
            <w:tcBorders>
              <w:top w:val="nil"/>
              <w:left w:val="nil"/>
              <w:bottom w:val="single" w:sz="4" w:space="0" w:color="000000"/>
              <w:right w:val="single" w:sz="4" w:space="0" w:color="000000"/>
            </w:tcBorders>
            <w:shd w:val="clear" w:color="auto" w:fill="DAEEF3" w:themeFill="accent5" w:themeFillTint="33"/>
            <w:noWrap/>
            <w:vAlign w:val="center"/>
            <w:hideMark/>
          </w:tcPr>
          <w:p w:rsidR="00241A9E" w:rsidRPr="00345D1E" w:rsidRDefault="00241A9E" w:rsidP="00241A9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026" w:type="dxa"/>
            <w:tcBorders>
              <w:top w:val="nil"/>
              <w:left w:val="nil"/>
              <w:bottom w:val="single" w:sz="4" w:space="0" w:color="000000"/>
              <w:right w:val="single" w:sz="4" w:space="0" w:color="000000"/>
            </w:tcBorders>
            <w:shd w:val="clear" w:color="auto" w:fill="DAEEF3" w:themeFill="accent5" w:themeFillTint="33"/>
            <w:noWrap/>
            <w:vAlign w:val="center"/>
            <w:hideMark/>
          </w:tcPr>
          <w:p w:rsidR="00241A9E" w:rsidRDefault="00241A9E" w:rsidP="00241A9E">
            <w:pPr>
              <w:spacing w:after="0" w:line="240" w:lineRule="auto"/>
              <w:jc w:val="center"/>
              <w:rPr>
                <w:rFonts w:ascii="Times New Roman" w:eastAsia="Times New Roman" w:hAnsi="Times New Roman" w:cs="Times New Roman"/>
                <w:sz w:val="24"/>
                <w:szCs w:val="24"/>
                <w:lang w:eastAsia="ru-RU"/>
              </w:rPr>
            </w:pPr>
            <w:r w:rsidRPr="00345D1E">
              <w:rPr>
                <w:rFonts w:ascii="Times New Roman" w:eastAsia="Times New Roman" w:hAnsi="Times New Roman" w:cs="Times New Roman"/>
                <w:sz w:val="24"/>
                <w:szCs w:val="24"/>
                <w:lang w:eastAsia="ru-RU"/>
              </w:rPr>
              <w:t>2013</w:t>
            </w:r>
          </w:p>
          <w:p w:rsidR="00241A9E" w:rsidRPr="00345D1E" w:rsidRDefault="00241A9E" w:rsidP="00241A9E">
            <w:pPr>
              <w:spacing w:after="0" w:line="240" w:lineRule="auto"/>
              <w:jc w:val="center"/>
              <w:rPr>
                <w:rFonts w:ascii="Times New Roman" w:eastAsia="Times New Roman" w:hAnsi="Times New Roman" w:cs="Times New Roman"/>
                <w:sz w:val="24"/>
                <w:szCs w:val="24"/>
                <w:lang w:eastAsia="ru-RU"/>
              </w:rPr>
            </w:pPr>
            <w:r w:rsidRPr="00345D1E">
              <w:rPr>
                <w:rFonts w:ascii="Times New Roman" w:eastAsia="Times New Roman" w:hAnsi="Times New Roman" w:cs="Times New Roman"/>
                <w:sz w:val="24"/>
                <w:szCs w:val="24"/>
                <w:lang w:eastAsia="ru-RU"/>
              </w:rPr>
              <w:t>2018</w:t>
            </w:r>
          </w:p>
        </w:tc>
      </w:tr>
      <w:tr w:rsidR="00241A9E" w:rsidRPr="00345D1E" w:rsidTr="00241A9E">
        <w:trPr>
          <w:trHeight w:val="300"/>
        </w:trPr>
        <w:tc>
          <w:tcPr>
            <w:tcW w:w="2567" w:type="dxa"/>
            <w:tcBorders>
              <w:top w:val="nil"/>
              <w:left w:val="single" w:sz="4" w:space="0" w:color="000000"/>
              <w:bottom w:val="single" w:sz="4" w:space="0" w:color="000000"/>
              <w:right w:val="single" w:sz="4" w:space="0" w:color="000000"/>
            </w:tcBorders>
            <w:shd w:val="clear" w:color="auto" w:fill="DAEEF3" w:themeFill="accent5" w:themeFillTint="33"/>
            <w:noWrap/>
            <w:vAlign w:val="center"/>
            <w:hideMark/>
          </w:tcPr>
          <w:p w:rsidR="00241A9E" w:rsidRPr="00345D1E" w:rsidRDefault="00241A9E" w:rsidP="00241A9E">
            <w:pPr>
              <w:spacing w:after="0" w:line="240" w:lineRule="auto"/>
              <w:ind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СОШ  № 1 г. </w:t>
            </w:r>
            <w:r w:rsidRPr="00345D1E">
              <w:rPr>
                <w:rFonts w:ascii="Times New Roman" w:eastAsia="Times New Roman" w:hAnsi="Times New Roman" w:cs="Times New Roman"/>
                <w:sz w:val="24"/>
                <w:szCs w:val="24"/>
                <w:lang w:eastAsia="ru-RU"/>
              </w:rPr>
              <w:t>Киренск</w:t>
            </w:r>
            <w:r>
              <w:rPr>
                <w:rFonts w:ascii="Times New Roman" w:eastAsia="Times New Roman" w:hAnsi="Times New Roman" w:cs="Times New Roman"/>
                <w:sz w:val="24"/>
                <w:szCs w:val="24"/>
                <w:lang w:eastAsia="ru-RU"/>
              </w:rPr>
              <w:t>а</w:t>
            </w:r>
          </w:p>
        </w:tc>
        <w:tc>
          <w:tcPr>
            <w:tcW w:w="2127" w:type="dxa"/>
            <w:tcBorders>
              <w:top w:val="nil"/>
              <w:left w:val="nil"/>
              <w:bottom w:val="single" w:sz="4" w:space="0" w:color="000000"/>
              <w:right w:val="single" w:sz="4" w:space="0" w:color="000000"/>
            </w:tcBorders>
            <w:shd w:val="clear" w:color="auto" w:fill="DAEEF3" w:themeFill="accent5" w:themeFillTint="33"/>
            <w:noWrap/>
            <w:vAlign w:val="center"/>
            <w:hideMark/>
          </w:tcPr>
          <w:p w:rsidR="00241A9E" w:rsidRPr="00345D1E" w:rsidRDefault="00241A9E" w:rsidP="00241A9E">
            <w:pPr>
              <w:spacing w:after="0" w:line="240" w:lineRule="auto"/>
              <w:rPr>
                <w:rFonts w:ascii="Times New Roman" w:eastAsia="Times New Roman" w:hAnsi="Times New Roman" w:cs="Times New Roman"/>
                <w:sz w:val="24"/>
                <w:szCs w:val="24"/>
                <w:lang w:eastAsia="ru-RU"/>
              </w:rPr>
            </w:pPr>
            <w:proofErr w:type="spellStart"/>
            <w:r w:rsidRPr="00345D1E">
              <w:rPr>
                <w:rFonts w:ascii="Times New Roman" w:eastAsia="Times New Roman" w:hAnsi="Times New Roman" w:cs="Times New Roman"/>
                <w:sz w:val="24"/>
                <w:szCs w:val="24"/>
                <w:lang w:eastAsia="ru-RU"/>
              </w:rPr>
              <w:t>мкр</w:t>
            </w:r>
            <w:proofErr w:type="spellEnd"/>
            <w:r w:rsidRPr="00345D1E">
              <w:rPr>
                <w:rFonts w:ascii="Times New Roman" w:eastAsia="Times New Roman" w:hAnsi="Times New Roman" w:cs="Times New Roman"/>
                <w:sz w:val="24"/>
                <w:szCs w:val="24"/>
                <w:lang w:eastAsia="ru-RU"/>
              </w:rPr>
              <w:t xml:space="preserve">. </w:t>
            </w:r>
            <w:proofErr w:type="spellStart"/>
            <w:r w:rsidRPr="00345D1E">
              <w:rPr>
                <w:rFonts w:ascii="Times New Roman" w:eastAsia="Times New Roman" w:hAnsi="Times New Roman" w:cs="Times New Roman"/>
                <w:sz w:val="24"/>
                <w:szCs w:val="24"/>
                <w:lang w:eastAsia="ru-RU"/>
              </w:rPr>
              <w:t>Авиагородокмкр</w:t>
            </w:r>
            <w:proofErr w:type="spellEnd"/>
            <w:r w:rsidRPr="00345D1E">
              <w:rPr>
                <w:rFonts w:ascii="Times New Roman" w:eastAsia="Times New Roman" w:hAnsi="Times New Roman" w:cs="Times New Roman"/>
                <w:sz w:val="24"/>
                <w:szCs w:val="24"/>
                <w:lang w:eastAsia="ru-RU"/>
              </w:rPr>
              <w:t xml:space="preserve">. </w:t>
            </w:r>
            <w:proofErr w:type="spellStart"/>
            <w:r w:rsidRPr="00345D1E">
              <w:rPr>
                <w:rFonts w:ascii="Times New Roman" w:eastAsia="Times New Roman" w:hAnsi="Times New Roman" w:cs="Times New Roman"/>
                <w:sz w:val="24"/>
                <w:szCs w:val="24"/>
                <w:lang w:eastAsia="ru-RU"/>
              </w:rPr>
              <w:t>Балахня</w:t>
            </w:r>
            <w:proofErr w:type="spellEnd"/>
          </w:p>
        </w:tc>
        <w:tc>
          <w:tcPr>
            <w:tcW w:w="1417" w:type="dxa"/>
            <w:tcBorders>
              <w:top w:val="nil"/>
              <w:left w:val="nil"/>
              <w:bottom w:val="single" w:sz="4" w:space="0" w:color="000000"/>
              <w:right w:val="single" w:sz="4" w:space="0" w:color="000000"/>
            </w:tcBorders>
            <w:shd w:val="clear" w:color="auto" w:fill="DAEEF3" w:themeFill="accent5" w:themeFillTint="33"/>
            <w:noWrap/>
            <w:vAlign w:val="center"/>
            <w:hideMark/>
          </w:tcPr>
          <w:p w:rsidR="00241A9E" w:rsidRDefault="00241A9E" w:rsidP="00241A9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w:t>
            </w:r>
          </w:p>
          <w:p w:rsidR="00241A9E" w:rsidRPr="00345D1E" w:rsidRDefault="00241A9E" w:rsidP="00241A9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1417" w:type="dxa"/>
            <w:tcBorders>
              <w:top w:val="nil"/>
              <w:left w:val="nil"/>
              <w:bottom w:val="single" w:sz="4" w:space="0" w:color="000000"/>
              <w:right w:val="single" w:sz="4" w:space="0" w:color="000000"/>
            </w:tcBorders>
            <w:shd w:val="clear" w:color="auto" w:fill="DAEEF3" w:themeFill="accent5" w:themeFillTint="33"/>
            <w:noWrap/>
            <w:vAlign w:val="center"/>
            <w:hideMark/>
          </w:tcPr>
          <w:p w:rsidR="00241A9E" w:rsidRPr="00345D1E" w:rsidRDefault="00241A9E" w:rsidP="00241A9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w:t>
            </w:r>
          </w:p>
        </w:tc>
        <w:tc>
          <w:tcPr>
            <w:tcW w:w="959" w:type="dxa"/>
            <w:tcBorders>
              <w:top w:val="nil"/>
              <w:left w:val="nil"/>
              <w:bottom w:val="single" w:sz="4" w:space="0" w:color="000000"/>
              <w:right w:val="single" w:sz="4" w:space="0" w:color="000000"/>
            </w:tcBorders>
            <w:shd w:val="clear" w:color="auto" w:fill="DAEEF3" w:themeFill="accent5" w:themeFillTint="33"/>
            <w:noWrap/>
            <w:vAlign w:val="center"/>
            <w:hideMark/>
          </w:tcPr>
          <w:p w:rsidR="00241A9E" w:rsidRPr="00345D1E" w:rsidRDefault="00241A9E" w:rsidP="00241A9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026" w:type="dxa"/>
            <w:tcBorders>
              <w:top w:val="nil"/>
              <w:left w:val="nil"/>
              <w:bottom w:val="single" w:sz="4" w:space="0" w:color="000000"/>
              <w:right w:val="single" w:sz="4" w:space="0" w:color="000000"/>
            </w:tcBorders>
            <w:shd w:val="clear" w:color="auto" w:fill="DAEEF3" w:themeFill="accent5" w:themeFillTint="33"/>
            <w:noWrap/>
            <w:vAlign w:val="center"/>
            <w:hideMark/>
          </w:tcPr>
          <w:p w:rsidR="00241A9E" w:rsidRDefault="00241A9E" w:rsidP="00241A9E">
            <w:pPr>
              <w:spacing w:after="0" w:line="240" w:lineRule="auto"/>
              <w:jc w:val="center"/>
              <w:rPr>
                <w:rFonts w:ascii="Times New Roman" w:eastAsia="Times New Roman" w:hAnsi="Times New Roman" w:cs="Times New Roman"/>
                <w:sz w:val="24"/>
                <w:szCs w:val="24"/>
                <w:lang w:eastAsia="ru-RU"/>
              </w:rPr>
            </w:pPr>
            <w:r w:rsidRPr="00345D1E">
              <w:rPr>
                <w:rFonts w:ascii="Times New Roman" w:eastAsia="Times New Roman" w:hAnsi="Times New Roman" w:cs="Times New Roman"/>
                <w:sz w:val="24"/>
                <w:szCs w:val="24"/>
                <w:lang w:eastAsia="ru-RU"/>
              </w:rPr>
              <w:t>2018</w:t>
            </w:r>
          </w:p>
          <w:p w:rsidR="00241A9E" w:rsidRPr="00345D1E" w:rsidRDefault="00241A9E" w:rsidP="00241A9E">
            <w:pPr>
              <w:spacing w:after="0" w:line="240" w:lineRule="auto"/>
              <w:jc w:val="center"/>
              <w:rPr>
                <w:rFonts w:ascii="Times New Roman" w:eastAsia="Times New Roman" w:hAnsi="Times New Roman" w:cs="Times New Roman"/>
                <w:sz w:val="24"/>
                <w:szCs w:val="24"/>
                <w:lang w:eastAsia="ru-RU"/>
              </w:rPr>
            </w:pPr>
            <w:r w:rsidRPr="00345D1E">
              <w:rPr>
                <w:rFonts w:ascii="Times New Roman" w:eastAsia="Times New Roman" w:hAnsi="Times New Roman" w:cs="Times New Roman"/>
                <w:sz w:val="24"/>
                <w:szCs w:val="24"/>
                <w:lang w:eastAsia="ru-RU"/>
              </w:rPr>
              <w:t>2020</w:t>
            </w:r>
          </w:p>
        </w:tc>
      </w:tr>
      <w:tr w:rsidR="00241A9E" w:rsidRPr="00345D1E" w:rsidTr="00241A9E">
        <w:trPr>
          <w:trHeight w:val="300"/>
        </w:trPr>
        <w:tc>
          <w:tcPr>
            <w:tcW w:w="2567" w:type="dxa"/>
            <w:tcBorders>
              <w:top w:val="nil"/>
              <w:left w:val="single" w:sz="4" w:space="0" w:color="000000"/>
              <w:bottom w:val="single" w:sz="4" w:space="0" w:color="000000"/>
              <w:right w:val="single" w:sz="4" w:space="0" w:color="000000"/>
            </w:tcBorders>
            <w:shd w:val="clear" w:color="auto" w:fill="DAEEF3" w:themeFill="accent5" w:themeFillTint="33"/>
            <w:noWrap/>
            <w:vAlign w:val="center"/>
            <w:hideMark/>
          </w:tcPr>
          <w:p w:rsidR="00241A9E" w:rsidRPr="00345D1E" w:rsidRDefault="00241A9E" w:rsidP="00241A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ООШ с. Алымовка</w:t>
            </w:r>
          </w:p>
        </w:tc>
        <w:tc>
          <w:tcPr>
            <w:tcW w:w="2127" w:type="dxa"/>
            <w:tcBorders>
              <w:top w:val="nil"/>
              <w:left w:val="nil"/>
              <w:bottom w:val="single" w:sz="4" w:space="0" w:color="000000"/>
              <w:right w:val="single" w:sz="4" w:space="0" w:color="000000"/>
            </w:tcBorders>
            <w:shd w:val="clear" w:color="auto" w:fill="DAEEF3" w:themeFill="accent5" w:themeFillTint="33"/>
            <w:noWrap/>
            <w:vAlign w:val="center"/>
            <w:hideMark/>
          </w:tcPr>
          <w:p w:rsidR="00241A9E" w:rsidRDefault="00241A9E" w:rsidP="00241A9E">
            <w:pPr>
              <w:spacing w:after="0" w:line="240" w:lineRule="auto"/>
              <w:rPr>
                <w:rFonts w:ascii="Times New Roman" w:eastAsia="Times New Roman" w:hAnsi="Times New Roman" w:cs="Times New Roman"/>
                <w:sz w:val="24"/>
                <w:szCs w:val="24"/>
                <w:lang w:eastAsia="ru-RU"/>
              </w:rPr>
            </w:pPr>
            <w:r w:rsidRPr="00345D1E">
              <w:rPr>
                <w:rFonts w:ascii="Times New Roman" w:eastAsia="Times New Roman" w:hAnsi="Times New Roman" w:cs="Times New Roman"/>
                <w:sz w:val="24"/>
                <w:szCs w:val="24"/>
                <w:lang w:eastAsia="ru-RU"/>
              </w:rPr>
              <w:t>п. Воронежский</w:t>
            </w:r>
          </w:p>
          <w:p w:rsidR="00241A9E" w:rsidRDefault="00241A9E" w:rsidP="00241A9E">
            <w:pPr>
              <w:spacing w:after="0" w:line="240" w:lineRule="auto"/>
              <w:rPr>
                <w:rFonts w:ascii="Times New Roman" w:eastAsia="Times New Roman" w:hAnsi="Times New Roman" w:cs="Times New Roman"/>
                <w:sz w:val="24"/>
                <w:szCs w:val="24"/>
                <w:lang w:eastAsia="ru-RU"/>
              </w:rPr>
            </w:pPr>
            <w:r w:rsidRPr="00345D1E">
              <w:rPr>
                <w:rFonts w:ascii="Times New Roman" w:eastAsia="Times New Roman" w:hAnsi="Times New Roman" w:cs="Times New Roman"/>
                <w:sz w:val="24"/>
                <w:szCs w:val="24"/>
                <w:lang w:eastAsia="ru-RU"/>
              </w:rPr>
              <w:t>д. Никулина</w:t>
            </w:r>
          </w:p>
          <w:p w:rsidR="00241A9E" w:rsidRPr="00345D1E" w:rsidRDefault="00241A9E" w:rsidP="00241A9E">
            <w:pPr>
              <w:spacing w:after="0" w:line="240" w:lineRule="auto"/>
              <w:rPr>
                <w:rFonts w:ascii="Times New Roman" w:eastAsia="Times New Roman" w:hAnsi="Times New Roman" w:cs="Times New Roman"/>
                <w:sz w:val="24"/>
                <w:szCs w:val="24"/>
                <w:lang w:eastAsia="ru-RU"/>
              </w:rPr>
            </w:pPr>
            <w:r w:rsidRPr="00345D1E">
              <w:rPr>
                <w:rFonts w:ascii="Times New Roman" w:eastAsia="Times New Roman" w:hAnsi="Times New Roman" w:cs="Times New Roman"/>
                <w:sz w:val="24"/>
                <w:szCs w:val="24"/>
                <w:lang w:eastAsia="ru-RU"/>
              </w:rPr>
              <w:t xml:space="preserve">с. </w:t>
            </w:r>
            <w:proofErr w:type="spellStart"/>
            <w:r w:rsidRPr="00345D1E">
              <w:rPr>
                <w:rFonts w:ascii="Times New Roman" w:eastAsia="Times New Roman" w:hAnsi="Times New Roman" w:cs="Times New Roman"/>
                <w:sz w:val="24"/>
                <w:szCs w:val="24"/>
                <w:lang w:eastAsia="ru-RU"/>
              </w:rPr>
              <w:t>Банщиково</w:t>
            </w:r>
            <w:proofErr w:type="spellEnd"/>
          </w:p>
        </w:tc>
        <w:tc>
          <w:tcPr>
            <w:tcW w:w="1417" w:type="dxa"/>
            <w:tcBorders>
              <w:top w:val="nil"/>
              <w:left w:val="nil"/>
              <w:bottom w:val="single" w:sz="4" w:space="0" w:color="000000"/>
              <w:right w:val="single" w:sz="4" w:space="0" w:color="000000"/>
            </w:tcBorders>
            <w:shd w:val="clear" w:color="auto" w:fill="DAEEF3" w:themeFill="accent5" w:themeFillTint="33"/>
            <w:noWrap/>
            <w:vAlign w:val="center"/>
            <w:hideMark/>
          </w:tcPr>
          <w:p w:rsidR="00241A9E" w:rsidRDefault="00241A9E" w:rsidP="00241A9E">
            <w:pPr>
              <w:spacing w:after="0" w:line="240" w:lineRule="auto"/>
              <w:jc w:val="center"/>
              <w:rPr>
                <w:rFonts w:ascii="Times New Roman" w:eastAsia="Times New Roman" w:hAnsi="Times New Roman" w:cs="Times New Roman"/>
                <w:sz w:val="24"/>
                <w:szCs w:val="24"/>
                <w:lang w:eastAsia="ru-RU"/>
              </w:rPr>
            </w:pPr>
            <w:r w:rsidRPr="00345D1E">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3,0</w:t>
            </w:r>
          </w:p>
          <w:p w:rsidR="00241A9E" w:rsidRDefault="00241A9E" w:rsidP="00241A9E">
            <w:pPr>
              <w:spacing w:after="0" w:line="240" w:lineRule="auto"/>
              <w:jc w:val="center"/>
              <w:rPr>
                <w:rFonts w:ascii="Times New Roman" w:eastAsia="Times New Roman" w:hAnsi="Times New Roman" w:cs="Times New Roman"/>
                <w:sz w:val="24"/>
                <w:szCs w:val="24"/>
                <w:lang w:eastAsia="ru-RU"/>
              </w:rPr>
            </w:pPr>
            <w:r w:rsidRPr="00345D1E">
              <w:rPr>
                <w:rFonts w:ascii="Times New Roman" w:eastAsia="Times New Roman" w:hAnsi="Times New Roman" w:cs="Times New Roman"/>
                <w:sz w:val="24"/>
                <w:szCs w:val="24"/>
                <w:lang w:eastAsia="ru-RU"/>
              </w:rPr>
              <w:t>5,0</w:t>
            </w:r>
          </w:p>
          <w:p w:rsidR="00241A9E" w:rsidRPr="00345D1E" w:rsidRDefault="00241A9E" w:rsidP="00241A9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1417" w:type="dxa"/>
            <w:tcBorders>
              <w:top w:val="nil"/>
              <w:left w:val="nil"/>
              <w:bottom w:val="single" w:sz="4" w:space="0" w:color="000000"/>
              <w:right w:val="single" w:sz="4" w:space="0" w:color="000000"/>
            </w:tcBorders>
            <w:shd w:val="clear" w:color="auto" w:fill="DAEEF3" w:themeFill="accent5" w:themeFillTint="33"/>
            <w:noWrap/>
            <w:vAlign w:val="center"/>
            <w:hideMark/>
          </w:tcPr>
          <w:p w:rsidR="00241A9E" w:rsidRPr="00345D1E" w:rsidRDefault="00241A9E" w:rsidP="00241A9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959" w:type="dxa"/>
            <w:tcBorders>
              <w:top w:val="nil"/>
              <w:left w:val="nil"/>
              <w:bottom w:val="single" w:sz="4" w:space="0" w:color="000000"/>
              <w:right w:val="single" w:sz="4" w:space="0" w:color="000000"/>
            </w:tcBorders>
            <w:shd w:val="clear" w:color="auto" w:fill="DAEEF3" w:themeFill="accent5" w:themeFillTint="33"/>
            <w:noWrap/>
            <w:vAlign w:val="center"/>
            <w:hideMark/>
          </w:tcPr>
          <w:p w:rsidR="00241A9E" w:rsidRPr="00345D1E" w:rsidRDefault="00241A9E" w:rsidP="00241A9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026" w:type="dxa"/>
            <w:tcBorders>
              <w:top w:val="nil"/>
              <w:left w:val="nil"/>
              <w:bottom w:val="single" w:sz="4" w:space="0" w:color="000000"/>
              <w:right w:val="single" w:sz="4" w:space="0" w:color="000000"/>
            </w:tcBorders>
            <w:shd w:val="clear" w:color="auto" w:fill="DAEEF3" w:themeFill="accent5" w:themeFillTint="33"/>
            <w:noWrap/>
            <w:vAlign w:val="center"/>
            <w:hideMark/>
          </w:tcPr>
          <w:p w:rsidR="00241A9E" w:rsidRDefault="00241A9E" w:rsidP="00241A9E">
            <w:pPr>
              <w:spacing w:after="0" w:line="240" w:lineRule="auto"/>
              <w:jc w:val="center"/>
              <w:rPr>
                <w:rFonts w:ascii="Times New Roman" w:eastAsia="Times New Roman" w:hAnsi="Times New Roman" w:cs="Times New Roman"/>
                <w:sz w:val="24"/>
                <w:szCs w:val="24"/>
                <w:lang w:eastAsia="ru-RU"/>
              </w:rPr>
            </w:pPr>
            <w:r w:rsidRPr="00345D1E">
              <w:rPr>
                <w:rFonts w:ascii="Times New Roman" w:eastAsia="Times New Roman" w:hAnsi="Times New Roman" w:cs="Times New Roman"/>
                <w:sz w:val="24"/>
                <w:szCs w:val="24"/>
                <w:lang w:eastAsia="ru-RU"/>
              </w:rPr>
              <w:t>2011</w:t>
            </w:r>
          </w:p>
          <w:p w:rsidR="00241A9E" w:rsidRPr="00345D1E" w:rsidRDefault="00241A9E" w:rsidP="00241A9E">
            <w:pPr>
              <w:spacing w:after="0" w:line="240" w:lineRule="auto"/>
              <w:jc w:val="center"/>
              <w:rPr>
                <w:rFonts w:ascii="Times New Roman" w:eastAsia="Times New Roman" w:hAnsi="Times New Roman" w:cs="Times New Roman"/>
                <w:sz w:val="24"/>
                <w:szCs w:val="24"/>
                <w:lang w:eastAsia="ru-RU"/>
              </w:rPr>
            </w:pPr>
            <w:r w:rsidRPr="00345D1E">
              <w:rPr>
                <w:rFonts w:ascii="Times New Roman" w:eastAsia="Times New Roman" w:hAnsi="Times New Roman" w:cs="Times New Roman"/>
                <w:sz w:val="24"/>
                <w:szCs w:val="24"/>
                <w:lang w:eastAsia="ru-RU"/>
              </w:rPr>
              <w:t>2024</w:t>
            </w:r>
          </w:p>
        </w:tc>
      </w:tr>
      <w:tr w:rsidR="00241A9E" w:rsidRPr="00345D1E" w:rsidTr="00241A9E">
        <w:trPr>
          <w:trHeight w:val="300"/>
        </w:trPr>
        <w:tc>
          <w:tcPr>
            <w:tcW w:w="2567" w:type="dxa"/>
            <w:tcBorders>
              <w:top w:val="nil"/>
              <w:left w:val="single" w:sz="4" w:space="0" w:color="000000"/>
              <w:bottom w:val="single" w:sz="4" w:space="0" w:color="000000"/>
              <w:right w:val="single" w:sz="4" w:space="0" w:color="000000"/>
            </w:tcBorders>
            <w:shd w:val="clear" w:color="auto" w:fill="DAEEF3" w:themeFill="accent5" w:themeFillTint="33"/>
            <w:noWrap/>
            <w:vAlign w:val="center"/>
            <w:hideMark/>
          </w:tcPr>
          <w:p w:rsidR="00241A9E" w:rsidRPr="00345D1E" w:rsidRDefault="00241A9E" w:rsidP="00241A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ООО с. Кривошапкино</w:t>
            </w:r>
          </w:p>
        </w:tc>
        <w:tc>
          <w:tcPr>
            <w:tcW w:w="2127" w:type="dxa"/>
            <w:tcBorders>
              <w:top w:val="nil"/>
              <w:left w:val="nil"/>
              <w:bottom w:val="single" w:sz="4" w:space="0" w:color="000000"/>
              <w:right w:val="single" w:sz="4" w:space="0" w:color="000000"/>
            </w:tcBorders>
            <w:shd w:val="clear" w:color="auto" w:fill="DAEEF3" w:themeFill="accent5" w:themeFillTint="33"/>
            <w:noWrap/>
            <w:vAlign w:val="center"/>
            <w:hideMark/>
          </w:tcPr>
          <w:p w:rsidR="00241A9E" w:rsidRPr="00345D1E" w:rsidRDefault="00241A9E" w:rsidP="00241A9E">
            <w:pPr>
              <w:spacing w:after="0" w:line="240" w:lineRule="auto"/>
              <w:rPr>
                <w:rFonts w:ascii="Times New Roman" w:eastAsia="Times New Roman" w:hAnsi="Times New Roman" w:cs="Times New Roman"/>
                <w:sz w:val="24"/>
                <w:szCs w:val="24"/>
                <w:lang w:eastAsia="ru-RU"/>
              </w:rPr>
            </w:pPr>
            <w:r w:rsidRPr="00345D1E">
              <w:rPr>
                <w:rFonts w:ascii="Times New Roman" w:eastAsia="Times New Roman" w:hAnsi="Times New Roman" w:cs="Times New Roman"/>
                <w:sz w:val="24"/>
                <w:szCs w:val="24"/>
                <w:lang w:eastAsia="ru-RU"/>
              </w:rPr>
              <w:t>г. Киренск</w:t>
            </w:r>
          </w:p>
        </w:tc>
        <w:tc>
          <w:tcPr>
            <w:tcW w:w="1417" w:type="dxa"/>
            <w:tcBorders>
              <w:top w:val="nil"/>
              <w:left w:val="nil"/>
              <w:bottom w:val="single" w:sz="4" w:space="0" w:color="000000"/>
              <w:right w:val="single" w:sz="4" w:space="0" w:color="000000"/>
            </w:tcBorders>
            <w:shd w:val="clear" w:color="auto" w:fill="DAEEF3" w:themeFill="accent5" w:themeFillTint="33"/>
            <w:noWrap/>
            <w:vAlign w:val="center"/>
            <w:hideMark/>
          </w:tcPr>
          <w:p w:rsidR="00241A9E" w:rsidRPr="00345D1E" w:rsidRDefault="00241A9E" w:rsidP="00241A9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w:t>
            </w:r>
          </w:p>
        </w:tc>
        <w:tc>
          <w:tcPr>
            <w:tcW w:w="1417" w:type="dxa"/>
            <w:tcBorders>
              <w:top w:val="nil"/>
              <w:left w:val="nil"/>
              <w:bottom w:val="single" w:sz="4" w:space="0" w:color="000000"/>
              <w:right w:val="single" w:sz="4" w:space="0" w:color="000000"/>
            </w:tcBorders>
            <w:shd w:val="clear" w:color="auto" w:fill="DAEEF3" w:themeFill="accent5" w:themeFillTint="33"/>
            <w:noWrap/>
            <w:vAlign w:val="center"/>
            <w:hideMark/>
          </w:tcPr>
          <w:p w:rsidR="00241A9E" w:rsidRPr="00345D1E" w:rsidRDefault="00241A9E" w:rsidP="00241A9E">
            <w:pPr>
              <w:spacing w:after="0" w:line="240" w:lineRule="auto"/>
              <w:jc w:val="center"/>
              <w:rPr>
                <w:rFonts w:ascii="Times New Roman" w:eastAsia="Times New Roman" w:hAnsi="Times New Roman" w:cs="Times New Roman"/>
                <w:sz w:val="24"/>
                <w:szCs w:val="24"/>
                <w:lang w:eastAsia="ru-RU"/>
              </w:rPr>
            </w:pPr>
            <w:r w:rsidRPr="00345D1E">
              <w:rPr>
                <w:rFonts w:ascii="Times New Roman" w:eastAsia="Times New Roman" w:hAnsi="Times New Roman" w:cs="Times New Roman"/>
                <w:sz w:val="24"/>
                <w:szCs w:val="24"/>
                <w:lang w:eastAsia="ru-RU"/>
              </w:rPr>
              <w:t>31</w:t>
            </w:r>
          </w:p>
        </w:tc>
        <w:tc>
          <w:tcPr>
            <w:tcW w:w="959" w:type="dxa"/>
            <w:tcBorders>
              <w:top w:val="nil"/>
              <w:left w:val="nil"/>
              <w:bottom w:val="single" w:sz="4" w:space="0" w:color="000000"/>
              <w:right w:val="single" w:sz="4" w:space="0" w:color="000000"/>
            </w:tcBorders>
            <w:shd w:val="clear" w:color="auto" w:fill="DAEEF3" w:themeFill="accent5" w:themeFillTint="33"/>
            <w:noWrap/>
            <w:vAlign w:val="center"/>
            <w:hideMark/>
          </w:tcPr>
          <w:p w:rsidR="00241A9E" w:rsidRPr="00345D1E" w:rsidRDefault="00241A9E" w:rsidP="00241A9E">
            <w:pPr>
              <w:spacing w:after="0" w:line="240" w:lineRule="auto"/>
              <w:jc w:val="center"/>
              <w:rPr>
                <w:rFonts w:ascii="Times New Roman" w:eastAsia="Times New Roman" w:hAnsi="Times New Roman" w:cs="Times New Roman"/>
                <w:sz w:val="24"/>
                <w:szCs w:val="24"/>
                <w:lang w:eastAsia="ru-RU"/>
              </w:rPr>
            </w:pPr>
            <w:r w:rsidRPr="00345D1E">
              <w:rPr>
                <w:rFonts w:ascii="Times New Roman" w:eastAsia="Times New Roman" w:hAnsi="Times New Roman" w:cs="Times New Roman"/>
                <w:sz w:val="24"/>
                <w:szCs w:val="24"/>
                <w:lang w:eastAsia="ru-RU"/>
              </w:rPr>
              <w:t>1</w:t>
            </w:r>
          </w:p>
        </w:tc>
        <w:tc>
          <w:tcPr>
            <w:tcW w:w="1026" w:type="dxa"/>
            <w:tcBorders>
              <w:top w:val="nil"/>
              <w:left w:val="nil"/>
              <w:bottom w:val="single" w:sz="4" w:space="0" w:color="000000"/>
              <w:right w:val="single" w:sz="4" w:space="0" w:color="000000"/>
            </w:tcBorders>
            <w:shd w:val="clear" w:color="auto" w:fill="DAEEF3" w:themeFill="accent5" w:themeFillTint="33"/>
            <w:noWrap/>
            <w:vAlign w:val="center"/>
            <w:hideMark/>
          </w:tcPr>
          <w:p w:rsidR="00241A9E" w:rsidRPr="00345D1E" w:rsidRDefault="00241A9E" w:rsidP="00241A9E">
            <w:pPr>
              <w:spacing w:after="0" w:line="240" w:lineRule="auto"/>
              <w:jc w:val="center"/>
              <w:rPr>
                <w:rFonts w:ascii="Times New Roman" w:eastAsia="Times New Roman" w:hAnsi="Times New Roman" w:cs="Times New Roman"/>
                <w:sz w:val="24"/>
                <w:szCs w:val="24"/>
                <w:lang w:eastAsia="ru-RU"/>
              </w:rPr>
            </w:pPr>
            <w:r w:rsidRPr="00345D1E">
              <w:rPr>
                <w:rFonts w:ascii="Times New Roman" w:eastAsia="Times New Roman" w:hAnsi="Times New Roman" w:cs="Times New Roman"/>
                <w:sz w:val="24"/>
                <w:szCs w:val="24"/>
                <w:lang w:eastAsia="ru-RU"/>
              </w:rPr>
              <w:t>2022</w:t>
            </w:r>
          </w:p>
        </w:tc>
      </w:tr>
      <w:tr w:rsidR="00241A9E" w:rsidRPr="00345D1E" w:rsidTr="00241A9E">
        <w:trPr>
          <w:trHeight w:val="300"/>
        </w:trPr>
        <w:tc>
          <w:tcPr>
            <w:tcW w:w="2567" w:type="dxa"/>
            <w:tcBorders>
              <w:top w:val="nil"/>
              <w:left w:val="single" w:sz="4" w:space="0" w:color="000000"/>
              <w:bottom w:val="single" w:sz="4" w:space="0" w:color="000000"/>
              <w:right w:val="single" w:sz="4" w:space="0" w:color="000000"/>
            </w:tcBorders>
            <w:shd w:val="clear" w:color="auto" w:fill="DAEEF3" w:themeFill="accent5" w:themeFillTint="33"/>
            <w:noWrap/>
            <w:vAlign w:val="center"/>
            <w:hideMark/>
          </w:tcPr>
          <w:p w:rsidR="00241A9E" w:rsidRPr="00345D1E" w:rsidRDefault="00241A9E" w:rsidP="00241A9E">
            <w:pPr>
              <w:spacing w:after="0" w:line="240" w:lineRule="auto"/>
              <w:jc w:val="center"/>
              <w:rPr>
                <w:rFonts w:ascii="Times New Roman" w:eastAsia="Times New Roman" w:hAnsi="Times New Roman" w:cs="Times New Roman"/>
                <w:color w:val="000000"/>
                <w:sz w:val="24"/>
                <w:szCs w:val="24"/>
                <w:lang w:eastAsia="ru-RU"/>
              </w:rPr>
            </w:pPr>
            <w:r w:rsidRPr="00345D1E">
              <w:rPr>
                <w:rFonts w:ascii="Times New Roman" w:eastAsia="Times New Roman" w:hAnsi="Times New Roman" w:cs="Times New Roman"/>
                <w:color w:val="000000"/>
                <w:sz w:val="24"/>
                <w:szCs w:val="24"/>
                <w:lang w:eastAsia="ru-RU"/>
              </w:rPr>
              <w:t> </w:t>
            </w:r>
          </w:p>
        </w:tc>
        <w:tc>
          <w:tcPr>
            <w:tcW w:w="2127" w:type="dxa"/>
            <w:tcBorders>
              <w:top w:val="nil"/>
              <w:left w:val="nil"/>
              <w:bottom w:val="single" w:sz="4" w:space="0" w:color="000000"/>
              <w:right w:val="single" w:sz="4" w:space="0" w:color="000000"/>
            </w:tcBorders>
            <w:shd w:val="clear" w:color="auto" w:fill="DAEEF3" w:themeFill="accent5" w:themeFillTint="33"/>
            <w:noWrap/>
            <w:vAlign w:val="center"/>
            <w:hideMark/>
          </w:tcPr>
          <w:p w:rsidR="00241A9E" w:rsidRPr="00345D1E" w:rsidRDefault="00241A9E" w:rsidP="00241A9E">
            <w:pPr>
              <w:spacing w:after="0" w:line="240" w:lineRule="auto"/>
              <w:jc w:val="center"/>
              <w:rPr>
                <w:rFonts w:ascii="Times New Roman" w:eastAsia="Times New Roman" w:hAnsi="Times New Roman" w:cs="Times New Roman"/>
                <w:color w:val="000000"/>
                <w:sz w:val="24"/>
                <w:szCs w:val="24"/>
                <w:lang w:eastAsia="ru-RU"/>
              </w:rPr>
            </w:pPr>
            <w:r w:rsidRPr="00345D1E">
              <w:rPr>
                <w:rFonts w:ascii="Times New Roman" w:eastAsia="Times New Roman" w:hAnsi="Times New Roman" w:cs="Times New Roman"/>
                <w:color w:val="000000"/>
                <w:sz w:val="24"/>
                <w:szCs w:val="24"/>
                <w:lang w:eastAsia="ru-RU"/>
              </w:rPr>
              <w:t> </w:t>
            </w:r>
          </w:p>
        </w:tc>
        <w:tc>
          <w:tcPr>
            <w:tcW w:w="1417" w:type="dxa"/>
            <w:tcBorders>
              <w:top w:val="nil"/>
              <w:left w:val="nil"/>
              <w:bottom w:val="single" w:sz="4" w:space="0" w:color="000000"/>
              <w:right w:val="single" w:sz="4" w:space="0" w:color="000000"/>
            </w:tcBorders>
            <w:shd w:val="clear" w:color="auto" w:fill="DAEEF3" w:themeFill="accent5" w:themeFillTint="33"/>
            <w:noWrap/>
            <w:vAlign w:val="center"/>
            <w:hideMark/>
          </w:tcPr>
          <w:p w:rsidR="00241A9E" w:rsidRPr="00345D1E" w:rsidRDefault="00241A9E" w:rsidP="00241A9E">
            <w:pPr>
              <w:spacing w:after="0" w:line="240" w:lineRule="auto"/>
              <w:jc w:val="center"/>
              <w:rPr>
                <w:rFonts w:ascii="Times New Roman" w:eastAsia="Times New Roman" w:hAnsi="Times New Roman" w:cs="Times New Roman"/>
                <w:color w:val="000000"/>
                <w:sz w:val="24"/>
                <w:szCs w:val="24"/>
                <w:lang w:eastAsia="ru-RU"/>
              </w:rPr>
            </w:pPr>
          </w:p>
        </w:tc>
        <w:tc>
          <w:tcPr>
            <w:tcW w:w="1417" w:type="dxa"/>
            <w:tcBorders>
              <w:top w:val="nil"/>
              <w:left w:val="nil"/>
              <w:bottom w:val="single" w:sz="4" w:space="0" w:color="000000"/>
              <w:right w:val="single" w:sz="4" w:space="0" w:color="000000"/>
            </w:tcBorders>
            <w:shd w:val="clear" w:color="auto" w:fill="DAEEF3" w:themeFill="accent5" w:themeFillTint="33"/>
            <w:noWrap/>
            <w:vAlign w:val="center"/>
            <w:hideMark/>
          </w:tcPr>
          <w:p w:rsidR="00241A9E" w:rsidRPr="00345D1E" w:rsidRDefault="00241A9E" w:rsidP="00241A9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323</w:t>
            </w:r>
          </w:p>
        </w:tc>
        <w:tc>
          <w:tcPr>
            <w:tcW w:w="959" w:type="dxa"/>
            <w:tcBorders>
              <w:top w:val="nil"/>
              <w:left w:val="nil"/>
              <w:bottom w:val="single" w:sz="4" w:space="0" w:color="000000"/>
              <w:right w:val="single" w:sz="4" w:space="0" w:color="000000"/>
            </w:tcBorders>
            <w:shd w:val="clear" w:color="auto" w:fill="DAEEF3" w:themeFill="accent5" w:themeFillTint="33"/>
            <w:noWrap/>
            <w:vAlign w:val="center"/>
            <w:hideMark/>
          </w:tcPr>
          <w:p w:rsidR="00241A9E" w:rsidRPr="00345D1E" w:rsidRDefault="00241A9E" w:rsidP="00241A9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w:t>
            </w:r>
          </w:p>
        </w:tc>
        <w:tc>
          <w:tcPr>
            <w:tcW w:w="1026" w:type="dxa"/>
            <w:tcBorders>
              <w:top w:val="nil"/>
              <w:left w:val="nil"/>
              <w:bottom w:val="single" w:sz="4" w:space="0" w:color="000000"/>
              <w:right w:val="single" w:sz="4" w:space="0" w:color="000000"/>
            </w:tcBorders>
            <w:shd w:val="clear" w:color="auto" w:fill="DAEEF3" w:themeFill="accent5" w:themeFillTint="33"/>
            <w:noWrap/>
            <w:vAlign w:val="center"/>
            <w:hideMark/>
          </w:tcPr>
          <w:p w:rsidR="00241A9E" w:rsidRPr="00345D1E" w:rsidRDefault="00241A9E" w:rsidP="00241A9E">
            <w:pPr>
              <w:spacing w:after="0" w:line="240" w:lineRule="auto"/>
              <w:jc w:val="center"/>
              <w:rPr>
                <w:rFonts w:ascii="Times New Roman" w:eastAsia="Times New Roman" w:hAnsi="Times New Roman" w:cs="Times New Roman"/>
                <w:color w:val="000000"/>
                <w:sz w:val="24"/>
                <w:szCs w:val="24"/>
                <w:lang w:eastAsia="ru-RU"/>
              </w:rPr>
            </w:pPr>
          </w:p>
        </w:tc>
      </w:tr>
    </w:tbl>
    <w:p w:rsidR="00241A9E" w:rsidRDefault="00241A9E" w:rsidP="00241A9E">
      <w:pPr>
        <w:spacing w:after="0"/>
        <w:jc w:val="both"/>
        <w:rPr>
          <w:rFonts w:ascii="Times New Roman" w:hAnsi="Times New Roman" w:cs="Times New Roman"/>
          <w:color w:val="181818"/>
          <w:sz w:val="28"/>
          <w:szCs w:val="28"/>
          <w:highlight w:val="yellow"/>
          <w:shd w:val="clear" w:color="auto" w:fill="FFFFFF"/>
        </w:rPr>
      </w:pPr>
      <w:r w:rsidRPr="00E27ACA">
        <w:rPr>
          <w:rFonts w:ascii="Times New Roman" w:eastAsia="Times New Roman" w:hAnsi="Times New Roman" w:cs="Times New Roman"/>
          <w:sz w:val="28"/>
          <w:szCs w:val="28"/>
          <w:lang w:eastAsia="ru-RU"/>
        </w:rPr>
        <w:t>Транспортные средства оснащен</w:t>
      </w:r>
      <w:r>
        <w:rPr>
          <w:rFonts w:ascii="Times New Roman" w:eastAsia="Times New Roman" w:hAnsi="Times New Roman" w:cs="Times New Roman"/>
          <w:sz w:val="28"/>
          <w:szCs w:val="28"/>
          <w:lang w:eastAsia="ru-RU"/>
        </w:rPr>
        <w:t xml:space="preserve">ы системой ГЛОНАСС и </w:t>
      </w:r>
      <w:proofErr w:type="spellStart"/>
      <w:r>
        <w:rPr>
          <w:rFonts w:ascii="Times New Roman" w:eastAsia="Times New Roman" w:hAnsi="Times New Roman" w:cs="Times New Roman"/>
          <w:sz w:val="28"/>
          <w:szCs w:val="28"/>
          <w:lang w:eastAsia="ru-RU"/>
        </w:rPr>
        <w:t>тахографом</w:t>
      </w:r>
      <w:proofErr w:type="spellEnd"/>
      <w:r>
        <w:rPr>
          <w:rFonts w:ascii="Times New Roman" w:eastAsia="Times New Roman" w:hAnsi="Times New Roman" w:cs="Times New Roman"/>
          <w:sz w:val="28"/>
          <w:szCs w:val="28"/>
          <w:lang w:eastAsia="ru-RU"/>
        </w:rPr>
        <w:t>, содержатся в оборудованных теплых гаражах.</w:t>
      </w:r>
    </w:p>
    <w:p w:rsidR="00241A9E" w:rsidRDefault="00241A9E" w:rsidP="00241A9E">
      <w:pPr>
        <w:spacing w:after="0"/>
        <w:jc w:val="both"/>
        <w:rPr>
          <w:rFonts w:ascii="Times New Roman" w:hAnsi="Times New Roman" w:cs="Times New Roman"/>
          <w:color w:val="181818"/>
          <w:sz w:val="28"/>
          <w:szCs w:val="28"/>
          <w:highlight w:val="yellow"/>
          <w:shd w:val="clear" w:color="auto" w:fill="FFFFFF"/>
        </w:rPr>
      </w:pPr>
    </w:p>
    <w:p w:rsidR="00241A9E" w:rsidRPr="00E929BF" w:rsidRDefault="00327FDA" w:rsidP="00241A9E">
      <w:pPr>
        <w:spacing w:after="0"/>
        <w:jc w:val="center"/>
        <w:rPr>
          <w:rFonts w:ascii="Times New Roman" w:hAnsi="Times New Roman" w:cs="Times New Roman"/>
          <w:b/>
          <w:sz w:val="28"/>
          <w:szCs w:val="28"/>
        </w:rPr>
      </w:pPr>
      <w:r>
        <w:rPr>
          <w:rFonts w:ascii="Times New Roman" w:hAnsi="Times New Roman" w:cs="Times New Roman"/>
          <w:b/>
          <w:sz w:val="28"/>
          <w:szCs w:val="28"/>
        </w:rPr>
        <w:t>3.4</w:t>
      </w:r>
      <w:r w:rsidR="00241A9E" w:rsidRPr="00E929BF">
        <w:rPr>
          <w:rFonts w:ascii="Times New Roman" w:hAnsi="Times New Roman" w:cs="Times New Roman"/>
          <w:b/>
          <w:sz w:val="28"/>
          <w:szCs w:val="28"/>
        </w:rPr>
        <w:t xml:space="preserve"> Независимая оценка качества условий осуществления образовательной деятельности</w:t>
      </w:r>
    </w:p>
    <w:p w:rsidR="00241A9E" w:rsidRPr="00E929BF" w:rsidRDefault="00241A9E" w:rsidP="00241A9E">
      <w:pPr>
        <w:autoSpaceDE w:val="0"/>
        <w:autoSpaceDN w:val="0"/>
        <w:adjustRightInd w:val="0"/>
        <w:spacing w:after="0"/>
        <w:jc w:val="both"/>
        <w:rPr>
          <w:rFonts w:ascii="Times New Roman" w:hAnsi="Times New Roman"/>
          <w:sz w:val="28"/>
          <w:szCs w:val="28"/>
        </w:rPr>
      </w:pPr>
      <w:r w:rsidRPr="00E929BF">
        <w:rPr>
          <w:rFonts w:ascii="Times New Roman" w:hAnsi="Times New Roman"/>
          <w:noProof/>
          <w:sz w:val="28"/>
          <w:szCs w:val="28"/>
          <w:lang w:eastAsia="ru-RU"/>
        </w:rPr>
        <w:drawing>
          <wp:anchor distT="0" distB="0" distL="114300" distR="114300" simplePos="0" relativeHeight="252073984" behindDoc="1" locked="0" layoutInCell="1" allowOverlap="1" wp14:anchorId="385F7701" wp14:editId="41653941">
            <wp:simplePos x="0" y="0"/>
            <wp:positionH relativeFrom="column">
              <wp:posOffset>52070</wp:posOffset>
            </wp:positionH>
            <wp:positionV relativeFrom="paragraph">
              <wp:posOffset>-28575</wp:posOffset>
            </wp:positionV>
            <wp:extent cx="1162050" cy="1323975"/>
            <wp:effectExtent l="19050" t="0" r="0" b="0"/>
            <wp:wrapTight wrapText="bothSides">
              <wp:wrapPolygon edited="0">
                <wp:start x="-354" y="0"/>
                <wp:lineTo x="-354" y="21445"/>
                <wp:lineTo x="21600" y="21445"/>
                <wp:lineTo x="21600" y="0"/>
                <wp:lineTo x="-354" y="0"/>
              </wp:wrapPolygon>
            </wp:wrapTight>
            <wp:docPr id="25" name="Рисунок 1"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7"/>
                    <pic:cNvPicPr>
                      <a:picLocks noChangeAspect="1" noChangeArrowheads="1"/>
                    </pic:cNvPicPr>
                  </pic:nvPicPr>
                  <pic:blipFill>
                    <a:blip r:embed="rId10"/>
                    <a:srcRect l="68298" t="3401" r="18234" b="73923"/>
                    <a:stretch>
                      <a:fillRect/>
                    </a:stretch>
                  </pic:blipFill>
                  <pic:spPr bwMode="auto">
                    <a:xfrm>
                      <a:off x="0" y="0"/>
                      <a:ext cx="1162050" cy="1323975"/>
                    </a:xfrm>
                    <a:prstGeom prst="rect">
                      <a:avLst/>
                    </a:prstGeom>
                    <a:noFill/>
                  </pic:spPr>
                </pic:pic>
              </a:graphicData>
            </a:graphic>
          </wp:anchor>
        </w:drawing>
      </w:r>
      <w:r w:rsidRPr="00E929BF">
        <w:rPr>
          <w:rFonts w:ascii="Times New Roman" w:hAnsi="Times New Roman"/>
          <w:sz w:val="28"/>
          <w:szCs w:val="28"/>
        </w:rPr>
        <w:t xml:space="preserve">Независимая оценка качества условий осуществления образовательной деятельности (далее - НОКУООД) организациями, осуществляющими образовательную деятельность, проводится в целях предоставления участникам отношений в сфере образования информации об уровне </w:t>
      </w:r>
      <w:r w:rsidRPr="00E929BF">
        <w:rPr>
          <w:rFonts w:ascii="Times New Roman" w:hAnsi="Times New Roman"/>
          <w:sz w:val="28"/>
          <w:szCs w:val="28"/>
        </w:rPr>
        <w:lastRenderedPageBreak/>
        <w:t xml:space="preserve">организации работы по реализации образовательных программ на основе общедоступной информации. Согласно требованиям Федерального закона №273-ФЗ от 29.12.2012 «Об образовании в Российской Федерации» по проведению НОКУООД было создано Положение об общественном совете по проведению НОКУООД образовательными организациями района. Нормативные документы о проведении НОКУООД размещены на сайте Управления образования. Отчеты о проведении НОКУООД размещены на сайте bus.gov.ru и находятся в свободном доступе для получателей услуг образовательных организаций. </w:t>
      </w:r>
    </w:p>
    <w:p w:rsidR="00241A9E" w:rsidRPr="00E929BF" w:rsidRDefault="00241A9E" w:rsidP="00241A9E">
      <w:pPr>
        <w:autoSpaceDE w:val="0"/>
        <w:autoSpaceDN w:val="0"/>
        <w:adjustRightInd w:val="0"/>
        <w:spacing w:after="0"/>
        <w:jc w:val="both"/>
        <w:rPr>
          <w:rFonts w:ascii="Times New Roman" w:hAnsi="Times New Roman" w:cs="Times New Roman"/>
          <w:sz w:val="28"/>
          <w:szCs w:val="28"/>
        </w:rPr>
      </w:pPr>
      <w:r w:rsidRPr="00E929BF">
        <w:rPr>
          <w:rFonts w:ascii="Times New Roman" w:hAnsi="Times New Roman" w:cs="Times New Roman"/>
          <w:sz w:val="28"/>
          <w:szCs w:val="28"/>
        </w:rPr>
        <w:t xml:space="preserve">     В 2025 году по каждой образовательной организации представлен аналитический отчет</w:t>
      </w:r>
      <w:r>
        <w:rPr>
          <w:rFonts w:ascii="Times New Roman" w:hAnsi="Times New Roman" w:cs="Times New Roman"/>
          <w:sz w:val="28"/>
          <w:szCs w:val="28"/>
        </w:rPr>
        <w:t xml:space="preserve"> </w:t>
      </w:r>
      <w:r w:rsidRPr="00E929BF">
        <w:rPr>
          <w:rFonts w:ascii="Times New Roman" w:hAnsi="Times New Roman" w:cs="Times New Roman"/>
          <w:sz w:val="28"/>
          <w:szCs w:val="28"/>
        </w:rPr>
        <w:t>по сбору и обобщению информации о НОКУООД. Образовательными организациями выполняются планы по устранению недостатков, выявленных в ходе проведения НОКУООД. Информация размещена на сайте bus.gov.ru.</w:t>
      </w:r>
    </w:p>
    <w:p w:rsidR="00241A9E" w:rsidRPr="00E929BF" w:rsidRDefault="00241A9E" w:rsidP="00241A9E">
      <w:pPr>
        <w:autoSpaceDE w:val="0"/>
        <w:autoSpaceDN w:val="0"/>
        <w:adjustRightInd w:val="0"/>
        <w:spacing w:after="0"/>
        <w:jc w:val="both"/>
        <w:rPr>
          <w:rFonts w:ascii="Times New Roman" w:hAnsi="Times New Roman" w:cs="Times New Roman"/>
          <w:sz w:val="28"/>
          <w:szCs w:val="28"/>
        </w:rPr>
      </w:pPr>
      <w:r w:rsidRPr="00E929BF">
        <w:rPr>
          <w:rFonts w:ascii="Times New Roman" w:hAnsi="Times New Roman" w:cs="Times New Roman"/>
          <w:sz w:val="28"/>
          <w:szCs w:val="28"/>
        </w:rPr>
        <w:t xml:space="preserve">     Независимая оценка качества условий осуществления образовательной деятельности позволяет улучшить и эффективно использовать условия обучения для каждого ребенка, своевременно выявить потребность в улучшении условий организации образовательной деятельности.</w:t>
      </w:r>
      <w:r>
        <w:rPr>
          <w:rFonts w:ascii="Times New Roman" w:hAnsi="Times New Roman" w:cs="Times New Roman"/>
          <w:sz w:val="28"/>
          <w:szCs w:val="28"/>
        </w:rPr>
        <w:t xml:space="preserve"> Срок следующего </w:t>
      </w:r>
      <w:proofErr w:type="gramStart"/>
      <w:r>
        <w:rPr>
          <w:rFonts w:ascii="Times New Roman" w:hAnsi="Times New Roman" w:cs="Times New Roman"/>
          <w:sz w:val="28"/>
          <w:szCs w:val="28"/>
        </w:rPr>
        <w:t>прохождения н</w:t>
      </w:r>
      <w:r w:rsidRPr="00241A9E">
        <w:rPr>
          <w:rFonts w:ascii="Times New Roman" w:hAnsi="Times New Roman" w:cs="Times New Roman"/>
          <w:sz w:val="28"/>
          <w:szCs w:val="28"/>
        </w:rPr>
        <w:t>езависим</w:t>
      </w:r>
      <w:r>
        <w:rPr>
          <w:rFonts w:ascii="Times New Roman" w:hAnsi="Times New Roman" w:cs="Times New Roman"/>
          <w:sz w:val="28"/>
          <w:szCs w:val="28"/>
        </w:rPr>
        <w:t>ой оценки</w:t>
      </w:r>
      <w:r w:rsidRPr="00241A9E">
        <w:rPr>
          <w:rFonts w:ascii="Times New Roman" w:hAnsi="Times New Roman" w:cs="Times New Roman"/>
          <w:sz w:val="28"/>
          <w:szCs w:val="28"/>
        </w:rPr>
        <w:t xml:space="preserve"> качества условий осуществления образовательной деятельности</w:t>
      </w:r>
      <w:proofErr w:type="gramEnd"/>
      <w:r>
        <w:rPr>
          <w:rFonts w:ascii="Times New Roman" w:hAnsi="Times New Roman" w:cs="Times New Roman"/>
          <w:sz w:val="28"/>
          <w:szCs w:val="28"/>
        </w:rPr>
        <w:t xml:space="preserve"> запланирован на 2027 год.</w:t>
      </w:r>
    </w:p>
    <w:p w:rsidR="009A3B80" w:rsidRPr="004A2993" w:rsidRDefault="009A3B80" w:rsidP="00241A9E">
      <w:pPr>
        <w:spacing w:after="0"/>
        <w:jc w:val="both"/>
        <w:rPr>
          <w:rFonts w:ascii="Times New Roman" w:hAnsi="Times New Roman" w:cs="Times New Roman"/>
          <w:sz w:val="28"/>
          <w:szCs w:val="28"/>
          <w:highlight w:val="yellow"/>
        </w:rPr>
      </w:pPr>
    </w:p>
    <w:p w:rsidR="009A3B80" w:rsidRPr="00542258" w:rsidRDefault="009A3B80" w:rsidP="009A3B80">
      <w:pPr>
        <w:spacing w:after="0"/>
        <w:ind w:firstLine="426"/>
        <w:jc w:val="center"/>
        <w:rPr>
          <w:rFonts w:ascii="Times New Roman" w:eastAsia="Calibri" w:hAnsi="Times New Roman" w:cs="Times New Roman"/>
          <w:b/>
          <w:sz w:val="28"/>
          <w:szCs w:val="28"/>
        </w:rPr>
      </w:pPr>
      <w:r w:rsidRPr="00542258">
        <w:rPr>
          <w:rFonts w:ascii="Times New Roman" w:eastAsia="Calibri" w:hAnsi="Times New Roman" w:cs="Times New Roman"/>
          <w:b/>
          <w:sz w:val="28"/>
          <w:szCs w:val="28"/>
        </w:rPr>
        <w:t>3.5. Использования информационных технологий в обучении</w:t>
      </w:r>
    </w:p>
    <w:p w:rsidR="00C122DB" w:rsidRPr="00542258" w:rsidRDefault="009A3B80" w:rsidP="00D954A3">
      <w:pPr>
        <w:tabs>
          <w:tab w:val="left" w:pos="567"/>
        </w:tabs>
        <w:autoSpaceDE w:val="0"/>
        <w:autoSpaceDN w:val="0"/>
        <w:adjustRightInd w:val="0"/>
        <w:spacing w:after="0"/>
        <w:jc w:val="both"/>
        <w:rPr>
          <w:rFonts w:ascii="Times New Roman" w:eastAsia="Calibri" w:hAnsi="Times New Roman" w:cs="Times New Roman"/>
          <w:sz w:val="28"/>
          <w:szCs w:val="28"/>
        </w:rPr>
      </w:pPr>
      <w:r w:rsidRPr="00542258">
        <w:rPr>
          <w:rFonts w:ascii="Times New Roman" w:eastAsia="Calibri" w:hAnsi="Times New Roman" w:cs="Times New Roman"/>
          <w:sz w:val="28"/>
          <w:szCs w:val="28"/>
        </w:rPr>
        <w:t xml:space="preserve">      </w:t>
      </w:r>
      <w:r w:rsidR="00C122DB" w:rsidRPr="00542258">
        <w:rPr>
          <w:rFonts w:ascii="Times New Roman" w:eastAsia="Calibri" w:hAnsi="Times New Roman" w:cs="Times New Roman"/>
          <w:sz w:val="28"/>
          <w:szCs w:val="28"/>
        </w:rPr>
        <w:t xml:space="preserve"> На современном этапе модернизации образования особо актуальна задача внедрения информационных технологий в образовательный процесс. Мониторинг внедрения и использования информационных технологий в образовании показал эффективное использование компьютерных классов, интерактивных средств информатизации в учебном процессе и во внеурочное время.</w:t>
      </w:r>
    </w:p>
    <w:p w:rsidR="00C122DB" w:rsidRPr="00C122DB" w:rsidRDefault="00D954A3" w:rsidP="00D954A3">
      <w:pPr>
        <w:tabs>
          <w:tab w:val="left" w:pos="567"/>
        </w:tabs>
        <w:autoSpaceDE w:val="0"/>
        <w:autoSpaceDN w:val="0"/>
        <w:adjustRightInd w:val="0"/>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C122DB" w:rsidRPr="00C122DB">
        <w:rPr>
          <w:rFonts w:ascii="Times New Roman" w:eastAsia="Calibri" w:hAnsi="Times New Roman" w:cs="Times New Roman"/>
          <w:sz w:val="28"/>
          <w:szCs w:val="28"/>
        </w:rPr>
        <w:t>В общеобразовательных организациях округа имеется 13 компьютерных классов. В классах, оснащенных компьютерной техникой, проводятся не только уроки, но и занятия внеурочной деятельности, конкурсы, классные часы, родительские собрания. Кроме того, обозначенные технические ресурсы используются для подготовки обучающихся к ВПР в компьютерной ф</w:t>
      </w:r>
      <w:r w:rsidR="00887CCF">
        <w:rPr>
          <w:rFonts w:ascii="Times New Roman" w:eastAsia="Calibri" w:hAnsi="Times New Roman" w:cs="Times New Roman"/>
          <w:sz w:val="28"/>
          <w:szCs w:val="28"/>
        </w:rPr>
        <w:t>орме, прохождения допуска к ГИА</w:t>
      </w:r>
      <w:r w:rsidR="00C122DB" w:rsidRPr="00C122DB">
        <w:rPr>
          <w:rFonts w:ascii="Times New Roman" w:eastAsia="Calibri" w:hAnsi="Times New Roman" w:cs="Times New Roman"/>
          <w:sz w:val="28"/>
          <w:szCs w:val="28"/>
        </w:rPr>
        <w:t xml:space="preserve">, при подготовке к ГИА в части решения контрольно-измерительных материалов по предметам в форме КЕГЭ. </w:t>
      </w:r>
      <w:r w:rsidR="00887CCF">
        <w:rPr>
          <w:rFonts w:ascii="Times New Roman" w:eastAsia="Calibri" w:hAnsi="Times New Roman" w:cs="Times New Roman"/>
          <w:sz w:val="28"/>
          <w:szCs w:val="28"/>
        </w:rPr>
        <w:t>О</w:t>
      </w:r>
      <w:r w:rsidR="00C122DB" w:rsidRPr="00C122DB">
        <w:rPr>
          <w:rFonts w:ascii="Times New Roman" w:eastAsia="Calibri" w:hAnsi="Times New Roman" w:cs="Times New Roman"/>
          <w:sz w:val="28"/>
          <w:szCs w:val="28"/>
        </w:rPr>
        <w:t>снащени</w:t>
      </w:r>
      <w:r w:rsidR="00887CCF">
        <w:rPr>
          <w:rFonts w:ascii="Times New Roman" w:eastAsia="Calibri" w:hAnsi="Times New Roman" w:cs="Times New Roman"/>
          <w:sz w:val="28"/>
          <w:szCs w:val="28"/>
        </w:rPr>
        <w:t>е</w:t>
      </w:r>
      <w:r w:rsidR="00C122DB" w:rsidRPr="00C122DB">
        <w:rPr>
          <w:rFonts w:ascii="Times New Roman" w:eastAsia="Calibri" w:hAnsi="Times New Roman" w:cs="Times New Roman"/>
          <w:sz w:val="28"/>
          <w:szCs w:val="28"/>
        </w:rPr>
        <w:t xml:space="preserve"> образовательных организаций округа ТСО</w:t>
      </w:r>
    </w:p>
    <w:tbl>
      <w:tblPr>
        <w:tblStyle w:val="203"/>
        <w:tblW w:w="0" w:type="auto"/>
        <w:tblLook w:val="04A0" w:firstRow="1" w:lastRow="0" w:firstColumn="1" w:lastColumn="0" w:noHBand="0" w:noVBand="1"/>
      </w:tblPr>
      <w:tblGrid>
        <w:gridCol w:w="4786"/>
        <w:gridCol w:w="848"/>
        <w:gridCol w:w="850"/>
        <w:gridCol w:w="3226"/>
      </w:tblGrid>
      <w:tr w:rsidR="00C122DB" w:rsidRPr="00C122DB" w:rsidTr="00C122DB">
        <w:trPr>
          <w:trHeight w:val="70"/>
        </w:trPr>
        <w:tc>
          <w:tcPr>
            <w:tcW w:w="4786"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C122DB" w:rsidRPr="00C122DB" w:rsidRDefault="00C122DB" w:rsidP="00C122DB">
            <w:pPr>
              <w:tabs>
                <w:tab w:val="left" w:pos="567"/>
              </w:tabs>
              <w:autoSpaceDE w:val="0"/>
              <w:autoSpaceDN w:val="0"/>
              <w:adjustRightInd w:val="0"/>
              <w:jc w:val="both"/>
              <w:rPr>
                <w:rFonts w:ascii="Times New Roman" w:hAnsi="Times New Roman"/>
                <w:sz w:val="24"/>
                <w:szCs w:val="24"/>
              </w:rPr>
            </w:pPr>
            <w:r w:rsidRPr="00C122DB">
              <w:rPr>
                <w:rFonts w:ascii="Times New Roman" w:hAnsi="Times New Roman"/>
                <w:sz w:val="24"/>
                <w:szCs w:val="24"/>
              </w:rPr>
              <w:t>Наименование показателей</w:t>
            </w:r>
          </w:p>
        </w:tc>
        <w:tc>
          <w:tcPr>
            <w:tcW w:w="848"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C122DB" w:rsidRPr="00C122DB" w:rsidRDefault="00C122DB" w:rsidP="00C122DB">
            <w:pPr>
              <w:tabs>
                <w:tab w:val="left" w:pos="567"/>
              </w:tabs>
              <w:autoSpaceDE w:val="0"/>
              <w:autoSpaceDN w:val="0"/>
              <w:adjustRightInd w:val="0"/>
              <w:jc w:val="both"/>
              <w:rPr>
                <w:rFonts w:ascii="Times New Roman" w:hAnsi="Times New Roman"/>
                <w:sz w:val="24"/>
                <w:szCs w:val="24"/>
              </w:rPr>
            </w:pPr>
            <w:r w:rsidRPr="00C122DB">
              <w:rPr>
                <w:rFonts w:ascii="Times New Roman" w:hAnsi="Times New Roman"/>
                <w:sz w:val="24"/>
                <w:szCs w:val="24"/>
              </w:rPr>
              <w:t>Всего</w:t>
            </w:r>
          </w:p>
        </w:tc>
        <w:tc>
          <w:tcPr>
            <w:tcW w:w="4076"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C122DB" w:rsidRPr="00C122DB" w:rsidRDefault="00C122DB" w:rsidP="00C122DB">
            <w:pPr>
              <w:tabs>
                <w:tab w:val="left" w:pos="567"/>
              </w:tabs>
              <w:autoSpaceDE w:val="0"/>
              <w:autoSpaceDN w:val="0"/>
              <w:adjustRightInd w:val="0"/>
              <w:jc w:val="both"/>
              <w:rPr>
                <w:rFonts w:ascii="Times New Roman" w:hAnsi="Times New Roman"/>
                <w:sz w:val="24"/>
                <w:szCs w:val="24"/>
              </w:rPr>
            </w:pPr>
            <w:proofErr w:type="gramStart"/>
            <w:r w:rsidRPr="00C122DB">
              <w:rPr>
                <w:rFonts w:ascii="Times New Roman" w:hAnsi="Times New Roman"/>
                <w:sz w:val="24"/>
                <w:szCs w:val="24"/>
              </w:rPr>
              <w:t xml:space="preserve">в </w:t>
            </w:r>
            <w:proofErr w:type="spellStart"/>
            <w:r w:rsidRPr="00C122DB">
              <w:rPr>
                <w:rFonts w:ascii="Times New Roman" w:hAnsi="Times New Roman"/>
                <w:sz w:val="24"/>
                <w:szCs w:val="24"/>
              </w:rPr>
              <w:t>т.ч</w:t>
            </w:r>
            <w:proofErr w:type="spellEnd"/>
            <w:r w:rsidRPr="00C122DB">
              <w:rPr>
                <w:rFonts w:ascii="Times New Roman" w:hAnsi="Times New Roman"/>
                <w:sz w:val="24"/>
                <w:szCs w:val="24"/>
              </w:rPr>
              <w:t>. используемых в учебных целях</w:t>
            </w:r>
            <w:proofErr w:type="gramEnd"/>
          </w:p>
        </w:tc>
      </w:tr>
      <w:tr w:rsidR="00C122DB" w:rsidRPr="00C122DB" w:rsidTr="00C122DB">
        <w:trPr>
          <w:trHeight w:val="577"/>
        </w:trPr>
        <w:tc>
          <w:tcPr>
            <w:tcW w:w="4786"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C122DB" w:rsidRPr="00C122DB" w:rsidRDefault="00C122DB" w:rsidP="00C122DB">
            <w:pPr>
              <w:rPr>
                <w:rFonts w:ascii="Times New Roman" w:hAnsi="Times New Roman"/>
                <w:sz w:val="24"/>
                <w:szCs w:val="24"/>
              </w:rPr>
            </w:pPr>
          </w:p>
        </w:tc>
        <w:tc>
          <w:tcPr>
            <w:tcW w:w="848"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C122DB" w:rsidRPr="00C122DB" w:rsidRDefault="00C122DB" w:rsidP="00C122DB">
            <w:pP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C122DB" w:rsidRPr="00C122DB" w:rsidRDefault="00C122DB" w:rsidP="00C122DB">
            <w:pPr>
              <w:tabs>
                <w:tab w:val="left" w:pos="567"/>
              </w:tabs>
              <w:autoSpaceDE w:val="0"/>
              <w:autoSpaceDN w:val="0"/>
              <w:adjustRightInd w:val="0"/>
              <w:jc w:val="both"/>
              <w:rPr>
                <w:rFonts w:ascii="Times New Roman" w:hAnsi="Times New Roman"/>
                <w:sz w:val="24"/>
                <w:szCs w:val="24"/>
              </w:rPr>
            </w:pPr>
            <w:r w:rsidRPr="00C122DB">
              <w:rPr>
                <w:rFonts w:ascii="Times New Roman" w:hAnsi="Times New Roman"/>
                <w:sz w:val="24"/>
                <w:szCs w:val="24"/>
              </w:rPr>
              <w:t>всего</w:t>
            </w:r>
          </w:p>
        </w:tc>
        <w:tc>
          <w:tcPr>
            <w:tcW w:w="3226"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C122DB" w:rsidRPr="00C122DB" w:rsidRDefault="00C122DB" w:rsidP="00C122DB">
            <w:pPr>
              <w:tabs>
                <w:tab w:val="left" w:pos="567"/>
              </w:tabs>
              <w:autoSpaceDE w:val="0"/>
              <w:autoSpaceDN w:val="0"/>
              <w:adjustRightInd w:val="0"/>
              <w:jc w:val="both"/>
              <w:rPr>
                <w:rFonts w:ascii="Times New Roman" w:hAnsi="Times New Roman"/>
                <w:sz w:val="24"/>
                <w:szCs w:val="24"/>
              </w:rPr>
            </w:pPr>
            <w:r w:rsidRPr="00C122DB">
              <w:rPr>
                <w:rFonts w:ascii="Times New Roman" w:hAnsi="Times New Roman"/>
                <w:sz w:val="24"/>
                <w:szCs w:val="24"/>
              </w:rPr>
              <w:t>из них доступных для использования учащимися  в свободное  время</w:t>
            </w:r>
          </w:p>
        </w:tc>
      </w:tr>
      <w:tr w:rsidR="00C122DB" w:rsidRPr="00C122DB" w:rsidTr="00C122DB">
        <w:trPr>
          <w:trHeight w:val="210"/>
        </w:trPr>
        <w:tc>
          <w:tcPr>
            <w:tcW w:w="4786"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C122DB" w:rsidRPr="00C122DB" w:rsidRDefault="00C122DB" w:rsidP="00C122DB">
            <w:pPr>
              <w:tabs>
                <w:tab w:val="left" w:pos="567"/>
              </w:tabs>
              <w:autoSpaceDE w:val="0"/>
              <w:autoSpaceDN w:val="0"/>
              <w:adjustRightInd w:val="0"/>
              <w:jc w:val="both"/>
              <w:rPr>
                <w:rFonts w:ascii="Times New Roman" w:hAnsi="Times New Roman"/>
                <w:sz w:val="24"/>
                <w:szCs w:val="24"/>
              </w:rPr>
            </w:pPr>
            <w:r w:rsidRPr="00C122DB">
              <w:rPr>
                <w:rFonts w:ascii="Times New Roman" w:hAnsi="Times New Roman"/>
                <w:sz w:val="24"/>
                <w:szCs w:val="24"/>
              </w:rPr>
              <w:lastRenderedPageBreak/>
              <w:t xml:space="preserve">Персональные компьютеры </w:t>
            </w:r>
          </w:p>
        </w:tc>
        <w:tc>
          <w:tcPr>
            <w:tcW w:w="848"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C122DB" w:rsidRPr="00C122DB" w:rsidRDefault="00C122DB" w:rsidP="00C122DB">
            <w:pPr>
              <w:tabs>
                <w:tab w:val="left" w:pos="567"/>
              </w:tabs>
              <w:autoSpaceDE w:val="0"/>
              <w:autoSpaceDN w:val="0"/>
              <w:adjustRightInd w:val="0"/>
              <w:jc w:val="center"/>
              <w:rPr>
                <w:rFonts w:ascii="Times New Roman" w:hAnsi="Times New Roman"/>
                <w:sz w:val="24"/>
                <w:szCs w:val="24"/>
              </w:rPr>
            </w:pPr>
            <w:r w:rsidRPr="00C122DB">
              <w:rPr>
                <w:rFonts w:ascii="Times New Roman" w:hAnsi="Times New Roman"/>
                <w:sz w:val="24"/>
                <w:szCs w:val="24"/>
              </w:rPr>
              <w:t>680</w:t>
            </w:r>
          </w:p>
        </w:tc>
        <w:tc>
          <w:tcPr>
            <w:tcW w:w="850"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C122DB" w:rsidRPr="00C122DB" w:rsidRDefault="00C122DB" w:rsidP="00C122DB">
            <w:pPr>
              <w:tabs>
                <w:tab w:val="left" w:pos="567"/>
              </w:tabs>
              <w:autoSpaceDE w:val="0"/>
              <w:autoSpaceDN w:val="0"/>
              <w:adjustRightInd w:val="0"/>
              <w:jc w:val="center"/>
              <w:rPr>
                <w:rFonts w:ascii="Times New Roman" w:hAnsi="Times New Roman"/>
                <w:sz w:val="24"/>
                <w:szCs w:val="24"/>
              </w:rPr>
            </w:pPr>
            <w:r w:rsidRPr="00C122DB">
              <w:rPr>
                <w:rFonts w:ascii="Times New Roman" w:hAnsi="Times New Roman"/>
                <w:sz w:val="24"/>
                <w:szCs w:val="24"/>
              </w:rPr>
              <w:t>550</w:t>
            </w:r>
          </w:p>
        </w:tc>
        <w:tc>
          <w:tcPr>
            <w:tcW w:w="3226"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C122DB" w:rsidRPr="00C122DB" w:rsidRDefault="00C122DB" w:rsidP="00C122DB">
            <w:pPr>
              <w:tabs>
                <w:tab w:val="left" w:pos="567"/>
              </w:tabs>
              <w:autoSpaceDE w:val="0"/>
              <w:autoSpaceDN w:val="0"/>
              <w:adjustRightInd w:val="0"/>
              <w:jc w:val="center"/>
              <w:rPr>
                <w:rFonts w:ascii="Times New Roman" w:hAnsi="Times New Roman"/>
                <w:sz w:val="24"/>
                <w:szCs w:val="24"/>
              </w:rPr>
            </w:pPr>
            <w:r w:rsidRPr="00C122DB">
              <w:rPr>
                <w:rFonts w:ascii="Times New Roman" w:hAnsi="Times New Roman"/>
                <w:sz w:val="24"/>
                <w:szCs w:val="24"/>
              </w:rPr>
              <w:t>184</w:t>
            </w:r>
          </w:p>
        </w:tc>
      </w:tr>
      <w:tr w:rsidR="00C122DB" w:rsidRPr="00C122DB" w:rsidTr="00C122DB">
        <w:trPr>
          <w:trHeight w:val="70"/>
        </w:trPr>
        <w:tc>
          <w:tcPr>
            <w:tcW w:w="4786"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C122DB" w:rsidRPr="00C122DB" w:rsidRDefault="00C122DB" w:rsidP="00C122DB">
            <w:pPr>
              <w:tabs>
                <w:tab w:val="left" w:pos="567"/>
              </w:tabs>
              <w:autoSpaceDE w:val="0"/>
              <w:autoSpaceDN w:val="0"/>
              <w:adjustRightInd w:val="0"/>
              <w:jc w:val="both"/>
              <w:rPr>
                <w:rFonts w:ascii="Times New Roman" w:hAnsi="Times New Roman"/>
                <w:sz w:val="24"/>
                <w:szCs w:val="24"/>
              </w:rPr>
            </w:pPr>
            <w:r w:rsidRPr="00C122DB">
              <w:rPr>
                <w:rFonts w:ascii="Times New Roman" w:hAnsi="Times New Roman"/>
                <w:sz w:val="24"/>
                <w:szCs w:val="24"/>
              </w:rPr>
              <w:t xml:space="preserve">Из них: ноутбуки </w:t>
            </w:r>
          </w:p>
        </w:tc>
        <w:tc>
          <w:tcPr>
            <w:tcW w:w="848"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C122DB" w:rsidRPr="00C122DB" w:rsidRDefault="00C122DB" w:rsidP="00C122DB">
            <w:pPr>
              <w:tabs>
                <w:tab w:val="left" w:pos="567"/>
              </w:tabs>
              <w:autoSpaceDE w:val="0"/>
              <w:autoSpaceDN w:val="0"/>
              <w:adjustRightInd w:val="0"/>
              <w:jc w:val="center"/>
              <w:rPr>
                <w:rFonts w:ascii="Times New Roman" w:hAnsi="Times New Roman"/>
                <w:sz w:val="24"/>
                <w:szCs w:val="24"/>
              </w:rPr>
            </w:pPr>
            <w:r w:rsidRPr="00C122DB">
              <w:rPr>
                <w:rFonts w:ascii="Times New Roman" w:hAnsi="Times New Roman"/>
                <w:sz w:val="24"/>
                <w:szCs w:val="24"/>
              </w:rPr>
              <w:t>460</w:t>
            </w:r>
          </w:p>
        </w:tc>
        <w:tc>
          <w:tcPr>
            <w:tcW w:w="850"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C122DB" w:rsidRPr="00C122DB" w:rsidRDefault="00C122DB" w:rsidP="00C122DB">
            <w:pPr>
              <w:tabs>
                <w:tab w:val="left" w:pos="567"/>
              </w:tabs>
              <w:autoSpaceDE w:val="0"/>
              <w:autoSpaceDN w:val="0"/>
              <w:adjustRightInd w:val="0"/>
              <w:jc w:val="center"/>
              <w:rPr>
                <w:rFonts w:ascii="Times New Roman" w:hAnsi="Times New Roman"/>
                <w:sz w:val="24"/>
                <w:szCs w:val="24"/>
              </w:rPr>
            </w:pPr>
            <w:r w:rsidRPr="00C122DB">
              <w:rPr>
                <w:rFonts w:ascii="Times New Roman" w:hAnsi="Times New Roman"/>
                <w:sz w:val="24"/>
                <w:szCs w:val="24"/>
              </w:rPr>
              <w:t>418</w:t>
            </w:r>
          </w:p>
        </w:tc>
        <w:tc>
          <w:tcPr>
            <w:tcW w:w="3226"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C122DB" w:rsidRPr="00C122DB" w:rsidRDefault="00C122DB" w:rsidP="00C122DB">
            <w:pPr>
              <w:tabs>
                <w:tab w:val="left" w:pos="567"/>
              </w:tabs>
              <w:autoSpaceDE w:val="0"/>
              <w:autoSpaceDN w:val="0"/>
              <w:adjustRightInd w:val="0"/>
              <w:jc w:val="center"/>
              <w:rPr>
                <w:rFonts w:ascii="Times New Roman" w:hAnsi="Times New Roman"/>
                <w:sz w:val="24"/>
                <w:szCs w:val="24"/>
              </w:rPr>
            </w:pPr>
            <w:r w:rsidRPr="00C122DB">
              <w:rPr>
                <w:rFonts w:ascii="Times New Roman" w:hAnsi="Times New Roman"/>
                <w:sz w:val="24"/>
                <w:szCs w:val="24"/>
              </w:rPr>
              <w:t>101</w:t>
            </w:r>
          </w:p>
        </w:tc>
      </w:tr>
      <w:tr w:rsidR="00C122DB" w:rsidRPr="00C122DB" w:rsidTr="00C122DB">
        <w:trPr>
          <w:trHeight w:val="210"/>
        </w:trPr>
        <w:tc>
          <w:tcPr>
            <w:tcW w:w="4786"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C122DB" w:rsidRPr="00C122DB" w:rsidRDefault="00C122DB" w:rsidP="00C122DB">
            <w:pPr>
              <w:tabs>
                <w:tab w:val="left" w:pos="567"/>
              </w:tabs>
              <w:autoSpaceDE w:val="0"/>
              <w:autoSpaceDN w:val="0"/>
              <w:adjustRightInd w:val="0"/>
              <w:jc w:val="both"/>
              <w:rPr>
                <w:rFonts w:ascii="Times New Roman" w:hAnsi="Times New Roman"/>
                <w:sz w:val="24"/>
                <w:szCs w:val="24"/>
              </w:rPr>
            </w:pPr>
            <w:r w:rsidRPr="00C122DB">
              <w:rPr>
                <w:rFonts w:ascii="Times New Roman" w:hAnsi="Times New Roman"/>
                <w:sz w:val="24"/>
                <w:szCs w:val="24"/>
              </w:rPr>
              <w:t>планшетные компьютеры</w:t>
            </w:r>
          </w:p>
        </w:tc>
        <w:tc>
          <w:tcPr>
            <w:tcW w:w="848"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C122DB" w:rsidRPr="00C122DB" w:rsidRDefault="00C122DB" w:rsidP="00C122DB">
            <w:pPr>
              <w:tabs>
                <w:tab w:val="left" w:pos="567"/>
              </w:tabs>
              <w:autoSpaceDE w:val="0"/>
              <w:autoSpaceDN w:val="0"/>
              <w:adjustRightInd w:val="0"/>
              <w:jc w:val="center"/>
              <w:rPr>
                <w:rFonts w:ascii="Times New Roman" w:hAnsi="Times New Roman"/>
                <w:sz w:val="24"/>
                <w:szCs w:val="24"/>
              </w:rPr>
            </w:pPr>
            <w:r w:rsidRPr="00C122DB">
              <w:rPr>
                <w:rFonts w:ascii="Times New Roman" w:hAnsi="Times New Roman"/>
                <w:sz w:val="24"/>
                <w:szCs w:val="24"/>
              </w:rPr>
              <w:t>19</w:t>
            </w:r>
          </w:p>
        </w:tc>
        <w:tc>
          <w:tcPr>
            <w:tcW w:w="850"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C122DB" w:rsidRPr="00C122DB" w:rsidRDefault="00C122DB" w:rsidP="00C122DB">
            <w:pPr>
              <w:tabs>
                <w:tab w:val="left" w:pos="567"/>
              </w:tabs>
              <w:autoSpaceDE w:val="0"/>
              <w:autoSpaceDN w:val="0"/>
              <w:adjustRightInd w:val="0"/>
              <w:jc w:val="center"/>
              <w:rPr>
                <w:rFonts w:ascii="Times New Roman" w:hAnsi="Times New Roman"/>
                <w:sz w:val="24"/>
                <w:szCs w:val="24"/>
              </w:rPr>
            </w:pPr>
            <w:r w:rsidRPr="00C122DB">
              <w:rPr>
                <w:rFonts w:ascii="Times New Roman" w:hAnsi="Times New Roman"/>
                <w:sz w:val="24"/>
                <w:szCs w:val="24"/>
              </w:rPr>
              <w:t>16</w:t>
            </w:r>
          </w:p>
        </w:tc>
        <w:tc>
          <w:tcPr>
            <w:tcW w:w="3226"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C122DB" w:rsidRPr="00C122DB" w:rsidRDefault="00C122DB" w:rsidP="00C122DB">
            <w:pPr>
              <w:tabs>
                <w:tab w:val="left" w:pos="567"/>
              </w:tabs>
              <w:autoSpaceDE w:val="0"/>
              <w:autoSpaceDN w:val="0"/>
              <w:adjustRightInd w:val="0"/>
              <w:jc w:val="center"/>
              <w:rPr>
                <w:rFonts w:ascii="Times New Roman" w:hAnsi="Times New Roman"/>
                <w:sz w:val="24"/>
                <w:szCs w:val="24"/>
              </w:rPr>
            </w:pPr>
            <w:r w:rsidRPr="00C122DB">
              <w:rPr>
                <w:rFonts w:ascii="Times New Roman" w:hAnsi="Times New Roman"/>
                <w:sz w:val="24"/>
                <w:szCs w:val="24"/>
              </w:rPr>
              <w:t>16</w:t>
            </w:r>
          </w:p>
        </w:tc>
      </w:tr>
      <w:tr w:rsidR="00C122DB" w:rsidRPr="00C122DB" w:rsidTr="00C122DB">
        <w:trPr>
          <w:trHeight w:val="420"/>
        </w:trPr>
        <w:tc>
          <w:tcPr>
            <w:tcW w:w="4786"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C122DB" w:rsidRPr="00C122DB" w:rsidRDefault="00C122DB" w:rsidP="00C122DB">
            <w:pPr>
              <w:tabs>
                <w:tab w:val="left" w:pos="567"/>
              </w:tabs>
              <w:autoSpaceDE w:val="0"/>
              <w:autoSpaceDN w:val="0"/>
              <w:adjustRightInd w:val="0"/>
              <w:jc w:val="both"/>
              <w:rPr>
                <w:rFonts w:ascii="Times New Roman" w:hAnsi="Times New Roman"/>
                <w:sz w:val="24"/>
                <w:szCs w:val="24"/>
              </w:rPr>
            </w:pPr>
            <w:proofErr w:type="gramStart"/>
            <w:r w:rsidRPr="00C122DB">
              <w:rPr>
                <w:rFonts w:ascii="Times New Roman" w:hAnsi="Times New Roman"/>
                <w:sz w:val="24"/>
                <w:szCs w:val="24"/>
              </w:rPr>
              <w:t>находящиеся</w:t>
            </w:r>
            <w:proofErr w:type="gramEnd"/>
            <w:r w:rsidRPr="00C122DB">
              <w:rPr>
                <w:rFonts w:ascii="Times New Roman" w:hAnsi="Times New Roman"/>
                <w:sz w:val="24"/>
                <w:szCs w:val="24"/>
              </w:rPr>
              <w:t xml:space="preserve"> в составе локальных вычислительных сетей</w:t>
            </w:r>
          </w:p>
        </w:tc>
        <w:tc>
          <w:tcPr>
            <w:tcW w:w="848"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C122DB" w:rsidRPr="00C122DB" w:rsidRDefault="00C122DB" w:rsidP="00C122DB">
            <w:pPr>
              <w:tabs>
                <w:tab w:val="left" w:pos="567"/>
              </w:tabs>
              <w:autoSpaceDE w:val="0"/>
              <w:autoSpaceDN w:val="0"/>
              <w:adjustRightInd w:val="0"/>
              <w:jc w:val="center"/>
              <w:rPr>
                <w:rFonts w:ascii="Times New Roman" w:hAnsi="Times New Roman"/>
                <w:sz w:val="24"/>
                <w:szCs w:val="24"/>
              </w:rPr>
            </w:pPr>
            <w:r w:rsidRPr="00C122DB">
              <w:rPr>
                <w:rFonts w:ascii="Times New Roman" w:hAnsi="Times New Roman"/>
                <w:sz w:val="24"/>
                <w:szCs w:val="24"/>
              </w:rPr>
              <w:t>245</w:t>
            </w:r>
          </w:p>
        </w:tc>
        <w:tc>
          <w:tcPr>
            <w:tcW w:w="850"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C122DB" w:rsidRPr="00C122DB" w:rsidRDefault="00C122DB" w:rsidP="00C122DB">
            <w:pPr>
              <w:tabs>
                <w:tab w:val="left" w:pos="567"/>
              </w:tabs>
              <w:autoSpaceDE w:val="0"/>
              <w:autoSpaceDN w:val="0"/>
              <w:adjustRightInd w:val="0"/>
              <w:jc w:val="center"/>
              <w:rPr>
                <w:rFonts w:ascii="Times New Roman" w:hAnsi="Times New Roman"/>
                <w:sz w:val="24"/>
                <w:szCs w:val="24"/>
              </w:rPr>
            </w:pPr>
            <w:r w:rsidRPr="00C122DB">
              <w:rPr>
                <w:rFonts w:ascii="Times New Roman" w:hAnsi="Times New Roman"/>
                <w:sz w:val="24"/>
                <w:szCs w:val="24"/>
              </w:rPr>
              <w:t>203</w:t>
            </w:r>
          </w:p>
        </w:tc>
        <w:tc>
          <w:tcPr>
            <w:tcW w:w="3226"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C122DB" w:rsidRPr="00C122DB" w:rsidRDefault="00C122DB" w:rsidP="00C122DB">
            <w:pPr>
              <w:tabs>
                <w:tab w:val="left" w:pos="567"/>
              </w:tabs>
              <w:autoSpaceDE w:val="0"/>
              <w:autoSpaceDN w:val="0"/>
              <w:adjustRightInd w:val="0"/>
              <w:jc w:val="center"/>
              <w:rPr>
                <w:rFonts w:ascii="Times New Roman" w:hAnsi="Times New Roman"/>
                <w:sz w:val="24"/>
                <w:szCs w:val="24"/>
              </w:rPr>
            </w:pPr>
            <w:r w:rsidRPr="00C122DB">
              <w:rPr>
                <w:rFonts w:ascii="Times New Roman" w:hAnsi="Times New Roman"/>
                <w:sz w:val="24"/>
                <w:szCs w:val="24"/>
              </w:rPr>
              <w:t>39</w:t>
            </w:r>
          </w:p>
        </w:tc>
      </w:tr>
      <w:tr w:rsidR="00C122DB" w:rsidRPr="00C122DB" w:rsidTr="00C122DB">
        <w:trPr>
          <w:trHeight w:val="210"/>
        </w:trPr>
        <w:tc>
          <w:tcPr>
            <w:tcW w:w="4786"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C122DB" w:rsidRPr="00C122DB" w:rsidRDefault="00C122DB" w:rsidP="00C122DB">
            <w:pPr>
              <w:tabs>
                <w:tab w:val="left" w:pos="567"/>
              </w:tabs>
              <w:autoSpaceDE w:val="0"/>
              <w:autoSpaceDN w:val="0"/>
              <w:adjustRightInd w:val="0"/>
              <w:jc w:val="both"/>
              <w:rPr>
                <w:rFonts w:ascii="Times New Roman" w:hAnsi="Times New Roman"/>
                <w:sz w:val="24"/>
                <w:szCs w:val="24"/>
              </w:rPr>
            </w:pPr>
            <w:proofErr w:type="gramStart"/>
            <w:r w:rsidRPr="00C122DB">
              <w:rPr>
                <w:rFonts w:ascii="Times New Roman" w:hAnsi="Times New Roman"/>
                <w:sz w:val="24"/>
                <w:szCs w:val="24"/>
              </w:rPr>
              <w:t>имеющие доступ к сети Интернет</w:t>
            </w:r>
            <w:proofErr w:type="gramEnd"/>
          </w:p>
        </w:tc>
        <w:tc>
          <w:tcPr>
            <w:tcW w:w="848"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C122DB" w:rsidRPr="00C122DB" w:rsidRDefault="00C122DB" w:rsidP="00C122DB">
            <w:pPr>
              <w:tabs>
                <w:tab w:val="left" w:pos="567"/>
              </w:tabs>
              <w:autoSpaceDE w:val="0"/>
              <w:autoSpaceDN w:val="0"/>
              <w:adjustRightInd w:val="0"/>
              <w:jc w:val="center"/>
              <w:rPr>
                <w:rFonts w:ascii="Times New Roman" w:hAnsi="Times New Roman"/>
                <w:sz w:val="24"/>
                <w:szCs w:val="24"/>
              </w:rPr>
            </w:pPr>
            <w:r w:rsidRPr="00C122DB">
              <w:rPr>
                <w:rFonts w:ascii="Times New Roman" w:hAnsi="Times New Roman"/>
                <w:sz w:val="24"/>
                <w:szCs w:val="24"/>
              </w:rPr>
              <w:t>453</w:t>
            </w:r>
          </w:p>
        </w:tc>
        <w:tc>
          <w:tcPr>
            <w:tcW w:w="850"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C122DB" w:rsidRPr="00C122DB" w:rsidRDefault="00C122DB" w:rsidP="00C122DB">
            <w:pPr>
              <w:tabs>
                <w:tab w:val="left" w:pos="567"/>
              </w:tabs>
              <w:autoSpaceDE w:val="0"/>
              <w:autoSpaceDN w:val="0"/>
              <w:adjustRightInd w:val="0"/>
              <w:jc w:val="center"/>
              <w:rPr>
                <w:rFonts w:ascii="Times New Roman" w:hAnsi="Times New Roman"/>
                <w:sz w:val="24"/>
                <w:szCs w:val="24"/>
              </w:rPr>
            </w:pPr>
            <w:r w:rsidRPr="00C122DB">
              <w:rPr>
                <w:rFonts w:ascii="Times New Roman" w:hAnsi="Times New Roman"/>
                <w:sz w:val="24"/>
                <w:szCs w:val="24"/>
              </w:rPr>
              <w:t>389</w:t>
            </w:r>
          </w:p>
        </w:tc>
        <w:tc>
          <w:tcPr>
            <w:tcW w:w="3226"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C122DB" w:rsidRPr="00C122DB" w:rsidRDefault="00C122DB" w:rsidP="00C122DB">
            <w:pPr>
              <w:tabs>
                <w:tab w:val="left" w:pos="567"/>
              </w:tabs>
              <w:autoSpaceDE w:val="0"/>
              <w:autoSpaceDN w:val="0"/>
              <w:adjustRightInd w:val="0"/>
              <w:jc w:val="center"/>
              <w:rPr>
                <w:rFonts w:ascii="Times New Roman" w:hAnsi="Times New Roman"/>
                <w:sz w:val="24"/>
                <w:szCs w:val="24"/>
              </w:rPr>
            </w:pPr>
            <w:r w:rsidRPr="00C122DB">
              <w:rPr>
                <w:rFonts w:ascii="Times New Roman" w:hAnsi="Times New Roman"/>
                <w:sz w:val="24"/>
                <w:szCs w:val="24"/>
              </w:rPr>
              <w:t>159</w:t>
            </w:r>
          </w:p>
        </w:tc>
      </w:tr>
      <w:tr w:rsidR="00C122DB" w:rsidRPr="00C122DB" w:rsidTr="00FE6CE3">
        <w:trPr>
          <w:trHeight w:val="70"/>
        </w:trPr>
        <w:tc>
          <w:tcPr>
            <w:tcW w:w="4786"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C122DB" w:rsidRPr="00C122DB" w:rsidRDefault="00C122DB" w:rsidP="00C122DB">
            <w:pPr>
              <w:tabs>
                <w:tab w:val="left" w:pos="567"/>
              </w:tabs>
              <w:autoSpaceDE w:val="0"/>
              <w:autoSpaceDN w:val="0"/>
              <w:adjustRightInd w:val="0"/>
              <w:jc w:val="both"/>
              <w:rPr>
                <w:rFonts w:ascii="Times New Roman" w:hAnsi="Times New Roman"/>
                <w:sz w:val="24"/>
                <w:szCs w:val="24"/>
              </w:rPr>
            </w:pPr>
            <w:proofErr w:type="gramStart"/>
            <w:r w:rsidRPr="00C122DB">
              <w:rPr>
                <w:rFonts w:ascii="Times New Roman" w:hAnsi="Times New Roman"/>
                <w:sz w:val="24"/>
                <w:szCs w:val="24"/>
              </w:rPr>
              <w:t>имеющие</w:t>
            </w:r>
            <w:proofErr w:type="gramEnd"/>
            <w:r w:rsidRPr="00C122DB">
              <w:rPr>
                <w:rFonts w:ascii="Times New Roman" w:hAnsi="Times New Roman"/>
                <w:sz w:val="24"/>
                <w:szCs w:val="24"/>
              </w:rPr>
              <w:t xml:space="preserve"> досту</w:t>
            </w:r>
            <w:r w:rsidR="00FE6CE3">
              <w:rPr>
                <w:rFonts w:ascii="Times New Roman" w:hAnsi="Times New Roman"/>
                <w:sz w:val="24"/>
                <w:szCs w:val="24"/>
              </w:rPr>
              <w:t xml:space="preserve">п к </w:t>
            </w:r>
            <w:proofErr w:type="spellStart"/>
            <w:r w:rsidR="00FE6CE3">
              <w:rPr>
                <w:rFonts w:ascii="Times New Roman" w:hAnsi="Times New Roman"/>
                <w:sz w:val="24"/>
                <w:szCs w:val="24"/>
              </w:rPr>
              <w:t>Интранет</w:t>
            </w:r>
            <w:proofErr w:type="spellEnd"/>
            <w:r w:rsidR="00FE6CE3">
              <w:rPr>
                <w:rFonts w:ascii="Times New Roman" w:hAnsi="Times New Roman"/>
                <w:sz w:val="24"/>
                <w:szCs w:val="24"/>
              </w:rPr>
              <w:t xml:space="preserve">-порталу </w:t>
            </w:r>
          </w:p>
        </w:tc>
        <w:tc>
          <w:tcPr>
            <w:tcW w:w="848"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C122DB" w:rsidRPr="00C122DB" w:rsidRDefault="00C122DB" w:rsidP="00C122DB">
            <w:pPr>
              <w:tabs>
                <w:tab w:val="left" w:pos="567"/>
              </w:tabs>
              <w:autoSpaceDE w:val="0"/>
              <w:autoSpaceDN w:val="0"/>
              <w:adjustRightInd w:val="0"/>
              <w:jc w:val="center"/>
              <w:rPr>
                <w:rFonts w:ascii="Times New Roman" w:hAnsi="Times New Roman"/>
                <w:sz w:val="24"/>
                <w:szCs w:val="24"/>
              </w:rPr>
            </w:pPr>
            <w:r w:rsidRPr="00C122DB">
              <w:rPr>
                <w:rFonts w:ascii="Times New Roman" w:hAnsi="Times New Roman"/>
                <w:sz w:val="24"/>
                <w:szCs w:val="24"/>
              </w:rPr>
              <w:t>31</w:t>
            </w:r>
          </w:p>
        </w:tc>
        <w:tc>
          <w:tcPr>
            <w:tcW w:w="850"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C122DB" w:rsidRPr="00C122DB" w:rsidRDefault="00C122DB" w:rsidP="00C122DB">
            <w:pPr>
              <w:tabs>
                <w:tab w:val="left" w:pos="567"/>
              </w:tabs>
              <w:autoSpaceDE w:val="0"/>
              <w:autoSpaceDN w:val="0"/>
              <w:adjustRightInd w:val="0"/>
              <w:jc w:val="center"/>
              <w:rPr>
                <w:rFonts w:ascii="Times New Roman" w:hAnsi="Times New Roman"/>
                <w:sz w:val="24"/>
                <w:szCs w:val="24"/>
              </w:rPr>
            </w:pPr>
            <w:r w:rsidRPr="00C122DB">
              <w:rPr>
                <w:rFonts w:ascii="Times New Roman" w:hAnsi="Times New Roman"/>
                <w:sz w:val="24"/>
                <w:szCs w:val="24"/>
              </w:rPr>
              <w:t>24</w:t>
            </w:r>
          </w:p>
        </w:tc>
        <w:tc>
          <w:tcPr>
            <w:tcW w:w="3226"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C122DB" w:rsidRPr="00C122DB" w:rsidRDefault="00C122DB" w:rsidP="00C122DB">
            <w:pPr>
              <w:tabs>
                <w:tab w:val="left" w:pos="567"/>
              </w:tabs>
              <w:autoSpaceDE w:val="0"/>
              <w:autoSpaceDN w:val="0"/>
              <w:adjustRightInd w:val="0"/>
              <w:jc w:val="center"/>
              <w:rPr>
                <w:rFonts w:ascii="Times New Roman" w:hAnsi="Times New Roman"/>
                <w:sz w:val="24"/>
                <w:szCs w:val="24"/>
              </w:rPr>
            </w:pPr>
            <w:r w:rsidRPr="00C122DB">
              <w:rPr>
                <w:rFonts w:ascii="Times New Roman" w:hAnsi="Times New Roman"/>
                <w:sz w:val="24"/>
                <w:szCs w:val="24"/>
              </w:rPr>
              <w:t>5</w:t>
            </w:r>
          </w:p>
        </w:tc>
      </w:tr>
      <w:tr w:rsidR="00C122DB" w:rsidRPr="00C122DB" w:rsidTr="00C122DB">
        <w:trPr>
          <w:trHeight w:val="210"/>
        </w:trPr>
        <w:tc>
          <w:tcPr>
            <w:tcW w:w="4786"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C122DB" w:rsidRPr="00C122DB" w:rsidRDefault="00C122DB" w:rsidP="00C122DB">
            <w:pPr>
              <w:tabs>
                <w:tab w:val="left" w:pos="567"/>
              </w:tabs>
              <w:autoSpaceDE w:val="0"/>
              <w:autoSpaceDN w:val="0"/>
              <w:adjustRightInd w:val="0"/>
              <w:jc w:val="both"/>
              <w:rPr>
                <w:rFonts w:ascii="Times New Roman" w:hAnsi="Times New Roman"/>
                <w:sz w:val="24"/>
                <w:szCs w:val="24"/>
              </w:rPr>
            </w:pPr>
            <w:proofErr w:type="gramStart"/>
            <w:r w:rsidRPr="00C122DB">
              <w:rPr>
                <w:rFonts w:ascii="Times New Roman" w:hAnsi="Times New Roman"/>
                <w:sz w:val="24"/>
                <w:szCs w:val="24"/>
              </w:rPr>
              <w:t>поступившие</w:t>
            </w:r>
            <w:proofErr w:type="gramEnd"/>
            <w:r w:rsidRPr="00C122DB">
              <w:rPr>
                <w:rFonts w:ascii="Times New Roman" w:hAnsi="Times New Roman"/>
                <w:sz w:val="24"/>
                <w:szCs w:val="24"/>
              </w:rPr>
              <w:t xml:space="preserve"> в отчетном году</w:t>
            </w:r>
          </w:p>
        </w:tc>
        <w:tc>
          <w:tcPr>
            <w:tcW w:w="848"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C122DB" w:rsidRPr="00C122DB" w:rsidRDefault="00C122DB" w:rsidP="00C122DB">
            <w:pPr>
              <w:tabs>
                <w:tab w:val="left" w:pos="567"/>
              </w:tabs>
              <w:autoSpaceDE w:val="0"/>
              <w:autoSpaceDN w:val="0"/>
              <w:adjustRightInd w:val="0"/>
              <w:jc w:val="center"/>
              <w:rPr>
                <w:rFonts w:ascii="Times New Roman" w:hAnsi="Times New Roman"/>
                <w:sz w:val="24"/>
                <w:szCs w:val="24"/>
              </w:rPr>
            </w:pPr>
            <w:r w:rsidRPr="00C122DB">
              <w:rPr>
                <w:rFonts w:ascii="Times New Roman" w:hAnsi="Times New Roman"/>
                <w:sz w:val="24"/>
                <w:szCs w:val="24"/>
              </w:rPr>
              <w:t>25</w:t>
            </w:r>
          </w:p>
        </w:tc>
        <w:tc>
          <w:tcPr>
            <w:tcW w:w="850"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C122DB" w:rsidRPr="00C122DB" w:rsidRDefault="00C122DB" w:rsidP="00C122DB">
            <w:pPr>
              <w:tabs>
                <w:tab w:val="left" w:pos="567"/>
              </w:tabs>
              <w:autoSpaceDE w:val="0"/>
              <w:autoSpaceDN w:val="0"/>
              <w:adjustRightInd w:val="0"/>
              <w:jc w:val="center"/>
              <w:rPr>
                <w:rFonts w:ascii="Times New Roman" w:hAnsi="Times New Roman"/>
                <w:sz w:val="24"/>
                <w:szCs w:val="24"/>
              </w:rPr>
            </w:pPr>
            <w:r w:rsidRPr="00C122DB">
              <w:rPr>
                <w:rFonts w:ascii="Times New Roman" w:hAnsi="Times New Roman"/>
                <w:sz w:val="24"/>
                <w:szCs w:val="24"/>
              </w:rPr>
              <w:t>25</w:t>
            </w:r>
          </w:p>
        </w:tc>
        <w:tc>
          <w:tcPr>
            <w:tcW w:w="3226"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C122DB" w:rsidRPr="00C122DB" w:rsidRDefault="00C122DB" w:rsidP="00C122DB">
            <w:pPr>
              <w:tabs>
                <w:tab w:val="left" w:pos="567"/>
              </w:tabs>
              <w:autoSpaceDE w:val="0"/>
              <w:autoSpaceDN w:val="0"/>
              <w:adjustRightInd w:val="0"/>
              <w:jc w:val="center"/>
              <w:rPr>
                <w:rFonts w:ascii="Times New Roman" w:hAnsi="Times New Roman"/>
                <w:sz w:val="24"/>
                <w:szCs w:val="24"/>
              </w:rPr>
            </w:pPr>
            <w:r w:rsidRPr="00C122DB">
              <w:rPr>
                <w:rFonts w:ascii="Times New Roman" w:hAnsi="Times New Roman"/>
                <w:sz w:val="24"/>
                <w:szCs w:val="24"/>
              </w:rPr>
              <w:t>25</w:t>
            </w:r>
          </w:p>
        </w:tc>
      </w:tr>
      <w:tr w:rsidR="00C122DB" w:rsidRPr="00C122DB" w:rsidTr="00C122DB">
        <w:trPr>
          <w:trHeight w:val="210"/>
        </w:trPr>
        <w:tc>
          <w:tcPr>
            <w:tcW w:w="4786"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C122DB" w:rsidRPr="00C122DB" w:rsidRDefault="00C122DB" w:rsidP="00C122DB">
            <w:pPr>
              <w:tabs>
                <w:tab w:val="left" w:pos="567"/>
              </w:tabs>
              <w:autoSpaceDE w:val="0"/>
              <w:autoSpaceDN w:val="0"/>
              <w:adjustRightInd w:val="0"/>
              <w:jc w:val="both"/>
              <w:rPr>
                <w:rFonts w:ascii="Times New Roman" w:hAnsi="Times New Roman"/>
                <w:sz w:val="24"/>
                <w:szCs w:val="24"/>
              </w:rPr>
            </w:pPr>
            <w:r w:rsidRPr="00C122DB">
              <w:rPr>
                <w:rFonts w:ascii="Times New Roman" w:hAnsi="Times New Roman"/>
                <w:sz w:val="24"/>
                <w:szCs w:val="24"/>
              </w:rPr>
              <w:t>Мультимедийные проекторы</w:t>
            </w:r>
          </w:p>
        </w:tc>
        <w:tc>
          <w:tcPr>
            <w:tcW w:w="848"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C122DB" w:rsidRPr="00C122DB" w:rsidRDefault="00C122DB" w:rsidP="00C122DB">
            <w:pPr>
              <w:tabs>
                <w:tab w:val="left" w:pos="567"/>
              </w:tabs>
              <w:autoSpaceDE w:val="0"/>
              <w:autoSpaceDN w:val="0"/>
              <w:adjustRightInd w:val="0"/>
              <w:jc w:val="center"/>
              <w:rPr>
                <w:rFonts w:ascii="Times New Roman" w:hAnsi="Times New Roman"/>
                <w:sz w:val="24"/>
                <w:szCs w:val="24"/>
              </w:rPr>
            </w:pPr>
            <w:r w:rsidRPr="00C122DB">
              <w:rPr>
                <w:rFonts w:ascii="Times New Roman" w:hAnsi="Times New Roman"/>
                <w:sz w:val="24"/>
                <w:szCs w:val="24"/>
              </w:rPr>
              <w:t>146</w:t>
            </w:r>
          </w:p>
        </w:tc>
        <w:tc>
          <w:tcPr>
            <w:tcW w:w="850"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C122DB" w:rsidRPr="00C122DB" w:rsidRDefault="00C122DB" w:rsidP="00C122DB">
            <w:pPr>
              <w:tabs>
                <w:tab w:val="left" w:pos="567"/>
              </w:tabs>
              <w:autoSpaceDE w:val="0"/>
              <w:autoSpaceDN w:val="0"/>
              <w:adjustRightInd w:val="0"/>
              <w:jc w:val="center"/>
              <w:rPr>
                <w:rFonts w:ascii="Times New Roman" w:hAnsi="Times New Roman"/>
                <w:sz w:val="24"/>
                <w:szCs w:val="24"/>
              </w:rPr>
            </w:pPr>
            <w:r w:rsidRPr="00C122DB">
              <w:rPr>
                <w:rFonts w:ascii="Times New Roman" w:hAnsi="Times New Roman"/>
                <w:sz w:val="24"/>
                <w:szCs w:val="24"/>
              </w:rPr>
              <w:t>-</w:t>
            </w:r>
          </w:p>
        </w:tc>
        <w:tc>
          <w:tcPr>
            <w:tcW w:w="3226"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C122DB" w:rsidRPr="00C122DB" w:rsidRDefault="00C122DB" w:rsidP="00C122DB">
            <w:pPr>
              <w:tabs>
                <w:tab w:val="left" w:pos="567"/>
              </w:tabs>
              <w:autoSpaceDE w:val="0"/>
              <w:autoSpaceDN w:val="0"/>
              <w:adjustRightInd w:val="0"/>
              <w:jc w:val="center"/>
              <w:rPr>
                <w:rFonts w:ascii="Times New Roman" w:hAnsi="Times New Roman"/>
                <w:sz w:val="24"/>
                <w:szCs w:val="24"/>
              </w:rPr>
            </w:pPr>
            <w:r w:rsidRPr="00C122DB">
              <w:rPr>
                <w:rFonts w:ascii="Times New Roman" w:hAnsi="Times New Roman"/>
                <w:sz w:val="24"/>
                <w:szCs w:val="24"/>
              </w:rPr>
              <w:t>-</w:t>
            </w:r>
          </w:p>
        </w:tc>
      </w:tr>
      <w:tr w:rsidR="00C122DB" w:rsidRPr="00C122DB" w:rsidTr="00C122DB">
        <w:trPr>
          <w:trHeight w:val="210"/>
        </w:trPr>
        <w:tc>
          <w:tcPr>
            <w:tcW w:w="4786"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C122DB" w:rsidRPr="00C122DB" w:rsidRDefault="00C122DB" w:rsidP="00C122DB">
            <w:pPr>
              <w:tabs>
                <w:tab w:val="left" w:pos="567"/>
              </w:tabs>
              <w:autoSpaceDE w:val="0"/>
              <w:autoSpaceDN w:val="0"/>
              <w:adjustRightInd w:val="0"/>
              <w:jc w:val="both"/>
              <w:rPr>
                <w:rFonts w:ascii="Times New Roman" w:hAnsi="Times New Roman"/>
                <w:sz w:val="24"/>
                <w:szCs w:val="24"/>
              </w:rPr>
            </w:pPr>
            <w:r w:rsidRPr="00C122DB">
              <w:rPr>
                <w:rFonts w:ascii="Times New Roman" w:hAnsi="Times New Roman"/>
                <w:sz w:val="24"/>
                <w:szCs w:val="24"/>
              </w:rPr>
              <w:t>Интерактивные доски</w:t>
            </w:r>
          </w:p>
        </w:tc>
        <w:tc>
          <w:tcPr>
            <w:tcW w:w="848"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C122DB" w:rsidRPr="00C122DB" w:rsidRDefault="00C122DB" w:rsidP="00C122DB">
            <w:pPr>
              <w:tabs>
                <w:tab w:val="left" w:pos="567"/>
              </w:tabs>
              <w:autoSpaceDE w:val="0"/>
              <w:autoSpaceDN w:val="0"/>
              <w:adjustRightInd w:val="0"/>
              <w:jc w:val="center"/>
              <w:rPr>
                <w:rFonts w:ascii="Times New Roman" w:hAnsi="Times New Roman"/>
                <w:sz w:val="24"/>
                <w:szCs w:val="24"/>
              </w:rPr>
            </w:pPr>
            <w:r w:rsidRPr="00C122DB">
              <w:rPr>
                <w:rFonts w:ascii="Times New Roman" w:hAnsi="Times New Roman"/>
                <w:sz w:val="24"/>
                <w:szCs w:val="24"/>
              </w:rPr>
              <w:t>24</w:t>
            </w:r>
          </w:p>
        </w:tc>
        <w:tc>
          <w:tcPr>
            <w:tcW w:w="850"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C122DB" w:rsidRPr="00C122DB" w:rsidRDefault="00C122DB" w:rsidP="00C122DB">
            <w:pPr>
              <w:tabs>
                <w:tab w:val="left" w:pos="567"/>
              </w:tabs>
              <w:autoSpaceDE w:val="0"/>
              <w:autoSpaceDN w:val="0"/>
              <w:adjustRightInd w:val="0"/>
              <w:jc w:val="center"/>
              <w:rPr>
                <w:rFonts w:ascii="Times New Roman" w:hAnsi="Times New Roman"/>
                <w:sz w:val="24"/>
                <w:szCs w:val="24"/>
              </w:rPr>
            </w:pPr>
            <w:r w:rsidRPr="00C122DB">
              <w:rPr>
                <w:rFonts w:ascii="Times New Roman" w:hAnsi="Times New Roman"/>
                <w:sz w:val="24"/>
                <w:szCs w:val="24"/>
              </w:rPr>
              <w:t>-</w:t>
            </w:r>
          </w:p>
        </w:tc>
        <w:tc>
          <w:tcPr>
            <w:tcW w:w="3226"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C122DB" w:rsidRPr="00C122DB" w:rsidRDefault="00C122DB" w:rsidP="00C122DB">
            <w:pPr>
              <w:tabs>
                <w:tab w:val="left" w:pos="567"/>
              </w:tabs>
              <w:autoSpaceDE w:val="0"/>
              <w:autoSpaceDN w:val="0"/>
              <w:adjustRightInd w:val="0"/>
              <w:jc w:val="center"/>
              <w:rPr>
                <w:rFonts w:ascii="Times New Roman" w:hAnsi="Times New Roman"/>
                <w:sz w:val="24"/>
                <w:szCs w:val="24"/>
              </w:rPr>
            </w:pPr>
            <w:r w:rsidRPr="00C122DB">
              <w:rPr>
                <w:rFonts w:ascii="Times New Roman" w:hAnsi="Times New Roman"/>
                <w:sz w:val="24"/>
                <w:szCs w:val="24"/>
              </w:rPr>
              <w:t>-</w:t>
            </w:r>
          </w:p>
        </w:tc>
      </w:tr>
      <w:tr w:rsidR="00C122DB" w:rsidRPr="00C122DB" w:rsidTr="00C122DB">
        <w:trPr>
          <w:trHeight w:val="210"/>
        </w:trPr>
        <w:tc>
          <w:tcPr>
            <w:tcW w:w="4786"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C122DB" w:rsidRPr="00C122DB" w:rsidRDefault="00C122DB" w:rsidP="00C122DB">
            <w:pPr>
              <w:tabs>
                <w:tab w:val="left" w:pos="567"/>
              </w:tabs>
              <w:autoSpaceDE w:val="0"/>
              <w:autoSpaceDN w:val="0"/>
              <w:adjustRightInd w:val="0"/>
              <w:jc w:val="both"/>
              <w:rPr>
                <w:rFonts w:ascii="Times New Roman" w:hAnsi="Times New Roman"/>
                <w:sz w:val="24"/>
                <w:szCs w:val="24"/>
              </w:rPr>
            </w:pPr>
            <w:r w:rsidRPr="00C122DB">
              <w:rPr>
                <w:rFonts w:ascii="Times New Roman" w:hAnsi="Times New Roman"/>
                <w:sz w:val="24"/>
                <w:szCs w:val="24"/>
              </w:rPr>
              <w:t>Принтеры</w:t>
            </w:r>
          </w:p>
        </w:tc>
        <w:tc>
          <w:tcPr>
            <w:tcW w:w="848"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C122DB" w:rsidRPr="00C122DB" w:rsidRDefault="00C122DB" w:rsidP="00C122DB">
            <w:pPr>
              <w:tabs>
                <w:tab w:val="left" w:pos="567"/>
              </w:tabs>
              <w:autoSpaceDE w:val="0"/>
              <w:autoSpaceDN w:val="0"/>
              <w:adjustRightInd w:val="0"/>
              <w:jc w:val="center"/>
              <w:rPr>
                <w:rFonts w:ascii="Times New Roman" w:hAnsi="Times New Roman"/>
                <w:sz w:val="24"/>
                <w:szCs w:val="24"/>
              </w:rPr>
            </w:pPr>
            <w:r w:rsidRPr="00C122DB">
              <w:rPr>
                <w:rFonts w:ascii="Times New Roman" w:hAnsi="Times New Roman"/>
                <w:sz w:val="24"/>
                <w:szCs w:val="24"/>
              </w:rPr>
              <w:t>79</w:t>
            </w:r>
          </w:p>
        </w:tc>
        <w:tc>
          <w:tcPr>
            <w:tcW w:w="850"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C122DB" w:rsidRPr="00C122DB" w:rsidRDefault="00C122DB" w:rsidP="00C122DB">
            <w:pPr>
              <w:tabs>
                <w:tab w:val="left" w:pos="567"/>
              </w:tabs>
              <w:autoSpaceDE w:val="0"/>
              <w:autoSpaceDN w:val="0"/>
              <w:adjustRightInd w:val="0"/>
              <w:jc w:val="center"/>
              <w:rPr>
                <w:rFonts w:ascii="Times New Roman" w:hAnsi="Times New Roman"/>
                <w:sz w:val="24"/>
                <w:szCs w:val="24"/>
              </w:rPr>
            </w:pPr>
            <w:r w:rsidRPr="00C122DB">
              <w:rPr>
                <w:rFonts w:ascii="Times New Roman" w:hAnsi="Times New Roman"/>
                <w:sz w:val="24"/>
                <w:szCs w:val="24"/>
              </w:rPr>
              <w:t>-</w:t>
            </w:r>
          </w:p>
        </w:tc>
        <w:tc>
          <w:tcPr>
            <w:tcW w:w="3226"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C122DB" w:rsidRPr="00C122DB" w:rsidRDefault="00C122DB" w:rsidP="00C122DB">
            <w:pPr>
              <w:tabs>
                <w:tab w:val="left" w:pos="567"/>
              </w:tabs>
              <w:autoSpaceDE w:val="0"/>
              <w:autoSpaceDN w:val="0"/>
              <w:adjustRightInd w:val="0"/>
              <w:jc w:val="center"/>
              <w:rPr>
                <w:rFonts w:ascii="Times New Roman" w:hAnsi="Times New Roman"/>
                <w:sz w:val="24"/>
                <w:szCs w:val="24"/>
              </w:rPr>
            </w:pPr>
            <w:r w:rsidRPr="00C122DB">
              <w:rPr>
                <w:rFonts w:ascii="Times New Roman" w:hAnsi="Times New Roman"/>
                <w:sz w:val="24"/>
                <w:szCs w:val="24"/>
              </w:rPr>
              <w:t>-</w:t>
            </w:r>
          </w:p>
        </w:tc>
      </w:tr>
      <w:tr w:rsidR="00C122DB" w:rsidRPr="00C122DB" w:rsidTr="00C122DB">
        <w:trPr>
          <w:trHeight w:val="210"/>
        </w:trPr>
        <w:tc>
          <w:tcPr>
            <w:tcW w:w="4786"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C122DB" w:rsidRPr="00C122DB" w:rsidRDefault="00C122DB" w:rsidP="00C122DB">
            <w:pPr>
              <w:tabs>
                <w:tab w:val="left" w:pos="567"/>
              </w:tabs>
              <w:autoSpaceDE w:val="0"/>
              <w:autoSpaceDN w:val="0"/>
              <w:adjustRightInd w:val="0"/>
              <w:jc w:val="both"/>
              <w:rPr>
                <w:rFonts w:ascii="Times New Roman" w:hAnsi="Times New Roman"/>
                <w:sz w:val="24"/>
                <w:szCs w:val="24"/>
              </w:rPr>
            </w:pPr>
            <w:r w:rsidRPr="00C122DB">
              <w:rPr>
                <w:rFonts w:ascii="Times New Roman" w:hAnsi="Times New Roman"/>
                <w:sz w:val="24"/>
                <w:szCs w:val="24"/>
              </w:rPr>
              <w:t>Сканеры</w:t>
            </w:r>
          </w:p>
        </w:tc>
        <w:tc>
          <w:tcPr>
            <w:tcW w:w="848"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C122DB" w:rsidRPr="00C122DB" w:rsidRDefault="00C122DB" w:rsidP="00C122DB">
            <w:pPr>
              <w:tabs>
                <w:tab w:val="left" w:pos="567"/>
              </w:tabs>
              <w:autoSpaceDE w:val="0"/>
              <w:autoSpaceDN w:val="0"/>
              <w:adjustRightInd w:val="0"/>
              <w:jc w:val="center"/>
              <w:rPr>
                <w:rFonts w:ascii="Times New Roman" w:hAnsi="Times New Roman"/>
                <w:sz w:val="24"/>
                <w:szCs w:val="24"/>
              </w:rPr>
            </w:pPr>
            <w:r w:rsidRPr="00C122DB">
              <w:rPr>
                <w:rFonts w:ascii="Times New Roman" w:hAnsi="Times New Roman"/>
                <w:sz w:val="24"/>
                <w:szCs w:val="24"/>
              </w:rPr>
              <w:t>25</w:t>
            </w:r>
          </w:p>
        </w:tc>
        <w:tc>
          <w:tcPr>
            <w:tcW w:w="850"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C122DB" w:rsidRPr="00C122DB" w:rsidRDefault="00C122DB" w:rsidP="00C122DB">
            <w:pPr>
              <w:tabs>
                <w:tab w:val="left" w:pos="567"/>
              </w:tabs>
              <w:autoSpaceDE w:val="0"/>
              <w:autoSpaceDN w:val="0"/>
              <w:adjustRightInd w:val="0"/>
              <w:jc w:val="center"/>
              <w:rPr>
                <w:rFonts w:ascii="Times New Roman" w:hAnsi="Times New Roman"/>
                <w:sz w:val="24"/>
                <w:szCs w:val="24"/>
              </w:rPr>
            </w:pPr>
            <w:r w:rsidRPr="00C122DB">
              <w:rPr>
                <w:rFonts w:ascii="Times New Roman" w:hAnsi="Times New Roman"/>
                <w:sz w:val="24"/>
                <w:szCs w:val="24"/>
              </w:rPr>
              <w:t>-</w:t>
            </w:r>
          </w:p>
        </w:tc>
        <w:tc>
          <w:tcPr>
            <w:tcW w:w="3226"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C122DB" w:rsidRPr="00C122DB" w:rsidRDefault="00C122DB" w:rsidP="00C122DB">
            <w:pPr>
              <w:tabs>
                <w:tab w:val="left" w:pos="567"/>
              </w:tabs>
              <w:autoSpaceDE w:val="0"/>
              <w:autoSpaceDN w:val="0"/>
              <w:adjustRightInd w:val="0"/>
              <w:jc w:val="center"/>
              <w:rPr>
                <w:rFonts w:ascii="Times New Roman" w:hAnsi="Times New Roman"/>
                <w:sz w:val="24"/>
                <w:szCs w:val="24"/>
              </w:rPr>
            </w:pPr>
            <w:r w:rsidRPr="00C122DB">
              <w:rPr>
                <w:rFonts w:ascii="Times New Roman" w:hAnsi="Times New Roman"/>
                <w:sz w:val="24"/>
                <w:szCs w:val="24"/>
              </w:rPr>
              <w:t>-</w:t>
            </w:r>
          </w:p>
        </w:tc>
      </w:tr>
      <w:tr w:rsidR="00C122DB" w:rsidRPr="00C122DB" w:rsidTr="00C122DB">
        <w:trPr>
          <w:trHeight w:val="70"/>
        </w:trPr>
        <w:tc>
          <w:tcPr>
            <w:tcW w:w="4786"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C122DB" w:rsidRPr="00C122DB" w:rsidRDefault="00C122DB" w:rsidP="00C122DB">
            <w:pPr>
              <w:tabs>
                <w:tab w:val="left" w:pos="567"/>
              </w:tabs>
              <w:autoSpaceDE w:val="0"/>
              <w:autoSpaceDN w:val="0"/>
              <w:adjustRightInd w:val="0"/>
              <w:jc w:val="both"/>
              <w:rPr>
                <w:rFonts w:ascii="Times New Roman" w:hAnsi="Times New Roman"/>
                <w:sz w:val="24"/>
                <w:szCs w:val="24"/>
              </w:rPr>
            </w:pPr>
            <w:r w:rsidRPr="00C122DB">
              <w:rPr>
                <w:rFonts w:ascii="Times New Roman" w:hAnsi="Times New Roman"/>
                <w:sz w:val="24"/>
                <w:szCs w:val="24"/>
              </w:rPr>
              <w:t>Многофункциональные устройства (МФУ)</w:t>
            </w:r>
          </w:p>
        </w:tc>
        <w:tc>
          <w:tcPr>
            <w:tcW w:w="848"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C122DB" w:rsidRPr="00C122DB" w:rsidRDefault="00C122DB" w:rsidP="00C122DB">
            <w:pPr>
              <w:tabs>
                <w:tab w:val="left" w:pos="567"/>
              </w:tabs>
              <w:autoSpaceDE w:val="0"/>
              <w:autoSpaceDN w:val="0"/>
              <w:adjustRightInd w:val="0"/>
              <w:jc w:val="center"/>
              <w:rPr>
                <w:rFonts w:ascii="Times New Roman" w:hAnsi="Times New Roman"/>
                <w:sz w:val="24"/>
                <w:szCs w:val="24"/>
              </w:rPr>
            </w:pPr>
            <w:r w:rsidRPr="00C122DB">
              <w:rPr>
                <w:rFonts w:ascii="Times New Roman" w:hAnsi="Times New Roman"/>
                <w:sz w:val="24"/>
                <w:szCs w:val="24"/>
              </w:rPr>
              <w:t>87</w:t>
            </w:r>
          </w:p>
        </w:tc>
        <w:tc>
          <w:tcPr>
            <w:tcW w:w="850"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C122DB" w:rsidRPr="00C122DB" w:rsidRDefault="00C122DB" w:rsidP="00C122DB">
            <w:pPr>
              <w:tabs>
                <w:tab w:val="left" w:pos="567"/>
              </w:tabs>
              <w:autoSpaceDE w:val="0"/>
              <w:autoSpaceDN w:val="0"/>
              <w:adjustRightInd w:val="0"/>
              <w:jc w:val="center"/>
              <w:rPr>
                <w:rFonts w:ascii="Times New Roman" w:hAnsi="Times New Roman"/>
                <w:sz w:val="24"/>
                <w:szCs w:val="24"/>
              </w:rPr>
            </w:pPr>
            <w:r w:rsidRPr="00C122DB">
              <w:rPr>
                <w:rFonts w:ascii="Times New Roman" w:hAnsi="Times New Roman"/>
                <w:sz w:val="24"/>
                <w:szCs w:val="24"/>
              </w:rPr>
              <w:t>-</w:t>
            </w:r>
          </w:p>
        </w:tc>
        <w:tc>
          <w:tcPr>
            <w:tcW w:w="3226"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C122DB" w:rsidRPr="00C122DB" w:rsidRDefault="00C122DB" w:rsidP="00C122DB">
            <w:pPr>
              <w:tabs>
                <w:tab w:val="left" w:pos="567"/>
              </w:tabs>
              <w:autoSpaceDE w:val="0"/>
              <w:autoSpaceDN w:val="0"/>
              <w:adjustRightInd w:val="0"/>
              <w:jc w:val="center"/>
              <w:rPr>
                <w:rFonts w:ascii="Times New Roman" w:hAnsi="Times New Roman"/>
                <w:sz w:val="24"/>
                <w:szCs w:val="24"/>
              </w:rPr>
            </w:pPr>
            <w:r w:rsidRPr="00C122DB">
              <w:rPr>
                <w:rFonts w:ascii="Times New Roman" w:hAnsi="Times New Roman"/>
                <w:sz w:val="24"/>
                <w:szCs w:val="24"/>
              </w:rPr>
              <w:t>-</w:t>
            </w:r>
          </w:p>
        </w:tc>
      </w:tr>
      <w:tr w:rsidR="00C122DB" w:rsidRPr="00C122DB" w:rsidTr="00C122DB">
        <w:trPr>
          <w:trHeight w:val="210"/>
        </w:trPr>
        <w:tc>
          <w:tcPr>
            <w:tcW w:w="4786"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hideMark/>
          </w:tcPr>
          <w:p w:rsidR="00C122DB" w:rsidRPr="00C122DB" w:rsidRDefault="00C122DB" w:rsidP="00C122DB">
            <w:pPr>
              <w:tabs>
                <w:tab w:val="left" w:pos="567"/>
              </w:tabs>
              <w:autoSpaceDE w:val="0"/>
              <w:autoSpaceDN w:val="0"/>
              <w:adjustRightInd w:val="0"/>
              <w:jc w:val="both"/>
              <w:rPr>
                <w:rFonts w:ascii="Times New Roman" w:hAnsi="Times New Roman"/>
                <w:sz w:val="24"/>
                <w:szCs w:val="24"/>
              </w:rPr>
            </w:pPr>
            <w:r w:rsidRPr="00C122DB">
              <w:rPr>
                <w:rFonts w:ascii="Times New Roman" w:hAnsi="Times New Roman"/>
                <w:sz w:val="24"/>
                <w:szCs w:val="24"/>
              </w:rPr>
              <w:t>Ксероксы</w:t>
            </w:r>
          </w:p>
        </w:tc>
        <w:tc>
          <w:tcPr>
            <w:tcW w:w="848"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C122DB" w:rsidRPr="00C122DB" w:rsidRDefault="00C122DB" w:rsidP="00C122DB">
            <w:pPr>
              <w:tabs>
                <w:tab w:val="left" w:pos="567"/>
              </w:tabs>
              <w:autoSpaceDE w:val="0"/>
              <w:autoSpaceDN w:val="0"/>
              <w:adjustRightInd w:val="0"/>
              <w:jc w:val="center"/>
              <w:rPr>
                <w:rFonts w:ascii="Times New Roman" w:hAnsi="Times New Roman"/>
                <w:sz w:val="24"/>
                <w:szCs w:val="24"/>
              </w:rPr>
            </w:pPr>
            <w:r w:rsidRPr="00C122DB">
              <w:rPr>
                <w:rFonts w:ascii="Times New Roman" w:hAnsi="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hideMark/>
          </w:tcPr>
          <w:p w:rsidR="00C122DB" w:rsidRPr="00C122DB" w:rsidRDefault="00C122DB" w:rsidP="00C122DB">
            <w:pPr>
              <w:tabs>
                <w:tab w:val="left" w:pos="567"/>
              </w:tabs>
              <w:autoSpaceDE w:val="0"/>
              <w:autoSpaceDN w:val="0"/>
              <w:adjustRightInd w:val="0"/>
              <w:jc w:val="center"/>
              <w:rPr>
                <w:rFonts w:ascii="Times New Roman" w:hAnsi="Times New Roman"/>
                <w:sz w:val="24"/>
                <w:szCs w:val="24"/>
              </w:rPr>
            </w:pPr>
            <w:r w:rsidRPr="00C122DB">
              <w:rPr>
                <w:rFonts w:ascii="Times New Roman" w:hAnsi="Times New Roman"/>
                <w:sz w:val="24"/>
                <w:szCs w:val="24"/>
              </w:rPr>
              <w:t>-</w:t>
            </w:r>
          </w:p>
        </w:tc>
        <w:tc>
          <w:tcPr>
            <w:tcW w:w="3226"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hideMark/>
          </w:tcPr>
          <w:p w:rsidR="00C122DB" w:rsidRPr="00C122DB" w:rsidRDefault="00C122DB" w:rsidP="00C122DB">
            <w:pPr>
              <w:tabs>
                <w:tab w:val="left" w:pos="567"/>
              </w:tabs>
              <w:autoSpaceDE w:val="0"/>
              <w:autoSpaceDN w:val="0"/>
              <w:adjustRightInd w:val="0"/>
              <w:jc w:val="center"/>
              <w:rPr>
                <w:rFonts w:ascii="Times New Roman" w:hAnsi="Times New Roman"/>
                <w:sz w:val="24"/>
                <w:szCs w:val="24"/>
              </w:rPr>
            </w:pPr>
            <w:r w:rsidRPr="00C122DB">
              <w:rPr>
                <w:rFonts w:ascii="Times New Roman" w:hAnsi="Times New Roman"/>
                <w:sz w:val="24"/>
                <w:szCs w:val="24"/>
              </w:rPr>
              <w:t>-</w:t>
            </w:r>
          </w:p>
        </w:tc>
      </w:tr>
      <w:tr w:rsidR="00C122DB" w:rsidRPr="00C122DB" w:rsidTr="00C122DB">
        <w:trPr>
          <w:trHeight w:val="210"/>
        </w:trPr>
        <w:tc>
          <w:tcPr>
            <w:tcW w:w="4786"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C122DB" w:rsidRPr="00C122DB" w:rsidRDefault="00C122DB" w:rsidP="00C122DB">
            <w:pPr>
              <w:tabs>
                <w:tab w:val="left" w:pos="567"/>
              </w:tabs>
              <w:autoSpaceDE w:val="0"/>
              <w:autoSpaceDN w:val="0"/>
              <w:adjustRightInd w:val="0"/>
              <w:jc w:val="both"/>
              <w:rPr>
                <w:rFonts w:ascii="Times New Roman" w:hAnsi="Times New Roman"/>
                <w:sz w:val="24"/>
                <w:szCs w:val="24"/>
              </w:rPr>
            </w:pPr>
            <w:r w:rsidRPr="00C122DB">
              <w:rPr>
                <w:rFonts w:ascii="Times New Roman" w:hAnsi="Times New Roman"/>
                <w:sz w:val="24"/>
                <w:szCs w:val="24"/>
              </w:rPr>
              <w:t>ТВ-экраны, расположенные</w:t>
            </w:r>
            <w:r w:rsidR="00FE6CE3">
              <w:rPr>
                <w:rFonts w:ascii="Times New Roman" w:hAnsi="Times New Roman"/>
                <w:sz w:val="24"/>
                <w:szCs w:val="24"/>
              </w:rPr>
              <w:t xml:space="preserve"> вне классов</w:t>
            </w:r>
            <w:r w:rsidRPr="00C122DB">
              <w:rPr>
                <w:rFonts w:ascii="Times New Roman" w:hAnsi="Times New Roman"/>
                <w:sz w:val="24"/>
                <w:szCs w:val="24"/>
              </w:rPr>
              <w:t>, доступные во внеурочное время</w:t>
            </w:r>
          </w:p>
        </w:tc>
        <w:tc>
          <w:tcPr>
            <w:tcW w:w="848"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hideMark/>
          </w:tcPr>
          <w:p w:rsidR="00C122DB" w:rsidRPr="00C122DB" w:rsidRDefault="00C122DB" w:rsidP="00C122DB">
            <w:pPr>
              <w:tabs>
                <w:tab w:val="left" w:pos="567"/>
              </w:tabs>
              <w:autoSpaceDE w:val="0"/>
              <w:autoSpaceDN w:val="0"/>
              <w:adjustRightInd w:val="0"/>
              <w:jc w:val="center"/>
              <w:rPr>
                <w:rFonts w:ascii="Times New Roman" w:hAnsi="Times New Roman"/>
                <w:sz w:val="24"/>
                <w:szCs w:val="24"/>
              </w:rPr>
            </w:pPr>
            <w:r w:rsidRPr="00C122DB">
              <w:rPr>
                <w:rFonts w:ascii="Times New Roman" w:hAnsi="Times New Roman"/>
                <w:sz w:val="24"/>
                <w:szCs w:val="24"/>
              </w:rPr>
              <w:t>9</w:t>
            </w:r>
          </w:p>
        </w:tc>
        <w:tc>
          <w:tcPr>
            <w:tcW w:w="850"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hideMark/>
          </w:tcPr>
          <w:p w:rsidR="00C122DB" w:rsidRPr="00C122DB" w:rsidRDefault="00C122DB" w:rsidP="00C122DB">
            <w:pPr>
              <w:tabs>
                <w:tab w:val="left" w:pos="567"/>
              </w:tabs>
              <w:autoSpaceDE w:val="0"/>
              <w:autoSpaceDN w:val="0"/>
              <w:adjustRightInd w:val="0"/>
              <w:jc w:val="center"/>
              <w:rPr>
                <w:rFonts w:ascii="Times New Roman" w:hAnsi="Times New Roman"/>
                <w:sz w:val="24"/>
                <w:szCs w:val="24"/>
              </w:rPr>
            </w:pPr>
            <w:r w:rsidRPr="00C122DB">
              <w:rPr>
                <w:rFonts w:ascii="Times New Roman" w:hAnsi="Times New Roman"/>
                <w:sz w:val="24"/>
                <w:szCs w:val="24"/>
              </w:rPr>
              <w:t>-</w:t>
            </w:r>
          </w:p>
        </w:tc>
        <w:tc>
          <w:tcPr>
            <w:tcW w:w="3226"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hideMark/>
          </w:tcPr>
          <w:p w:rsidR="00C122DB" w:rsidRPr="00C122DB" w:rsidRDefault="00C122DB" w:rsidP="00C122DB">
            <w:pPr>
              <w:tabs>
                <w:tab w:val="left" w:pos="567"/>
              </w:tabs>
              <w:autoSpaceDE w:val="0"/>
              <w:autoSpaceDN w:val="0"/>
              <w:adjustRightInd w:val="0"/>
              <w:jc w:val="center"/>
              <w:rPr>
                <w:rFonts w:ascii="Times New Roman" w:hAnsi="Times New Roman"/>
                <w:sz w:val="24"/>
                <w:szCs w:val="24"/>
              </w:rPr>
            </w:pPr>
            <w:r w:rsidRPr="00C122DB">
              <w:rPr>
                <w:rFonts w:ascii="Times New Roman" w:hAnsi="Times New Roman"/>
                <w:sz w:val="24"/>
                <w:szCs w:val="24"/>
              </w:rPr>
              <w:t>-</w:t>
            </w:r>
          </w:p>
        </w:tc>
      </w:tr>
      <w:tr w:rsidR="00C122DB" w:rsidRPr="00C122DB" w:rsidTr="00C122DB">
        <w:trPr>
          <w:trHeight w:val="210"/>
        </w:trPr>
        <w:tc>
          <w:tcPr>
            <w:tcW w:w="9710"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tcPr>
          <w:p w:rsidR="00C122DB" w:rsidRPr="00C122DB" w:rsidRDefault="00C122DB" w:rsidP="00C122DB">
            <w:pPr>
              <w:tabs>
                <w:tab w:val="left" w:pos="567"/>
              </w:tabs>
              <w:autoSpaceDE w:val="0"/>
              <w:autoSpaceDN w:val="0"/>
              <w:adjustRightInd w:val="0"/>
              <w:jc w:val="center"/>
              <w:rPr>
                <w:rFonts w:ascii="Times New Roman" w:hAnsi="Times New Roman"/>
                <w:sz w:val="24"/>
                <w:szCs w:val="24"/>
              </w:rPr>
            </w:pPr>
            <w:r w:rsidRPr="00C122DB">
              <w:rPr>
                <w:rFonts w:ascii="Times New Roman" w:hAnsi="Times New Roman"/>
                <w:sz w:val="24"/>
                <w:szCs w:val="24"/>
              </w:rPr>
              <w:t>Автоматизированное рабочее место педагога</w:t>
            </w:r>
          </w:p>
        </w:tc>
      </w:tr>
      <w:tr w:rsidR="00C122DB" w:rsidRPr="00C122DB" w:rsidTr="005D005B">
        <w:trPr>
          <w:trHeight w:val="210"/>
        </w:trPr>
        <w:tc>
          <w:tcPr>
            <w:tcW w:w="4786"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C122DB" w:rsidRPr="00C122DB" w:rsidRDefault="00C122DB" w:rsidP="00C122DB">
            <w:pPr>
              <w:tabs>
                <w:tab w:val="left" w:pos="567"/>
              </w:tabs>
              <w:autoSpaceDE w:val="0"/>
              <w:autoSpaceDN w:val="0"/>
              <w:adjustRightInd w:val="0"/>
              <w:jc w:val="both"/>
              <w:rPr>
                <w:rFonts w:ascii="Times New Roman" w:hAnsi="Times New Roman"/>
                <w:sz w:val="24"/>
                <w:szCs w:val="24"/>
              </w:rPr>
            </w:pPr>
            <w:r w:rsidRPr="00C122DB">
              <w:rPr>
                <w:rFonts w:ascii="Times New Roman" w:hAnsi="Times New Roman"/>
                <w:sz w:val="24"/>
                <w:szCs w:val="24"/>
              </w:rPr>
              <w:t>Количество кабинетов, стационарно оборудованных АРМ педагога</w:t>
            </w:r>
          </w:p>
        </w:tc>
        <w:tc>
          <w:tcPr>
            <w:tcW w:w="848"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tcPr>
          <w:p w:rsidR="00C122DB" w:rsidRPr="00C122DB" w:rsidRDefault="00C122DB" w:rsidP="00C122DB">
            <w:pPr>
              <w:tabs>
                <w:tab w:val="left" w:pos="567"/>
              </w:tabs>
              <w:autoSpaceDE w:val="0"/>
              <w:autoSpaceDN w:val="0"/>
              <w:adjustRightInd w:val="0"/>
              <w:jc w:val="center"/>
              <w:rPr>
                <w:rFonts w:ascii="Times New Roman" w:hAnsi="Times New Roman"/>
                <w:sz w:val="24"/>
                <w:szCs w:val="24"/>
              </w:rPr>
            </w:pPr>
            <w:r w:rsidRPr="00C122DB">
              <w:rPr>
                <w:rFonts w:ascii="Times New Roman" w:hAnsi="Times New Roman"/>
                <w:sz w:val="24"/>
                <w:szCs w:val="24"/>
              </w:rPr>
              <w:t>176</w:t>
            </w:r>
          </w:p>
        </w:tc>
        <w:tc>
          <w:tcPr>
            <w:tcW w:w="850"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tcPr>
          <w:p w:rsidR="00C122DB" w:rsidRPr="00C122DB" w:rsidRDefault="00C122DB" w:rsidP="00C122DB">
            <w:pPr>
              <w:tabs>
                <w:tab w:val="left" w:pos="567"/>
              </w:tabs>
              <w:autoSpaceDE w:val="0"/>
              <w:autoSpaceDN w:val="0"/>
              <w:adjustRightInd w:val="0"/>
              <w:jc w:val="center"/>
              <w:rPr>
                <w:rFonts w:ascii="Times New Roman" w:hAnsi="Times New Roman"/>
                <w:sz w:val="24"/>
                <w:szCs w:val="24"/>
              </w:rPr>
            </w:pPr>
            <w:r w:rsidRPr="00C122DB">
              <w:rPr>
                <w:rFonts w:ascii="Times New Roman" w:hAnsi="Times New Roman"/>
                <w:sz w:val="24"/>
                <w:szCs w:val="24"/>
              </w:rPr>
              <w:t>-</w:t>
            </w:r>
          </w:p>
        </w:tc>
        <w:tc>
          <w:tcPr>
            <w:tcW w:w="3226"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tcPr>
          <w:p w:rsidR="00C122DB" w:rsidRPr="00C122DB" w:rsidRDefault="00C122DB" w:rsidP="00C122DB">
            <w:pPr>
              <w:tabs>
                <w:tab w:val="left" w:pos="567"/>
              </w:tabs>
              <w:autoSpaceDE w:val="0"/>
              <w:autoSpaceDN w:val="0"/>
              <w:adjustRightInd w:val="0"/>
              <w:jc w:val="center"/>
              <w:rPr>
                <w:rFonts w:ascii="Times New Roman" w:hAnsi="Times New Roman"/>
                <w:sz w:val="24"/>
                <w:szCs w:val="24"/>
              </w:rPr>
            </w:pPr>
            <w:r w:rsidRPr="00C122DB">
              <w:rPr>
                <w:rFonts w:ascii="Times New Roman" w:hAnsi="Times New Roman"/>
                <w:sz w:val="24"/>
                <w:szCs w:val="24"/>
              </w:rPr>
              <w:t>-</w:t>
            </w:r>
          </w:p>
        </w:tc>
      </w:tr>
      <w:tr w:rsidR="00C122DB" w:rsidRPr="00C122DB" w:rsidTr="005D005B">
        <w:trPr>
          <w:trHeight w:val="210"/>
        </w:trPr>
        <w:tc>
          <w:tcPr>
            <w:tcW w:w="4786"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C122DB" w:rsidRPr="00C122DB" w:rsidRDefault="00C122DB" w:rsidP="00C122DB">
            <w:pPr>
              <w:tabs>
                <w:tab w:val="left" w:pos="567"/>
              </w:tabs>
              <w:autoSpaceDE w:val="0"/>
              <w:autoSpaceDN w:val="0"/>
              <w:adjustRightInd w:val="0"/>
              <w:jc w:val="both"/>
              <w:rPr>
                <w:rFonts w:ascii="Times New Roman" w:hAnsi="Times New Roman"/>
                <w:sz w:val="24"/>
                <w:szCs w:val="24"/>
              </w:rPr>
            </w:pPr>
            <w:r w:rsidRPr="00C122DB">
              <w:rPr>
                <w:rFonts w:ascii="Times New Roman" w:hAnsi="Times New Roman"/>
                <w:sz w:val="24"/>
                <w:szCs w:val="24"/>
              </w:rPr>
              <w:t xml:space="preserve">В </w:t>
            </w:r>
            <w:proofErr w:type="spellStart"/>
            <w:r w:rsidRPr="00C122DB">
              <w:rPr>
                <w:rFonts w:ascii="Times New Roman" w:hAnsi="Times New Roman"/>
                <w:sz w:val="24"/>
                <w:szCs w:val="24"/>
              </w:rPr>
              <w:t>т.ч</w:t>
            </w:r>
            <w:proofErr w:type="spellEnd"/>
            <w:r w:rsidRPr="00C122DB">
              <w:rPr>
                <w:rFonts w:ascii="Times New Roman" w:hAnsi="Times New Roman"/>
                <w:sz w:val="24"/>
                <w:szCs w:val="24"/>
              </w:rPr>
              <w:t>. с выходом в Интернет</w:t>
            </w:r>
          </w:p>
        </w:tc>
        <w:tc>
          <w:tcPr>
            <w:tcW w:w="848"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tcPr>
          <w:p w:rsidR="00C122DB" w:rsidRPr="00C122DB" w:rsidRDefault="00C122DB" w:rsidP="00C122DB">
            <w:pPr>
              <w:tabs>
                <w:tab w:val="left" w:pos="567"/>
              </w:tabs>
              <w:autoSpaceDE w:val="0"/>
              <w:autoSpaceDN w:val="0"/>
              <w:adjustRightInd w:val="0"/>
              <w:jc w:val="center"/>
              <w:rPr>
                <w:rFonts w:ascii="Times New Roman" w:hAnsi="Times New Roman"/>
                <w:sz w:val="24"/>
                <w:szCs w:val="24"/>
              </w:rPr>
            </w:pPr>
            <w:r w:rsidRPr="00C122DB">
              <w:rPr>
                <w:rFonts w:ascii="Times New Roman" w:hAnsi="Times New Roman"/>
                <w:sz w:val="24"/>
                <w:szCs w:val="24"/>
              </w:rPr>
              <w:t>166</w:t>
            </w:r>
          </w:p>
        </w:tc>
        <w:tc>
          <w:tcPr>
            <w:tcW w:w="850"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tcPr>
          <w:p w:rsidR="00C122DB" w:rsidRPr="00C122DB" w:rsidRDefault="00C122DB" w:rsidP="00C122DB">
            <w:pPr>
              <w:tabs>
                <w:tab w:val="left" w:pos="567"/>
              </w:tabs>
              <w:autoSpaceDE w:val="0"/>
              <w:autoSpaceDN w:val="0"/>
              <w:adjustRightInd w:val="0"/>
              <w:jc w:val="center"/>
              <w:rPr>
                <w:rFonts w:ascii="Times New Roman" w:hAnsi="Times New Roman"/>
                <w:sz w:val="24"/>
                <w:szCs w:val="24"/>
              </w:rPr>
            </w:pPr>
            <w:r w:rsidRPr="00C122DB">
              <w:rPr>
                <w:rFonts w:ascii="Times New Roman" w:hAnsi="Times New Roman"/>
                <w:sz w:val="24"/>
                <w:szCs w:val="24"/>
              </w:rPr>
              <w:t>-</w:t>
            </w:r>
          </w:p>
        </w:tc>
        <w:tc>
          <w:tcPr>
            <w:tcW w:w="3226"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tcPr>
          <w:p w:rsidR="00C122DB" w:rsidRPr="00C122DB" w:rsidRDefault="00C122DB" w:rsidP="00C122DB">
            <w:pPr>
              <w:tabs>
                <w:tab w:val="left" w:pos="567"/>
              </w:tabs>
              <w:autoSpaceDE w:val="0"/>
              <w:autoSpaceDN w:val="0"/>
              <w:adjustRightInd w:val="0"/>
              <w:jc w:val="center"/>
              <w:rPr>
                <w:rFonts w:ascii="Times New Roman" w:hAnsi="Times New Roman"/>
                <w:sz w:val="24"/>
                <w:szCs w:val="24"/>
              </w:rPr>
            </w:pPr>
            <w:r w:rsidRPr="00C122DB">
              <w:rPr>
                <w:rFonts w:ascii="Times New Roman" w:hAnsi="Times New Roman"/>
                <w:sz w:val="24"/>
                <w:szCs w:val="24"/>
              </w:rPr>
              <w:t>-</w:t>
            </w:r>
          </w:p>
        </w:tc>
      </w:tr>
      <w:tr w:rsidR="00C122DB" w:rsidRPr="00C122DB" w:rsidTr="005D005B">
        <w:trPr>
          <w:trHeight w:val="210"/>
        </w:trPr>
        <w:tc>
          <w:tcPr>
            <w:tcW w:w="4786"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C122DB" w:rsidRPr="00C122DB" w:rsidRDefault="00C122DB" w:rsidP="00C122DB">
            <w:pPr>
              <w:tabs>
                <w:tab w:val="left" w:pos="567"/>
              </w:tabs>
              <w:autoSpaceDE w:val="0"/>
              <w:autoSpaceDN w:val="0"/>
              <w:adjustRightInd w:val="0"/>
              <w:jc w:val="both"/>
              <w:rPr>
                <w:rFonts w:ascii="Times New Roman" w:hAnsi="Times New Roman"/>
                <w:sz w:val="24"/>
                <w:szCs w:val="24"/>
              </w:rPr>
            </w:pPr>
            <w:r w:rsidRPr="00C122DB">
              <w:rPr>
                <w:rFonts w:ascii="Times New Roman" w:hAnsi="Times New Roman"/>
                <w:sz w:val="24"/>
                <w:szCs w:val="24"/>
              </w:rPr>
              <w:t>Количество кабинетов с мультимедийными проекторами</w:t>
            </w:r>
          </w:p>
        </w:tc>
        <w:tc>
          <w:tcPr>
            <w:tcW w:w="848"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tcPr>
          <w:p w:rsidR="00C122DB" w:rsidRPr="00C122DB" w:rsidRDefault="00C122DB" w:rsidP="00C122DB">
            <w:pPr>
              <w:tabs>
                <w:tab w:val="left" w:pos="567"/>
              </w:tabs>
              <w:autoSpaceDE w:val="0"/>
              <w:autoSpaceDN w:val="0"/>
              <w:adjustRightInd w:val="0"/>
              <w:jc w:val="center"/>
              <w:rPr>
                <w:rFonts w:ascii="Times New Roman" w:hAnsi="Times New Roman"/>
                <w:sz w:val="24"/>
                <w:szCs w:val="24"/>
              </w:rPr>
            </w:pPr>
            <w:r w:rsidRPr="00C122DB">
              <w:rPr>
                <w:rFonts w:ascii="Times New Roman" w:hAnsi="Times New Roman"/>
                <w:sz w:val="24"/>
                <w:szCs w:val="24"/>
              </w:rPr>
              <w:t>133</w:t>
            </w:r>
          </w:p>
        </w:tc>
        <w:tc>
          <w:tcPr>
            <w:tcW w:w="850"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tcPr>
          <w:p w:rsidR="00C122DB" w:rsidRPr="00C122DB" w:rsidRDefault="00C122DB" w:rsidP="00C122DB">
            <w:pPr>
              <w:tabs>
                <w:tab w:val="left" w:pos="567"/>
              </w:tabs>
              <w:autoSpaceDE w:val="0"/>
              <w:autoSpaceDN w:val="0"/>
              <w:adjustRightInd w:val="0"/>
              <w:jc w:val="center"/>
              <w:rPr>
                <w:rFonts w:ascii="Times New Roman" w:hAnsi="Times New Roman"/>
                <w:sz w:val="24"/>
                <w:szCs w:val="24"/>
              </w:rPr>
            </w:pPr>
            <w:r w:rsidRPr="00C122DB">
              <w:rPr>
                <w:rFonts w:ascii="Times New Roman" w:hAnsi="Times New Roman"/>
                <w:sz w:val="24"/>
                <w:szCs w:val="24"/>
              </w:rPr>
              <w:t>-</w:t>
            </w:r>
          </w:p>
        </w:tc>
        <w:tc>
          <w:tcPr>
            <w:tcW w:w="3226"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tcPr>
          <w:p w:rsidR="00C122DB" w:rsidRPr="00C122DB" w:rsidRDefault="00C122DB" w:rsidP="00C122DB">
            <w:pPr>
              <w:tabs>
                <w:tab w:val="left" w:pos="567"/>
              </w:tabs>
              <w:autoSpaceDE w:val="0"/>
              <w:autoSpaceDN w:val="0"/>
              <w:adjustRightInd w:val="0"/>
              <w:jc w:val="center"/>
              <w:rPr>
                <w:rFonts w:ascii="Times New Roman" w:hAnsi="Times New Roman"/>
                <w:sz w:val="24"/>
                <w:szCs w:val="24"/>
              </w:rPr>
            </w:pPr>
            <w:r w:rsidRPr="00C122DB">
              <w:rPr>
                <w:rFonts w:ascii="Times New Roman" w:hAnsi="Times New Roman"/>
                <w:sz w:val="24"/>
                <w:szCs w:val="24"/>
              </w:rPr>
              <w:t>-</w:t>
            </w:r>
          </w:p>
        </w:tc>
      </w:tr>
      <w:tr w:rsidR="00C122DB" w:rsidRPr="00C122DB" w:rsidTr="005D005B">
        <w:trPr>
          <w:trHeight w:val="210"/>
        </w:trPr>
        <w:tc>
          <w:tcPr>
            <w:tcW w:w="4786"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C122DB" w:rsidRPr="00C122DB" w:rsidRDefault="00C122DB" w:rsidP="00C122DB">
            <w:pPr>
              <w:tabs>
                <w:tab w:val="left" w:pos="567"/>
              </w:tabs>
              <w:autoSpaceDE w:val="0"/>
              <w:autoSpaceDN w:val="0"/>
              <w:adjustRightInd w:val="0"/>
              <w:jc w:val="both"/>
              <w:rPr>
                <w:rFonts w:ascii="Times New Roman" w:hAnsi="Times New Roman"/>
                <w:sz w:val="24"/>
                <w:szCs w:val="24"/>
              </w:rPr>
            </w:pPr>
            <w:r w:rsidRPr="00C122DB">
              <w:rPr>
                <w:rFonts w:ascii="Times New Roman" w:hAnsi="Times New Roman"/>
                <w:sz w:val="24"/>
                <w:szCs w:val="24"/>
              </w:rPr>
              <w:t>Количество кабинетов с интерактивной доской</w:t>
            </w:r>
          </w:p>
        </w:tc>
        <w:tc>
          <w:tcPr>
            <w:tcW w:w="848"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tcPr>
          <w:p w:rsidR="00C122DB" w:rsidRPr="00C122DB" w:rsidRDefault="00C122DB" w:rsidP="00C122DB">
            <w:pPr>
              <w:tabs>
                <w:tab w:val="left" w:pos="567"/>
              </w:tabs>
              <w:autoSpaceDE w:val="0"/>
              <w:autoSpaceDN w:val="0"/>
              <w:adjustRightInd w:val="0"/>
              <w:jc w:val="center"/>
              <w:rPr>
                <w:rFonts w:ascii="Times New Roman" w:hAnsi="Times New Roman"/>
                <w:sz w:val="24"/>
                <w:szCs w:val="24"/>
              </w:rPr>
            </w:pPr>
            <w:r w:rsidRPr="00C122DB">
              <w:rPr>
                <w:rFonts w:ascii="Times New Roman" w:hAnsi="Times New Roman"/>
                <w:sz w:val="24"/>
                <w:szCs w:val="24"/>
              </w:rPr>
              <w:t>24</w:t>
            </w:r>
          </w:p>
        </w:tc>
        <w:tc>
          <w:tcPr>
            <w:tcW w:w="850"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tcPr>
          <w:p w:rsidR="00C122DB" w:rsidRPr="00C122DB" w:rsidRDefault="00C122DB" w:rsidP="00C122DB">
            <w:pPr>
              <w:tabs>
                <w:tab w:val="left" w:pos="567"/>
              </w:tabs>
              <w:autoSpaceDE w:val="0"/>
              <w:autoSpaceDN w:val="0"/>
              <w:adjustRightInd w:val="0"/>
              <w:jc w:val="center"/>
              <w:rPr>
                <w:rFonts w:ascii="Times New Roman" w:hAnsi="Times New Roman"/>
                <w:sz w:val="24"/>
                <w:szCs w:val="24"/>
              </w:rPr>
            </w:pPr>
            <w:r w:rsidRPr="00C122DB">
              <w:rPr>
                <w:rFonts w:ascii="Times New Roman" w:hAnsi="Times New Roman"/>
                <w:sz w:val="24"/>
                <w:szCs w:val="24"/>
              </w:rPr>
              <w:t>-</w:t>
            </w:r>
          </w:p>
        </w:tc>
        <w:tc>
          <w:tcPr>
            <w:tcW w:w="3226"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tcPr>
          <w:p w:rsidR="00C122DB" w:rsidRPr="00C122DB" w:rsidRDefault="00C122DB" w:rsidP="00C122DB">
            <w:pPr>
              <w:tabs>
                <w:tab w:val="left" w:pos="567"/>
              </w:tabs>
              <w:autoSpaceDE w:val="0"/>
              <w:autoSpaceDN w:val="0"/>
              <w:adjustRightInd w:val="0"/>
              <w:jc w:val="center"/>
              <w:rPr>
                <w:rFonts w:ascii="Times New Roman" w:hAnsi="Times New Roman"/>
                <w:sz w:val="24"/>
                <w:szCs w:val="24"/>
              </w:rPr>
            </w:pPr>
            <w:r w:rsidRPr="00C122DB">
              <w:rPr>
                <w:rFonts w:ascii="Times New Roman" w:hAnsi="Times New Roman"/>
                <w:sz w:val="24"/>
                <w:szCs w:val="24"/>
              </w:rPr>
              <w:t>-</w:t>
            </w:r>
          </w:p>
        </w:tc>
      </w:tr>
      <w:tr w:rsidR="00C122DB" w:rsidRPr="00C122DB" w:rsidTr="005D005B">
        <w:trPr>
          <w:trHeight w:val="210"/>
        </w:trPr>
        <w:tc>
          <w:tcPr>
            <w:tcW w:w="4786"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C122DB" w:rsidRPr="00C122DB" w:rsidRDefault="00C122DB" w:rsidP="00C122DB">
            <w:pPr>
              <w:tabs>
                <w:tab w:val="left" w:pos="567"/>
              </w:tabs>
              <w:autoSpaceDE w:val="0"/>
              <w:autoSpaceDN w:val="0"/>
              <w:adjustRightInd w:val="0"/>
              <w:jc w:val="both"/>
              <w:rPr>
                <w:rFonts w:ascii="Times New Roman" w:hAnsi="Times New Roman"/>
                <w:sz w:val="24"/>
                <w:szCs w:val="24"/>
              </w:rPr>
            </w:pPr>
            <w:r w:rsidRPr="00C122DB">
              <w:rPr>
                <w:rFonts w:ascii="Times New Roman" w:hAnsi="Times New Roman"/>
                <w:sz w:val="24"/>
                <w:szCs w:val="24"/>
              </w:rPr>
              <w:t>Количество компьютеров в ОО, скорость выхода в интернет которых не менее 2Мб/</w:t>
            </w:r>
            <w:proofErr w:type="gramStart"/>
            <w:r w:rsidRPr="00C122DB">
              <w:rPr>
                <w:rFonts w:ascii="Times New Roman" w:hAnsi="Times New Roman"/>
                <w:sz w:val="24"/>
                <w:szCs w:val="24"/>
              </w:rPr>
              <w:t>с</w:t>
            </w:r>
            <w:proofErr w:type="gramEnd"/>
            <w:r w:rsidRPr="00C122DB">
              <w:rPr>
                <w:rFonts w:ascii="Times New Roman" w:hAnsi="Times New Roman"/>
                <w:sz w:val="24"/>
                <w:szCs w:val="24"/>
              </w:rPr>
              <w:t xml:space="preserve"> </w:t>
            </w:r>
          </w:p>
        </w:tc>
        <w:tc>
          <w:tcPr>
            <w:tcW w:w="848"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tcPr>
          <w:p w:rsidR="00C122DB" w:rsidRPr="00C122DB" w:rsidRDefault="00C122DB" w:rsidP="00C122DB">
            <w:pPr>
              <w:tabs>
                <w:tab w:val="left" w:pos="567"/>
              </w:tabs>
              <w:autoSpaceDE w:val="0"/>
              <w:autoSpaceDN w:val="0"/>
              <w:adjustRightInd w:val="0"/>
              <w:jc w:val="center"/>
              <w:rPr>
                <w:rFonts w:ascii="Times New Roman" w:hAnsi="Times New Roman"/>
                <w:sz w:val="24"/>
                <w:szCs w:val="24"/>
              </w:rPr>
            </w:pPr>
            <w:r w:rsidRPr="00C122DB">
              <w:rPr>
                <w:rFonts w:ascii="Times New Roman" w:hAnsi="Times New Roman"/>
                <w:sz w:val="24"/>
                <w:szCs w:val="24"/>
              </w:rPr>
              <w:t>375</w:t>
            </w:r>
          </w:p>
        </w:tc>
        <w:tc>
          <w:tcPr>
            <w:tcW w:w="850"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tcPr>
          <w:p w:rsidR="00C122DB" w:rsidRPr="00C122DB" w:rsidRDefault="00C122DB" w:rsidP="00C122DB">
            <w:pPr>
              <w:tabs>
                <w:tab w:val="left" w:pos="567"/>
              </w:tabs>
              <w:autoSpaceDE w:val="0"/>
              <w:autoSpaceDN w:val="0"/>
              <w:adjustRightInd w:val="0"/>
              <w:jc w:val="center"/>
              <w:rPr>
                <w:rFonts w:ascii="Times New Roman" w:hAnsi="Times New Roman"/>
                <w:sz w:val="24"/>
                <w:szCs w:val="24"/>
              </w:rPr>
            </w:pPr>
          </w:p>
        </w:tc>
        <w:tc>
          <w:tcPr>
            <w:tcW w:w="3226"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tcPr>
          <w:p w:rsidR="00C122DB" w:rsidRPr="00C122DB" w:rsidRDefault="00C122DB" w:rsidP="00C122DB">
            <w:pPr>
              <w:tabs>
                <w:tab w:val="left" w:pos="567"/>
              </w:tabs>
              <w:autoSpaceDE w:val="0"/>
              <w:autoSpaceDN w:val="0"/>
              <w:adjustRightInd w:val="0"/>
              <w:jc w:val="center"/>
              <w:rPr>
                <w:rFonts w:ascii="Times New Roman" w:hAnsi="Times New Roman"/>
                <w:sz w:val="24"/>
                <w:szCs w:val="24"/>
              </w:rPr>
            </w:pPr>
          </w:p>
        </w:tc>
      </w:tr>
      <w:tr w:rsidR="00C122DB" w:rsidRPr="00C122DB" w:rsidTr="005D005B">
        <w:trPr>
          <w:trHeight w:val="210"/>
        </w:trPr>
        <w:tc>
          <w:tcPr>
            <w:tcW w:w="4786"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C122DB" w:rsidRPr="00C122DB" w:rsidRDefault="00C122DB" w:rsidP="00C122DB">
            <w:pPr>
              <w:tabs>
                <w:tab w:val="left" w:pos="567"/>
              </w:tabs>
              <w:autoSpaceDE w:val="0"/>
              <w:autoSpaceDN w:val="0"/>
              <w:adjustRightInd w:val="0"/>
              <w:jc w:val="both"/>
              <w:rPr>
                <w:rFonts w:ascii="Times New Roman" w:hAnsi="Times New Roman"/>
                <w:sz w:val="24"/>
                <w:szCs w:val="24"/>
              </w:rPr>
            </w:pPr>
            <w:r w:rsidRPr="00C122DB">
              <w:rPr>
                <w:rFonts w:ascii="Times New Roman" w:hAnsi="Times New Roman"/>
                <w:sz w:val="24"/>
                <w:szCs w:val="24"/>
              </w:rPr>
              <w:t xml:space="preserve">Наличие электронной системы учёта успеваемости </w:t>
            </w:r>
            <w:proofErr w:type="gramStart"/>
            <w:r w:rsidRPr="00C122DB">
              <w:rPr>
                <w:rFonts w:ascii="Times New Roman" w:hAnsi="Times New Roman"/>
                <w:sz w:val="24"/>
                <w:szCs w:val="24"/>
              </w:rPr>
              <w:t>обучающихся</w:t>
            </w:r>
            <w:proofErr w:type="gramEnd"/>
          </w:p>
        </w:tc>
        <w:tc>
          <w:tcPr>
            <w:tcW w:w="848"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tcPr>
          <w:p w:rsidR="00C122DB" w:rsidRPr="00C122DB" w:rsidRDefault="00C122DB" w:rsidP="00C122DB">
            <w:pPr>
              <w:tabs>
                <w:tab w:val="left" w:pos="567"/>
              </w:tabs>
              <w:autoSpaceDE w:val="0"/>
              <w:autoSpaceDN w:val="0"/>
              <w:adjustRightInd w:val="0"/>
              <w:jc w:val="center"/>
              <w:rPr>
                <w:rFonts w:ascii="Times New Roman" w:hAnsi="Times New Roman"/>
                <w:sz w:val="24"/>
                <w:szCs w:val="24"/>
              </w:rPr>
            </w:pPr>
            <w:r w:rsidRPr="00C122DB">
              <w:rPr>
                <w:rFonts w:ascii="Times New Roman" w:hAnsi="Times New Roman"/>
                <w:sz w:val="24"/>
                <w:szCs w:val="24"/>
              </w:rPr>
              <w:t>12</w:t>
            </w:r>
          </w:p>
        </w:tc>
        <w:tc>
          <w:tcPr>
            <w:tcW w:w="850"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tcPr>
          <w:p w:rsidR="00C122DB" w:rsidRPr="00C122DB" w:rsidRDefault="00C122DB" w:rsidP="00C122DB">
            <w:pPr>
              <w:tabs>
                <w:tab w:val="left" w:pos="567"/>
              </w:tabs>
              <w:autoSpaceDE w:val="0"/>
              <w:autoSpaceDN w:val="0"/>
              <w:adjustRightInd w:val="0"/>
              <w:jc w:val="center"/>
              <w:rPr>
                <w:rFonts w:ascii="Times New Roman" w:hAnsi="Times New Roman"/>
                <w:sz w:val="24"/>
                <w:szCs w:val="24"/>
              </w:rPr>
            </w:pPr>
            <w:r w:rsidRPr="00C122DB">
              <w:rPr>
                <w:rFonts w:ascii="Times New Roman" w:hAnsi="Times New Roman"/>
                <w:sz w:val="24"/>
                <w:szCs w:val="24"/>
              </w:rPr>
              <w:t>-</w:t>
            </w:r>
          </w:p>
        </w:tc>
        <w:tc>
          <w:tcPr>
            <w:tcW w:w="3226"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tcPr>
          <w:p w:rsidR="00C122DB" w:rsidRPr="00C122DB" w:rsidRDefault="00C122DB" w:rsidP="00C122DB">
            <w:pPr>
              <w:tabs>
                <w:tab w:val="left" w:pos="567"/>
              </w:tabs>
              <w:autoSpaceDE w:val="0"/>
              <w:autoSpaceDN w:val="0"/>
              <w:adjustRightInd w:val="0"/>
              <w:jc w:val="center"/>
              <w:rPr>
                <w:rFonts w:ascii="Times New Roman" w:hAnsi="Times New Roman"/>
                <w:sz w:val="24"/>
                <w:szCs w:val="24"/>
              </w:rPr>
            </w:pPr>
            <w:r w:rsidRPr="00C122DB">
              <w:rPr>
                <w:rFonts w:ascii="Times New Roman" w:hAnsi="Times New Roman"/>
                <w:sz w:val="24"/>
                <w:szCs w:val="24"/>
              </w:rPr>
              <w:t>-</w:t>
            </w:r>
          </w:p>
        </w:tc>
      </w:tr>
    </w:tbl>
    <w:p w:rsidR="00C122DB" w:rsidRPr="00C122DB" w:rsidRDefault="00C122DB" w:rsidP="00C122DB">
      <w:pPr>
        <w:tabs>
          <w:tab w:val="left" w:pos="8430"/>
        </w:tabs>
        <w:autoSpaceDE w:val="0"/>
        <w:autoSpaceDN w:val="0"/>
        <w:adjustRightInd w:val="0"/>
        <w:spacing w:after="0"/>
        <w:jc w:val="both"/>
        <w:rPr>
          <w:rFonts w:ascii="Times New Roman" w:eastAsia="Calibri" w:hAnsi="Times New Roman" w:cs="Times New Roman"/>
          <w:sz w:val="28"/>
          <w:szCs w:val="28"/>
        </w:rPr>
      </w:pPr>
      <w:r w:rsidRPr="00542258">
        <w:rPr>
          <w:rFonts w:ascii="Times New Roman" w:eastAsia="Calibri" w:hAnsi="Times New Roman" w:cs="Times New Roman"/>
          <w:sz w:val="28"/>
          <w:szCs w:val="28"/>
        </w:rPr>
        <w:t xml:space="preserve">      </w:t>
      </w:r>
      <w:r w:rsidRPr="00C122DB">
        <w:rPr>
          <w:rFonts w:ascii="Times New Roman" w:eastAsia="Calibri" w:hAnsi="Times New Roman" w:cs="Times New Roman"/>
          <w:sz w:val="28"/>
          <w:szCs w:val="28"/>
        </w:rPr>
        <w:t>В 100% общеобразовательных</w:t>
      </w:r>
      <w:r w:rsidRPr="00542258">
        <w:rPr>
          <w:rFonts w:ascii="Times New Roman" w:eastAsia="Calibri" w:hAnsi="Times New Roman" w:cs="Times New Roman"/>
          <w:sz w:val="28"/>
          <w:szCs w:val="28"/>
        </w:rPr>
        <w:t xml:space="preserve"> учреждений </w:t>
      </w:r>
      <w:r w:rsidRPr="00C122DB">
        <w:rPr>
          <w:rFonts w:ascii="Times New Roman" w:eastAsia="Calibri" w:hAnsi="Times New Roman" w:cs="Times New Roman"/>
          <w:sz w:val="28"/>
          <w:szCs w:val="28"/>
        </w:rPr>
        <w:t>установлена бесперебойная работа контентной фильтрации информационных ресурсов информационно-телекоммуникационной сети «Интернет».</w:t>
      </w:r>
    </w:p>
    <w:p w:rsidR="00C122DB" w:rsidRPr="00542258" w:rsidRDefault="00C122DB" w:rsidP="00C122DB">
      <w:pPr>
        <w:tabs>
          <w:tab w:val="left" w:pos="567"/>
        </w:tabs>
        <w:autoSpaceDE w:val="0"/>
        <w:autoSpaceDN w:val="0"/>
        <w:adjustRightInd w:val="0"/>
        <w:spacing w:after="0"/>
        <w:jc w:val="both"/>
        <w:rPr>
          <w:rFonts w:ascii="Times New Roman" w:eastAsia="Calibri" w:hAnsi="Times New Roman" w:cs="Times New Roman"/>
          <w:sz w:val="28"/>
          <w:szCs w:val="28"/>
        </w:rPr>
      </w:pPr>
      <w:r w:rsidRPr="00C122DB">
        <w:rPr>
          <w:rFonts w:ascii="Times New Roman" w:eastAsia="Calibri" w:hAnsi="Times New Roman" w:cs="Times New Roman"/>
          <w:sz w:val="28"/>
          <w:szCs w:val="28"/>
        </w:rPr>
        <w:t xml:space="preserve">     Образовательные учреждения получают дополнительные инструменты для эффективной организации учебно-воспитательного процесса</w:t>
      </w:r>
      <w:r w:rsidRPr="00542258">
        <w:rPr>
          <w:rFonts w:ascii="Times New Roman" w:eastAsia="Calibri" w:hAnsi="Times New Roman" w:cs="Times New Roman"/>
          <w:sz w:val="28"/>
          <w:szCs w:val="28"/>
        </w:rPr>
        <w:t xml:space="preserve">: </w:t>
      </w:r>
    </w:p>
    <w:p w:rsidR="00C122DB" w:rsidRPr="00C122DB" w:rsidRDefault="00C122DB" w:rsidP="00C122DB">
      <w:pPr>
        <w:tabs>
          <w:tab w:val="left" w:pos="8430"/>
        </w:tabs>
        <w:autoSpaceDE w:val="0"/>
        <w:autoSpaceDN w:val="0"/>
        <w:adjustRightInd w:val="0"/>
        <w:spacing w:after="0"/>
        <w:jc w:val="both"/>
        <w:rPr>
          <w:rFonts w:ascii="Times New Roman" w:eastAsia="Calibri" w:hAnsi="Times New Roman" w:cs="Times New Roman"/>
          <w:sz w:val="28"/>
          <w:szCs w:val="28"/>
        </w:rPr>
      </w:pPr>
      <w:r w:rsidRPr="00542258">
        <w:rPr>
          <w:rFonts w:ascii="Times New Roman" w:eastAsia="Calibri" w:hAnsi="Times New Roman" w:cs="Times New Roman"/>
          <w:sz w:val="28"/>
          <w:szCs w:val="28"/>
        </w:rPr>
        <w:t xml:space="preserve"> </w:t>
      </w:r>
      <w:r w:rsidRPr="00C122DB">
        <w:rPr>
          <w:rFonts w:ascii="Times New Roman" w:eastAsia="Calibri" w:hAnsi="Times New Roman" w:cs="Times New Roman"/>
          <w:sz w:val="28"/>
          <w:szCs w:val="28"/>
        </w:rPr>
        <w:t>- прием заявлений, постановку на учет и зачисление детей в образовательные организации Киренского округа: «Портал государственных и муниципальных услуг РФ» (</w:t>
      </w:r>
      <w:proofErr w:type="spellStart"/>
      <w:r w:rsidRPr="00C122DB">
        <w:rPr>
          <w:rFonts w:ascii="Times New Roman" w:eastAsia="Calibri" w:hAnsi="Times New Roman" w:cs="Times New Roman"/>
          <w:sz w:val="28"/>
          <w:szCs w:val="28"/>
        </w:rPr>
        <w:t>Госуслуги</w:t>
      </w:r>
      <w:proofErr w:type="spellEnd"/>
      <w:r w:rsidRPr="00C122DB">
        <w:rPr>
          <w:rFonts w:ascii="Times New Roman" w:eastAsia="Calibri" w:hAnsi="Times New Roman" w:cs="Times New Roman"/>
          <w:sz w:val="28"/>
          <w:szCs w:val="28"/>
        </w:rPr>
        <w:t>) обеспечивает доступность оказания муниципальных услуг в сфере дошкольного и общего образования</w:t>
      </w:r>
      <w:r w:rsidR="00887CCF">
        <w:rPr>
          <w:rFonts w:ascii="Times New Roman" w:eastAsia="Calibri" w:hAnsi="Times New Roman" w:cs="Times New Roman"/>
          <w:sz w:val="28"/>
          <w:szCs w:val="28"/>
        </w:rPr>
        <w:t xml:space="preserve">. </w:t>
      </w:r>
      <w:r w:rsidRPr="00C122DB">
        <w:rPr>
          <w:rFonts w:ascii="Times New Roman" w:eastAsia="Calibri" w:hAnsi="Times New Roman" w:cs="Times New Roman"/>
          <w:sz w:val="28"/>
          <w:szCs w:val="28"/>
        </w:rPr>
        <w:t>Эта система обеспечивает открытость и доступность информации об учреждениях и состоянии очереди для граждан, позволяет передавать данные о контингенте в региональную систему АИС «Комплектование ДОУ» и АИС «Зачисление».</w:t>
      </w:r>
    </w:p>
    <w:p w:rsidR="00C122DB" w:rsidRPr="00C122DB" w:rsidRDefault="00C122DB" w:rsidP="00C122DB">
      <w:pPr>
        <w:tabs>
          <w:tab w:val="left" w:pos="8430"/>
        </w:tabs>
        <w:autoSpaceDE w:val="0"/>
        <w:autoSpaceDN w:val="0"/>
        <w:adjustRightInd w:val="0"/>
        <w:spacing w:after="0"/>
        <w:jc w:val="both"/>
        <w:rPr>
          <w:rFonts w:ascii="Times New Roman" w:eastAsia="Calibri" w:hAnsi="Times New Roman" w:cs="Times New Roman"/>
          <w:sz w:val="28"/>
          <w:szCs w:val="28"/>
        </w:rPr>
      </w:pPr>
      <w:r w:rsidRPr="00542258">
        <w:rPr>
          <w:rFonts w:ascii="Times New Roman" w:eastAsia="Calibri" w:hAnsi="Times New Roman" w:cs="Times New Roman"/>
          <w:sz w:val="28"/>
          <w:szCs w:val="28"/>
        </w:rPr>
        <w:t xml:space="preserve"> </w:t>
      </w:r>
      <w:r w:rsidRPr="00C122DB">
        <w:rPr>
          <w:rFonts w:ascii="Times New Roman" w:eastAsia="Calibri" w:hAnsi="Times New Roman" w:cs="Times New Roman"/>
          <w:sz w:val="28"/>
          <w:szCs w:val="28"/>
        </w:rPr>
        <w:t>- предоставление информации об организации дошкольного, начального общего, основного общего, среднего общего образования, а также дополнительного образования, сбор статистических данных по формам ОО-1, ОО-2: реализуется средствами главного информационно-вычислительного центра Министерства просвещения Р</w:t>
      </w:r>
      <w:r w:rsidRPr="00542258">
        <w:rPr>
          <w:rFonts w:ascii="Times New Roman" w:eastAsia="Calibri" w:hAnsi="Times New Roman" w:cs="Times New Roman"/>
          <w:sz w:val="28"/>
          <w:szCs w:val="28"/>
        </w:rPr>
        <w:t>Ф</w:t>
      </w:r>
      <w:r w:rsidRPr="00C122DB">
        <w:rPr>
          <w:rFonts w:ascii="Times New Roman" w:eastAsia="Calibri" w:hAnsi="Times New Roman" w:cs="Times New Roman"/>
          <w:sz w:val="28"/>
          <w:szCs w:val="28"/>
        </w:rPr>
        <w:t>, информационно-аналитической системы «Своды»</w:t>
      </w:r>
      <w:r w:rsidR="00FD6A78">
        <w:rPr>
          <w:rFonts w:ascii="Times New Roman" w:eastAsia="Calibri" w:hAnsi="Times New Roman" w:cs="Times New Roman"/>
          <w:sz w:val="28"/>
          <w:szCs w:val="28"/>
        </w:rPr>
        <w:t xml:space="preserve">. </w:t>
      </w:r>
    </w:p>
    <w:p w:rsidR="00C122DB" w:rsidRPr="00C122DB" w:rsidRDefault="00C122DB" w:rsidP="00C122DB">
      <w:pPr>
        <w:tabs>
          <w:tab w:val="left" w:pos="8430"/>
        </w:tabs>
        <w:autoSpaceDE w:val="0"/>
        <w:autoSpaceDN w:val="0"/>
        <w:adjustRightInd w:val="0"/>
        <w:spacing w:after="0"/>
        <w:jc w:val="both"/>
        <w:rPr>
          <w:rFonts w:ascii="Times New Roman" w:eastAsia="Calibri" w:hAnsi="Times New Roman" w:cs="Times New Roman"/>
          <w:sz w:val="28"/>
          <w:szCs w:val="28"/>
        </w:rPr>
      </w:pPr>
      <w:r w:rsidRPr="00542258">
        <w:rPr>
          <w:rFonts w:ascii="Times New Roman" w:eastAsia="Calibri" w:hAnsi="Times New Roman" w:cs="Times New Roman"/>
          <w:b/>
          <w:sz w:val="28"/>
          <w:szCs w:val="28"/>
        </w:rPr>
        <w:lastRenderedPageBreak/>
        <w:t xml:space="preserve">  </w:t>
      </w:r>
      <w:r w:rsidRPr="00C122DB">
        <w:rPr>
          <w:rFonts w:ascii="Times New Roman" w:eastAsia="Calibri" w:hAnsi="Times New Roman" w:cs="Times New Roman"/>
          <w:sz w:val="28"/>
          <w:szCs w:val="28"/>
        </w:rPr>
        <w:t>- предоставление информации об образовательных программах и учебных планах, а также о порядке проведения государственной (и</w:t>
      </w:r>
      <w:r w:rsidR="00FD6A78">
        <w:rPr>
          <w:rFonts w:ascii="Times New Roman" w:eastAsia="Calibri" w:hAnsi="Times New Roman" w:cs="Times New Roman"/>
          <w:sz w:val="28"/>
          <w:szCs w:val="28"/>
        </w:rPr>
        <w:t>тоговой) аттестации обучающихся</w:t>
      </w:r>
      <w:r w:rsidRPr="00C122DB">
        <w:rPr>
          <w:rFonts w:ascii="Times New Roman" w:eastAsia="Calibri" w:hAnsi="Times New Roman" w:cs="Times New Roman"/>
          <w:sz w:val="28"/>
          <w:szCs w:val="28"/>
        </w:rPr>
        <w:t xml:space="preserve"> через работу официальных сайтов</w:t>
      </w:r>
      <w:r w:rsidR="00FD6A78">
        <w:rPr>
          <w:rFonts w:ascii="Times New Roman" w:eastAsia="Calibri" w:hAnsi="Times New Roman" w:cs="Times New Roman"/>
          <w:sz w:val="28"/>
          <w:szCs w:val="28"/>
        </w:rPr>
        <w:t xml:space="preserve">, </w:t>
      </w:r>
      <w:r w:rsidRPr="00C122DB">
        <w:rPr>
          <w:rFonts w:ascii="Times New Roman" w:eastAsia="Calibri" w:hAnsi="Times New Roman" w:cs="Times New Roman"/>
          <w:sz w:val="28"/>
          <w:szCs w:val="28"/>
        </w:rPr>
        <w:t>официальных сообществ ВК.</w:t>
      </w:r>
    </w:p>
    <w:p w:rsidR="00C122DB" w:rsidRPr="00C122DB" w:rsidRDefault="00C122DB" w:rsidP="00C122DB">
      <w:pPr>
        <w:tabs>
          <w:tab w:val="left" w:pos="8430"/>
        </w:tabs>
        <w:autoSpaceDE w:val="0"/>
        <w:autoSpaceDN w:val="0"/>
        <w:adjustRightInd w:val="0"/>
        <w:spacing w:after="0"/>
        <w:jc w:val="both"/>
        <w:rPr>
          <w:rFonts w:ascii="Times New Roman" w:eastAsia="Calibri" w:hAnsi="Times New Roman" w:cs="Times New Roman"/>
          <w:sz w:val="28"/>
          <w:szCs w:val="28"/>
        </w:rPr>
      </w:pPr>
      <w:r w:rsidRPr="00542258">
        <w:rPr>
          <w:rFonts w:ascii="Times New Roman" w:eastAsia="Calibri" w:hAnsi="Times New Roman" w:cs="Times New Roman"/>
          <w:sz w:val="28"/>
          <w:szCs w:val="28"/>
        </w:rPr>
        <w:t xml:space="preserve">  </w:t>
      </w:r>
      <w:r w:rsidRPr="00C122DB">
        <w:rPr>
          <w:rFonts w:ascii="Times New Roman" w:eastAsia="Calibri" w:hAnsi="Times New Roman" w:cs="Times New Roman"/>
          <w:sz w:val="28"/>
          <w:szCs w:val="28"/>
        </w:rPr>
        <w:t>- предоставление информации о текущей успеваемости обучающихся, а также возможность использования единого доступа к цифровым сервисам и учебным материалам для пед</w:t>
      </w:r>
      <w:r w:rsidR="00FD6A78">
        <w:rPr>
          <w:rFonts w:ascii="Times New Roman" w:eastAsia="Calibri" w:hAnsi="Times New Roman" w:cs="Times New Roman"/>
          <w:sz w:val="28"/>
          <w:szCs w:val="28"/>
        </w:rPr>
        <w:t>агогов, обучающихся и родителей</w:t>
      </w:r>
      <w:r w:rsidRPr="00C122DB">
        <w:rPr>
          <w:rFonts w:ascii="Times New Roman" w:eastAsia="Calibri" w:hAnsi="Times New Roman" w:cs="Times New Roman"/>
          <w:sz w:val="28"/>
          <w:szCs w:val="28"/>
        </w:rPr>
        <w:t xml:space="preserve">  посредством ведения электронного дневника и электронного журнала успеваемости в АИС «</w:t>
      </w:r>
      <w:proofErr w:type="spellStart"/>
      <w:r w:rsidRPr="00C122DB">
        <w:rPr>
          <w:rFonts w:ascii="Times New Roman" w:eastAsia="Calibri" w:hAnsi="Times New Roman" w:cs="Times New Roman"/>
          <w:sz w:val="28"/>
          <w:szCs w:val="28"/>
        </w:rPr>
        <w:t>Дневник</w:t>
      </w:r>
      <w:proofErr w:type="gramStart"/>
      <w:r w:rsidRPr="00C122DB">
        <w:rPr>
          <w:rFonts w:ascii="Times New Roman" w:eastAsia="Calibri" w:hAnsi="Times New Roman" w:cs="Times New Roman"/>
          <w:sz w:val="28"/>
          <w:szCs w:val="28"/>
        </w:rPr>
        <w:t>.р</w:t>
      </w:r>
      <w:proofErr w:type="gramEnd"/>
      <w:r w:rsidRPr="00C122DB">
        <w:rPr>
          <w:rFonts w:ascii="Times New Roman" w:eastAsia="Calibri" w:hAnsi="Times New Roman" w:cs="Times New Roman"/>
          <w:sz w:val="28"/>
          <w:szCs w:val="28"/>
        </w:rPr>
        <w:t>у</w:t>
      </w:r>
      <w:proofErr w:type="spellEnd"/>
      <w:r w:rsidRPr="00C122DB">
        <w:rPr>
          <w:rFonts w:ascii="Times New Roman" w:eastAsia="Calibri" w:hAnsi="Times New Roman" w:cs="Times New Roman"/>
          <w:sz w:val="28"/>
          <w:szCs w:val="28"/>
        </w:rPr>
        <w:t xml:space="preserve">», ФГИС «Моя школа». </w:t>
      </w:r>
    </w:p>
    <w:p w:rsidR="00C122DB" w:rsidRPr="00C122DB" w:rsidRDefault="005D005B" w:rsidP="00C122DB">
      <w:pPr>
        <w:tabs>
          <w:tab w:val="left" w:pos="8430"/>
        </w:tabs>
        <w:autoSpaceDE w:val="0"/>
        <w:autoSpaceDN w:val="0"/>
        <w:adjustRightInd w:val="0"/>
        <w:spacing w:after="0"/>
        <w:jc w:val="both"/>
        <w:rPr>
          <w:rFonts w:ascii="Times New Roman" w:eastAsia="Calibri" w:hAnsi="Times New Roman" w:cs="Times New Roman"/>
          <w:sz w:val="28"/>
          <w:szCs w:val="28"/>
        </w:rPr>
      </w:pPr>
      <w:r w:rsidRPr="00542258">
        <w:rPr>
          <w:rFonts w:ascii="Times New Roman" w:eastAsia="Calibri" w:hAnsi="Times New Roman" w:cs="Times New Roman"/>
          <w:sz w:val="28"/>
          <w:szCs w:val="28"/>
        </w:rPr>
        <w:t xml:space="preserve">      </w:t>
      </w:r>
      <w:r w:rsidR="00C122DB" w:rsidRPr="00C122DB">
        <w:rPr>
          <w:rFonts w:ascii="Times New Roman" w:eastAsia="Calibri" w:hAnsi="Times New Roman" w:cs="Times New Roman"/>
          <w:sz w:val="28"/>
          <w:szCs w:val="28"/>
        </w:rPr>
        <w:t>По результатам мониторинга использования АИС «</w:t>
      </w:r>
      <w:proofErr w:type="spellStart"/>
      <w:r w:rsidR="00C122DB" w:rsidRPr="00C122DB">
        <w:rPr>
          <w:rFonts w:ascii="Times New Roman" w:eastAsia="Calibri" w:hAnsi="Times New Roman" w:cs="Times New Roman"/>
          <w:sz w:val="28"/>
          <w:szCs w:val="28"/>
        </w:rPr>
        <w:t>Дневник</w:t>
      </w:r>
      <w:proofErr w:type="gramStart"/>
      <w:r w:rsidR="00C122DB" w:rsidRPr="00C122DB">
        <w:rPr>
          <w:rFonts w:ascii="Times New Roman" w:eastAsia="Calibri" w:hAnsi="Times New Roman" w:cs="Times New Roman"/>
          <w:sz w:val="28"/>
          <w:szCs w:val="28"/>
        </w:rPr>
        <w:t>.р</w:t>
      </w:r>
      <w:proofErr w:type="gramEnd"/>
      <w:r w:rsidR="00C122DB" w:rsidRPr="00C122DB">
        <w:rPr>
          <w:rFonts w:ascii="Times New Roman" w:eastAsia="Calibri" w:hAnsi="Times New Roman" w:cs="Times New Roman"/>
          <w:sz w:val="28"/>
          <w:szCs w:val="28"/>
        </w:rPr>
        <w:t>у</w:t>
      </w:r>
      <w:proofErr w:type="spellEnd"/>
      <w:r w:rsidR="00C122DB" w:rsidRPr="00C122DB">
        <w:rPr>
          <w:rFonts w:ascii="Times New Roman" w:eastAsia="Calibri" w:hAnsi="Times New Roman" w:cs="Times New Roman"/>
          <w:sz w:val="28"/>
          <w:szCs w:val="28"/>
        </w:rPr>
        <w:t>» на 28.05.2026 г. общеобразовательные организации имеют следующ</w:t>
      </w:r>
      <w:r w:rsidR="00D954A3">
        <w:rPr>
          <w:rFonts w:ascii="Times New Roman" w:eastAsia="Calibri" w:hAnsi="Times New Roman" w:cs="Times New Roman"/>
          <w:sz w:val="28"/>
          <w:szCs w:val="28"/>
        </w:rPr>
        <w:t>ие средние показатели за 2025/</w:t>
      </w:r>
      <w:r w:rsidR="00C122DB" w:rsidRPr="00C122DB">
        <w:rPr>
          <w:rFonts w:ascii="Times New Roman" w:eastAsia="Calibri" w:hAnsi="Times New Roman" w:cs="Times New Roman"/>
          <w:sz w:val="28"/>
          <w:szCs w:val="28"/>
        </w:rPr>
        <w:t>2026 учебный год:</w:t>
      </w:r>
    </w:p>
    <w:tbl>
      <w:tblPr>
        <w:tblStyle w:val="203"/>
        <w:tblW w:w="0" w:type="auto"/>
        <w:tblLayout w:type="fixed"/>
        <w:tblLook w:val="04A0" w:firstRow="1" w:lastRow="0" w:firstColumn="1" w:lastColumn="0" w:noHBand="0" w:noVBand="1"/>
      </w:tblPr>
      <w:tblGrid>
        <w:gridCol w:w="2943"/>
        <w:gridCol w:w="1134"/>
        <w:gridCol w:w="993"/>
        <w:gridCol w:w="1134"/>
        <w:gridCol w:w="1275"/>
        <w:gridCol w:w="1134"/>
        <w:gridCol w:w="1099"/>
      </w:tblGrid>
      <w:tr w:rsidR="00C122DB" w:rsidRPr="00C122DB" w:rsidTr="00542258">
        <w:trPr>
          <w:trHeight w:val="1500"/>
        </w:trPr>
        <w:tc>
          <w:tcPr>
            <w:tcW w:w="2943"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C122DB" w:rsidRPr="00C122DB" w:rsidRDefault="00C122DB" w:rsidP="00C122DB">
            <w:pPr>
              <w:tabs>
                <w:tab w:val="left" w:pos="8430"/>
              </w:tabs>
              <w:autoSpaceDE w:val="0"/>
              <w:autoSpaceDN w:val="0"/>
              <w:adjustRightInd w:val="0"/>
              <w:jc w:val="both"/>
              <w:rPr>
                <w:rFonts w:ascii="Times New Roman" w:hAnsi="Times New Roman"/>
                <w:sz w:val="24"/>
                <w:szCs w:val="24"/>
              </w:rPr>
            </w:pPr>
            <w:r w:rsidRPr="00C122DB">
              <w:rPr>
                <w:rFonts w:ascii="Times New Roman" w:hAnsi="Times New Roman"/>
                <w:sz w:val="24"/>
                <w:szCs w:val="24"/>
              </w:rPr>
              <w:t>Название ОО</w:t>
            </w:r>
          </w:p>
        </w:tc>
        <w:tc>
          <w:tcPr>
            <w:tcW w:w="11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C122DB" w:rsidRPr="00C122DB" w:rsidRDefault="00C122DB" w:rsidP="00C122DB">
            <w:pPr>
              <w:tabs>
                <w:tab w:val="left" w:pos="8430"/>
              </w:tabs>
              <w:autoSpaceDE w:val="0"/>
              <w:autoSpaceDN w:val="0"/>
              <w:adjustRightInd w:val="0"/>
              <w:jc w:val="both"/>
              <w:rPr>
                <w:rFonts w:ascii="Times New Roman" w:hAnsi="Times New Roman"/>
                <w:sz w:val="24"/>
                <w:szCs w:val="24"/>
              </w:rPr>
            </w:pPr>
            <w:r w:rsidRPr="00C122DB">
              <w:rPr>
                <w:rFonts w:ascii="Times New Roman" w:hAnsi="Times New Roman"/>
                <w:sz w:val="24"/>
                <w:szCs w:val="24"/>
              </w:rPr>
              <w:t>Оценка эффективности, не менее 85 %</w:t>
            </w:r>
          </w:p>
        </w:tc>
        <w:tc>
          <w:tcPr>
            <w:tcW w:w="993"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C122DB" w:rsidRPr="00C122DB" w:rsidRDefault="00542258" w:rsidP="00542258">
            <w:pPr>
              <w:tabs>
                <w:tab w:val="left" w:pos="8430"/>
              </w:tabs>
              <w:autoSpaceDE w:val="0"/>
              <w:autoSpaceDN w:val="0"/>
              <w:adjustRightInd w:val="0"/>
              <w:ind w:right="-43"/>
              <w:jc w:val="both"/>
              <w:rPr>
                <w:rFonts w:ascii="Times New Roman" w:hAnsi="Times New Roman"/>
                <w:sz w:val="24"/>
                <w:szCs w:val="24"/>
              </w:rPr>
            </w:pPr>
            <w:r>
              <w:rPr>
                <w:rFonts w:ascii="Times New Roman" w:hAnsi="Times New Roman"/>
                <w:sz w:val="24"/>
                <w:szCs w:val="24"/>
              </w:rPr>
              <w:t xml:space="preserve">Наполненность расписания, </w:t>
            </w:r>
            <w:r w:rsidR="00C122DB" w:rsidRPr="00C122DB">
              <w:rPr>
                <w:rFonts w:ascii="Times New Roman" w:hAnsi="Times New Roman"/>
                <w:sz w:val="24"/>
                <w:szCs w:val="24"/>
              </w:rPr>
              <w:t>не менее 95 %</w:t>
            </w:r>
          </w:p>
        </w:tc>
        <w:tc>
          <w:tcPr>
            <w:tcW w:w="11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C122DB" w:rsidRPr="00C122DB" w:rsidRDefault="00542258" w:rsidP="00542258">
            <w:pPr>
              <w:tabs>
                <w:tab w:val="left" w:pos="8430"/>
              </w:tabs>
              <w:autoSpaceDE w:val="0"/>
              <w:autoSpaceDN w:val="0"/>
              <w:adjustRightInd w:val="0"/>
              <w:jc w:val="both"/>
              <w:rPr>
                <w:rFonts w:ascii="Times New Roman" w:hAnsi="Times New Roman"/>
                <w:sz w:val="24"/>
                <w:szCs w:val="24"/>
              </w:rPr>
            </w:pPr>
            <w:r>
              <w:rPr>
                <w:rFonts w:ascii="Times New Roman" w:hAnsi="Times New Roman"/>
                <w:sz w:val="24"/>
                <w:szCs w:val="24"/>
              </w:rPr>
              <w:t>Планирование уроков</w:t>
            </w:r>
            <w:r w:rsidR="00C122DB" w:rsidRPr="00C122DB">
              <w:rPr>
                <w:rFonts w:ascii="Times New Roman" w:hAnsi="Times New Roman"/>
                <w:sz w:val="24"/>
                <w:szCs w:val="24"/>
              </w:rPr>
              <w:t>, не менее 95 %</w:t>
            </w:r>
          </w:p>
        </w:tc>
        <w:tc>
          <w:tcPr>
            <w:tcW w:w="1275"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C122DB" w:rsidRPr="00C122DB" w:rsidRDefault="00C122DB" w:rsidP="00542258">
            <w:pPr>
              <w:tabs>
                <w:tab w:val="left" w:pos="8430"/>
              </w:tabs>
              <w:autoSpaceDE w:val="0"/>
              <w:autoSpaceDN w:val="0"/>
              <w:adjustRightInd w:val="0"/>
              <w:jc w:val="both"/>
              <w:rPr>
                <w:rFonts w:ascii="Times New Roman" w:hAnsi="Times New Roman"/>
                <w:sz w:val="24"/>
                <w:szCs w:val="24"/>
              </w:rPr>
            </w:pPr>
            <w:r w:rsidRPr="00C122DB">
              <w:rPr>
                <w:rFonts w:ascii="Times New Roman" w:hAnsi="Times New Roman"/>
                <w:sz w:val="24"/>
                <w:szCs w:val="24"/>
              </w:rPr>
              <w:t>Ведение классных журналов</w:t>
            </w:r>
            <w:r w:rsidR="00542258">
              <w:rPr>
                <w:rFonts w:ascii="Times New Roman" w:hAnsi="Times New Roman"/>
                <w:sz w:val="24"/>
                <w:szCs w:val="24"/>
              </w:rPr>
              <w:t xml:space="preserve">, </w:t>
            </w:r>
            <w:r w:rsidRPr="00C122DB">
              <w:rPr>
                <w:rFonts w:ascii="Times New Roman" w:hAnsi="Times New Roman"/>
                <w:sz w:val="24"/>
                <w:szCs w:val="24"/>
              </w:rPr>
              <w:t>не менее 90 %</w:t>
            </w:r>
          </w:p>
        </w:tc>
        <w:tc>
          <w:tcPr>
            <w:tcW w:w="11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C122DB" w:rsidRPr="00C122DB" w:rsidRDefault="00C122DB" w:rsidP="00542258">
            <w:pPr>
              <w:tabs>
                <w:tab w:val="left" w:pos="8430"/>
              </w:tabs>
              <w:autoSpaceDE w:val="0"/>
              <w:autoSpaceDN w:val="0"/>
              <w:adjustRightInd w:val="0"/>
              <w:jc w:val="both"/>
              <w:rPr>
                <w:rFonts w:ascii="Times New Roman" w:hAnsi="Times New Roman"/>
                <w:sz w:val="24"/>
                <w:szCs w:val="24"/>
              </w:rPr>
            </w:pPr>
            <w:r w:rsidRPr="00C122DB">
              <w:rPr>
                <w:rFonts w:ascii="Times New Roman" w:hAnsi="Times New Roman"/>
                <w:sz w:val="24"/>
                <w:szCs w:val="24"/>
              </w:rPr>
              <w:t>Своевременное выставление оценок</w:t>
            </w:r>
            <w:r w:rsidR="00542258">
              <w:rPr>
                <w:rFonts w:ascii="Times New Roman" w:hAnsi="Times New Roman"/>
                <w:sz w:val="24"/>
                <w:szCs w:val="24"/>
              </w:rPr>
              <w:t xml:space="preserve">, </w:t>
            </w:r>
            <w:r w:rsidRPr="00C122DB">
              <w:rPr>
                <w:rFonts w:ascii="Times New Roman" w:hAnsi="Times New Roman"/>
                <w:sz w:val="24"/>
                <w:szCs w:val="24"/>
              </w:rPr>
              <w:t>не менее 90 %</w:t>
            </w:r>
          </w:p>
        </w:tc>
        <w:tc>
          <w:tcPr>
            <w:tcW w:w="1099"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C122DB" w:rsidRPr="00C122DB" w:rsidRDefault="00542258" w:rsidP="00542258">
            <w:pPr>
              <w:tabs>
                <w:tab w:val="left" w:pos="8430"/>
              </w:tabs>
              <w:autoSpaceDE w:val="0"/>
              <w:autoSpaceDN w:val="0"/>
              <w:adjustRightInd w:val="0"/>
              <w:jc w:val="both"/>
              <w:rPr>
                <w:rFonts w:ascii="Times New Roman" w:hAnsi="Times New Roman"/>
                <w:sz w:val="24"/>
                <w:szCs w:val="24"/>
              </w:rPr>
            </w:pPr>
            <w:r>
              <w:rPr>
                <w:rFonts w:ascii="Times New Roman" w:hAnsi="Times New Roman"/>
                <w:sz w:val="24"/>
                <w:szCs w:val="24"/>
              </w:rPr>
              <w:t xml:space="preserve">Своевременная выдача ДЗ, </w:t>
            </w:r>
            <w:r w:rsidR="00C122DB" w:rsidRPr="00C122DB">
              <w:rPr>
                <w:rFonts w:ascii="Times New Roman" w:hAnsi="Times New Roman"/>
                <w:sz w:val="24"/>
                <w:szCs w:val="24"/>
              </w:rPr>
              <w:t>не менее 90 %</w:t>
            </w:r>
          </w:p>
        </w:tc>
      </w:tr>
      <w:tr w:rsidR="00C122DB" w:rsidRPr="00C122DB" w:rsidTr="00542258">
        <w:trPr>
          <w:trHeight w:val="300"/>
        </w:trPr>
        <w:tc>
          <w:tcPr>
            <w:tcW w:w="2943"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hideMark/>
          </w:tcPr>
          <w:p w:rsidR="00C122DB" w:rsidRPr="00C122DB" w:rsidRDefault="00C122DB" w:rsidP="00C122DB">
            <w:pPr>
              <w:tabs>
                <w:tab w:val="left" w:pos="8430"/>
              </w:tabs>
              <w:autoSpaceDE w:val="0"/>
              <w:autoSpaceDN w:val="0"/>
              <w:adjustRightInd w:val="0"/>
              <w:jc w:val="both"/>
              <w:rPr>
                <w:rFonts w:ascii="Times New Roman" w:hAnsi="Times New Roman"/>
                <w:sz w:val="24"/>
                <w:szCs w:val="24"/>
              </w:rPr>
            </w:pPr>
            <w:r w:rsidRPr="00C122DB">
              <w:rPr>
                <w:rFonts w:ascii="Times New Roman" w:hAnsi="Times New Roman"/>
                <w:sz w:val="24"/>
                <w:szCs w:val="24"/>
              </w:rPr>
              <w:t>СОШ №</w:t>
            </w:r>
            <w:r w:rsidR="005D005B" w:rsidRPr="00542258">
              <w:rPr>
                <w:rFonts w:ascii="Times New Roman" w:hAnsi="Times New Roman"/>
                <w:sz w:val="24"/>
                <w:szCs w:val="24"/>
              </w:rPr>
              <w:t xml:space="preserve"> 6 г. Киренска</w:t>
            </w:r>
          </w:p>
        </w:tc>
        <w:tc>
          <w:tcPr>
            <w:tcW w:w="1134"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hideMark/>
          </w:tcPr>
          <w:p w:rsidR="00C122DB" w:rsidRPr="00C122DB" w:rsidRDefault="00C122DB" w:rsidP="00C122DB">
            <w:pPr>
              <w:autoSpaceDE w:val="0"/>
              <w:autoSpaceDN w:val="0"/>
              <w:adjustRightInd w:val="0"/>
              <w:rPr>
                <w:rFonts w:ascii="Times New Roman" w:hAnsi="Times New Roman"/>
                <w:sz w:val="24"/>
                <w:szCs w:val="24"/>
              </w:rPr>
            </w:pPr>
            <w:r w:rsidRPr="00C122DB">
              <w:rPr>
                <w:rFonts w:ascii="Times New Roman" w:hAnsi="Times New Roman"/>
                <w:sz w:val="24"/>
                <w:szCs w:val="24"/>
              </w:rPr>
              <w:t>76%</w:t>
            </w:r>
          </w:p>
        </w:tc>
        <w:tc>
          <w:tcPr>
            <w:tcW w:w="993"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hideMark/>
          </w:tcPr>
          <w:p w:rsidR="00C122DB" w:rsidRPr="00C122DB" w:rsidRDefault="00C122DB" w:rsidP="00C122DB">
            <w:pPr>
              <w:autoSpaceDE w:val="0"/>
              <w:autoSpaceDN w:val="0"/>
              <w:adjustRightInd w:val="0"/>
              <w:rPr>
                <w:rFonts w:ascii="Times New Roman" w:hAnsi="Times New Roman"/>
                <w:sz w:val="24"/>
                <w:szCs w:val="24"/>
              </w:rPr>
            </w:pPr>
            <w:r w:rsidRPr="00C122DB">
              <w:rPr>
                <w:rFonts w:ascii="Times New Roman" w:hAnsi="Times New Roman"/>
                <w:sz w:val="24"/>
                <w:szCs w:val="24"/>
              </w:rPr>
              <w:t>93%</w:t>
            </w:r>
          </w:p>
        </w:tc>
        <w:tc>
          <w:tcPr>
            <w:tcW w:w="1134"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hideMark/>
          </w:tcPr>
          <w:p w:rsidR="00C122DB" w:rsidRPr="00C122DB" w:rsidRDefault="00C122DB" w:rsidP="00C122DB">
            <w:pPr>
              <w:autoSpaceDE w:val="0"/>
              <w:autoSpaceDN w:val="0"/>
              <w:adjustRightInd w:val="0"/>
              <w:rPr>
                <w:rFonts w:ascii="Times New Roman" w:hAnsi="Times New Roman"/>
                <w:sz w:val="24"/>
                <w:szCs w:val="24"/>
              </w:rPr>
            </w:pPr>
            <w:r w:rsidRPr="00C122DB">
              <w:rPr>
                <w:rFonts w:ascii="Times New Roman" w:hAnsi="Times New Roman"/>
                <w:sz w:val="24"/>
                <w:szCs w:val="24"/>
              </w:rPr>
              <w:t>83%</w:t>
            </w:r>
          </w:p>
        </w:tc>
        <w:tc>
          <w:tcPr>
            <w:tcW w:w="1275"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hideMark/>
          </w:tcPr>
          <w:p w:rsidR="00C122DB" w:rsidRPr="00C122DB" w:rsidRDefault="00C122DB" w:rsidP="00C122DB">
            <w:pPr>
              <w:autoSpaceDE w:val="0"/>
              <w:autoSpaceDN w:val="0"/>
              <w:adjustRightInd w:val="0"/>
              <w:rPr>
                <w:rFonts w:ascii="Times New Roman" w:hAnsi="Times New Roman"/>
                <w:sz w:val="24"/>
                <w:szCs w:val="24"/>
              </w:rPr>
            </w:pPr>
            <w:r w:rsidRPr="00C122DB">
              <w:rPr>
                <w:rFonts w:ascii="Times New Roman" w:hAnsi="Times New Roman"/>
                <w:sz w:val="24"/>
                <w:szCs w:val="24"/>
              </w:rPr>
              <w:t>66%</w:t>
            </w:r>
          </w:p>
        </w:tc>
        <w:tc>
          <w:tcPr>
            <w:tcW w:w="1134"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hideMark/>
          </w:tcPr>
          <w:p w:rsidR="00C122DB" w:rsidRPr="00C122DB" w:rsidRDefault="00C122DB" w:rsidP="00C122DB">
            <w:pPr>
              <w:autoSpaceDE w:val="0"/>
              <w:autoSpaceDN w:val="0"/>
              <w:adjustRightInd w:val="0"/>
              <w:rPr>
                <w:rFonts w:ascii="Times New Roman" w:hAnsi="Times New Roman"/>
                <w:sz w:val="24"/>
                <w:szCs w:val="24"/>
              </w:rPr>
            </w:pPr>
            <w:r w:rsidRPr="00C122DB">
              <w:rPr>
                <w:rFonts w:ascii="Times New Roman" w:hAnsi="Times New Roman"/>
                <w:sz w:val="24"/>
                <w:szCs w:val="24"/>
              </w:rPr>
              <w:t>71%</w:t>
            </w:r>
          </w:p>
        </w:tc>
        <w:tc>
          <w:tcPr>
            <w:tcW w:w="1099"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hideMark/>
          </w:tcPr>
          <w:p w:rsidR="00C122DB" w:rsidRPr="00C122DB" w:rsidRDefault="00C122DB" w:rsidP="00C122DB">
            <w:pPr>
              <w:autoSpaceDE w:val="0"/>
              <w:autoSpaceDN w:val="0"/>
              <w:adjustRightInd w:val="0"/>
              <w:rPr>
                <w:rFonts w:ascii="Times New Roman" w:hAnsi="Times New Roman"/>
                <w:sz w:val="24"/>
                <w:szCs w:val="24"/>
              </w:rPr>
            </w:pPr>
            <w:r w:rsidRPr="00C122DB">
              <w:rPr>
                <w:rFonts w:ascii="Times New Roman" w:hAnsi="Times New Roman"/>
                <w:sz w:val="24"/>
                <w:szCs w:val="24"/>
              </w:rPr>
              <w:t>69%</w:t>
            </w:r>
          </w:p>
        </w:tc>
      </w:tr>
      <w:tr w:rsidR="00C122DB" w:rsidRPr="00C122DB" w:rsidTr="00542258">
        <w:trPr>
          <w:trHeight w:val="300"/>
        </w:trPr>
        <w:tc>
          <w:tcPr>
            <w:tcW w:w="2943"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hideMark/>
          </w:tcPr>
          <w:p w:rsidR="00C122DB" w:rsidRPr="00C122DB" w:rsidRDefault="00C122DB" w:rsidP="00C122DB">
            <w:pPr>
              <w:tabs>
                <w:tab w:val="left" w:pos="8430"/>
              </w:tabs>
              <w:autoSpaceDE w:val="0"/>
              <w:autoSpaceDN w:val="0"/>
              <w:adjustRightInd w:val="0"/>
              <w:jc w:val="both"/>
              <w:rPr>
                <w:rFonts w:ascii="Times New Roman" w:hAnsi="Times New Roman"/>
                <w:sz w:val="24"/>
                <w:szCs w:val="24"/>
              </w:rPr>
            </w:pPr>
            <w:r w:rsidRPr="00C122DB">
              <w:rPr>
                <w:rFonts w:ascii="Times New Roman" w:hAnsi="Times New Roman"/>
                <w:sz w:val="24"/>
                <w:szCs w:val="24"/>
              </w:rPr>
              <w:t>СОШ  п.</w:t>
            </w:r>
            <w:r w:rsidR="005D005B" w:rsidRPr="00542258">
              <w:rPr>
                <w:rFonts w:ascii="Times New Roman" w:hAnsi="Times New Roman"/>
                <w:sz w:val="24"/>
                <w:szCs w:val="24"/>
              </w:rPr>
              <w:t xml:space="preserve"> Юбилейный</w:t>
            </w:r>
          </w:p>
        </w:tc>
        <w:tc>
          <w:tcPr>
            <w:tcW w:w="1134"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hideMark/>
          </w:tcPr>
          <w:p w:rsidR="00C122DB" w:rsidRPr="00C122DB" w:rsidRDefault="00C122DB" w:rsidP="00C122DB">
            <w:pPr>
              <w:autoSpaceDE w:val="0"/>
              <w:autoSpaceDN w:val="0"/>
              <w:adjustRightInd w:val="0"/>
              <w:rPr>
                <w:rFonts w:ascii="Times New Roman" w:hAnsi="Times New Roman"/>
                <w:sz w:val="24"/>
                <w:szCs w:val="24"/>
              </w:rPr>
            </w:pPr>
            <w:r w:rsidRPr="00C122DB">
              <w:rPr>
                <w:rFonts w:ascii="Times New Roman" w:hAnsi="Times New Roman"/>
                <w:sz w:val="24"/>
                <w:szCs w:val="24"/>
              </w:rPr>
              <w:t>81%</w:t>
            </w:r>
          </w:p>
        </w:tc>
        <w:tc>
          <w:tcPr>
            <w:tcW w:w="993"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hideMark/>
          </w:tcPr>
          <w:p w:rsidR="00C122DB" w:rsidRPr="00C122DB" w:rsidRDefault="00C122DB" w:rsidP="00C122DB">
            <w:pPr>
              <w:autoSpaceDE w:val="0"/>
              <w:autoSpaceDN w:val="0"/>
              <w:adjustRightInd w:val="0"/>
              <w:rPr>
                <w:rFonts w:ascii="Times New Roman" w:hAnsi="Times New Roman"/>
                <w:sz w:val="24"/>
                <w:szCs w:val="24"/>
              </w:rPr>
            </w:pPr>
            <w:r w:rsidRPr="00C122DB">
              <w:rPr>
                <w:rFonts w:ascii="Times New Roman" w:hAnsi="Times New Roman"/>
                <w:sz w:val="24"/>
                <w:szCs w:val="24"/>
              </w:rPr>
              <w:t>92%</w:t>
            </w:r>
          </w:p>
        </w:tc>
        <w:tc>
          <w:tcPr>
            <w:tcW w:w="1134"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hideMark/>
          </w:tcPr>
          <w:p w:rsidR="00C122DB" w:rsidRPr="00C122DB" w:rsidRDefault="00C122DB" w:rsidP="00C122DB">
            <w:pPr>
              <w:autoSpaceDE w:val="0"/>
              <w:autoSpaceDN w:val="0"/>
              <w:adjustRightInd w:val="0"/>
              <w:rPr>
                <w:rFonts w:ascii="Times New Roman" w:hAnsi="Times New Roman"/>
                <w:sz w:val="24"/>
                <w:szCs w:val="24"/>
              </w:rPr>
            </w:pPr>
            <w:r w:rsidRPr="00C122DB">
              <w:rPr>
                <w:rFonts w:ascii="Times New Roman" w:hAnsi="Times New Roman"/>
                <w:sz w:val="24"/>
                <w:szCs w:val="24"/>
              </w:rPr>
              <w:t>91%</w:t>
            </w:r>
          </w:p>
        </w:tc>
        <w:tc>
          <w:tcPr>
            <w:tcW w:w="1275"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hideMark/>
          </w:tcPr>
          <w:p w:rsidR="00C122DB" w:rsidRPr="00C122DB" w:rsidRDefault="00C122DB" w:rsidP="00C122DB">
            <w:pPr>
              <w:autoSpaceDE w:val="0"/>
              <w:autoSpaceDN w:val="0"/>
              <w:adjustRightInd w:val="0"/>
              <w:rPr>
                <w:rFonts w:ascii="Times New Roman" w:hAnsi="Times New Roman"/>
                <w:sz w:val="24"/>
                <w:szCs w:val="24"/>
              </w:rPr>
            </w:pPr>
            <w:r w:rsidRPr="00C122DB">
              <w:rPr>
                <w:rFonts w:ascii="Times New Roman" w:hAnsi="Times New Roman"/>
                <w:sz w:val="24"/>
                <w:szCs w:val="24"/>
              </w:rPr>
              <w:t>94%</w:t>
            </w:r>
          </w:p>
        </w:tc>
        <w:tc>
          <w:tcPr>
            <w:tcW w:w="1134"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hideMark/>
          </w:tcPr>
          <w:p w:rsidR="00C122DB" w:rsidRPr="00C122DB" w:rsidRDefault="00C122DB" w:rsidP="00C122DB">
            <w:pPr>
              <w:autoSpaceDE w:val="0"/>
              <w:autoSpaceDN w:val="0"/>
              <w:adjustRightInd w:val="0"/>
              <w:rPr>
                <w:rFonts w:ascii="Times New Roman" w:hAnsi="Times New Roman"/>
                <w:sz w:val="24"/>
                <w:szCs w:val="24"/>
              </w:rPr>
            </w:pPr>
            <w:r w:rsidRPr="00C122DB">
              <w:rPr>
                <w:rFonts w:ascii="Times New Roman" w:hAnsi="Times New Roman"/>
                <w:sz w:val="24"/>
                <w:szCs w:val="24"/>
              </w:rPr>
              <w:t>68%</w:t>
            </w:r>
          </w:p>
        </w:tc>
        <w:tc>
          <w:tcPr>
            <w:tcW w:w="1099"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hideMark/>
          </w:tcPr>
          <w:p w:rsidR="00C122DB" w:rsidRPr="00C122DB" w:rsidRDefault="00C122DB" w:rsidP="00C122DB">
            <w:pPr>
              <w:autoSpaceDE w:val="0"/>
              <w:autoSpaceDN w:val="0"/>
              <w:adjustRightInd w:val="0"/>
              <w:rPr>
                <w:rFonts w:ascii="Times New Roman" w:hAnsi="Times New Roman"/>
                <w:sz w:val="24"/>
                <w:szCs w:val="24"/>
              </w:rPr>
            </w:pPr>
            <w:r w:rsidRPr="00C122DB">
              <w:rPr>
                <w:rFonts w:ascii="Times New Roman" w:hAnsi="Times New Roman"/>
                <w:sz w:val="24"/>
                <w:szCs w:val="24"/>
              </w:rPr>
              <w:t>61%</w:t>
            </w:r>
          </w:p>
        </w:tc>
      </w:tr>
      <w:tr w:rsidR="00C122DB" w:rsidRPr="00C122DB" w:rsidTr="00542258">
        <w:trPr>
          <w:trHeight w:val="300"/>
        </w:trPr>
        <w:tc>
          <w:tcPr>
            <w:tcW w:w="2943"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hideMark/>
          </w:tcPr>
          <w:p w:rsidR="00C122DB" w:rsidRPr="00C122DB" w:rsidRDefault="00C122DB" w:rsidP="00C122DB">
            <w:pPr>
              <w:tabs>
                <w:tab w:val="left" w:pos="8430"/>
              </w:tabs>
              <w:autoSpaceDE w:val="0"/>
              <w:autoSpaceDN w:val="0"/>
              <w:adjustRightInd w:val="0"/>
              <w:jc w:val="both"/>
              <w:rPr>
                <w:rFonts w:ascii="Times New Roman" w:hAnsi="Times New Roman"/>
                <w:sz w:val="24"/>
                <w:szCs w:val="24"/>
              </w:rPr>
            </w:pPr>
            <w:r w:rsidRPr="00C122DB">
              <w:rPr>
                <w:rFonts w:ascii="Times New Roman" w:hAnsi="Times New Roman"/>
                <w:sz w:val="24"/>
                <w:szCs w:val="24"/>
              </w:rPr>
              <w:t>СОШ №</w:t>
            </w:r>
            <w:r w:rsidR="005D005B" w:rsidRPr="00542258">
              <w:rPr>
                <w:rFonts w:ascii="Times New Roman" w:hAnsi="Times New Roman"/>
                <w:sz w:val="24"/>
                <w:szCs w:val="24"/>
              </w:rPr>
              <w:t xml:space="preserve"> 5  г. Киренска</w:t>
            </w:r>
          </w:p>
        </w:tc>
        <w:tc>
          <w:tcPr>
            <w:tcW w:w="1134"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hideMark/>
          </w:tcPr>
          <w:p w:rsidR="00C122DB" w:rsidRPr="00C122DB" w:rsidRDefault="00C122DB" w:rsidP="00C122DB">
            <w:pPr>
              <w:autoSpaceDE w:val="0"/>
              <w:autoSpaceDN w:val="0"/>
              <w:adjustRightInd w:val="0"/>
              <w:rPr>
                <w:rFonts w:ascii="Times New Roman" w:hAnsi="Times New Roman"/>
                <w:sz w:val="24"/>
                <w:szCs w:val="24"/>
              </w:rPr>
            </w:pPr>
            <w:r w:rsidRPr="00C122DB">
              <w:rPr>
                <w:rFonts w:ascii="Times New Roman" w:hAnsi="Times New Roman"/>
                <w:sz w:val="24"/>
                <w:szCs w:val="24"/>
              </w:rPr>
              <w:t>77%</w:t>
            </w:r>
          </w:p>
        </w:tc>
        <w:tc>
          <w:tcPr>
            <w:tcW w:w="993"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hideMark/>
          </w:tcPr>
          <w:p w:rsidR="00C122DB" w:rsidRPr="00C122DB" w:rsidRDefault="00C122DB" w:rsidP="00C122DB">
            <w:pPr>
              <w:autoSpaceDE w:val="0"/>
              <w:autoSpaceDN w:val="0"/>
              <w:adjustRightInd w:val="0"/>
              <w:rPr>
                <w:rFonts w:ascii="Times New Roman" w:hAnsi="Times New Roman"/>
                <w:sz w:val="24"/>
                <w:szCs w:val="24"/>
              </w:rPr>
            </w:pPr>
            <w:r w:rsidRPr="00C122DB">
              <w:rPr>
                <w:rFonts w:ascii="Times New Roman" w:hAnsi="Times New Roman"/>
                <w:sz w:val="24"/>
                <w:szCs w:val="24"/>
              </w:rPr>
              <w:t>92%</w:t>
            </w:r>
          </w:p>
        </w:tc>
        <w:tc>
          <w:tcPr>
            <w:tcW w:w="1134"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hideMark/>
          </w:tcPr>
          <w:p w:rsidR="00C122DB" w:rsidRPr="00C122DB" w:rsidRDefault="00C122DB" w:rsidP="00C122DB">
            <w:pPr>
              <w:autoSpaceDE w:val="0"/>
              <w:autoSpaceDN w:val="0"/>
              <w:adjustRightInd w:val="0"/>
              <w:rPr>
                <w:rFonts w:ascii="Times New Roman" w:hAnsi="Times New Roman"/>
                <w:sz w:val="24"/>
                <w:szCs w:val="24"/>
              </w:rPr>
            </w:pPr>
            <w:r w:rsidRPr="00C122DB">
              <w:rPr>
                <w:rFonts w:ascii="Times New Roman" w:hAnsi="Times New Roman"/>
                <w:sz w:val="24"/>
                <w:szCs w:val="24"/>
              </w:rPr>
              <w:t>84%</w:t>
            </w:r>
          </w:p>
        </w:tc>
        <w:tc>
          <w:tcPr>
            <w:tcW w:w="1275"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hideMark/>
          </w:tcPr>
          <w:p w:rsidR="00C122DB" w:rsidRPr="00C122DB" w:rsidRDefault="00C122DB" w:rsidP="00C122DB">
            <w:pPr>
              <w:autoSpaceDE w:val="0"/>
              <w:autoSpaceDN w:val="0"/>
              <w:adjustRightInd w:val="0"/>
              <w:rPr>
                <w:rFonts w:ascii="Times New Roman" w:hAnsi="Times New Roman"/>
                <w:sz w:val="24"/>
                <w:szCs w:val="24"/>
              </w:rPr>
            </w:pPr>
            <w:r w:rsidRPr="00C122DB">
              <w:rPr>
                <w:rFonts w:ascii="Times New Roman" w:hAnsi="Times New Roman"/>
                <w:sz w:val="24"/>
                <w:szCs w:val="24"/>
              </w:rPr>
              <w:t>78%</w:t>
            </w:r>
          </w:p>
        </w:tc>
        <w:tc>
          <w:tcPr>
            <w:tcW w:w="1134"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hideMark/>
          </w:tcPr>
          <w:p w:rsidR="00C122DB" w:rsidRPr="00C122DB" w:rsidRDefault="00C122DB" w:rsidP="00C122DB">
            <w:pPr>
              <w:autoSpaceDE w:val="0"/>
              <w:autoSpaceDN w:val="0"/>
              <w:adjustRightInd w:val="0"/>
              <w:rPr>
                <w:rFonts w:ascii="Times New Roman" w:hAnsi="Times New Roman"/>
                <w:sz w:val="24"/>
                <w:szCs w:val="24"/>
              </w:rPr>
            </w:pPr>
            <w:r w:rsidRPr="00C122DB">
              <w:rPr>
                <w:rFonts w:ascii="Times New Roman" w:hAnsi="Times New Roman"/>
                <w:sz w:val="24"/>
                <w:szCs w:val="24"/>
              </w:rPr>
              <w:t>68%</w:t>
            </w:r>
          </w:p>
        </w:tc>
        <w:tc>
          <w:tcPr>
            <w:tcW w:w="1099"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hideMark/>
          </w:tcPr>
          <w:p w:rsidR="00C122DB" w:rsidRPr="00C122DB" w:rsidRDefault="00C122DB" w:rsidP="00C122DB">
            <w:pPr>
              <w:autoSpaceDE w:val="0"/>
              <w:autoSpaceDN w:val="0"/>
              <w:adjustRightInd w:val="0"/>
              <w:rPr>
                <w:rFonts w:ascii="Times New Roman" w:hAnsi="Times New Roman"/>
                <w:sz w:val="24"/>
                <w:szCs w:val="24"/>
              </w:rPr>
            </w:pPr>
            <w:r w:rsidRPr="00C122DB">
              <w:rPr>
                <w:rFonts w:ascii="Times New Roman" w:hAnsi="Times New Roman"/>
                <w:sz w:val="24"/>
                <w:szCs w:val="24"/>
              </w:rPr>
              <w:t>63%</w:t>
            </w:r>
          </w:p>
        </w:tc>
      </w:tr>
      <w:tr w:rsidR="00C122DB" w:rsidRPr="00C122DB" w:rsidTr="00542258">
        <w:trPr>
          <w:trHeight w:val="300"/>
        </w:trPr>
        <w:tc>
          <w:tcPr>
            <w:tcW w:w="2943"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hideMark/>
          </w:tcPr>
          <w:p w:rsidR="00C122DB" w:rsidRPr="00C122DB" w:rsidRDefault="00C122DB" w:rsidP="00C122DB">
            <w:pPr>
              <w:tabs>
                <w:tab w:val="left" w:pos="8430"/>
              </w:tabs>
              <w:autoSpaceDE w:val="0"/>
              <w:autoSpaceDN w:val="0"/>
              <w:adjustRightInd w:val="0"/>
              <w:jc w:val="both"/>
              <w:rPr>
                <w:rFonts w:ascii="Times New Roman" w:hAnsi="Times New Roman"/>
                <w:sz w:val="24"/>
                <w:szCs w:val="24"/>
              </w:rPr>
            </w:pPr>
            <w:r w:rsidRPr="00C122DB">
              <w:rPr>
                <w:rFonts w:ascii="Times New Roman" w:hAnsi="Times New Roman"/>
                <w:sz w:val="24"/>
                <w:szCs w:val="24"/>
              </w:rPr>
              <w:t>Криволукская СОШ им. Героя</w:t>
            </w:r>
            <w:r w:rsidR="005D005B" w:rsidRPr="00542258">
              <w:rPr>
                <w:rFonts w:ascii="Times New Roman" w:hAnsi="Times New Roman"/>
                <w:sz w:val="24"/>
                <w:szCs w:val="24"/>
              </w:rPr>
              <w:t xml:space="preserve"> Советского Союза </w:t>
            </w:r>
            <w:proofErr w:type="spellStart"/>
            <w:r w:rsidR="005D005B" w:rsidRPr="00542258">
              <w:rPr>
                <w:rFonts w:ascii="Times New Roman" w:hAnsi="Times New Roman"/>
                <w:sz w:val="24"/>
                <w:szCs w:val="24"/>
              </w:rPr>
              <w:t>Тюрнева</w:t>
            </w:r>
            <w:proofErr w:type="spellEnd"/>
            <w:r w:rsidR="005D005B" w:rsidRPr="00542258">
              <w:rPr>
                <w:rFonts w:ascii="Times New Roman" w:hAnsi="Times New Roman"/>
                <w:sz w:val="24"/>
                <w:szCs w:val="24"/>
              </w:rPr>
              <w:t xml:space="preserve"> П. Ф.</w:t>
            </w:r>
          </w:p>
        </w:tc>
        <w:tc>
          <w:tcPr>
            <w:tcW w:w="1134"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hideMark/>
          </w:tcPr>
          <w:p w:rsidR="00C122DB" w:rsidRPr="00C122DB" w:rsidRDefault="00C122DB" w:rsidP="00C122DB">
            <w:pPr>
              <w:autoSpaceDE w:val="0"/>
              <w:autoSpaceDN w:val="0"/>
              <w:adjustRightInd w:val="0"/>
              <w:rPr>
                <w:rFonts w:ascii="Times New Roman" w:hAnsi="Times New Roman"/>
                <w:sz w:val="24"/>
                <w:szCs w:val="24"/>
              </w:rPr>
            </w:pPr>
            <w:r w:rsidRPr="00C122DB">
              <w:rPr>
                <w:rFonts w:ascii="Times New Roman" w:hAnsi="Times New Roman"/>
                <w:sz w:val="24"/>
                <w:szCs w:val="24"/>
              </w:rPr>
              <w:t>53%</w:t>
            </w:r>
          </w:p>
        </w:tc>
        <w:tc>
          <w:tcPr>
            <w:tcW w:w="993"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hideMark/>
          </w:tcPr>
          <w:p w:rsidR="00C122DB" w:rsidRPr="00C122DB" w:rsidRDefault="00C122DB" w:rsidP="00C122DB">
            <w:pPr>
              <w:autoSpaceDE w:val="0"/>
              <w:autoSpaceDN w:val="0"/>
              <w:adjustRightInd w:val="0"/>
              <w:rPr>
                <w:rFonts w:ascii="Times New Roman" w:hAnsi="Times New Roman"/>
                <w:sz w:val="24"/>
                <w:szCs w:val="24"/>
              </w:rPr>
            </w:pPr>
            <w:r w:rsidRPr="00C122DB">
              <w:rPr>
                <w:rFonts w:ascii="Times New Roman" w:hAnsi="Times New Roman"/>
                <w:sz w:val="24"/>
                <w:szCs w:val="24"/>
              </w:rPr>
              <w:t>91%</w:t>
            </w:r>
          </w:p>
        </w:tc>
        <w:tc>
          <w:tcPr>
            <w:tcW w:w="1134"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hideMark/>
          </w:tcPr>
          <w:p w:rsidR="00C122DB" w:rsidRPr="00C122DB" w:rsidRDefault="00C122DB" w:rsidP="00C122DB">
            <w:pPr>
              <w:autoSpaceDE w:val="0"/>
              <w:autoSpaceDN w:val="0"/>
              <w:adjustRightInd w:val="0"/>
              <w:rPr>
                <w:rFonts w:ascii="Times New Roman" w:hAnsi="Times New Roman"/>
                <w:sz w:val="24"/>
                <w:szCs w:val="24"/>
              </w:rPr>
            </w:pPr>
            <w:r w:rsidRPr="00C122DB">
              <w:rPr>
                <w:rFonts w:ascii="Times New Roman" w:hAnsi="Times New Roman"/>
                <w:sz w:val="24"/>
                <w:szCs w:val="24"/>
              </w:rPr>
              <w:t>54%</w:t>
            </w:r>
          </w:p>
        </w:tc>
        <w:tc>
          <w:tcPr>
            <w:tcW w:w="1275"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hideMark/>
          </w:tcPr>
          <w:p w:rsidR="00C122DB" w:rsidRPr="00C122DB" w:rsidRDefault="00C122DB" w:rsidP="00C122DB">
            <w:pPr>
              <w:autoSpaceDE w:val="0"/>
              <w:autoSpaceDN w:val="0"/>
              <w:adjustRightInd w:val="0"/>
              <w:rPr>
                <w:rFonts w:ascii="Times New Roman" w:hAnsi="Times New Roman"/>
                <w:sz w:val="24"/>
                <w:szCs w:val="24"/>
              </w:rPr>
            </w:pPr>
            <w:r w:rsidRPr="00C122DB">
              <w:rPr>
                <w:rFonts w:ascii="Times New Roman" w:hAnsi="Times New Roman"/>
                <w:sz w:val="24"/>
                <w:szCs w:val="24"/>
              </w:rPr>
              <w:t>35%</w:t>
            </w:r>
          </w:p>
        </w:tc>
        <w:tc>
          <w:tcPr>
            <w:tcW w:w="1134"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hideMark/>
          </w:tcPr>
          <w:p w:rsidR="00C122DB" w:rsidRPr="00C122DB" w:rsidRDefault="00C122DB" w:rsidP="00C122DB">
            <w:pPr>
              <w:autoSpaceDE w:val="0"/>
              <w:autoSpaceDN w:val="0"/>
              <w:adjustRightInd w:val="0"/>
              <w:rPr>
                <w:rFonts w:ascii="Times New Roman" w:hAnsi="Times New Roman"/>
                <w:sz w:val="24"/>
                <w:szCs w:val="24"/>
              </w:rPr>
            </w:pPr>
            <w:r w:rsidRPr="00C122DB">
              <w:rPr>
                <w:rFonts w:ascii="Times New Roman" w:hAnsi="Times New Roman"/>
                <w:sz w:val="24"/>
                <w:szCs w:val="24"/>
              </w:rPr>
              <w:t>56%</w:t>
            </w:r>
          </w:p>
        </w:tc>
        <w:tc>
          <w:tcPr>
            <w:tcW w:w="1099"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hideMark/>
          </w:tcPr>
          <w:p w:rsidR="00C122DB" w:rsidRPr="00C122DB" w:rsidRDefault="00C122DB" w:rsidP="00C122DB">
            <w:pPr>
              <w:autoSpaceDE w:val="0"/>
              <w:autoSpaceDN w:val="0"/>
              <w:adjustRightInd w:val="0"/>
              <w:rPr>
                <w:rFonts w:ascii="Times New Roman" w:hAnsi="Times New Roman"/>
                <w:sz w:val="24"/>
                <w:szCs w:val="24"/>
              </w:rPr>
            </w:pPr>
            <w:r w:rsidRPr="00C122DB">
              <w:rPr>
                <w:rFonts w:ascii="Times New Roman" w:hAnsi="Times New Roman"/>
                <w:sz w:val="24"/>
                <w:szCs w:val="24"/>
              </w:rPr>
              <w:t>30%</w:t>
            </w:r>
          </w:p>
        </w:tc>
      </w:tr>
      <w:tr w:rsidR="00C122DB" w:rsidRPr="00C122DB" w:rsidTr="00542258">
        <w:trPr>
          <w:trHeight w:val="300"/>
        </w:trPr>
        <w:tc>
          <w:tcPr>
            <w:tcW w:w="2943"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hideMark/>
          </w:tcPr>
          <w:p w:rsidR="00C122DB" w:rsidRPr="00C122DB" w:rsidRDefault="005D005B" w:rsidP="00C122DB">
            <w:pPr>
              <w:tabs>
                <w:tab w:val="left" w:pos="8430"/>
              </w:tabs>
              <w:autoSpaceDE w:val="0"/>
              <w:autoSpaceDN w:val="0"/>
              <w:adjustRightInd w:val="0"/>
              <w:jc w:val="both"/>
              <w:rPr>
                <w:rFonts w:ascii="Times New Roman" w:hAnsi="Times New Roman"/>
                <w:sz w:val="24"/>
                <w:szCs w:val="24"/>
              </w:rPr>
            </w:pPr>
            <w:r w:rsidRPr="00542258">
              <w:rPr>
                <w:rFonts w:ascii="Times New Roman" w:hAnsi="Times New Roman"/>
                <w:sz w:val="24"/>
                <w:szCs w:val="24"/>
              </w:rPr>
              <w:t>СОШ с. Макарово</w:t>
            </w:r>
          </w:p>
        </w:tc>
        <w:tc>
          <w:tcPr>
            <w:tcW w:w="1134"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hideMark/>
          </w:tcPr>
          <w:p w:rsidR="00C122DB" w:rsidRPr="00C122DB" w:rsidRDefault="00C122DB" w:rsidP="00C122DB">
            <w:pPr>
              <w:autoSpaceDE w:val="0"/>
              <w:autoSpaceDN w:val="0"/>
              <w:adjustRightInd w:val="0"/>
              <w:rPr>
                <w:rFonts w:ascii="Times New Roman" w:hAnsi="Times New Roman"/>
                <w:sz w:val="24"/>
                <w:szCs w:val="24"/>
              </w:rPr>
            </w:pPr>
            <w:r w:rsidRPr="00C122DB">
              <w:rPr>
                <w:rFonts w:ascii="Times New Roman" w:hAnsi="Times New Roman"/>
                <w:sz w:val="24"/>
                <w:szCs w:val="24"/>
              </w:rPr>
              <w:t>82%</w:t>
            </w:r>
          </w:p>
        </w:tc>
        <w:tc>
          <w:tcPr>
            <w:tcW w:w="993"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hideMark/>
          </w:tcPr>
          <w:p w:rsidR="00C122DB" w:rsidRPr="00C122DB" w:rsidRDefault="00C122DB" w:rsidP="00C122DB">
            <w:pPr>
              <w:autoSpaceDE w:val="0"/>
              <w:autoSpaceDN w:val="0"/>
              <w:adjustRightInd w:val="0"/>
              <w:rPr>
                <w:rFonts w:ascii="Times New Roman" w:hAnsi="Times New Roman"/>
                <w:sz w:val="24"/>
                <w:szCs w:val="24"/>
              </w:rPr>
            </w:pPr>
            <w:r w:rsidRPr="00C122DB">
              <w:rPr>
                <w:rFonts w:ascii="Times New Roman" w:hAnsi="Times New Roman"/>
                <w:sz w:val="24"/>
                <w:szCs w:val="24"/>
              </w:rPr>
              <w:t>89%</w:t>
            </w:r>
          </w:p>
        </w:tc>
        <w:tc>
          <w:tcPr>
            <w:tcW w:w="1134"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hideMark/>
          </w:tcPr>
          <w:p w:rsidR="00C122DB" w:rsidRPr="00C122DB" w:rsidRDefault="00C122DB" w:rsidP="00C122DB">
            <w:pPr>
              <w:autoSpaceDE w:val="0"/>
              <w:autoSpaceDN w:val="0"/>
              <w:adjustRightInd w:val="0"/>
              <w:rPr>
                <w:rFonts w:ascii="Times New Roman" w:hAnsi="Times New Roman"/>
                <w:sz w:val="24"/>
                <w:szCs w:val="24"/>
              </w:rPr>
            </w:pPr>
            <w:r w:rsidRPr="00C122DB">
              <w:rPr>
                <w:rFonts w:ascii="Times New Roman" w:hAnsi="Times New Roman"/>
                <w:sz w:val="24"/>
                <w:szCs w:val="24"/>
              </w:rPr>
              <w:t>86%</w:t>
            </w:r>
          </w:p>
        </w:tc>
        <w:tc>
          <w:tcPr>
            <w:tcW w:w="1275"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hideMark/>
          </w:tcPr>
          <w:p w:rsidR="00C122DB" w:rsidRPr="00C122DB" w:rsidRDefault="00C122DB" w:rsidP="00C122DB">
            <w:pPr>
              <w:autoSpaceDE w:val="0"/>
              <w:autoSpaceDN w:val="0"/>
              <w:adjustRightInd w:val="0"/>
              <w:rPr>
                <w:rFonts w:ascii="Times New Roman" w:hAnsi="Times New Roman"/>
                <w:sz w:val="24"/>
                <w:szCs w:val="24"/>
              </w:rPr>
            </w:pPr>
            <w:r w:rsidRPr="00C122DB">
              <w:rPr>
                <w:rFonts w:ascii="Times New Roman" w:hAnsi="Times New Roman"/>
                <w:sz w:val="24"/>
                <w:szCs w:val="24"/>
              </w:rPr>
              <w:t>78%</w:t>
            </w:r>
          </w:p>
        </w:tc>
        <w:tc>
          <w:tcPr>
            <w:tcW w:w="1134"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hideMark/>
          </w:tcPr>
          <w:p w:rsidR="00C122DB" w:rsidRPr="00C122DB" w:rsidRDefault="00C122DB" w:rsidP="00C122DB">
            <w:pPr>
              <w:autoSpaceDE w:val="0"/>
              <w:autoSpaceDN w:val="0"/>
              <w:adjustRightInd w:val="0"/>
              <w:rPr>
                <w:rFonts w:ascii="Times New Roman" w:hAnsi="Times New Roman"/>
                <w:sz w:val="24"/>
                <w:szCs w:val="24"/>
              </w:rPr>
            </w:pPr>
            <w:r w:rsidRPr="00C122DB">
              <w:rPr>
                <w:rFonts w:ascii="Times New Roman" w:hAnsi="Times New Roman"/>
                <w:sz w:val="24"/>
                <w:szCs w:val="24"/>
              </w:rPr>
              <w:t>77%</w:t>
            </w:r>
          </w:p>
        </w:tc>
        <w:tc>
          <w:tcPr>
            <w:tcW w:w="1099"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hideMark/>
          </w:tcPr>
          <w:p w:rsidR="00C122DB" w:rsidRPr="00C122DB" w:rsidRDefault="00C122DB" w:rsidP="00C122DB">
            <w:pPr>
              <w:autoSpaceDE w:val="0"/>
              <w:autoSpaceDN w:val="0"/>
              <w:adjustRightInd w:val="0"/>
              <w:rPr>
                <w:rFonts w:ascii="Times New Roman" w:hAnsi="Times New Roman"/>
                <w:sz w:val="24"/>
                <w:szCs w:val="24"/>
              </w:rPr>
            </w:pPr>
            <w:r w:rsidRPr="00C122DB">
              <w:rPr>
                <w:rFonts w:ascii="Times New Roman" w:hAnsi="Times New Roman"/>
                <w:sz w:val="24"/>
                <w:szCs w:val="24"/>
              </w:rPr>
              <w:t>80%</w:t>
            </w:r>
          </w:p>
        </w:tc>
      </w:tr>
      <w:tr w:rsidR="00C122DB" w:rsidRPr="00C122DB" w:rsidTr="00542258">
        <w:trPr>
          <w:trHeight w:val="300"/>
        </w:trPr>
        <w:tc>
          <w:tcPr>
            <w:tcW w:w="2943"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hideMark/>
          </w:tcPr>
          <w:p w:rsidR="00C122DB" w:rsidRPr="00C122DB" w:rsidRDefault="005D005B" w:rsidP="00C122DB">
            <w:pPr>
              <w:tabs>
                <w:tab w:val="left" w:pos="8430"/>
              </w:tabs>
              <w:autoSpaceDE w:val="0"/>
              <w:autoSpaceDN w:val="0"/>
              <w:adjustRightInd w:val="0"/>
              <w:jc w:val="both"/>
              <w:rPr>
                <w:rFonts w:ascii="Times New Roman" w:hAnsi="Times New Roman"/>
                <w:sz w:val="24"/>
                <w:szCs w:val="24"/>
              </w:rPr>
            </w:pPr>
            <w:r w:rsidRPr="00542258">
              <w:rPr>
                <w:rFonts w:ascii="Times New Roman" w:hAnsi="Times New Roman"/>
                <w:sz w:val="24"/>
                <w:szCs w:val="24"/>
              </w:rPr>
              <w:t>ООШ с. Алымовка</w:t>
            </w:r>
          </w:p>
        </w:tc>
        <w:tc>
          <w:tcPr>
            <w:tcW w:w="1134"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hideMark/>
          </w:tcPr>
          <w:p w:rsidR="00C122DB" w:rsidRPr="00C122DB" w:rsidRDefault="00C122DB" w:rsidP="00C122DB">
            <w:pPr>
              <w:autoSpaceDE w:val="0"/>
              <w:autoSpaceDN w:val="0"/>
              <w:adjustRightInd w:val="0"/>
              <w:rPr>
                <w:rFonts w:ascii="Times New Roman" w:hAnsi="Times New Roman"/>
                <w:sz w:val="24"/>
                <w:szCs w:val="24"/>
              </w:rPr>
            </w:pPr>
            <w:r w:rsidRPr="00C122DB">
              <w:rPr>
                <w:rFonts w:ascii="Times New Roman" w:hAnsi="Times New Roman"/>
                <w:sz w:val="24"/>
                <w:szCs w:val="24"/>
              </w:rPr>
              <w:t>87%</w:t>
            </w:r>
          </w:p>
        </w:tc>
        <w:tc>
          <w:tcPr>
            <w:tcW w:w="993"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hideMark/>
          </w:tcPr>
          <w:p w:rsidR="00C122DB" w:rsidRPr="00C122DB" w:rsidRDefault="00C122DB" w:rsidP="00C122DB">
            <w:pPr>
              <w:autoSpaceDE w:val="0"/>
              <w:autoSpaceDN w:val="0"/>
              <w:adjustRightInd w:val="0"/>
              <w:rPr>
                <w:rFonts w:ascii="Times New Roman" w:hAnsi="Times New Roman"/>
                <w:sz w:val="24"/>
                <w:szCs w:val="24"/>
              </w:rPr>
            </w:pPr>
            <w:r w:rsidRPr="00C122DB">
              <w:rPr>
                <w:rFonts w:ascii="Times New Roman" w:hAnsi="Times New Roman"/>
                <w:sz w:val="24"/>
                <w:szCs w:val="24"/>
              </w:rPr>
              <w:t>92%</w:t>
            </w:r>
          </w:p>
        </w:tc>
        <w:tc>
          <w:tcPr>
            <w:tcW w:w="1134"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hideMark/>
          </w:tcPr>
          <w:p w:rsidR="00C122DB" w:rsidRPr="00C122DB" w:rsidRDefault="00C122DB" w:rsidP="00C122DB">
            <w:pPr>
              <w:autoSpaceDE w:val="0"/>
              <w:autoSpaceDN w:val="0"/>
              <w:adjustRightInd w:val="0"/>
              <w:rPr>
                <w:rFonts w:ascii="Times New Roman" w:hAnsi="Times New Roman"/>
                <w:sz w:val="24"/>
                <w:szCs w:val="24"/>
              </w:rPr>
            </w:pPr>
            <w:r w:rsidRPr="00C122DB">
              <w:rPr>
                <w:rFonts w:ascii="Times New Roman" w:hAnsi="Times New Roman"/>
                <w:sz w:val="24"/>
                <w:szCs w:val="24"/>
              </w:rPr>
              <w:t>92%</w:t>
            </w:r>
          </w:p>
        </w:tc>
        <w:tc>
          <w:tcPr>
            <w:tcW w:w="1275"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hideMark/>
          </w:tcPr>
          <w:p w:rsidR="00C122DB" w:rsidRPr="00C122DB" w:rsidRDefault="00C122DB" w:rsidP="00C122DB">
            <w:pPr>
              <w:autoSpaceDE w:val="0"/>
              <w:autoSpaceDN w:val="0"/>
              <w:adjustRightInd w:val="0"/>
              <w:rPr>
                <w:rFonts w:ascii="Times New Roman" w:hAnsi="Times New Roman"/>
                <w:sz w:val="24"/>
                <w:szCs w:val="24"/>
              </w:rPr>
            </w:pPr>
            <w:r w:rsidRPr="00C122DB">
              <w:rPr>
                <w:rFonts w:ascii="Times New Roman" w:hAnsi="Times New Roman"/>
                <w:sz w:val="24"/>
                <w:szCs w:val="24"/>
              </w:rPr>
              <w:t>80%</w:t>
            </w:r>
          </w:p>
        </w:tc>
        <w:tc>
          <w:tcPr>
            <w:tcW w:w="1134"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hideMark/>
          </w:tcPr>
          <w:p w:rsidR="00C122DB" w:rsidRPr="00C122DB" w:rsidRDefault="00C122DB" w:rsidP="00C122DB">
            <w:pPr>
              <w:autoSpaceDE w:val="0"/>
              <w:autoSpaceDN w:val="0"/>
              <w:adjustRightInd w:val="0"/>
              <w:rPr>
                <w:rFonts w:ascii="Times New Roman" w:hAnsi="Times New Roman"/>
                <w:sz w:val="24"/>
                <w:szCs w:val="24"/>
              </w:rPr>
            </w:pPr>
            <w:r w:rsidRPr="00C122DB">
              <w:rPr>
                <w:rFonts w:ascii="Times New Roman" w:hAnsi="Times New Roman"/>
                <w:sz w:val="24"/>
                <w:szCs w:val="24"/>
              </w:rPr>
              <w:t>85%</w:t>
            </w:r>
          </w:p>
        </w:tc>
        <w:tc>
          <w:tcPr>
            <w:tcW w:w="1099"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hideMark/>
          </w:tcPr>
          <w:p w:rsidR="00C122DB" w:rsidRPr="00C122DB" w:rsidRDefault="00C122DB" w:rsidP="00C122DB">
            <w:pPr>
              <w:autoSpaceDE w:val="0"/>
              <w:autoSpaceDN w:val="0"/>
              <w:adjustRightInd w:val="0"/>
              <w:rPr>
                <w:rFonts w:ascii="Times New Roman" w:hAnsi="Times New Roman"/>
                <w:sz w:val="24"/>
                <w:szCs w:val="24"/>
              </w:rPr>
            </w:pPr>
            <w:r w:rsidRPr="00C122DB">
              <w:rPr>
                <w:rFonts w:ascii="Times New Roman" w:hAnsi="Times New Roman"/>
                <w:sz w:val="24"/>
                <w:szCs w:val="24"/>
              </w:rPr>
              <w:t>84%</w:t>
            </w:r>
          </w:p>
        </w:tc>
      </w:tr>
      <w:tr w:rsidR="00C122DB" w:rsidRPr="00C122DB" w:rsidTr="00542258">
        <w:trPr>
          <w:trHeight w:val="300"/>
        </w:trPr>
        <w:tc>
          <w:tcPr>
            <w:tcW w:w="2943"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hideMark/>
          </w:tcPr>
          <w:p w:rsidR="00C122DB" w:rsidRPr="00C122DB" w:rsidRDefault="00C122DB" w:rsidP="00C122DB">
            <w:pPr>
              <w:tabs>
                <w:tab w:val="left" w:pos="8430"/>
              </w:tabs>
              <w:autoSpaceDE w:val="0"/>
              <w:autoSpaceDN w:val="0"/>
              <w:adjustRightInd w:val="0"/>
              <w:jc w:val="both"/>
              <w:rPr>
                <w:rFonts w:ascii="Times New Roman" w:hAnsi="Times New Roman"/>
                <w:sz w:val="24"/>
                <w:szCs w:val="24"/>
              </w:rPr>
            </w:pPr>
            <w:r w:rsidRPr="00C122DB">
              <w:rPr>
                <w:rFonts w:ascii="Times New Roman" w:hAnsi="Times New Roman"/>
                <w:sz w:val="24"/>
                <w:szCs w:val="24"/>
              </w:rPr>
              <w:t>СОШ №</w:t>
            </w:r>
            <w:r w:rsidR="005D005B" w:rsidRPr="00542258">
              <w:rPr>
                <w:rFonts w:ascii="Times New Roman" w:hAnsi="Times New Roman"/>
                <w:sz w:val="24"/>
                <w:szCs w:val="24"/>
              </w:rPr>
              <w:t xml:space="preserve"> 3  г. Киренска</w:t>
            </w:r>
          </w:p>
        </w:tc>
        <w:tc>
          <w:tcPr>
            <w:tcW w:w="1134"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hideMark/>
          </w:tcPr>
          <w:p w:rsidR="00C122DB" w:rsidRPr="00C122DB" w:rsidRDefault="00C122DB" w:rsidP="00C122DB">
            <w:pPr>
              <w:autoSpaceDE w:val="0"/>
              <w:autoSpaceDN w:val="0"/>
              <w:adjustRightInd w:val="0"/>
              <w:rPr>
                <w:rFonts w:ascii="Times New Roman" w:hAnsi="Times New Roman"/>
                <w:sz w:val="24"/>
                <w:szCs w:val="24"/>
              </w:rPr>
            </w:pPr>
            <w:r w:rsidRPr="00C122DB">
              <w:rPr>
                <w:rFonts w:ascii="Times New Roman" w:hAnsi="Times New Roman"/>
                <w:sz w:val="24"/>
                <w:szCs w:val="24"/>
              </w:rPr>
              <w:t>82%</w:t>
            </w:r>
          </w:p>
        </w:tc>
        <w:tc>
          <w:tcPr>
            <w:tcW w:w="993"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hideMark/>
          </w:tcPr>
          <w:p w:rsidR="00C122DB" w:rsidRPr="00C122DB" w:rsidRDefault="00C122DB" w:rsidP="00C122DB">
            <w:pPr>
              <w:autoSpaceDE w:val="0"/>
              <w:autoSpaceDN w:val="0"/>
              <w:adjustRightInd w:val="0"/>
              <w:rPr>
                <w:rFonts w:ascii="Times New Roman" w:hAnsi="Times New Roman"/>
                <w:sz w:val="24"/>
                <w:szCs w:val="24"/>
              </w:rPr>
            </w:pPr>
            <w:r w:rsidRPr="00C122DB">
              <w:rPr>
                <w:rFonts w:ascii="Times New Roman" w:hAnsi="Times New Roman"/>
                <w:sz w:val="24"/>
                <w:szCs w:val="24"/>
              </w:rPr>
              <w:t>93%</w:t>
            </w:r>
          </w:p>
        </w:tc>
        <w:tc>
          <w:tcPr>
            <w:tcW w:w="1134"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hideMark/>
          </w:tcPr>
          <w:p w:rsidR="00C122DB" w:rsidRPr="00C122DB" w:rsidRDefault="00C122DB" w:rsidP="00C122DB">
            <w:pPr>
              <w:autoSpaceDE w:val="0"/>
              <w:autoSpaceDN w:val="0"/>
              <w:adjustRightInd w:val="0"/>
              <w:rPr>
                <w:rFonts w:ascii="Times New Roman" w:hAnsi="Times New Roman"/>
                <w:sz w:val="24"/>
                <w:szCs w:val="24"/>
              </w:rPr>
            </w:pPr>
            <w:r w:rsidRPr="00C122DB">
              <w:rPr>
                <w:rFonts w:ascii="Times New Roman" w:hAnsi="Times New Roman"/>
                <w:sz w:val="24"/>
                <w:szCs w:val="24"/>
              </w:rPr>
              <w:t>86%</w:t>
            </w:r>
          </w:p>
        </w:tc>
        <w:tc>
          <w:tcPr>
            <w:tcW w:w="1275"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hideMark/>
          </w:tcPr>
          <w:p w:rsidR="00C122DB" w:rsidRPr="00C122DB" w:rsidRDefault="00C122DB" w:rsidP="00C122DB">
            <w:pPr>
              <w:autoSpaceDE w:val="0"/>
              <w:autoSpaceDN w:val="0"/>
              <w:adjustRightInd w:val="0"/>
              <w:rPr>
                <w:rFonts w:ascii="Times New Roman" w:hAnsi="Times New Roman"/>
                <w:sz w:val="24"/>
                <w:szCs w:val="24"/>
              </w:rPr>
            </w:pPr>
            <w:r w:rsidRPr="00C122DB">
              <w:rPr>
                <w:rFonts w:ascii="Times New Roman" w:hAnsi="Times New Roman"/>
                <w:sz w:val="24"/>
                <w:szCs w:val="24"/>
              </w:rPr>
              <w:t>82%</w:t>
            </w:r>
          </w:p>
        </w:tc>
        <w:tc>
          <w:tcPr>
            <w:tcW w:w="1134"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hideMark/>
          </w:tcPr>
          <w:p w:rsidR="00C122DB" w:rsidRPr="00C122DB" w:rsidRDefault="00C122DB" w:rsidP="00C122DB">
            <w:pPr>
              <w:autoSpaceDE w:val="0"/>
              <w:autoSpaceDN w:val="0"/>
              <w:adjustRightInd w:val="0"/>
              <w:rPr>
                <w:rFonts w:ascii="Times New Roman" w:hAnsi="Times New Roman"/>
                <w:sz w:val="24"/>
                <w:szCs w:val="24"/>
              </w:rPr>
            </w:pPr>
            <w:r w:rsidRPr="00C122DB">
              <w:rPr>
                <w:rFonts w:ascii="Times New Roman" w:hAnsi="Times New Roman"/>
                <w:sz w:val="24"/>
                <w:szCs w:val="24"/>
              </w:rPr>
              <w:t>74%</w:t>
            </w:r>
          </w:p>
        </w:tc>
        <w:tc>
          <w:tcPr>
            <w:tcW w:w="1099"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hideMark/>
          </w:tcPr>
          <w:p w:rsidR="00C122DB" w:rsidRPr="00C122DB" w:rsidRDefault="00C122DB" w:rsidP="00C122DB">
            <w:pPr>
              <w:autoSpaceDE w:val="0"/>
              <w:autoSpaceDN w:val="0"/>
              <w:adjustRightInd w:val="0"/>
              <w:rPr>
                <w:rFonts w:ascii="Times New Roman" w:hAnsi="Times New Roman"/>
                <w:sz w:val="24"/>
                <w:szCs w:val="24"/>
              </w:rPr>
            </w:pPr>
            <w:r w:rsidRPr="00C122DB">
              <w:rPr>
                <w:rFonts w:ascii="Times New Roman" w:hAnsi="Times New Roman"/>
                <w:sz w:val="24"/>
                <w:szCs w:val="24"/>
              </w:rPr>
              <w:t>75%</w:t>
            </w:r>
          </w:p>
        </w:tc>
      </w:tr>
      <w:tr w:rsidR="00C122DB" w:rsidRPr="00C122DB" w:rsidTr="00542258">
        <w:trPr>
          <w:trHeight w:val="300"/>
        </w:trPr>
        <w:tc>
          <w:tcPr>
            <w:tcW w:w="2943"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hideMark/>
          </w:tcPr>
          <w:p w:rsidR="00C122DB" w:rsidRPr="00C122DB" w:rsidRDefault="005D005B" w:rsidP="00C122DB">
            <w:pPr>
              <w:tabs>
                <w:tab w:val="left" w:pos="8430"/>
              </w:tabs>
              <w:autoSpaceDE w:val="0"/>
              <w:autoSpaceDN w:val="0"/>
              <w:adjustRightInd w:val="0"/>
              <w:jc w:val="both"/>
              <w:rPr>
                <w:rFonts w:ascii="Times New Roman" w:hAnsi="Times New Roman"/>
                <w:sz w:val="24"/>
                <w:szCs w:val="24"/>
              </w:rPr>
            </w:pPr>
            <w:r w:rsidRPr="00542258">
              <w:rPr>
                <w:rFonts w:ascii="Times New Roman" w:hAnsi="Times New Roman"/>
                <w:sz w:val="24"/>
                <w:szCs w:val="24"/>
              </w:rPr>
              <w:t>СОШ п. Алексеевск</w:t>
            </w:r>
          </w:p>
        </w:tc>
        <w:tc>
          <w:tcPr>
            <w:tcW w:w="1134"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hideMark/>
          </w:tcPr>
          <w:p w:rsidR="00C122DB" w:rsidRPr="00C122DB" w:rsidRDefault="00C122DB" w:rsidP="00C122DB">
            <w:pPr>
              <w:autoSpaceDE w:val="0"/>
              <w:autoSpaceDN w:val="0"/>
              <w:adjustRightInd w:val="0"/>
              <w:rPr>
                <w:rFonts w:ascii="Times New Roman" w:hAnsi="Times New Roman"/>
                <w:sz w:val="24"/>
                <w:szCs w:val="24"/>
              </w:rPr>
            </w:pPr>
            <w:r w:rsidRPr="00C122DB">
              <w:rPr>
                <w:rFonts w:ascii="Times New Roman" w:hAnsi="Times New Roman"/>
                <w:sz w:val="24"/>
                <w:szCs w:val="24"/>
              </w:rPr>
              <w:t>78%</w:t>
            </w:r>
          </w:p>
        </w:tc>
        <w:tc>
          <w:tcPr>
            <w:tcW w:w="993"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hideMark/>
          </w:tcPr>
          <w:p w:rsidR="00C122DB" w:rsidRPr="00C122DB" w:rsidRDefault="00C122DB" w:rsidP="00C122DB">
            <w:pPr>
              <w:autoSpaceDE w:val="0"/>
              <w:autoSpaceDN w:val="0"/>
              <w:adjustRightInd w:val="0"/>
              <w:rPr>
                <w:rFonts w:ascii="Times New Roman" w:hAnsi="Times New Roman"/>
                <w:sz w:val="24"/>
                <w:szCs w:val="24"/>
              </w:rPr>
            </w:pPr>
            <w:r w:rsidRPr="00C122DB">
              <w:rPr>
                <w:rFonts w:ascii="Times New Roman" w:hAnsi="Times New Roman"/>
                <w:sz w:val="24"/>
                <w:szCs w:val="24"/>
              </w:rPr>
              <w:t>91%</w:t>
            </w:r>
          </w:p>
        </w:tc>
        <w:tc>
          <w:tcPr>
            <w:tcW w:w="1134"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hideMark/>
          </w:tcPr>
          <w:p w:rsidR="00C122DB" w:rsidRPr="00C122DB" w:rsidRDefault="00C122DB" w:rsidP="00C122DB">
            <w:pPr>
              <w:autoSpaceDE w:val="0"/>
              <w:autoSpaceDN w:val="0"/>
              <w:adjustRightInd w:val="0"/>
              <w:rPr>
                <w:rFonts w:ascii="Times New Roman" w:hAnsi="Times New Roman"/>
                <w:sz w:val="24"/>
                <w:szCs w:val="24"/>
              </w:rPr>
            </w:pPr>
            <w:r w:rsidRPr="00C122DB">
              <w:rPr>
                <w:rFonts w:ascii="Times New Roman" w:hAnsi="Times New Roman"/>
                <w:sz w:val="24"/>
                <w:szCs w:val="24"/>
              </w:rPr>
              <w:t>87%</w:t>
            </w:r>
          </w:p>
        </w:tc>
        <w:tc>
          <w:tcPr>
            <w:tcW w:w="1275"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hideMark/>
          </w:tcPr>
          <w:p w:rsidR="00C122DB" w:rsidRPr="00C122DB" w:rsidRDefault="00C122DB" w:rsidP="00C122DB">
            <w:pPr>
              <w:autoSpaceDE w:val="0"/>
              <w:autoSpaceDN w:val="0"/>
              <w:adjustRightInd w:val="0"/>
              <w:rPr>
                <w:rFonts w:ascii="Times New Roman" w:hAnsi="Times New Roman"/>
                <w:sz w:val="24"/>
                <w:szCs w:val="24"/>
              </w:rPr>
            </w:pPr>
            <w:r w:rsidRPr="00C122DB">
              <w:rPr>
                <w:rFonts w:ascii="Times New Roman" w:hAnsi="Times New Roman"/>
                <w:sz w:val="24"/>
                <w:szCs w:val="24"/>
              </w:rPr>
              <w:t>70%</w:t>
            </w:r>
          </w:p>
        </w:tc>
        <w:tc>
          <w:tcPr>
            <w:tcW w:w="1134"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hideMark/>
          </w:tcPr>
          <w:p w:rsidR="00C122DB" w:rsidRPr="00C122DB" w:rsidRDefault="00C122DB" w:rsidP="00C122DB">
            <w:pPr>
              <w:autoSpaceDE w:val="0"/>
              <w:autoSpaceDN w:val="0"/>
              <w:adjustRightInd w:val="0"/>
              <w:rPr>
                <w:rFonts w:ascii="Times New Roman" w:hAnsi="Times New Roman"/>
                <w:sz w:val="24"/>
                <w:szCs w:val="24"/>
              </w:rPr>
            </w:pPr>
            <w:r w:rsidRPr="00C122DB">
              <w:rPr>
                <w:rFonts w:ascii="Times New Roman" w:hAnsi="Times New Roman"/>
                <w:sz w:val="24"/>
                <w:szCs w:val="24"/>
              </w:rPr>
              <w:t>68%</w:t>
            </w:r>
          </w:p>
        </w:tc>
        <w:tc>
          <w:tcPr>
            <w:tcW w:w="1099"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hideMark/>
          </w:tcPr>
          <w:p w:rsidR="00C122DB" w:rsidRPr="00C122DB" w:rsidRDefault="00C122DB" w:rsidP="00C122DB">
            <w:pPr>
              <w:autoSpaceDE w:val="0"/>
              <w:autoSpaceDN w:val="0"/>
              <w:adjustRightInd w:val="0"/>
              <w:rPr>
                <w:rFonts w:ascii="Times New Roman" w:hAnsi="Times New Roman"/>
                <w:sz w:val="24"/>
                <w:szCs w:val="24"/>
              </w:rPr>
            </w:pPr>
            <w:r w:rsidRPr="00C122DB">
              <w:rPr>
                <w:rFonts w:ascii="Times New Roman" w:hAnsi="Times New Roman"/>
                <w:sz w:val="24"/>
                <w:szCs w:val="24"/>
              </w:rPr>
              <w:t>74%</w:t>
            </w:r>
          </w:p>
        </w:tc>
      </w:tr>
      <w:tr w:rsidR="00C122DB" w:rsidRPr="00C122DB" w:rsidTr="00542258">
        <w:trPr>
          <w:trHeight w:val="300"/>
        </w:trPr>
        <w:tc>
          <w:tcPr>
            <w:tcW w:w="2943"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hideMark/>
          </w:tcPr>
          <w:p w:rsidR="00C122DB" w:rsidRPr="00C122DB" w:rsidRDefault="00C122DB" w:rsidP="005D005B">
            <w:pPr>
              <w:tabs>
                <w:tab w:val="left" w:pos="8430"/>
              </w:tabs>
              <w:autoSpaceDE w:val="0"/>
              <w:autoSpaceDN w:val="0"/>
              <w:adjustRightInd w:val="0"/>
              <w:jc w:val="both"/>
              <w:rPr>
                <w:rFonts w:ascii="Times New Roman" w:hAnsi="Times New Roman"/>
                <w:sz w:val="24"/>
                <w:szCs w:val="24"/>
              </w:rPr>
            </w:pPr>
            <w:r w:rsidRPr="00C122DB">
              <w:rPr>
                <w:rFonts w:ascii="Times New Roman" w:hAnsi="Times New Roman"/>
                <w:sz w:val="24"/>
                <w:szCs w:val="24"/>
              </w:rPr>
              <w:t>О</w:t>
            </w:r>
            <w:r w:rsidR="005D005B" w:rsidRPr="00542258">
              <w:rPr>
                <w:rFonts w:ascii="Times New Roman" w:hAnsi="Times New Roman"/>
                <w:sz w:val="24"/>
                <w:szCs w:val="24"/>
              </w:rPr>
              <w:t>ОШ № 9 г. Киренска</w:t>
            </w:r>
          </w:p>
        </w:tc>
        <w:tc>
          <w:tcPr>
            <w:tcW w:w="1134"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hideMark/>
          </w:tcPr>
          <w:p w:rsidR="00C122DB" w:rsidRPr="00C122DB" w:rsidRDefault="00C122DB" w:rsidP="00C122DB">
            <w:pPr>
              <w:autoSpaceDE w:val="0"/>
              <w:autoSpaceDN w:val="0"/>
              <w:adjustRightInd w:val="0"/>
              <w:rPr>
                <w:rFonts w:ascii="Times New Roman" w:hAnsi="Times New Roman"/>
                <w:sz w:val="24"/>
                <w:szCs w:val="24"/>
              </w:rPr>
            </w:pPr>
            <w:r w:rsidRPr="00C122DB">
              <w:rPr>
                <w:rFonts w:ascii="Times New Roman" w:hAnsi="Times New Roman"/>
                <w:sz w:val="24"/>
                <w:szCs w:val="24"/>
              </w:rPr>
              <w:t>84%</w:t>
            </w:r>
          </w:p>
        </w:tc>
        <w:tc>
          <w:tcPr>
            <w:tcW w:w="993"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hideMark/>
          </w:tcPr>
          <w:p w:rsidR="00C122DB" w:rsidRPr="00C122DB" w:rsidRDefault="00C122DB" w:rsidP="00C122DB">
            <w:pPr>
              <w:autoSpaceDE w:val="0"/>
              <w:autoSpaceDN w:val="0"/>
              <w:adjustRightInd w:val="0"/>
              <w:rPr>
                <w:rFonts w:ascii="Times New Roman" w:hAnsi="Times New Roman"/>
                <w:sz w:val="24"/>
                <w:szCs w:val="24"/>
              </w:rPr>
            </w:pPr>
            <w:r w:rsidRPr="00C122DB">
              <w:rPr>
                <w:rFonts w:ascii="Times New Roman" w:hAnsi="Times New Roman"/>
                <w:sz w:val="24"/>
                <w:szCs w:val="24"/>
              </w:rPr>
              <w:t>92%</w:t>
            </w:r>
          </w:p>
        </w:tc>
        <w:tc>
          <w:tcPr>
            <w:tcW w:w="1134"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hideMark/>
          </w:tcPr>
          <w:p w:rsidR="00C122DB" w:rsidRPr="00C122DB" w:rsidRDefault="00C122DB" w:rsidP="00C122DB">
            <w:pPr>
              <w:autoSpaceDE w:val="0"/>
              <w:autoSpaceDN w:val="0"/>
              <w:adjustRightInd w:val="0"/>
              <w:rPr>
                <w:rFonts w:ascii="Times New Roman" w:hAnsi="Times New Roman"/>
                <w:sz w:val="24"/>
                <w:szCs w:val="24"/>
              </w:rPr>
            </w:pPr>
            <w:r w:rsidRPr="00C122DB">
              <w:rPr>
                <w:rFonts w:ascii="Times New Roman" w:hAnsi="Times New Roman"/>
                <w:sz w:val="24"/>
                <w:szCs w:val="24"/>
              </w:rPr>
              <w:t>88%</w:t>
            </w:r>
          </w:p>
        </w:tc>
        <w:tc>
          <w:tcPr>
            <w:tcW w:w="1275"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hideMark/>
          </w:tcPr>
          <w:p w:rsidR="00C122DB" w:rsidRPr="00C122DB" w:rsidRDefault="00C122DB" w:rsidP="00C122DB">
            <w:pPr>
              <w:autoSpaceDE w:val="0"/>
              <w:autoSpaceDN w:val="0"/>
              <w:adjustRightInd w:val="0"/>
              <w:rPr>
                <w:rFonts w:ascii="Times New Roman" w:hAnsi="Times New Roman"/>
                <w:sz w:val="24"/>
                <w:szCs w:val="24"/>
              </w:rPr>
            </w:pPr>
            <w:r w:rsidRPr="00C122DB">
              <w:rPr>
                <w:rFonts w:ascii="Times New Roman" w:hAnsi="Times New Roman"/>
                <w:sz w:val="24"/>
                <w:szCs w:val="24"/>
              </w:rPr>
              <w:t>75%</w:t>
            </w:r>
          </w:p>
        </w:tc>
        <w:tc>
          <w:tcPr>
            <w:tcW w:w="1134"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hideMark/>
          </w:tcPr>
          <w:p w:rsidR="00C122DB" w:rsidRPr="00C122DB" w:rsidRDefault="00C122DB" w:rsidP="00C122DB">
            <w:pPr>
              <w:autoSpaceDE w:val="0"/>
              <w:autoSpaceDN w:val="0"/>
              <w:adjustRightInd w:val="0"/>
              <w:rPr>
                <w:rFonts w:ascii="Times New Roman" w:hAnsi="Times New Roman"/>
                <w:sz w:val="24"/>
                <w:szCs w:val="24"/>
              </w:rPr>
            </w:pPr>
            <w:r w:rsidRPr="00C122DB">
              <w:rPr>
                <w:rFonts w:ascii="Times New Roman" w:hAnsi="Times New Roman"/>
                <w:sz w:val="24"/>
                <w:szCs w:val="24"/>
              </w:rPr>
              <w:t>84%</w:t>
            </w:r>
          </w:p>
        </w:tc>
        <w:tc>
          <w:tcPr>
            <w:tcW w:w="1099"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hideMark/>
          </w:tcPr>
          <w:p w:rsidR="00C122DB" w:rsidRPr="00C122DB" w:rsidRDefault="00C122DB" w:rsidP="00C122DB">
            <w:pPr>
              <w:autoSpaceDE w:val="0"/>
              <w:autoSpaceDN w:val="0"/>
              <w:adjustRightInd w:val="0"/>
              <w:rPr>
                <w:rFonts w:ascii="Times New Roman" w:hAnsi="Times New Roman"/>
                <w:sz w:val="24"/>
                <w:szCs w:val="24"/>
              </w:rPr>
            </w:pPr>
            <w:r w:rsidRPr="00C122DB">
              <w:rPr>
                <w:rFonts w:ascii="Times New Roman" w:hAnsi="Times New Roman"/>
                <w:sz w:val="24"/>
                <w:szCs w:val="24"/>
              </w:rPr>
              <w:t>81%</w:t>
            </w:r>
          </w:p>
        </w:tc>
      </w:tr>
      <w:tr w:rsidR="00C122DB" w:rsidRPr="00C122DB" w:rsidTr="00542258">
        <w:trPr>
          <w:trHeight w:val="300"/>
        </w:trPr>
        <w:tc>
          <w:tcPr>
            <w:tcW w:w="2943"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hideMark/>
          </w:tcPr>
          <w:p w:rsidR="00C122DB" w:rsidRPr="00C122DB" w:rsidRDefault="005D005B" w:rsidP="00C122DB">
            <w:pPr>
              <w:tabs>
                <w:tab w:val="left" w:pos="8430"/>
              </w:tabs>
              <w:autoSpaceDE w:val="0"/>
              <w:autoSpaceDN w:val="0"/>
              <w:adjustRightInd w:val="0"/>
              <w:jc w:val="both"/>
              <w:rPr>
                <w:rFonts w:ascii="Times New Roman" w:hAnsi="Times New Roman"/>
                <w:sz w:val="24"/>
                <w:szCs w:val="24"/>
              </w:rPr>
            </w:pPr>
            <w:r w:rsidRPr="00542258">
              <w:rPr>
                <w:rFonts w:ascii="Times New Roman" w:hAnsi="Times New Roman"/>
                <w:sz w:val="24"/>
                <w:szCs w:val="24"/>
              </w:rPr>
              <w:t>ООШ с. Петропавловское</w:t>
            </w:r>
          </w:p>
        </w:tc>
        <w:tc>
          <w:tcPr>
            <w:tcW w:w="1134"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hideMark/>
          </w:tcPr>
          <w:p w:rsidR="00C122DB" w:rsidRPr="00C122DB" w:rsidRDefault="00C122DB" w:rsidP="00C122DB">
            <w:pPr>
              <w:autoSpaceDE w:val="0"/>
              <w:autoSpaceDN w:val="0"/>
              <w:adjustRightInd w:val="0"/>
              <w:rPr>
                <w:rFonts w:ascii="Times New Roman" w:hAnsi="Times New Roman"/>
                <w:sz w:val="24"/>
                <w:szCs w:val="24"/>
              </w:rPr>
            </w:pPr>
            <w:r w:rsidRPr="00C122DB">
              <w:rPr>
                <w:rFonts w:ascii="Times New Roman" w:hAnsi="Times New Roman"/>
                <w:sz w:val="24"/>
                <w:szCs w:val="24"/>
              </w:rPr>
              <w:t>75%</w:t>
            </w:r>
          </w:p>
        </w:tc>
        <w:tc>
          <w:tcPr>
            <w:tcW w:w="993"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hideMark/>
          </w:tcPr>
          <w:p w:rsidR="00C122DB" w:rsidRPr="00C122DB" w:rsidRDefault="00C122DB" w:rsidP="00C122DB">
            <w:pPr>
              <w:autoSpaceDE w:val="0"/>
              <w:autoSpaceDN w:val="0"/>
              <w:adjustRightInd w:val="0"/>
              <w:rPr>
                <w:rFonts w:ascii="Times New Roman" w:hAnsi="Times New Roman"/>
                <w:sz w:val="24"/>
                <w:szCs w:val="24"/>
              </w:rPr>
            </w:pPr>
            <w:r w:rsidRPr="00C122DB">
              <w:rPr>
                <w:rFonts w:ascii="Times New Roman" w:hAnsi="Times New Roman"/>
                <w:sz w:val="24"/>
                <w:szCs w:val="24"/>
              </w:rPr>
              <w:t>92%</w:t>
            </w:r>
          </w:p>
        </w:tc>
        <w:tc>
          <w:tcPr>
            <w:tcW w:w="1134"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hideMark/>
          </w:tcPr>
          <w:p w:rsidR="00C122DB" w:rsidRPr="00C122DB" w:rsidRDefault="00C122DB" w:rsidP="00C122DB">
            <w:pPr>
              <w:autoSpaceDE w:val="0"/>
              <w:autoSpaceDN w:val="0"/>
              <w:adjustRightInd w:val="0"/>
              <w:rPr>
                <w:rFonts w:ascii="Times New Roman" w:hAnsi="Times New Roman"/>
                <w:sz w:val="24"/>
                <w:szCs w:val="24"/>
              </w:rPr>
            </w:pPr>
            <w:r w:rsidRPr="00C122DB">
              <w:rPr>
                <w:rFonts w:ascii="Times New Roman" w:hAnsi="Times New Roman"/>
                <w:sz w:val="24"/>
                <w:szCs w:val="24"/>
              </w:rPr>
              <w:t>93%</w:t>
            </w:r>
          </w:p>
        </w:tc>
        <w:tc>
          <w:tcPr>
            <w:tcW w:w="1275"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hideMark/>
          </w:tcPr>
          <w:p w:rsidR="00C122DB" w:rsidRPr="00C122DB" w:rsidRDefault="00C122DB" w:rsidP="00C122DB">
            <w:pPr>
              <w:autoSpaceDE w:val="0"/>
              <w:autoSpaceDN w:val="0"/>
              <w:adjustRightInd w:val="0"/>
              <w:rPr>
                <w:rFonts w:ascii="Times New Roman" w:hAnsi="Times New Roman"/>
                <w:sz w:val="24"/>
                <w:szCs w:val="24"/>
              </w:rPr>
            </w:pPr>
            <w:r w:rsidRPr="00C122DB">
              <w:rPr>
                <w:rFonts w:ascii="Times New Roman" w:hAnsi="Times New Roman"/>
                <w:sz w:val="24"/>
                <w:szCs w:val="24"/>
              </w:rPr>
              <w:t>61%</w:t>
            </w:r>
          </w:p>
        </w:tc>
        <w:tc>
          <w:tcPr>
            <w:tcW w:w="1134"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hideMark/>
          </w:tcPr>
          <w:p w:rsidR="00C122DB" w:rsidRPr="00C122DB" w:rsidRDefault="00C122DB" w:rsidP="00C122DB">
            <w:pPr>
              <w:autoSpaceDE w:val="0"/>
              <w:autoSpaceDN w:val="0"/>
              <w:adjustRightInd w:val="0"/>
              <w:rPr>
                <w:rFonts w:ascii="Times New Roman" w:hAnsi="Times New Roman"/>
                <w:sz w:val="24"/>
                <w:szCs w:val="24"/>
              </w:rPr>
            </w:pPr>
            <w:r w:rsidRPr="00C122DB">
              <w:rPr>
                <w:rFonts w:ascii="Times New Roman" w:hAnsi="Times New Roman"/>
                <w:sz w:val="24"/>
                <w:szCs w:val="24"/>
              </w:rPr>
              <w:t>76%</w:t>
            </w:r>
          </w:p>
        </w:tc>
        <w:tc>
          <w:tcPr>
            <w:tcW w:w="1099"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hideMark/>
          </w:tcPr>
          <w:p w:rsidR="00C122DB" w:rsidRPr="00C122DB" w:rsidRDefault="00C122DB" w:rsidP="00C122DB">
            <w:pPr>
              <w:autoSpaceDE w:val="0"/>
              <w:autoSpaceDN w:val="0"/>
              <w:adjustRightInd w:val="0"/>
              <w:rPr>
                <w:rFonts w:ascii="Times New Roman" w:hAnsi="Times New Roman"/>
                <w:sz w:val="24"/>
                <w:szCs w:val="24"/>
              </w:rPr>
            </w:pPr>
            <w:r w:rsidRPr="00C122DB">
              <w:rPr>
                <w:rFonts w:ascii="Times New Roman" w:hAnsi="Times New Roman"/>
                <w:sz w:val="24"/>
                <w:szCs w:val="24"/>
              </w:rPr>
              <w:t>53%</w:t>
            </w:r>
          </w:p>
        </w:tc>
      </w:tr>
      <w:tr w:rsidR="00C122DB" w:rsidRPr="00C122DB" w:rsidTr="00542258">
        <w:trPr>
          <w:trHeight w:val="300"/>
        </w:trPr>
        <w:tc>
          <w:tcPr>
            <w:tcW w:w="2943"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hideMark/>
          </w:tcPr>
          <w:p w:rsidR="00C122DB" w:rsidRPr="00C122DB" w:rsidRDefault="005D005B" w:rsidP="005D005B">
            <w:pPr>
              <w:tabs>
                <w:tab w:val="left" w:pos="8430"/>
              </w:tabs>
              <w:autoSpaceDE w:val="0"/>
              <w:autoSpaceDN w:val="0"/>
              <w:adjustRightInd w:val="0"/>
              <w:jc w:val="both"/>
              <w:rPr>
                <w:rFonts w:ascii="Times New Roman" w:hAnsi="Times New Roman"/>
                <w:sz w:val="24"/>
                <w:szCs w:val="24"/>
              </w:rPr>
            </w:pPr>
            <w:r w:rsidRPr="00542258">
              <w:rPr>
                <w:rFonts w:ascii="Times New Roman" w:hAnsi="Times New Roman"/>
                <w:sz w:val="24"/>
                <w:szCs w:val="24"/>
              </w:rPr>
              <w:t>СОШ № 1 г. Киренска</w:t>
            </w:r>
          </w:p>
        </w:tc>
        <w:tc>
          <w:tcPr>
            <w:tcW w:w="1134"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hideMark/>
          </w:tcPr>
          <w:p w:rsidR="00C122DB" w:rsidRPr="00C122DB" w:rsidRDefault="00C122DB" w:rsidP="00C122DB">
            <w:pPr>
              <w:autoSpaceDE w:val="0"/>
              <w:autoSpaceDN w:val="0"/>
              <w:adjustRightInd w:val="0"/>
              <w:rPr>
                <w:rFonts w:ascii="Times New Roman" w:hAnsi="Times New Roman"/>
                <w:sz w:val="24"/>
                <w:szCs w:val="24"/>
              </w:rPr>
            </w:pPr>
            <w:r w:rsidRPr="00C122DB">
              <w:rPr>
                <w:rFonts w:ascii="Times New Roman" w:hAnsi="Times New Roman"/>
                <w:sz w:val="24"/>
                <w:szCs w:val="24"/>
              </w:rPr>
              <w:t>86%</w:t>
            </w:r>
          </w:p>
        </w:tc>
        <w:tc>
          <w:tcPr>
            <w:tcW w:w="993"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hideMark/>
          </w:tcPr>
          <w:p w:rsidR="00C122DB" w:rsidRPr="00C122DB" w:rsidRDefault="00C122DB" w:rsidP="00C122DB">
            <w:pPr>
              <w:autoSpaceDE w:val="0"/>
              <w:autoSpaceDN w:val="0"/>
              <w:adjustRightInd w:val="0"/>
              <w:rPr>
                <w:rFonts w:ascii="Times New Roman" w:hAnsi="Times New Roman"/>
                <w:sz w:val="24"/>
                <w:szCs w:val="24"/>
              </w:rPr>
            </w:pPr>
            <w:r w:rsidRPr="00C122DB">
              <w:rPr>
                <w:rFonts w:ascii="Times New Roman" w:hAnsi="Times New Roman"/>
                <w:sz w:val="24"/>
                <w:szCs w:val="24"/>
              </w:rPr>
              <w:t>92%</w:t>
            </w:r>
          </w:p>
        </w:tc>
        <w:tc>
          <w:tcPr>
            <w:tcW w:w="1134"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hideMark/>
          </w:tcPr>
          <w:p w:rsidR="00C122DB" w:rsidRPr="00C122DB" w:rsidRDefault="00C122DB" w:rsidP="00C122DB">
            <w:pPr>
              <w:autoSpaceDE w:val="0"/>
              <w:autoSpaceDN w:val="0"/>
              <w:adjustRightInd w:val="0"/>
              <w:rPr>
                <w:rFonts w:ascii="Times New Roman" w:hAnsi="Times New Roman"/>
                <w:sz w:val="24"/>
                <w:szCs w:val="24"/>
              </w:rPr>
            </w:pPr>
            <w:r w:rsidRPr="00C122DB">
              <w:rPr>
                <w:rFonts w:ascii="Times New Roman" w:hAnsi="Times New Roman"/>
                <w:sz w:val="24"/>
                <w:szCs w:val="24"/>
              </w:rPr>
              <w:t>88%</w:t>
            </w:r>
          </w:p>
        </w:tc>
        <w:tc>
          <w:tcPr>
            <w:tcW w:w="1275"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hideMark/>
          </w:tcPr>
          <w:p w:rsidR="00C122DB" w:rsidRPr="00C122DB" w:rsidRDefault="00C122DB" w:rsidP="00C122DB">
            <w:pPr>
              <w:autoSpaceDE w:val="0"/>
              <w:autoSpaceDN w:val="0"/>
              <w:adjustRightInd w:val="0"/>
              <w:rPr>
                <w:rFonts w:ascii="Times New Roman" w:hAnsi="Times New Roman"/>
                <w:sz w:val="24"/>
                <w:szCs w:val="24"/>
              </w:rPr>
            </w:pPr>
            <w:r w:rsidRPr="00C122DB">
              <w:rPr>
                <w:rFonts w:ascii="Times New Roman" w:hAnsi="Times New Roman"/>
                <w:sz w:val="24"/>
                <w:szCs w:val="24"/>
              </w:rPr>
              <w:t>86%</w:t>
            </w:r>
          </w:p>
        </w:tc>
        <w:tc>
          <w:tcPr>
            <w:tcW w:w="1134"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hideMark/>
          </w:tcPr>
          <w:p w:rsidR="00C122DB" w:rsidRPr="00C122DB" w:rsidRDefault="00C122DB" w:rsidP="00C122DB">
            <w:pPr>
              <w:autoSpaceDE w:val="0"/>
              <w:autoSpaceDN w:val="0"/>
              <w:adjustRightInd w:val="0"/>
              <w:rPr>
                <w:rFonts w:ascii="Times New Roman" w:hAnsi="Times New Roman"/>
                <w:sz w:val="24"/>
                <w:szCs w:val="24"/>
              </w:rPr>
            </w:pPr>
            <w:r w:rsidRPr="00C122DB">
              <w:rPr>
                <w:rFonts w:ascii="Times New Roman" w:hAnsi="Times New Roman"/>
                <w:sz w:val="24"/>
                <w:szCs w:val="24"/>
              </w:rPr>
              <w:t>80%</w:t>
            </w:r>
          </w:p>
        </w:tc>
        <w:tc>
          <w:tcPr>
            <w:tcW w:w="1099"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hideMark/>
          </w:tcPr>
          <w:p w:rsidR="00C122DB" w:rsidRPr="00C122DB" w:rsidRDefault="00C122DB" w:rsidP="00C122DB">
            <w:pPr>
              <w:autoSpaceDE w:val="0"/>
              <w:autoSpaceDN w:val="0"/>
              <w:adjustRightInd w:val="0"/>
              <w:rPr>
                <w:rFonts w:ascii="Times New Roman" w:hAnsi="Times New Roman"/>
                <w:sz w:val="24"/>
                <w:szCs w:val="24"/>
              </w:rPr>
            </w:pPr>
            <w:r w:rsidRPr="00C122DB">
              <w:rPr>
                <w:rFonts w:ascii="Times New Roman" w:hAnsi="Times New Roman"/>
                <w:sz w:val="24"/>
                <w:szCs w:val="24"/>
              </w:rPr>
              <w:t>82%</w:t>
            </w:r>
          </w:p>
        </w:tc>
      </w:tr>
      <w:tr w:rsidR="00C122DB" w:rsidRPr="00C122DB" w:rsidTr="00542258">
        <w:trPr>
          <w:trHeight w:val="300"/>
        </w:trPr>
        <w:tc>
          <w:tcPr>
            <w:tcW w:w="2943"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hideMark/>
          </w:tcPr>
          <w:p w:rsidR="00C122DB" w:rsidRPr="00C122DB" w:rsidRDefault="00542258" w:rsidP="00C122DB">
            <w:pPr>
              <w:tabs>
                <w:tab w:val="left" w:pos="8430"/>
              </w:tabs>
              <w:autoSpaceDE w:val="0"/>
              <w:autoSpaceDN w:val="0"/>
              <w:adjustRightInd w:val="0"/>
              <w:jc w:val="both"/>
              <w:rPr>
                <w:rFonts w:ascii="Times New Roman" w:hAnsi="Times New Roman"/>
                <w:sz w:val="24"/>
                <w:szCs w:val="24"/>
              </w:rPr>
            </w:pPr>
            <w:r w:rsidRPr="00542258">
              <w:rPr>
                <w:rFonts w:ascii="Times New Roman" w:hAnsi="Times New Roman"/>
                <w:sz w:val="24"/>
                <w:szCs w:val="24"/>
              </w:rPr>
              <w:t>ООШ с. Кривошапкино</w:t>
            </w:r>
          </w:p>
        </w:tc>
        <w:tc>
          <w:tcPr>
            <w:tcW w:w="1134"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hideMark/>
          </w:tcPr>
          <w:p w:rsidR="00C122DB" w:rsidRPr="00C122DB" w:rsidRDefault="00C122DB" w:rsidP="00C122DB">
            <w:pPr>
              <w:autoSpaceDE w:val="0"/>
              <w:autoSpaceDN w:val="0"/>
              <w:adjustRightInd w:val="0"/>
              <w:rPr>
                <w:rFonts w:ascii="Times New Roman" w:hAnsi="Times New Roman"/>
                <w:sz w:val="24"/>
                <w:szCs w:val="24"/>
              </w:rPr>
            </w:pPr>
            <w:r w:rsidRPr="00C122DB">
              <w:rPr>
                <w:rFonts w:ascii="Times New Roman" w:hAnsi="Times New Roman"/>
                <w:sz w:val="24"/>
                <w:szCs w:val="24"/>
              </w:rPr>
              <w:t>89%</w:t>
            </w:r>
          </w:p>
        </w:tc>
        <w:tc>
          <w:tcPr>
            <w:tcW w:w="993"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hideMark/>
          </w:tcPr>
          <w:p w:rsidR="00C122DB" w:rsidRPr="00C122DB" w:rsidRDefault="00C122DB" w:rsidP="00C122DB">
            <w:pPr>
              <w:autoSpaceDE w:val="0"/>
              <w:autoSpaceDN w:val="0"/>
              <w:adjustRightInd w:val="0"/>
              <w:rPr>
                <w:rFonts w:ascii="Times New Roman" w:hAnsi="Times New Roman"/>
                <w:sz w:val="24"/>
                <w:szCs w:val="24"/>
              </w:rPr>
            </w:pPr>
            <w:r w:rsidRPr="00C122DB">
              <w:rPr>
                <w:rFonts w:ascii="Times New Roman" w:hAnsi="Times New Roman"/>
                <w:sz w:val="24"/>
                <w:szCs w:val="24"/>
              </w:rPr>
              <w:t>93%</w:t>
            </w:r>
          </w:p>
        </w:tc>
        <w:tc>
          <w:tcPr>
            <w:tcW w:w="1134"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hideMark/>
          </w:tcPr>
          <w:p w:rsidR="00C122DB" w:rsidRPr="00C122DB" w:rsidRDefault="00C122DB" w:rsidP="00C122DB">
            <w:pPr>
              <w:autoSpaceDE w:val="0"/>
              <w:autoSpaceDN w:val="0"/>
              <w:adjustRightInd w:val="0"/>
              <w:rPr>
                <w:rFonts w:ascii="Times New Roman" w:hAnsi="Times New Roman"/>
                <w:sz w:val="24"/>
                <w:szCs w:val="24"/>
              </w:rPr>
            </w:pPr>
            <w:r w:rsidRPr="00C122DB">
              <w:rPr>
                <w:rFonts w:ascii="Times New Roman" w:hAnsi="Times New Roman"/>
                <w:sz w:val="24"/>
                <w:szCs w:val="24"/>
              </w:rPr>
              <w:t>94%</w:t>
            </w:r>
          </w:p>
        </w:tc>
        <w:tc>
          <w:tcPr>
            <w:tcW w:w="1275"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hideMark/>
          </w:tcPr>
          <w:p w:rsidR="00C122DB" w:rsidRPr="00C122DB" w:rsidRDefault="00C122DB" w:rsidP="00C122DB">
            <w:pPr>
              <w:autoSpaceDE w:val="0"/>
              <w:autoSpaceDN w:val="0"/>
              <w:adjustRightInd w:val="0"/>
              <w:rPr>
                <w:rFonts w:ascii="Times New Roman" w:hAnsi="Times New Roman"/>
                <w:sz w:val="24"/>
                <w:szCs w:val="24"/>
              </w:rPr>
            </w:pPr>
            <w:r w:rsidRPr="00C122DB">
              <w:rPr>
                <w:rFonts w:ascii="Times New Roman" w:hAnsi="Times New Roman"/>
                <w:sz w:val="24"/>
                <w:szCs w:val="24"/>
              </w:rPr>
              <w:t>89%</w:t>
            </w:r>
          </w:p>
        </w:tc>
        <w:tc>
          <w:tcPr>
            <w:tcW w:w="1134"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hideMark/>
          </w:tcPr>
          <w:p w:rsidR="00C122DB" w:rsidRPr="00C122DB" w:rsidRDefault="00C122DB" w:rsidP="00C122DB">
            <w:pPr>
              <w:autoSpaceDE w:val="0"/>
              <w:autoSpaceDN w:val="0"/>
              <w:adjustRightInd w:val="0"/>
              <w:rPr>
                <w:rFonts w:ascii="Times New Roman" w:hAnsi="Times New Roman"/>
                <w:sz w:val="24"/>
                <w:szCs w:val="24"/>
              </w:rPr>
            </w:pPr>
            <w:r w:rsidRPr="00C122DB">
              <w:rPr>
                <w:rFonts w:ascii="Times New Roman" w:hAnsi="Times New Roman"/>
                <w:sz w:val="24"/>
                <w:szCs w:val="24"/>
              </w:rPr>
              <w:t>83%</w:t>
            </w:r>
          </w:p>
        </w:tc>
        <w:tc>
          <w:tcPr>
            <w:tcW w:w="1099"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hideMark/>
          </w:tcPr>
          <w:p w:rsidR="00C122DB" w:rsidRPr="00C122DB" w:rsidRDefault="00C122DB" w:rsidP="00C122DB">
            <w:pPr>
              <w:autoSpaceDE w:val="0"/>
              <w:autoSpaceDN w:val="0"/>
              <w:adjustRightInd w:val="0"/>
              <w:rPr>
                <w:rFonts w:ascii="Times New Roman" w:hAnsi="Times New Roman"/>
                <w:sz w:val="24"/>
                <w:szCs w:val="24"/>
              </w:rPr>
            </w:pPr>
            <w:r w:rsidRPr="00C122DB">
              <w:rPr>
                <w:rFonts w:ascii="Times New Roman" w:hAnsi="Times New Roman"/>
                <w:sz w:val="24"/>
                <w:szCs w:val="24"/>
              </w:rPr>
              <w:t>86%</w:t>
            </w:r>
          </w:p>
        </w:tc>
      </w:tr>
    </w:tbl>
    <w:p w:rsidR="00C122DB" w:rsidRPr="00C122DB" w:rsidRDefault="00542258" w:rsidP="00C122DB">
      <w:pPr>
        <w:autoSpaceDE w:val="0"/>
        <w:autoSpaceDN w:val="0"/>
        <w:adjustRightInd w:val="0"/>
        <w:spacing w:after="0"/>
        <w:jc w:val="both"/>
        <w:rPr>
          <w:rFonts w:ascii="Times New Roman" w:eastAsia="Calibri" w:hAnsi="Times New Roman" w:cs="Times New Roman"/>
          <w:sz w:val="28"/>
          <w:szCs w:val="28"/>
        </w:rPr>
      </w:pPr>
      <w:r w:rsidRPr="00542258">
        <w:rPr>
          <w:rFonts w:ascii="Times New Roman" w:eastAsia="Calibri" w:hAnsi="Times New Roman" w:cs="Times New Roman"/>
          <w:sz w:val="28"/>
          <w:szCs w:val="28"/>
        </w:rPr>
        <w:t xml:space="preserve">     </w:t>
      </w:r>
      <w:r w:rsidR="00C122DB" w:rsidRPr="00C122DB">
        <w:rPr>
          <w:rFonts w:ascii="Times New Roman" w:eastAsia="Calibri" w:hAnsi="Times New Roman" w:cs="Times New Roman"/>
          <w:sz w:val="28"/>
          <w:szCs w:val="28"/>
        </w:rPr>
        <w:t xml:space="preserve">Из данных таблицы видно, что общеобразовательные организации </w:t>
      </w:r>
      <w:proofErr w:type="gramStart"/>
      <w:r w:rsidR="00C122DB" w:rsidRPr="00C122DB">
        <w:rPr>
          <w:rFonts w:ascii="Times New Roman" w:eastAsia="Calibri" w:hAnsi="Times New Roman" w:cs="Times New Roman"/>
          <w:sz w:val="28"/>
          <w:szCs w:val="28"/>
        </w:rPr>
        <w:t>не</w:t>
      </w:r>
      <w:proofErr w:type="gramEnd"/>
      <w:r w:rsidR="00C122DB" w:rsidRPr="00C122DB">
        <w:rPr>
          <w:rFonts w:ascii="Times New Roman" w:eastAsia="Calibri" w:hAnsi="Times New Roman" w:cs="Times New Roman"/>
          <w:sz w:val="28"/>
          <w:szCs w:val="28"/>
        </w:rPr>
        <w:t xml:space="preserve"> достигли среднегодовые плановые показатели Министерства цифрового развития, что позволяет сделать выводы об отсутствии систематического контроля своевременной выдачи домашнего задания и своевременного выставления оценок. </w:t>
      </w:r>
    </w:p>
    <w:p w:rsidR="00C122DB" w:rsidRPr="00C122DB" w:rsidRDefault="00C122DB" w:rsidP="00C122DB">
      <w:pPr>
        <w:tabs>
          <w:tab w:val="left" w:pos="567"/>
        </w:tabs>
        <w:autoSpaceDE w:val="0"/>
        <w:autoSpaceDN w:val="0"/>
        <w:adjustRightInd w:val="0"/>
        <w:spacing w:after="0"/>
        <w:jc w:val="both"/>
        <w:rPr>
          <w:rFonts w:ascii="Times New Roman" w:eastAsia="Calibri" w:hAnsi="Times New Roman" w:cs="Times New Roman"/>
          <w:sz w:val="28"/>
          <w:szCs w:val="28"/>
        </w:rPr>
      </w:pPr>
      <w:r w:rsidRPr="00C122DB">
        <w:rPr>
          <w:rFonts w:ascii="Times New Roman" w:eastAsia="Calibri" w:hAnsi="Times New Roman" w:cs="Times New Roman"/>
          <w:sz w:val="28"/>
          <w:szCs w:val="28"/>
        </w:rPr>
        <w:t xml:space="preserve">     На школьных родительских собраниях продолжается информационн</w:t>
      </w:r>
      <w:proofErr w:type="gramStart"/>
      <w:r w:rsidRPr="00C122DB">
        <w:rPr>
          <w:rFonts w:ascii="Times New Roman" w:eastAsia="Calibri" w:hAnsi="Times New Roman" w:cs="Times New Roman"/>
          <w:sz w:val="28"/>
          <w:szCs w:val="28"/>
        </w:rPr>
        <w:t>о-</w:t>
      </w:r>
      <w:proofErr w:type="gramEnd"/>
      <w:r w:rsidRPr="00C122DB">
        <w:rPr>
          <w:rFonts w:ascii="Times New Roman" w:eastAsia="Calibri" w:hAnsi="Times New Roman" w:cs="Times New Roman"/>
          <w:sz w:val="28"/>
          <w:szCs w:val="28"/>
        </w:rPr>
        <w:t xml:space="preserve"> разъяснительная работа с родителями по внедрению и использованию программно</w:t>
      </w:r>
      <w:r w:rsidR="00D547A1">
        <w:rPr>
          <w:rFonts w:ascii="Times New Roman" w:eastAsia="Calibri" w:hAnsi="Times New Roman" w:cs="Times New Roman"/>
          <w:sz w:val="28"/>
          <w:szCs w:val="28"/>
        </w:rPr>
        <w:t xml:space="preserve"> </w:t>
      </w:r>
      <w:r w:rsidRPr="00C122DB">
        <w:rPr>
          <w:rFonts w:ascii="Times New Roman" w:eastAsia="Calibri" w:hAnsi="Times New Roman" w:cs="Times New Roman"/>
          <w:sz w:val="28"/>
          <w:szCs w:val="28"/>
        </w:rPr>
        <w:t>- технических средств, обеспечивающих исключение доступа обучающихся образовательных организаций к ресурсам сети Интернет, содержащим информацию, несовместимую с задачами образования и воспитания учащихся. Обозначена ответственность за распространение информации экстремистского, порнографического и наркотического характера.</w:t>
      </w:r>
    </w:p>
    <w:p w:rsidR="00C122DB" w:rsidRPr="00C122DB" w:rsidRDefault="00C122DB" w:rsidP="00C122DB">
      <w:pPr>
        <w:tabs>
          <w:tab w:val="left" w:pos="567"/>
        </w:tabs>
        <w:autoSpaceDE w:val="0"/>
        <w:autoSpaceDN w:val="0"/>
        <w:adjustRightInd w:val="0"/>
        <w:spacing w:after="0"/>
        <w:jc w:val="both"/>
        <w:rPr>
          <w:rFonts w:ascii="Times New Roman" w:eastAsia="Calibri" w:hAnsi="Times New Roman" w:cs="Times New Roman"/>
          <w:sz w:val="28"/>
          <w:szCs w:val="28"/>
        </w:rPr>
      </w:pPr>
      <w:r w:rsidRPr="00C122DB">
        <w:rPr>
          <w:rFonts w:ascii="Times New Roman" w:eastAsia="Calibri" w:hAnsi="Times New Roman" w:cs="Times New Roman"/>
          <w:sz w:val="28"/>
          <w:szCs w:val="28"/>
        </w:rPr>
        <w:lastRenderedPageBreak/>
        <w:t xml:space="preserve">      На тематических классных часах проходит знакомство детей со способами обеспечения конфиденциальности и защиты своих личных данных в сети «Интернет». В школах организованы уроки по </w:t>
      </w:r>
      <w:proofErr w:type="spellStart"/>
      <w:r w:rsidRPr="00C122DB">
        <w:rPr>
          <w:rFonts w:ascii="Times New Roman" w:eastAsia="Calibri" w:hAnsi="Times New Roman" w:cs="Times New Roman"/>
          <w:sz w:val="28"/>
          <w:szCs w:val="28"/>
        </w:rPr>
        <w:t>медиабезопасности</w:t>
      </w:r>
      <w:proofErr w:type="spellEnd"/>
      <w:r w:rsidRPr="00C122DB">
        <w:rPr>
          <w:rFonts w:ascii="Times New Roman" w:eastAsia="Calibri" w:hAnsi="Times New Roman" w:cs="Times New Roman"/>
          <w:sz w:val="28"/>
          <w:szCs w:val="28"/>
        </w:rPr>
        <w:t xml:space="preserve"> по теме «Информационная безопасность учащихся».</w:t>
      </w:r>
    </w:p>
    <w:p w:rsidR="00C122DB" w:rsidRPr="00C122DB" w:rsidRDefault="00C122DB" w:rsidP="00C122DB">
      <w:pPr>
        <w:tabs>
          <w:tab w:val="left" w:pos="567"/>
        </w:tabs>
        <w:autoSpaceDE w:val="0"/>
        <w:autoSpaceDN w:val="0"/>
        <w:adjustRightInd w:val="0"/>
        <w:spacing w:after="0"/>
        <w:jc w:val="both"/>
        <w:rPr>
          <w:rFonts w:ascii="Times New Roman" w:eastAsia="Calibri" w:hAnsi="Times New Roman" w:cs="Times New Roman"/>
          <w:sz w:val="28"/>
          <w:szCs w:val="28"/>
        </w:rPr>
      </w:pPr>
      <w:r w:rsidRPr="00C122DB">
        <w:rPr>
          <w:rFonts w:ascii="Times New Roman" w:eastAsia="Calibri" w:hAnsi="Times New Roman" w:cs="Times New Roman"/>
          <w:sz w:val="28"/>
          <w:szCs w:val="28"/>
        </w:rPr>
        <w:tab/>
        <w:t>Администрация и педагоги образовательных организаций, расположенных на территории отдаленной местности и в период сезонного половодья применяют дистанционные формы работы</w:t>
      </w:r>
      <w:r w:rsidR="002F27DB">
        <w:rPr>
          <w:rFonts w:ascii="Times New Roman" w:eastAsia="Calibri" w:hAnsi="Times New Roman" w:cs="Times New Roman"/>
          <w:sz w:val="28"/>
          <w:szCs w:val="28"/>
        </w:rPr>
        <w:t>. С</w:t>
      </w:r>
      <w:r w:rsidRPr="00C122DB">
        <w:rPr>
          <w:rFonts w:ascii="Times New Roman" w:eastAsia="Calibri" w:hAnsi="Times New Roman" w:cs="Times New Roman"/>
          <w:sz w:val="28"/>
          <w:szCs w:val="28"/>
        </w:rPr>
        <w:t xml:space="preserve">истематическое использование современных интернет технологий дает педагогу возможность организации образовательного процесса на более высоком техническом уровне, насыщает урок или занятие информацией, помогает быстро осуществить комплексную проверку усвоения знаний, способствует повышению мотивации обучения учащихся, экономии учебного времени, а интерактивность и наглядность - лучшему представлению, пониманию и усвоению учебного материала. Кроме того, использование интернет технологий и форм дистанционной работы позволяет </w:t>
      </w:r>
      <w:proofErr w:type="gramStart"/>
      <w:r w:rsidRPr="00C122DB">
        <w:rPr>
          <w:rFonts w:ascii="Times New Roman" w:eastAsia="Calibri" w:hAnsi="Times New Roman" w:cs="Times New Roman"/>
          <w:sz w:val="28"/>
          <w:szCs w:val="28"/>
        </w:rPr>
        <w:t>обучающимся</w:t>
      </w:r>
      <w:proofErr w:type="gramEnd"/>
      <w:r w:rsidRPr="00C122DB">
        <w:rPr>
          <w:rFonts w:ascii="Times New Roman" w:eastAsia="Calibri" w:hAnsi="Times New Roman" w:cs="Times New Roman"/>
          <w:sz w:val="28"/>
          <w:szCs w:val="28"/>
        </w:rPr>
        <w:t xml:space="preserve"> иметь равные возможности при освоении основных общеобразовательных программ.</w:t>
      </w:r>
    </w:p>
    <w:p w:rsidR="00C122DB" w:rsidRPr="00C122DB" w:rsidRDefault="00C122DB" w:rsidP="002F27DB">
      <w:pPr>
        <w:tabs>
          <w:tab w:val="left" w:pos="567"/>
        </w:tabs>
        <w:autoSpaceDE w:val="0"/>
        <w:autoSpaceDN w:val="0"/>
        <w:adjustRightInd w:val="0"/>
        <w:spacing w:after="0"/>
        <w:jc w:val="both"/>
        <w:rPr>
          <w:rFonts w:ascii="Times New Roman" w:eastAsia="Calibri" w:hAnsi="Times New Roman" w:cs="Times New Roman"/>
          <w:sz w:val="28"/>
          <w:szCs w:val="28"/>
        </w:rPr>
      </w:pPr>
      <w:r w:rsidRPr="00C122DB">
        <w:rPr>
          <w:rFonts w:ascii="Times New Roman" w:eastAsia="Calibri" w:hAnsi="Times New Roman" w:cs="Times New Roman"/>
          <w:sz w:val="28"/>
          <w:szCs w:val="28"/>
        </w:rPr>
        <w:t xml:space="preserve">     Актуальным остается вопрос усиления технической оснащенности организаций в связи с износом компьютерной техники. Продолжается работа в рамках финансирования мероприятий по техническому оснащению цифровой образовательной ср</w:t>
      </w:r>
      <w:r w:rsidR="002F27DB">
        <w:rPr>
          <w:rFonts w:ascii="Times New Roman" w:eastAsia="Calibri" w:hAnsi="Times New Roman" w:cs="Times New Roman"/>
          <w:sz w:val="28"/>
          <w:szCs w:val="28"/>
        </w:rPr>
        <w:t>еды образовательных организаций.</w:t>
      </w:r>
    </w:p>
    <w:p w:rsidR="009A3B80" w:rsidRPr="00542258" w:rsidRDefault="00E67BFF" w:rsidP="00C122DB">
      <w:pPr>
        <w:tabs>
          <w:tab w:val="left" w:pos="567"/>
        </w:tabs>
        <w:autoSpaceDE w:val="0"/>
        <w:autoSpaceDN w:val="0"/>
        <w:adjustRightInd w:val="0"/>
        <w:spacing w:after="0"/>
        <w:jc w:val="both"/>
        <w:rPr>
          <w:rFonts w:ascii="Times New Roman" w:hAnsi="Times New Roman" w:cs="Times New Roman"/>
          <w:sz w:val="28"/>
          <w:szCs w:val="28"/>
        </w:rPr>
      </w:pPr>
      <w:r>
        <w:rPr>
          <w:rFonts w:ascii="Times New Roman" w:eastAsia="Calibri" w:hAnsi="Times New Roman" w:cs="Times New Roman"/>
          <w:sz w:val="28"/>
          <w:szCs w:val="28"/>
        </w:rPr>
        <w:t xml:space="preserve"> </w:t>
      </w:r>
    </w:p>
    <w:p w:rsidR="00713C3A" w:rsidRPr="002D405B" w:rsidRDefault="00713C3A" w:rsidP="00D81B0D">
      <w:pPr>
        <w:spacing w:after="0"/>
        <w:jc w:val="center"/>
        <w:rPr>
          <w:rFonts w:ascii="Times New Roman" w:hAnsi="Times New Roman" w:cs="Times New Roman"/>
          <w:b/>
          <w:sz w:val="28"/>
          <w:szCs w:val="28"/>
        </w:rPr>
      </w:pPr>
      <w:r w:rsidRPr="002D405B">
        <w:rPr>
          <w:rFonts w:ascii="Times New Roman" w:hAnsi="Times New Roman" w:cs="Times New Roman"/>
          <w:b/>
          <w:sz w:val="28"/>
          <w:szCs w:val="28"/>
        </w:rPr>
        <w:t xml:space="preserve">Раздел </w:t>
      </w:r>
      <w:r w:rsidR="009A3B80" w:rsidRPr="002D405B">
        <w:rPr>
          <w:rFonts w:ascii="Times New Roman" w:hAnsi="Times New Roman" w:cs="Times New Roman"/>
          <w:b/>
          <w:sz w:val="28"/>
          <w:szCs w:val="28"/>
        </w:rPr>
        <w:t>4.</w:t>
      </w:r>
      <w:r w:rsidRPr="002D405B">
        <w:rPr>
          <w:rFonts w:ascii="Times New Roman" w:hAnsi="Times New Roman" w:cs="Times New Roman"/>
          <w:b/>
          <w:sz w:val="28"/>
          <w:szCs w:val="28"/>
        </w:rPr>
        <w:t xml:space="preserve"> Обеспечение доступности и качества образования</w:t>
      </w:r>
    </w:p>
    <w:p w:rsidR="008D6E78" w:rsidRPr="002D405B" w:rsidRDefault="00F75576" w:rsidP="008D6E78">
      <w:pPr>
        <w:shd w:val="clear" w:color="auto" w:fill="FFFFFF"/>
        <w:spacing w:after="0" w:line="240" w:lineRule="auto"/>
        <w:jc w:val="center"/>
        <w:rPr>
          <w:rFonts w:ascii="Times New Roman" w:hAnsi="Times New Roman" w:cs="Times New Roman"/>
          <w:b/>
          <w:sz w:val="28"/>
          <w:szCs w:val="28"/>
        </w:rPr>
      </w:pPr>
      <w:r w:rsidRPr="002D405B">
        <w:rPr>
          <w:rFonts w:ascii="Times New Roman" w:hAnsi="Times New Roman" w:cs="Times New Roman"/>
          <w:b/>
          <w:sz w:val="28"/>
          <w:szCs w:val="28"/>
        </w:rPr>
        <w:t xml:space="preserve">      </w:t>
      </w:r>
      <w:r w:rsidR="00DF5D2C" w:rsidRPr="002D405B">
        <w:rPr>
          <w:rFonts w:ascii="Times New Roman" w:hAnsi="Times New Roman" w:cs="Times New Roman"/>
          <w:b/>
          <w:sz w:val="28"/>
          <w:szCs w:val="28"/>
        </w:rPr>
        <w:t>4</w:t>
      </w:r>
      <w:r w:rsidR="00797C6F" w:rsidRPr="002D405B">
        <w:rPr>
          <w:rFonts w:ascii="Times New Roman" w:hAnsi="Times New Roman" w:cs="Times New Roman"/>
          <w:b/>
          <w:sz w:val="28"/>
          <w:szCs w:val="28"/>
        </w:rPr>
        <w:t>.</w:t>
      </w:r>
      <w:r w:rsidR="00713C3A" w:rsidRPr="002D405B">
        <w:rPr>
          <w:rFonts w:ascii="Times New Roman" w:hAnsi="Times New Roman" w:cs="Times New Roman"/>
          <w:b/>
          <w:sz w:val="28"/>
          <w:szCs w:val="28"/>
        </w:rPr>
        <w:t>1</w:t>
      </w:r>
      <w:r w:rsidRPr="002D405B">
        <w:rPr>
          <w:rFonts w:ascii="Times New Roman" w:hAnsi="Times New Roman" w:cs="Times New Roman"/>
          <w:b/>
          <w:sz w:val="28"/>
          <w:szCs w:val="28"/>
        </w:rPr>
        <w:t xml:space="preserve"> </w:t>
      </w:r>
      <w:r w:rsidR="00424DCA" w:rsidRPr="002D405B">
        <w:rPr>
          <w:rFonts w:ascii="Times New Roman" w:hAnsi="Times New Roman" w:cs="Times New Roman"/>
          <w:b/>
          <w:sz w:val="28"/>
          <w:szCs w:val="28"/>
        </w:rPr>
        <w:t>Обеспечение доступности и повышение качества услуг дошкольного образовани</w:t>
      </w:r>
      <w:r w:rsidRPr="002D405B">
        <w:rPr>
          <w:rFonts w:ascii="Times New Roman" w:hAnsi="Times New Roman" w:cs="Times New Roman"/>
          <w:b/>
          <w:sz w:val="28"/>
          <w:szCs w:val="28"/>
        </w:rPr>
        <w:t>я</w:t>
      </w:r>
    </w:p>
    <w:p w:rsidR="008D6E78" w:rsidRPr="008D6E78" w:rsidRDefault="008D6E78" w:rsidP="008D6E78">
      <w:pPr>
        <w:spacing w:after="0"/>
        <w:jc w:val="both"/>
        <w:rPr>
          <w:rFonts w:ascii="Times New Roman" w:eastAsia="Calibri" w:hAnsi="Times New Roman" w:cs="Times New Roman"/>
          <w:sz w:val="28"/>
          <w:szCs w:val="28"/>
        </w:rPr>
      </w:pPr>
      <w:r w:rsidRPr="002D405B">
        <w:rPr>
          <w:rFonts w:ascii="Times New Roman" w:eastAsia="Calibri" w:hAnsi="Times New Roman" w:cs="Times New Roman"/>
          <w:sz w:val="28"/>
          <w:szCs w:val="28"/>
        </w:rPr>
        <w:t xml:space="preserve">       </w:t>
      </w:r>
      <w:r w:rsidRPr="008D6E78">
        <w:rPr>
          <w:rFonts w:ascii="Times New Roman" w:eastAsia="Calibri" w:hAnsi="Times New Roman" w:cs="Times New Roman"/>
          <w:sz w:val="28"/>
          <w:szCs w:val="28"/>
        </w:rPr>
        <w:t xml:space="preserve">На территории Киренского муниципального округа услуги дошкольного образования оказывают 18 образовательных организаций, из них 11 дошкольных образовательных учреждений и 7 общеобразовательных организаций, в состав которых входят дошкольные группы. Все дети, зачисленные в детские сады, получают дошкольное образование в очной форме в режиме пятидневной рабочей недели. </w:t>
      </w:r>
    </w:p>
    <w:p w:rsidR="008D6E78" w:rsidRPr="008D6E78" w:rsidRDefault="008D6E78" w:rsidP="008D6E78">
      <w:pPr>
        <w:spacing w:after="0"/>
        <w:jc w:val="both"/>
        <w:rPr>
          <w:rFonts w:ascii="Times New Roman" w:eastAsia="Calibri" w:hAnsi="Times New Roman" w:cs="Times New Roman"/>
          <w:sz w:val="28"/>
          <w:szCs w:val="28"/>
        </w:rPr>
      </w:pPr>
      <w:r w:rsidRPr="002D405B">
        <w:rPr>
          <w:rFonts w:ascii="Times New Roman" w:eastAsia="Calibri" w:hAnsi="Times New Roman" w:cs="Times New Roman"/>
          <w:sz w:val="28"/>
          <w:szCs w:val="28"/>
        </w:rPr>
        <w:t xml:space="preserve">      </w:t>
      </w:r>
      <w:r w:rsidRPr="008D6E78">
        <w:rPr>
          <w:rFonts w:ascii="Times New Roman" w:eastAsia="Calibri" w:hAnsi="Times New Roman" w:cs="Times New Roman"/>
          <w:sz w:val="28"/>
          <w:szCs w:val="28"/>
        </w:rPr>
        <w:t xml:space="preserve">Сеть </w:t>
      </w:r>
      <w:r w:rsidR="002F27DB">
        <w:rPr>
          <w:rFonts w:ascii="Times New Roman" w:eastAsia="Calibri" w:hAnsi="Times New Roman" w:cs="Times New Roman"/>
          <w:sz w:val="28"/>
          <w:szCs w:val="28"/>
        </w:rPr>
        <w:t xml:space="preserve"> дошкольного образования </w:t>
      </w:r>
      <w:r w:rsidRPr="008D6E78">
        <w:rPr>
          <w:rFonts w:ascii="Times New Roman" w:eastAsia="Calibri" w:hAnsi="Times New Roman" w:cs="Times New Roman"/>
          <w:sz w:val="28"/>
          <w:szCs w:val="28"/>
        </w:rPr>
        <w:t xml:space="preserve">по сравнению с отчетным периодом прошлого года уменьшилась на 1 единицу в связи с реорганизацией 2-х детских садов. Реорганизация дошкольных образовательных учреждений города проводится в целях оптимизации сети </w:t>
      </w:r>
      <w:r w:rsidR="002F27DB">
        <w:rPr>
          <w:rFonts w:ascii="Times New Roman" w:eastAsia="Calibri" w:hAnsi="Times New Roman" w:cs="Times New Roman"/>
          <w:sz w:val="28"/>
          <w:szCs w:val="28"/>
        </w:rPr>
        <w:t>и</w:t>
      </w:r>
      <w:r w:rsidRPr="008D6E78">
        <w:rPr>
          <w:rFonts w:ascii="Times New Roman" w:eastAsia="Calibri" w:hAnsi="Times New Roman" w:cs="Times New Roman"/>
          <w:sz w:val="28"/>
          <w:szCs w:val="28"/>
        </w:rPr>
        <w:t xml:space="preserve"> повышения эффективности  деятельности по реализации образовательных программ дошкольного образования и осуществлению присмотра и ухода за детьми, объединения кадровых и материальных ресурсов и эффективности использования бюджетных средств.  Функционирующая сеть дошкольных образовательных учреждений в настоящее время является достаточной для удовлетворения спроса населения на получение услуг дошкольного образования.</w:t>
      </w:r>
    </w:p>
    <w:p w:rsidR="00927EE8" w:rsidRDefault="008D6E78" w:rsidP="00927EE8">
      <w:pPr>
        <w:spacing w:after="0"/>
        <w:ind w:firstLine="567"/>
        <w:jc w:val="both"/>
        <w:rPr>
          <w:rFonts w:ascii="Times New Roman" w:eastAsia="Calibri" w:hAnsi="Times New Roman" w:cs="Times New Roman"/>
          <w:sz w:val="28"/>
          <w:szCs w:val="28"/>
        </w:rPr>
      </w:pPr>
      <w:r w:rsidRPr="008D6E78">
        <w:rPr>
          <w:rFonts w:ascii="Times New Roman" w:eastAsia="Calibri" w:hAnsi="Times New Roman" w:cs="Times New Roman"/>
          <w:sz w:val="28"/>
          <w:szCs w:val="28"/>
        </w:rPr>
        <w:lastRenderedPageBreak/>
        <w:t>Численность воспитанников, посещающих образовательные учреждения, составляет 850 детей, из них 435 человек – дети в возрасте от 3 до 7 лет, 173 детей – ранний возраст (до 3-х лет), 242 ребенка в разновозрастных группах. Численность детей в возрасте от 0 до 7 лет в Киренском округе и количество обучающихся по образовательным программам дошкольного образования каждый год сокращается.</w:t>
      </w:r>
    </w:p>
    <w:p w:rsidR="008D6E78" w:rsidRPr="008D6E78" w:rsidRDefault="008D6E78" w:rsidP="00927EE8">
      <w:pPr>
        <w:spacing w:after="0"/>
        <w:jc w:val="both"/>
        <w:rPr>
          <w:rFonts w:ascii="Times New Roman" w:eastAsia="Calibri" w:hAnsi="Times New Roman" w:cs="Times New Roman"/>
          <w:sz w:val="28"/>
          <w:szCs w:val="28"/>
        </w:rPr>
      </w:pPr>
      <w:r w:rsidRPr="008D6E78">
        <w:rPr>
          <w:rFonts w:ascii="Times New Roman" w:eastAsia="Calibri" w:hAnsi="Times New Roman" w:cs="Times New Roman"/>
          <w:noProof/>
          <w:sz w:val="28"/>
          <w:szCs w:val="28"/>
          <w:shd w:val="clear" w:color="auto" w:fill="DAEEF3" w:themeFill="accent5" w:themeFillTint="33"/>
          <w:lang w:eastAsia="ru-RU"/>
        </w:rPr>
        <w:drawing>
          <wp:inline distT="0" distB="0" distL="0" distR="0" wp14:anchorId="2E5C5DCA" wp14:editId="2886CC6D">
            <wp:extent cx="6172200" cy="1743075"/>
            <wp:effectExtent l="0" t="0" r="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D6E78" w:rsidRPr="008D6E78" w:rsidRDefault="008D6E78" w:rsidP="00D954A3">
      <w:pPr>
        <w:spacing w:after="0"/>
        <w:ind w:firstLine="567"/>
        <w:jc w:val="both"/>
        <w:rPr>
          <w:rFonts w:ascii="Times New Roman" w:eastAsia="Calibri" w:hAnsi="Times New Roman" w:cs="Times New Roman"/>
          <w:sz w:val="28"/>
          <w:szCs w:val="28"/>
        </w:rPr>
      </w:pPr>
      <w:proofErr w:type="gramStart"/>
      <w:r w:rsidRPr="008D6E78">
        <w:rPr>
          <w:rFonts w:ascii="Times New Roman" w:eastAsia="Calibri" w:hAnsi="Times New Roman" w:cs="Times New Roman"/>
          <w:sz w:val="28"/>
          <w:szCs w:val="28"/>
        </w:rPr>
        <w:t>За последние 5 лет количество обучающихся по образовательным программам дошкольного образования значительно сократилось, в сравнении с предыдущ</w:t>
      </w:r>
      <w:r w:rsidR="00D954A3">
        <w:rPr>
          <w:rFonts w:ascii="Times New Roman" w:eastAsia="Calibri" w:hAnsi="Times New Roman" w:cs="Times New Roman"/>
          <w:sz w:val="28"/>
          <w:szCs w:val="28"/>
        </w:rPr>
        <w:t>им учебным годом на 54 ребенка.</w:t>
      </w:r>
      <w:proofErr w:type="gramEnd"/>
      <w:r w:rsidR="00D954A3">
        <w:rPr>
          <w:rFonts w:ascii="Times New Roman" w:eastAsia="Calibri" w:hAnsi="Times New Roman" w:cs="Times New Roman"/>
          <w:sz w:val="28"/>
          <w:szCs w:val="28"/>
        </w:rPr>
        <w:t xml:space="preserve"> </w:t>
      </w:r>
      <w:r w:rsidRPr="008D6E78">
        <w:rPr>
          <w:rFonts w:ascii="Times New Roman" w:eastAsia="Calibri" w:hAnsi="Times New Roman" w:cs="Times New Roman"/>
          <w:sz w:val="28"/>
          <w:szCs w:val="28"/>
        </w:rPr>
        <w:t xml:space="preserve">В связи с уменьшением количества детей в возрасте от 0 до 7 лет на территории округа отмечается снижение очередности детей, нуждающихся в предоставлении места в детских садах. </w:t>
      </w:r>
    </w:p>
    <w:p w:rsidR="008D6E78" w:rsidRPr="008D6E78" w:rsidRDefault="008D6E78" w:rsidP="008D6E78">
      <w:pPr>
        <w:spacing w:after="0"/>
        <w:ind w:firstLine="567"/>
        <w:jc w:val="both"/>
        <w:rPr>
          <w:rFonts w:ascii="Times New Roman" w:eastAsia="Calibri" w:hAnsi="Times New Roman" w:cs="Times New Roman"/>
          <w:sz w:val="28"/>
          <w:szCs w:val="28"/>
        </w:rPr>
      </w:pPr>
      <w:proofErr w:type="gramStart"/>
      <w:r w:rsidRPr="008D6E78">
        <w:rPr>
          <w:rFonts w:ascii="Times New Roman" w:eastAsia="Calibri" w:hAnsi="Times New Roman" w:cs="Times New Roman"/>
          <w:sz w:val="28"/>
          <w:szCs w:val="28"/>
        </w:rPr>
        <w:t xml:space="preserve">Постановка на учет детей, нуждающихся в предоставлении места в МКДОУ, осуществляется автоматизированной информационной системой АИС «Комплектование ДОУ», в том числе через портал </w:t>
      </w:r>
      <w:proofErr w:type="spellStart"/>
      <w:r w:rsidRPr="008D6E78">
        <w:rPr>
          <w:rFonts w:ascii="Times New Roman" w:eastAsia="Calibri" w:hAnsi="Times New Roman" w:cs="Times New Roman"/>
          <w:sz w:val="28"/>
          <w:szCs w:val="28"/>
        </w:rPr>
        <w:t>Госуслуг</w:t>
      </w:r>
      <w:proofErr w:type="spellEnd"/>
      <w:r w:rsidRPr="008D6E78">
        <w:rPr>
          <w:rFonts w:ascii="Times New Roman" w:eastAsia="Calibri" w:hAnsi="Times New Roman" w:cs="Times New Roman"/>
          <w:sz w:val="28"/>
          <w:szCs w:val="28"/>
        </w:rPr>
        <w:t xml:space="preserve"> (около 70% родителей используют электронную форму постановки на очередь), которая позволяет отслеживать ситуацию с востребованностью услуг дошкольного образования в округе и планировать мероприятия по развитию сети групп, учитывая потребности населения.</w:t>
      </w:r>
      <w:proofErr w:type="gramEnd"/>
      <w:r w:rsidRPr="008D6E78">
        <w:rPr>
          <w:rFonts w:ascii="Times New Roman" w:eastAsia="Calibri" w:hAnsi="Times New Roman" w:cs="Times New Roman"/>
          <w:sz w:val="28"/>
          <w:szCs w:val="28"/>
        </w:rPr>
        <w:t xml:space="preserve"> Автоматизированная информационная система является одним из средств снижения социальной напряженности, дает информацию о реальной потребности населения в местах в детские сады, обеспечивает прозрачность зачисления детей в детские сады.</w:t>
      </w:r>
    </w:p>
    <w:p w:rsidR="008D6E78" w:rsidRPr="008D6E78" w:rsidRDefault="008D6E78" w:rsidP="008D6E78">
      <w:pPr>
        <w:spacing w:after="0"/>
        <w:ind w:firstLine="567"/>
        <w:jc w:val="both"/>
        <w:rPr>
          <w:rFonts w:ascii="Times New Roman" w:eastAsia="Calibri" w:hAnsi="Times New Roman" w:cs="Times New Roman"/>
          <w:sz w:val="28"/>
          <w:szCs w:val="28"/>
        </w:rPr>
      </w:pPr>
      <w:r w:rsidRPr="008D6E78">
        <w:rPr>
          <w:rFonts w:ascii="Times New Roman" w:eastAsia="Calibri" w:hAnsi="Times New Roman" w:cs="Times New Roman"/>
          <w:sz w:val="28"/>
          <w:szCs w:val="28"/>
        </w:rPr>
        <w:t xml:space="preserve">В Киренском округе отсутствует очередь в дошкольные учреждения и обеспечена 100-процентная доступность дошкольного образования, всем желающим предоставляются места в детский сад по мере поступления заявлений от родителей в течение всего года.  </w:t>
      </w:r>
    </w:p>
    <w:p w:rsidR="008D6E78" w:rsidRPr="008D6E78" w:rsidRDefault="00D954A3" w:rsidP="00D954A3">
      <w:pPr>
        <w:spacing w:after="0"/>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В 2025/</w:t>
      </w:r>
      <w:r w:rsidR="008D6E78" w:rsidRPr="008D6E78">
        <w:rPr>
          <w:rFonts w:ascii="Times New Roman" w:eastAsia="Calibri" w:hAnsi="Times New Roman" w:cs="Times New Roman"/>
          <w:sz w:val="28"/>
          <w:szCs w:val="28"/>
        </w:rPr>
        <w:t xml:space="preserve">2026 учебном году в дошкольных образовательных учреждениях   функционировали 55 групп, из них 53 групп </w:t>
      </w:r>
      <w:r>
        <w:rPr>
          <w:rFonts w:ascii="Times New Roman" w:eastAsia="Calibri" w:hAnsi="Times New Roman" w:cs="Times New Roman"/>
          <w:sz w:val="28"/>
          <w:szCs w:val="28"/>
        </w:rPr>
        <w:t xml:space="preserve">общеразвивающей направленности. </w:t>
      </w:r>
      <w:r w:rsidR="008D6E78" w:rsidRPr="008D6E78">
        <w:rPr>
          <w:rFonts w:ascii="Times New Roman" w:eastAsia="Calibri" w:hAnsi="Times New Roman" w:cs="Times New Roman"/>
          <w:sz w:val="28"/>
          <w:szCs w:val="28"/>
        </w:rPr>
        <w:t xml:space="preserve">В целях обеспечения особых образовательных потребностей детей  в городе организовано 2 группы комбинированной направленности в 2-х детских садах (МКДОУ «Детский сад № 11 г. Киренска», МКДОУ «Детский сад № 9 г. Киренска»). В дошкольных организациях получают образование 13 </w:t>
      </w:r>
      <w:r w:rsidR="008D6E78" w:rsidRPr="008D6E78">
        <w:rPr>
          <w:rFonts w:ascii="Times New Roman" w:eastAsia="Calibri" w:hAnsi="Times New Roman" w:cs="Times New Roman"/>
          <w:sz w:val="28"/>
          <w:szCs w:val="28"/>
        </w:rPr>
        <w:lastRenderedPageBreak/>
        <w:t>детей с ОВЗ, 9 детей-инвалидов. Во всех учреждениях реализуется инклюзивное образование.</w:t>
      </w:r>
    </w:p>
    <w:p w:rsidR="008D6E78" w:rsidRPr="008D6E78" w:rsidRDefault="008D6E78" w:rsidP="008D6E78">
      <w:pPr>
        <w:spacing w:after="0"/>
        <w:ind w:firstLine="567"/>
        <w:jc w:val="both"/>
        <w:rPr>
          <w:rFonts w:ascii="Times New Roman" w:eastAsia="Calibri" w:hAnsi="Times New Roman" w:cs="Times New Roman"/>
          <w:sz w:val="28"/>
          <w:szCs w:val="28"/>
        </w:rPr>
      </w:pPr>
      <w:r w:rsidRPr="008D6E78">
        <w:rPr>
          <w:rFonts w:ascii="Times New Roman" w:eastAsia="Calibri" w:hAnsi="Times New Roman" w:cs="Times New Roman"/>
          <w:sz w:val="28"/>
          <w:szCs w:val="28"/>
        </w:rPr>
        <w:t xml:space="preserve">Потребность в создании групп для детей в возрасте от 2 месяцев до 1 года на данный момент не существует. На 1 января 2026 года общее число мест в детских садах Киренского округа составляет 1368, из них свободных - 518 мест. </w:t>
      </w:r>
    </w:p>
    <w:p w:rsidR="008D6E78" w:rsidRPr="008D6E78" w:rsidRDefault="008D6E78" w:rsidP="00D954A3">
      <w:pPr>
        <w:spacing w:after="0"/>
        <w:ind w:firstLine="567"/>
        <w:jc w:val="both"/>
        <w:rPr>
          <w:rFonts w:ascii="Times New Roman" w:eastAsia="Calibri" w:hAnsi="Times New Roman" w:cs="Times New Roman"/>
          <w:sz w:val="28"/>
          <w:szCs w:val="28"/>
        </w:rPr>
      </w:pPr>
      <w:r w:rsidRPr="008D6E78">
        <w:rPr>
          <w:rFonts w:ascii="Times New Roman" w:eastAsia="Calibri" w:hAnsi="Times New Roman" w:cs="Times New Roman"/>
          <w:sz w:val="28"/>
          <w:szCs w:val="28"/>
        </w:rPr>
        <w:t>В связи со снижением контингента в 2025 году приостановлена деятельность 2-х групп. Данная тенденция будет продолжаться, на 2026-2027 учебный год планируется приостановление деятельности до</w:t>
      </w:r>
      <w:r w:rsidR="00D954A3">
        <w:rPr>
          <w:rFonts w:ascii="Times New Roman" w:eastAsia="Calibri" w:hAnsi="Times New Roman" w:cs="Times New Roman"/>
          <w:sz w:val="28"/>
          <w:szCs w:val="28"/>
        </w:rPr>
        <w:t xml:space="preserve">школьной группы </w:t>
      </w:r>
      <w:proofErr w:type="gramStart"/>
      <w:r w:rsidR="00D954A3">
        <w:rPr>
          <w:rFonts w:ascii="Times New Roman" w:eastAsia="Calibri" w:hAnsi="Times New Roman" w:cs="Times New Roman"/>
          <w:sz w:val="28"/>
          <w:szCs w:val="28"/>
        </w:rPr>
        <w:t>в</w:t>
      </w:r>
      <w:proofErr w:type="gramEnd"/>
      <w:r w:rsidR="00D954A3">
        <w:rPr>
          <w:rFonts w:ascii="Times New Roman" w:eastAsia="Calibri" w:hAnsi="Times New Roman" w:cs="Times New Roman"/>
          <w:sz w:val="28"/>
          <w:szCs w:val="28"/>
        </w:rPr>
        <w:t xml:space="preserve"> с. Коршуново. </w:t>
      </w:r>
      <w:r w:rsidRPr="008D6E78">
        <w:rPr>
          <w:rFonts w:ascii="Times New Roman" w:eastAsia="Calibri" w:hAnsi="Times New Roman" w:cs="Times New Roman"/>
          <w:sz w:val="28"/>
          <w:szCs w:val="28"/>
        </w:rPr>
        <w:t xml:space="preserve">Таким образом, в дошкольном образовании сохраняется неоднозначная ситуация. С одной стороны, обеспечена доступность и полностью выполняются федеральные требования. С другой стороны, уменьшение численности детского населения, в ряде микрорайонах, приводит к трудностям равномерного комплектования учреждений. </w:t>
      </w:r>
    </w:p>
    <w:p w:rsidR="008D6E78" w:rsidRPr="008D6E78" w:rsidRDefault="008D6E78" w:rsidP="00D954A3">
      <w:pPr>
        <w:spacing w:after="0"/>
        <w:ind w:firstLine="567"/>
        <w:jc w:val="both"/>
        <w:rPr>
          <w:rFonts w:ascii="Times New Roman" w:eastAsia="Calibri" w:hAnsi="Times New Roman" w:cs="Times New Roman"/>
          <w:sz w:val="28"/>
          <w:szCs w:val="28"/>
        </w:rPr>
      </w:pPr>
      <w:r w:rsidRPr="008D6E78">
        <w:rPr>
          <w:rFonts w:ascii="Times New Roman" w:eastAsia="Calibri" w:hAnsi="Times New Roman" w:cs="Times New Roman"/>
          <w:sz w:val="28"/>
          <w:szCs w:val="28"/>
        </w:rPr>
        <w:t>Детские сады в полном объеме оснащены всем необходимым для реализации образовательных пр</w:t>
      </w:r>
      <w:r w:rsidR="00D954A3">
        <w:rPr>
          <w:rFonts w:ascii="Times New Roman" w:eastAsia="Calibri" w:hAnsi="Times New Roman" w:cs="Times New Roman"/>
          <w:sz w:val="28"/>
          <w:szCs w:val="28"/>
        </w:rPr>
        <w:t xml:space="preserve">ограмм дошкольного образования. </w:t>
      </w:r>
      <w:r w:rsidRPr="008D6E78">
        <w:rPr>
          <w:rFonts w:ascii="Times New Roman" w:eastAsia="Calibri" w:hAnsi="Times New Roman" w:cs="Times New Roman"/>
          <w:sz w:val="28"/>
          <w:szCs w:val="28"/>
        </w:rPr>
        <w:t>Развивающая пр</w:t>
      </w:r>
      <w:r w:rsidR="00D954A3">
        <w:rPr>
          <w:rFonts w:ascii="Times New Roman" w:eastAsia="Calibri" w:hAnsi="Times New Roman" w:cs="Times New Roman"/>
          <w:sz w:val="28"/>
          <w:szCs w:val="28"/>
        </w:rPr>
        <w:t xml:space="preserve">едметно-пространственная среда </w:t>
      </w:r>
      <w:r w:rsidRPr="008D6E78">
        <w:rPr>
          <w:rFonts w:ascii="Times New Roman" w:eastAsia="Calibri" w:hAnsi="Times New Roman" w:cs="Times New Roman"/>
          <w:sz w:val="28"/>
          <w:szCs w:val="28"/>
        </w:rPr>
        <w:t xml:space="preserve">позволяет педагогам обеспечить организацию разных видов детской деятельности и предоставляет возможность эффективно развивать индивидуальность каждого ребенка с учетом склонностей, интересов, уровней активности. </w:t>
      </w:r>
      <w:r w:rsidR="00DE266C">
        <w:rPr>
          <w:rFonts w:ascii="Times New Roman" w:eastAsia="Calibri" w:hAnsi="Times New Roman" w:cs="Times New Roman"/>
          <w:sz w:val="28"/>
          <w:szCs w:val="28"/>
        </w:rPr>
        <w:t xml:space="preserve"> </w:t>
      </w:r>
      <w:r w:rsidRPr="008D6E78">
        <w:rPr>
          <w:rFonts w:ascii="Times New Roman" w:eastAsia="Calibri" w:hAnsi="Times New Roman" w:cs="Times New Roman"/>
          <w:sz w:val="28"/>
          <w:szCs w:val="28"/>
        </w:rPr>
        <w:t xml:space="preserve">Развивающая предметно-пространственная среда дошкольных учреждений безопасна, содержательно насыщенна, трансформируема, </w:t>
      </w:r>
      <w:proofErr w:type="spellStart"/>
      <w:r w:rsidRPr="008D6E78">
        <w:rPr>
          <w:rFonts w:ascii="Times New Roman" w:eastAsia="Calibri" w:hAnsi="Times New Roman" w:cs="Times New Roman"/>
          <w:sz w:val="28"/>
          <w:szCs w:val="28"/>
        </w:rPr>
        <w:t>полифункциональна</w:t>
      </w:r>
      <w:proofErr w:type="spellEnd"/>
      <w:r w:rsidRPr="008D6E78">
        <w:rPr>
          <w:rFonts w:ascii="Times New Roman" w:eastAsia="Calibri" w:hAnsi="Times New Roman" w:cs="Times New Roman"/>
          <w:sz w:val="28"/>
          <w:szCs w:val="28"/>
        </w:rPr>
        <w:t xml:space="preserve">, вариативна и доступна. Насыщенность среды соответствует возрастным возможностям детей и содержанию реализуемых образовательных программ. Пространство групп мягко </w:t>
      </w:r>
      <w:proofErr w:type="spellStart"/>
      <w:r w:rsidRPr="008D6E78">
        <w:rPr>
          <w:rFonts w:ascii="Times New Roman" w:eastAsia="Calibri" w:hAnsi="Times New Roman" w:cs="Times New Roman"/>
          <w:sz w:val="28"/>
          <w:szCs w:val="28"/>
        </w:rPr>
        <w:t>зонировано</w:t>
      </w:r>
      <w:proofErr w:type="spellEnd"/>
      <w:r w:rsidRPr="008D6E78">
        <w:rPr>
          <w:rFonts w:ascii="Times New Roman" w:eastAsia="Calibri" w:hAnsi="Times New Roman" w:cs="Times New Roman"/>
          <w:sz w:val="28"/>
          <w:szCs w:val="28"/>
        </w:rPr>
        <w:t>, оборудованы разные центры детской активности, уголки уединения.</w:t>
      </w:r>
    </w:p>
    <w:p w:rsidR="008D6E78" w:rsidRPr="008D6E78" w:rsidRDefault="008D6E78" w:rsidP="008D6E78">
      <w:pPr>
        <w:spacing w:after="0"/>
        <w:ind w:firstLine="567"/>
        <w:jc w:val="both"/>
        <w:rPr>
          <w:rFonts w:ascii="Times New Roman" w:eastAsia="Calibri" w:hAnsi="Times New Roman" w:cs="Times New Roman"/>
          <w:sz w:val="28"/>
          <w:szCs w:val="28"/>
        </w:rPr>
      </w:pPr>
      <w:r w:rsidRPr="00D954A3">
        <w:rPr>
          <w:rFonts w:ascii="Times New Roman" w:eastAsia="Calibri" w:hAnsi="Times New Roman" w:cs="Times New Roman"/>
          <w:sz w:val="28"/>
          <w:szCs w:val="28"/>
        </w:rPr>
        <w:t>В 2025/2026 учебном году функционировали</w:t>
      </w:r>
      <w:r w:rsidRPr="008D6E78">
        <w:rPr>
          <w:rFonts w:ascii="Times New Roman" w:eastAsia="Calibri" w:hAnsi="Times New Roman" w:cs="Times New Roman"/>
          <w:sz w:val="28"/>
          <w:szCs w:val="28"/>
        </w:rPr>
        <w:t xml:space="preserve"> 2 инновационные площадки: </w:t>
      </w:r>
    </w:p>
    <w:p w:rsidR="008D6E78" w:rsidRPr="008D6E78" w:rsidRDefault="00D954A3" w:rsidP="00D954A3">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МКДОУ «Детский сад </w:t>
      </w:r>
      <w:r w:rsidR="008D6E78" w:rsidRPr="008D6E78">
        <w:rPr>
          <w:rFonts w:ascii="Times New Roman" w:eastAsia="Calibri" w:hAnsi="Times New Roman" w:cs="Times New Roman"/>
          <w:sz w:val="28"/>
          <w:szCs w:val="28"/>
        </w:rPr>
        <w:t xml:space="preserve">№ 11 г. Киренска» «Единое педагогическое пространство семьи и ДОУ по реализации эффективных форм оздоровления детей дошкольного возраста посредством современных </w:t>
      </w:r>
      <w:proofErr w:type="spellStart"/>
      <w:r w:rsidR="008D6E78" w:rsidRPr="008D6E78">
        <w:rPr>
          <w:rFonts w:ascii="Times New Roman" w:eastAsia="Calibri" w:hAnsi="Times New Roman" w:cs="Times New Roman"/>
          <w:sz w:val="28"/>
          <w:szCs w:val="28"/>
        </w:rPr>
        <w:t>здоровьесберегающих</w:t>
      </w:r>
      <w:proofErr w:type="spellEnd"/>
      <w:r w:rsidR="008D6E78" w:rsidRPr="008D6E78">
        <w:rPr>
          <w:rFonts w:ascii="Times New Roman" w:eastAsia="Calibri" w:hAnsi="Times New Roman" w:cs="Times New Roman"/>
          <w:sz w:val="28"/>
          <w:szCs w:val="28"/>
        </w:rPr>
        <w:t xml:space="preserve"> технологий»;</w:t>
      </w:r>
    </w:p>
    <w:p w:rsidR="008D6E78" w:rsidRPr="008D6E78" w:rsidRDefault="008D6E78" w:rsidP="00D954A3">
      <w:pPr>
        <w:spacing w:after="0"/>
        <w:jc w:val="both"/>
        <w:rPr>
          <w:rFonts w:ascii="Times New Roman" w:eastAsia="Calibri" w:hAnsi="Times New Roman" w:cs="Times New Roman"/>
          <w:sz w:val="28"/>
          <w:szCs w:val="28"/>
        </w:rPr>
      </w:pPr>
      <w:r w:rsidRPr="008D6E78">
        <w:rPr>
          <w:rFonts w:ascii="Times New Roman" w:eastAsia="Calibri" w:hAnsi="Times New Roman" w:cs="Times New Roman"/>
          <w:sz w:val="28"/>
          <w:szCs w:val="28"/>
        </w:rPr>
        <w:t>- МКДОУ «Детский сад № 8 г. Киренска»</w:t>
      </w:r>
      <w:r w:rsidR="00D954A3">
        <w:rPr>
          <w:rFonts w:ascii="Times New Roman" w:eastAsia="Calibri" w:hAnsi="Times New Roman" w:cs="Times New Roman"/>
          <w:sz w:val="28"/>
          <w:szCs w:val="28"/>
        </w:rPr>
        <w:t xml:space="preserve"> -</w:t>
      </w:r>
      <w:r w:rsidRPr="008D6E78">
        <w:rPr>
          <w:rFonts w:ascii="Times New Roman" w:eastAsia="Calibri" w:hAnsi="Times New Roman" w:cs="Times New Roman"/>
          <w:sz w:val="28"/>
          <w:szCs w:val="28"/>
        </w:rPr>
        <w:t xml:space="preserve"> «Физическая культура – территория здоровья, спорта, физического развития и воспитания нравственных качеств дошкольников в рамках федерального проекта «Спорт – норма жизни!»</w:t>
      </w:r>
    </w:p>
    <w:p w:rsidR="008D6E78" w:rsidRPr="008D6E78" w:rsidRDefault="008D6E78" w:rsidP="008D6E78">
      <w:pPr>
        <w:spacing w:after="0"/>
        <w:ind w:firstLine="567"/>
        <w:jc w:val="both"/>
        <w:rPr>
          <w:rFonts w:ascii="Times New Roman" w:eastAsia="Calibri" w:hAnsi="Times New Roman" w:cs="Times New Roman"/>
          <w:color w:val="000000"/>
          <w:sz w:val="28"/>
          <w:szCs w:val="28"/>
        </w:rPr>
      </w:pPr>
      <w:r w:rsidRPr="008D6E78">
        <w:rPr>
          <w:rFonts w:ascii="Times New Roman" w:eastAsia="Calibri" w:hAnsi="Times New Roman" w:cs="Times New Roman"/>
          <w:color w:val="000000"/>
          <w:sz w:val="28"/>
          <w:szCs w:val="28"/>
        </w:rPr>
        <w:t xml:space="preserve">Дошкольные учреждения </w:t>
      </w:r>
      <w:r w:rsidRPr="008D6E78">
        <w:rPr>
          <w:rFonts w:ascii="Times New Roman" w:eastAsia="Calibri" w:hAnsi="Times New Roman" w:cs="Times New Roman"/>
          <w:sz w:val="28"/>
          <w:szCs w:val="28"/>
        </w:rPr>
        <w:t>«Детский сад № 11 г. Киренска», МКДОУ «Детский сад № 9 г. Киренска», «Детский сад № 1 г. Киренска», МКДОУ «Детский сад п. Алексеевск»</w:t>
      </w:r>
      <w:r w:rsidRPr="008D6E78">
        <w:rPr>
          <w:rFonts w:ascii="Times New Roman" w:eastAsia="Calibri" w:hAnsi="Times New Roman" w:cs="Times New Roman"/>
          <w:color w:val="000000"/>
          <w:sz w:val="28"/>
          <w:szCs w:val="28"/>
        </w:rPr>
        <w:t xml:space="preserve"> в 2025/2026 учебном году активно включились в реализацию федеральной Программы просвещения для родителей (законных представителей) детей дошкольного возраста, посещающих дошкольные образовательные организации. Детские сады выстроили системную работу по </w:t>
      </w:r>
      <w:r w:rsidRPr="008D6E78">
        <w:rPr>
          <w:rFonts w:ascii="Times New Roman" w:eastAsia="Calibri" w:hAnsi="Times New Roman" w:cs="Times New Roman"/>
          <w:color w:val="000000"/>
          <w:sz w:val="28"/>
          <w:szCs w:val="28"/>
        </w:rPr>
        <w:lastRenderedPageBreak/>
        <w:t>просвещению родителей, профессионально представили опыт работы на региональном семинаре</w:t>
      </w:r>
      <w:r w:rsidR="00D954A3">
        <w:rPr>
          <w:rFonts w:ascii="Times New Roman" w:eastAsia="Calibri" w:hAnsi="Times New Roman" w:cs="Times New Roman"/>
          <w:color w:val="000000"/>
          <w:sz w:val="28"/>
          <w:szCs w:val="28"/>
        </w:rPr>
        <w:t xml:space="preserve">. </w:t>
      </w:r>
      <w:r w:rsidRPr="008D6E78">
        <w:rPr>
          <w:rFonts w:ascii="Times New Roman" w:eastAsia="Calibri" w:hAnsi="Times New Roman" w:cs="Times New Roman"/>
          <w:color w:val="000000"/>
          <w:sz w:val="28"/>
          <w:szCs w:val="28"/>
        </w:rPr>
        <w:t xml:space="preserve"> </w:t>
      </w:r>
    </w:p>
    <w:p w:rsidR="008D6E78" w:rsidRPr="008D6E78" w:rsidRDefault="008D6E78" w:rsidP="00D954A3">
      <w:pPr>
        <w:spacing w:after="0"/>
        <w:ind w:firstLine="567"/>
        <w:jc w:val="both"/>
        <w:rPr>
          <w:rFonts w:ascii="Times New Roman" w:eastAsia="Calibri" w:hAnsi="Times New Roman" w:cs="Times New Roman"/>
          <w:color w:val="000000"/>
          <w:sz w:val="28"/>
          <w:szCs w:val="28"/>
        </w:rPr>
      </w:pPr>
      <w:proofErr w:type="gramStart"/>
      <w:r w:rsidRPr="008D6E78">
        <w:rPr>
          <w:rFonts w:ascii="Times New Roman" w:eastAsia="Calibri" w:hAnsi="Times New Roman" w:cs="Times New Roman"/>
          <w:color w:val="000000"/>
          <w:sz w:val="28"/>
          <w:szCs w:val="28"/>
        </w:rPr>
        <w:t xml:space="preserve">В 2026 году в соответствии с Распоряжением министерства образования Иркутской области от 26 февраля 2026 года №55-224-мр «О проведении мониторинга эффективности деятельности руководителей общеобразовательных организаций, расположенных на территории Иркутской области» </w:t>
      </w:r>
      <w:r w:rsidRPr="008D6E78">
        <w:rPr>
          <w:rFonts w:ascii="Times New Roman" w:eastAsia="Calibri" w:hAnsi="Times New Roman" w:cs="Times New Roman"/>
          <w:sz w:val="28"/>
          <w:szCs w:val="28"/>
        </w:rPr>
        <w:t>ГАУ ИО «Центр оценки профессионального мастерства, квалификаций педагогов и мониторинга качества образования»</w:t>
      </w:r>
      <w:r w:rsidRPr="008D6E78">
        <w:rPr>
          <w:rFonts w:ascii="Calibri" w:eastAsia="Calibri" w:hAnsi="Calibri" w:cs="Times New Roman"/>
          <w:sz w:val="28"/>
          <w:szCs w:val="28"/>
        </w:rPr>
        <w:t xml:space="preserve"> </w:t>
      </w:r>
      <w:r w:rsidRPr="008D6E78">
        <w:rPr>
          <w:rFonts w:ascii="Times New Roman" w:eastAsia="Calibri" w:hAnsi="Times New Roman" w:cs="Times New Roman"/>
          <w:color w:val="000000"/>
          <w:sz w:val="28"/>
          <w:szCs w:val="28"/>
        </w:rPr>
        <w:t>проведен мониторинг эффективности деятельности руководителей дошкольных образовательных организаций</w:t>
      </w:r>
      <w:r w:rsidR="00D954A3">
        <w:rPr>
          <w:rFonts w:ascii="Times New Roman" w:eastAsia="Calibri" w:hAnsi="Times New Roman" w:cs="Times New Roman"/>
          <w:color w:val="000000"/>
          <w:sz w:val="28"/>
          <w:szCs w:val="28"/>
        </w:rPr>
        <w:t xml:space="preserve"> Иркутской области за 2025 год.</w:t>
      </w:r>
      <w:proofErr w:type="gramEnd"/>
    </w:p>
    <w:p w:rsidR="008D6E78" w:rsidRPr="008D6E78" w:rsidRDefault="00D954A3" w:rsidP="00D954A3">
      <w:pPr>
        <w:spacing w:after="0"/>
        <w:jc w:val="both"/>
        <w:rPr>
          <w:rFonts w:ascii="Times New Roman" w:eastAsia="Calibri" w:hAnsi="Times New Roman" w:cs="Times New Roman"/>
          <w:color w:val="000000"/>
          <w:sz w:val="28"/>
          <w:szCs w:val="28"/>
        </w:rPr>
      </w:pPr>
      <w:r>
        <w:rPr>
          <w:rFonts w:ascii="Times New Roman" w:eastAsia="Calibri" w:hAnsi="Times New Roman" w:cs="Times New Roman"/>
          <w:sz w:val="28"/>
          <w:szCs w:val="28"/>
        </w:rPr>
        <w:t xml:space="preserve">       </w:t>
      </w:r>
      <w:r w:rsidR="008D6E78" w:rsidRPr="008D6E78">
        <w:rPr>
          <w:rFonts w:ascii="Times New Roman" w:eastAsia="Calibri" w:hAnsi="Times New Roman" w:cs="Times New Roman"/>
          <w:sz w:val="28"/>
          <w:szCs w:val="28"/>
        </w:rPr>
        <w:t xml:space="preserve">По итогам мониторинга высокий уровень эффективности деятельности достигли 3 руководителя дошкольных образовательных организаций </w:t>
      </w:r>
      <w:r w:rsidR="00AE6ED1">
        <w:rPr>
          <w:rFonts w:ascii="Times New Roman" w:eastAsia="Calibri" w:hAnsi="Times New Roman" w:cs="Times New Roman"/>
          <w:sz w:val="28"/>
          <w:szCs w:val="28"/>
        </w:rPr>
        <w:t xml:space="preserve"> </w:t>
      </w:r>
      <w:r w:rsidR="00AE6ED1" w:rsidRPr="00AE6ED1">
        <w:rPr>
          <w:rFonts w:ascii="Times New Roman" w:eastAsia="Calibri" w:hAnsi="Times New Roman" w:cs="Times New Roman"/>
          <w:sz w:val="28"/>
          <w:szCs w:val="28"/>
        </w:rPr>
        <w:t>«Детский сад № 11 г. Киренска», МКДОУ «</w:t>
      </w:r>
      <w:r w:rsidR="00AE6ED1">
        <w:rPr>
          <w:rFonts w:ascii="Times New Roman" w:eastAsia="Calibri" w:hAnsi="Times New Roman" w:cs="Times New Roman"/>
          <w:sz w:val="28"/>
          <w:szCs w:val="28"/>
        </w:rPr>
        <w:t>Детский сад № 8</w:t>
      </w:r>
      <w:r w:rsidR="00AE6ED1" w:rsidRPr="00AE6ED1">
        <w:rPr>
          <w:rFonts w:ascii="Times New Roman" w:eastAsia="Calibri" w:hAnsi="Times New Roman" w:cs="Times New Roman"/>
          <w:sz w:val="28"/>
          <w:szCs w:val="28"/>
        </w:rPr>
        <w:t xml:space="preserve"> г. Киренска», «Детский сад № 1 г. Киренска»</w:t>
      </w:r>
      <w:r w:rsidR="008D6E78" w:rsidRPr="008D6E78">
        <w:rPr>
          <w:rFonts w:ascii="Times New Roman" w:eastAsia="Calibri" w:hAnsi="Times New Roman" w:cs="Times New Roman"/>
          <w:sz w:val="28"/>
          <w:szCs w:val="28"/>
        </w:rPr>
        <w:t>, что составляет 27%. Более половины руководителей ДОО достигли среднего уровня – 8 (73%). Низкий уровень эффективности деятельности отсутствует. В целом в 2025 году наблюдается положительная динамика результатов: в 2024 году отсутствовали руководители с высокой эффективностью деятельности, один руководитель имел низкий уровень.</w:t>
      </w:r>
    </w:p>
    <w:p w:rsidR="008D6E78" w:rsidRPr="008D6E78" w:rsidRDefault="008D6E78" w:rsidP="008D6E78">
      <w:pPr>
        <w:spacing w:after="0"/>
        <w:ind w:firstLine="567"/>
        <w:jc w:val="both"/>
        <w:rPr>
          <w:rFonts w:ascii="Times New Roman" w:eastAsia="Calibri" w:hAnsi="Times New Roman" w:cs="Times New Roman"/>
          <w:sz w:val="28"/>
          <w:szCs w:val="28"/>
        </w:rPr>
      </w:pPr>
      <w:r w:rsidRPr="008D6E78">
        <w:rPr>
          <w:rFonts w:ascii="Times New Roman" w:eastAsia="Calibri" w:hAnsi="Times New Roman" w:cs="Times New Roman"/>
          <w:sz w:val="28"/>
          <w:szCs w:val="28"/>
        </w:rPr>
        <w:t xml:space="preserve">В 2025 году, в Год Защитника Отечества, особое внимание уделялось патриотическому воспитанию детей. Дети дошкольного возраста наравне со школьниками активно включены в проекты по патриотическому воспитанию, духовно-нравственному воспитанию, музейной деятельности. В течение учебного года воспитанники детских садов принимают участие в акциях и событиях различного уровня: </w:t>
      </w:r>
      <w:r w:rsidRPr="008D6E78">
        <w:rPr>
          <w:rFonts w:ascii="Times New Roman" w:eastAsia="Calibri" w:hAnsi="Times New Roman" w:cs="Times New Roman"/>
          <w:color w:val="000000"/>
          <w:sz w:val="28"/>
          <w:szCs w:val="28"/>
        </w:rPr>
        <w:t xml:space="preserve">во Всероссийской акции «Письмо солдату», «Бессмертный полк», акция «Свеча памяти», акция «Георгиевская ленточка». </w:t>
      </w:r>
      <w:r w:rsidRPr="008D6E78">
        <w:rPr>
          <w:rFonts w:ascii="Times New Roman" w:eastAsia="Calibri" w:hAnsi="Times New Roman" w:cs="Times New Roman"/>
          <w:sz w:val="28"/>
          <w:szCs w:val="28"/>
        </w:rPr>
        <w:t xml:space="preserve">Участие в военно-патриотической игре «Зарничка», </w:t>
      </w:r>
      <w:proofErr w:type="gramStart"/>
      <w:r w:rsidR="00AE6ED1">
        <w:rPr>
          <w:rFonts w:ascii="Times New Roman" w:eastAsia="Calibri" w:hAnsi="Times New Roman" w:cs="Times New Roman"/>
          <w:sz w:val="28"/>
          <w:szCs w:val="28"/>
        </w:rPr>
        <w:t>стало</w:t>
      </w:r>
      <w:proofErr w:type="gramEnd"/>
      <w:r w:rsidR="00B11C92">
        <w:rPr>
          <w:rFonts w:ascii="Times New Roman" w:eastAsia="Calibri" w:hAnsi="Times New Roman" w:cs="Times New Roman"/>
          <w:sz w:val="28"/>
          <w:szCs w:val="28"/>
        </w:rPr>
        <w:t xml:space="preserve"> </w:t>
      </w:r>
      <w:r w:rsidRPr="008D6E78">
        <w:rPr>
          <w:rFonts w:ascii="Times New Roman" w:eastAsia="Calibri" w:hAnsi="Times New Roman" w:cs="Times New Roman"/>
          <w:sz w:val="28"/>
          <w:szCs w:val="28"/>
        </w:rPr>
        <w:t xml:space="preserve">является ежегодным традиционным мероприятием патриотического воспитания в Киренском округе, </w:t>
      </w:r>
      <w:r w:rsidR="00AE6ED1">
        <w:rPr>
          <w:rFonts w:ascii="Times New Roman" w:eastAsia="Calibri" w:hAnsi="Times New Roman" w:cs="Times New Roman"/>
          <w:sz w:val="28"/>
          <w:szCs w:val="28"/>
        </w:rPr>
        <w:t xml:space="preserve">также стал </w:t>
      </w:r>
      <w:r w:rsidRPr="008D6E78">
        <w:rPr>
          <w:rFonts w:ascii="Times New Roman" w:eastAsia="Calibri" w:hAnsi="Times New Roman" w:cs="Times New Roman"/>
          <w:sz w:val="28"/>
          <w:szCs w:val="28"/>
        </w:rPr>
        <w:t>традиционный парад Победы среди воспитанников детских садов, в рамках празднования Дня Победы.</w:t>
      </w:r>
    </w:p>
    <w:p w:rsidR="008D6E78" w:rsidRPr="008D6E78" w:rsidRDefault="008D6E78" w:rsidP="008D6E78">
      <w:pPr>
        <w:spacing w:after="0"/>
        <w:ind w:firstLine="567"/>
        <w:jc w:val="both"/>
        <w:rPr>
          <w:rFonts w:ascii="Times New Roman" w:eastAsia="Calibri" w:hAnsi="Times New Roman" w:cs="Times New Roman"/>
          <w:color w:val="000000"/>
          <w:sz w:val="28"/>
          <w:szCs w:val="28"/>
        </w:rPr>
      </w:pPr>
      <w:r w:rsidRPr="008D6E78">
        <w:rPr>
          <w:rFonts w:ascii="Times New Roman" w:eastAsia="Calibri" w:hAnsi="Times New Roman" w:cs="Times New Roman"/>
          <w:sz w:val="28"/>
          <w:szCs w:val="28"/>
        </w:rPr>
        <w:t xml:space="preserve">2026 года </w:t>
      </w:r>
      <w:proofErr w:type="gramStart"/>
      <w:r w:rsidRPr="008D6E78">
        <w:rPr>
          <w:rFonts w:ascii="Times New Roman" w:eastAsia="Calibri" w:hAnsi="Times New Roman" w:cs="Times New Roman"/>
          <w:sz w:val="28"/>
          <w:szCs w:val="28"/>
        </w:rPr>
        <w:t>объявлен</w:t>
      </w:r>
      <w:proofErr w:type="gramEnd"/>
      <w:r w:rsidRPr="008D6E78">
        <w:rPr>
          <w:rFonts w:ascii="Times New Roman" w:eastAsia="Calibri" w:hAnsi="Times New Roman" w:cs="Times New Roman"/>
          <w:sz w:val="28"/>
          <w:szCs w:val="28"/>
        </w:rPr>
        <w:t xml:space="preserve">  Президентом Российской Федерации Годом единства народов России</w:t>
      </w:r>
      <w:r w:rsidR="00AE6ED1">
        <w:rPr>
          <w:rFonts w:ascii="Times New Roman" w:eastAsia="Calibri" w:hAnsi="Times New Roman" w:cs="Times New Roman"/>
          <w:sz w:val="28"/>
          <w:szCs w:val="28"/>
        </w:rPr>
        <w:t xml:space="preserve">. С </w:t>
      </w:r>
      <w:r w:rsidRPr="008D6E78">
        <w:rPr>
          <w:rFonts w:ascii="Times New Roman" w:eastAsia="Calibri" w:hAnsi="Times New Roman" w:cs="Times New Roman"/>
          <w:sz w:val="28"/>
          <w:szCs w:val="28"/>
        </w:rPr>
        <w:t>целью укрепления межнационального согласия, дружбы и взаимопонимания между этносами страны</w:t>
      </w:r>
      <w:r w:rsidR="00AE6ED1">
        <w:rPr>
          <w:rFonts w:ascii="Times New Roman" w:eastAsia="Calibri" w:hAnsi="Times New Roman" w:cs="Times New Roman"/>
          <w:sz w:val="28"/>
          <w:szCs w:val="28"/>
        </w:rPr>
        <w:t xml:space="preserve"> во всех дошкольных</w:t>
      </w:r>
      <w:r w:rsidRPr="008D6E78">
        <w:rPr>
          <w:rFonts w:ascii="Times New Roman" w:eastAsia="Calibri" w:hAnsi="Times New Roman" w:cs="Times New Roman"/>
          <w:sz w:val="28"/>
          <w:szCs w:val="28"/>
        </w:rPr>
        <w:t xml:space="preserve"> учреждениях про</w:t>
      </w:r>
      <w:r w:rsidR="00AE6ED1">
        <w:rPr>
          <w:rFonts w:ascii="Times New Roman" w:eastAsia="Calibri" w:hAnsi="Times New Roman" w:cs="Times New Roman"/>
          <w:sz w:val="28"/>
          <w:szCs w:val="28"/>
        </w:rPr>
        <w:t>шли</w:t>
      </w:r>
      <w:r w:rsidRPr="008D6E78">
        <w:rPr>
          <w:rFonts w:ascii="Times New Roman" w:eastAsia="Calibri" w:hAnsi="Times New Roman" w:cs="Times New Roman"/>
          <w:sz w:val="28"/>
          <w:szCs w:val="28"/>
        </w:rPr>
        <w:t xml:space="preserve"> мероприятия, направленные на развитие у детей чувства единства, любви к родной культуре и уважения к другим народам России. </w:t>
      </w:r>
    </w:p>
    <w:p w:rsidR="008D6E78" w:rsidRPr="008D6E78" w:rsidRDefault="008D6E78" w:rsidP="00AE6ED1">
      <w:pPr>
        <w:autoSpaceDE w:val="0"/>
        <w:autoSpaceDN w:val="0"/>
        <w:adjustRightInd w:val="0"/>
        <w:spacing w:after="0"/>
        <w:ind w:firstLine="567"/>
        <w:jc w:val="both"/>
        <w:rPr>
          <w:rFonts w:ascii="Times New Roman" w:eastAsia="Calibri" w:hAnsi="Times New Roman" w:cs="Times New Roman"/>
          <w:color w:val="000000"/>
          <w:sz w:val="28"/>
          <w:szCs w:val="28"/>
          <w:lang w:eastAsia="ru-RU"/>
        </w:rPr>
      </w:pPr>
      <w:r w:rsidRPr="008D6E78">
        <w:rPr>
          <w:rFonts w:ascii="Times New Roman" w:eastAsia="Calibri" w:hAnsi="Times New Roman" w:cs="Times New Roman"/>
          <w:color w:val="000000"/>
          <w:sz w:val="28"/>
          <w:szCs w:val="28"/>
          <w:lang w:eastAsia="ru-RU"/>
        </w:rPr>
        <w:t>2026 год объявлен Министерством просвещения Российской Федерации Годом дошкольного образования в системе образов</w:t>
      </w:r>
      <w:r w:rsidR="00AE6ED1">
        <w:rPr>
          <w:rFonts w:ascii="Times New Roman" w:eastAsia="Calibri" w:hAnsi="Times New Roman" w:cs="Times New Roman"/>
          <w:color w:val="000000"/>
          <w:sz w:val="28"/>
          <w:szCs w:val="28"/>
          <w:lang w:eastAsia="ru-RU"/>
        </w:rPr>
        <w:t xml:space="preserve">ания. </w:t>
      </w:r>
      <w:r w:rsidRPr="008D6E78">
        <w:rPr>
          <w:rFonts w:ascii="Times New Roman" w:eastAsia="Calibri" w:hAnsi="Times New Roman" w:cs="Times New Roman"/>
          <w:color w:val="000000"/>
          <w:sz w:val="28"/>
          <w:szCs w:val="28"/>
          <w:lang w:eastAsia="ru-RU"/>
        </w:rPr>
        <w:t xml:space="preserve">Эта инициатива направлена на повышение качества воспитания и развития дошкольников, улучшение инфраструктуры детских садов и поддержку педагогов. В рамках Года дошкольного образования по всей стране проходят мероприятия, </w:t>
      </w:r>
      <w:r w:rsidRPr="008D6E78">
        <w:rPr>
          <w:rFonts w:ascii="Times New Roman" w:eastAsia="Calibri" w:hAnsi="Times New Roman" w:cs="Times New Roman"/>
          <w:color w:val="000000"/>
          <w:sz w:val="28"/>
          <w:szCs w:val="28"/>
          <w:lang w:eastAsia="ru-RU"/>
        </w:rPr>
        <w:lastRenderedPageBreak/>
        <w:t xml:space="preserve">направленные на улучшение условий пребывания детей в дошкольных учреждениях. </w:t>
      </w:r>
    </w:p>
    <w:p w:rsidR="008D6E78" w:rsidRPr="00AE6ED1" w:rsidRDefault="00BA6434" w:rsidP="00BA6434">
      <w:pPr>
        <w:autoSpaceDE w:val="0"/>
        <w:autoSpaceDN w:val="0"/>
        <w:adjustRightInd w:val="0"/>
        <w:spacing w:after="0"/>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lang w:eastAsia="ru-RU"/>
        </w:rPr>
        <w:t xml:space="preserve">      </w:t>
      </w:r>
      <w:r w:rsidR="008D6E78" w:rsidRPr="008D6E78">
        <w:rPr>
          <w:rFonts w:ascii="Times New Roman" w:eastAsia="Calibri" w:hAnsi="Times New Roman" w:cs="Times New Roman"/>
          <w:color w:val="000000"/>
          <w:sz w:val="28"/>
          <w:szCs w:val="28"/>
        </w:rPr>
        <w:t>В округе сформирована стабильная эффективная система дошкольного образования, обеспечивающая присмотр и уход за детьми</w:t>
      </w:r>
      <w:r w:rsidR="00AE6ED1">
        <w:rPr>
          <w:rFonts w:ascii="Times New Roman" w:eastAsia="Calibri" w:hAnsi="Times New Roman" w:cs="Times New Roman"/>
          <w:color w:val="000000"/>
          <w:sz w:val="28"/>
          <w:szCs w:val="28"/>
        </w:rPr>
        <w:t xml:space="preserve">, </w:t>
      </w:r>
      <w:r w:rsidR="008D6E78" w:rsidRPr="008D6E78">
        <w:rPr>
          <w:rFonts w:ascii="Times New Roman" w:eastAsia="Calibri" w:hAnsi="Times New Roman" w:cs="Times New Roman"/>
          <w:color w:val="000000"/>
          <w:sz w:val="28"/>
          <w:szCs w:val="28"/>
        </w:rPr>
        <w:t>реализацию образовательных программ, разносторонне</w:t>
      </w:r>
      <w:r w:rsidR="00AE6ED1">
        <w:rPr>
          <w:rFonts w:ascii="Times New Roman" w:eastAsia="Calibri" w:hAnsi="Times New Roman" w:cs="Times New Roman"/>
          <w:color w:val="000000"/>
          <w:sz w:val="28"/>
          <w:szCs w:val="28"/>
        </w:rPr>
        <w:t xml:space="preserve">е развитие и воспитание детей. </w:t>
      </w:r>
      <w:r w:rsidR="008D6E78" w:rsidRPr="008D6E78">
        <w:rPr>
          <w:rFonts w:ascii="Times New Roman" w:eastAsia="Times New Roman" w:hAnsi="Times New Roman" w:cs="Times New Roman"/>
          <w:bCs/>
          <w:sz w:val="28"/>
          <w:szCs w:val="28"/>
        </w:rPr>
        <w:t>Основны</w:t>
      </w:r>
      <w:r w:rsidR="00AE6ED1">
        <w:rPr>
          <w:rFonts w:ascii="Times New Roman" w:eastAsia="Times New Roman" w:hAnsi="Times New Roman" w:cs="Times New Roman"/>
          <w:bCs/>
          <w:sz w:val="28"/>
          <w:szCs w:val="28"/>
        </w:rPr>
        <w:t>е</w:t>
      </w:r>
      <w:r w:rsidR="008D6E78" w:rsidRPr="008D6E78">
        <w:rPr>
          <w:rFonts w:ascii="Times New Roman" w:eastAsia="Times New Roman" w:hAnsi="Times New Roman" w:cs="Times New Roman"/>
          <w:bCs/>
          <w:sz w:val="28"/>
          <w:szCs w:val="28"/>
        </w:rPr>
        <w:t xml:space="preserve"> по</w:t>
      </w:r>
      <w:r w:rsidR="00AE6ED1">
        <w:rPr>
          <w:rFonts w:ascii="Times New Roman" w:eastAsia="Times New Roman" w:hAnsi="Times New Roman" w:cs="Times New Roman"/>
          <w:bCs/>
          <w:sz w:val="28"/>
          <w:szCs w:val="28"/>
        </w:rPr>
        <w:t>ложительные</w:t>
      </w:r>
      <w:r w:rsidR="008D6E78" w:rsidRPr="008D6E78">
        <w:rPr>
          <w:rFonts w:ascii="Times New Roman" w:eastAsia="Times New Roman" w:hAnsi="Times New Roman" w:cs="Times New Roman"/>
          <w:bCs/>
          <w:sz w:val="28"/>
          <w:szCs w:val="28"/>
        </w:rPr>
        <w:t xml:space="preserve"> результат</w:t>
      </w:r>
      <w:r w:rsidR="00AE6ED1">
        <w:rPr>
          <w:rFonts w:ascii="Times New Roman" w:eastAsia="Times New Roman" w:hAnsi="Times New Roman" w:cs="Times New Roman"/>
          <w:bCs/>
          <w:sz w:val="28"/>
          <w:szCs w:val="28"/>
        </w:rPr>
        <w:t>ы</w:t>
      </w:r>
      <w:r w:rsidR="008D6E78" w:rsidRPr="008D6E78">
        <w:rPr>
          <w:rFonts w:ascii="Times New Roman" w:eastAsia="Times New Roman" w:hAnsi="Times New Roman" w:cs="Times New Roman"/>
          <w:bCs/>
          <w:sz w:val="28"/>
          <w:szCs w:val="28"/>
        </w:rPr>
        <w:t xml:space="preserve"> в сфере </w:t>
      </w:r>
      <w:r w:rsidR="00AE6ED1">
        <w:rPr>
          <w:rFonts w:ascii="Times New Roman" w:eastAsia="Times New Roman" w:hAnsi="Times New Roman" w:cs="Times New Roman"/>
          <w:bCs/>
          <w:sz w:val="28"/>
          <w:szCs w:val="28"/>
        </w:rPr>
        <w:t>дошкольного образования</w:t>
      </w:r>
      <w:r w:rsidR="008D6E78" w:rsidRPr="008D6E78">
        <w:rPr>
          <w:rFonts w:ascii="Times New Roman" w:eastAsia="Times New Roman" w:hAnsi="Times New Roman" w:cs="Times New Roman"/>
          <w:bCs/>
          <w:sz w:val="28"/>
          <w:szCs w:val="28"/>
        </w:rPr>
        <w:t>:</w:t>
      </w:r>
    </w:p>
    <w:p w:rsidR="008D6E78" w:rsidRPr="008D6E78" w:rsidRDefault="008D6E78" w:rsidP="00241A9E">
      <w:pPr>
        <w:spacing w:after="0"/>
        <w:jc w:val="both"/>
        <w:rPr>
          <w:rFonts w:ascii="Liberation Serif" w:eastAsia="Calibri" w:hAnsi="Liberation Serif" w:cs="Liberation Serif"/>
          <w:bCs/>
          <w:sz w:val="28"/>
          <w:szCs w:val="28"/>
        </w:rPr>
      </w:pPr>
      <w:r w:rsidRPr="008D6E78">
        <w:rPr>
          <w:rFonts w:ascii="Liberation Serif" w:eastAsia="Calibri" w:hAnsi="Liberation Serif" w:cs="Liberation Serif"/>
          <w:sz w:val="28"/>
          <w:szCs w:val="28"/>
        </w:rPr>
        <w:t>- сохраняется 100% доступность дошкольного образования для детей от 1 до 7 лет.</w:t>
      </w:r>
    </w:p>
    <w:p w:rsidR="008D6E78" w:rsidRPr="008D6E78" w:rsidRDefault="008D6E78" w:rsidP="00241A9E">
      <w:pPr>
        <w:spacing w:after="0"/>
        <w:jc w:val="both"/>
        <w:rPr>
          <w:rFonts w:ascii="Liberation Serif" w:eastAsia="Calibri" w:hAnsi="Liberation Serif" w:cs="Liberation Serif"/>
          <w:bCs/>
          <w:sz w:val="28"/>
          <w:szCs w:val="28"/>
        </w:rPr>
      </w:pPr>
      <w:r w:rsidRPr="008D6E78">
        <w:rPr>
          <w:rFonts w:ascii="Liberation Serif" w:eastAsia="Calibri" w:hAnsi="Liberation Serif" w:cs="Times New Roman"/>
          <w:sz w:val="28"/>
          <w:szCs w:val="28"/>
        </w:rPr>
        <w:t>- созданы условия для стимулирования, поддержки перспективного педагогического опыта по реализации ФГОС дошкольного образования;</w:t>
      </w:r>
    </w:p>
    <w:p w:rsidR="008D6E78" w:rsidRPr="008D6E78" w:rsidRDefault="008D6E78" w:rsidP="00241A9E">
      <w:pPr>
        <w:spacing w:after="0"/>
        <w:jc w:val="both"/>
        <w:rPr>
          <w:rFonts w:ascii="Liberation Serif" w:eastAsia="Calibri" w:hAnsi="Liberation Serif" w:cs="Liberation Serif"/>
          <w:sz w:val="28"/>
          <w:szCs w:val="28"/>
        </w:rPr>
      </w:pPr>
      <w:r w:rsidRPr="008D6E78">
        <w:rPr>
          <w:rFonts w:ascii="Liberation Serif" w:eastAsia="Calibri" w:hAnsi="Liberation Serif" w:cs="Liberation Serif"/>
          <w:sz w:val="28"/>
          <w:szCs w:val="28"/>
        </w:rPr>
        <w:t xml:space="preserve">- продолжается работа по созданию развивающей предметно-пространственной среды дошкольных учреждений, соответствующей требованиям </w:t>
      </w:r>
      <w:r w:rsidR="005D0637">
        <w:rPr>
          <w:rFonts w:ascii="Liberation Serif" w:eastAsia="Calibri" w:hAnsi="Liberation Serif" w:cs="Liberation Serif"/>
          <w:sz w:val="28"/>
          <w:szCs w:val="28"/>
        </w:rPr>
        <w:t xml:space="preserve">ФГОС </w:t>
      </w:r>
      <w:proofErr w:type="gramStart"/>
      <w:r w:rsidR="005D0637">
        <w:rPr>
          <w:rFonts w:ascii="Liberation Serif" w:eastAsia="Calibri" w:hAnsi="Liberation Serif" w:cs="Liberation Serif"/>
          <w:sz w:val="28"/>
          <w:szCs w:val="28"/>
        </w:rPr>
        <w:t>ДО</w:t>
      </w:r>
      <w:proofErr w:type="gramEnd"/>
      <w:r w:rsidRPr="008D6E78">
        <w:rPr>
          <w:rFonts w:ascii="Liberation Serif" w:eastAsia="Calibri" w:hAnsi="Liberation Serif" w:cs="Liberation Serif"/>
          <w:sz w:val="28"/>
          <w:szCs w:val="28"/>
        </w:rPr>
        <w:t xml:space="preserve">, </w:t>
      </w:r>
      <w:proofErr w:type="gramStart"/>
      <w:r w:rsidRPr="008D6E78">
        <w:rPr>
          <w:rFonts w:ascii="Liberation Serif" w:eastAsia="Calibri" w:hAnsi="Liberation Serif" w:cs="Liberation Serif"/>
          <w:sz w:val="28"/>
          <w:szCs w:val="28"/>
        </w:rPr>
        <w:t>в</w:t>
      </w:r>
      <w:proofErr w:type="gramEnd"/>
      <w:r w:rsidRPr="008D6E78">
        <w:rPr>
          <w:rFonts w:ascii="Liberation Serif" w:eastAsia="Calibri" w:hAnsi="Liberation Serif" w:cs="Liberation Serif"/>
          <w:sz w:val="28"/>
          <w:szCs w:val="28"/>
        </w:rPr>
        <w:t xml:space="preserve"> том числе организация центров активности;</w:t>
      </w:r>
    </w:p>
    <w:p w:rsidR="008D6E78" w:rsidRPr="008D6E78" w:rsidRDefault="008D6E78" w:rsidP="00241A9E">
      <w:pPr>
        <w:spacing w:after="0"/>
        <w:jc w:val="both"/>
        <w:rPr>
          <w:rFonts w:ascii="Liberation Serif" w:eastAsia="Calibri" w:hAnsi="Liberation Serif" w:cs="Liberation Serif"/>
          <w:bCs/>
          <w:sz w:val="28"/>
          <w:szCs w:val="28"/>
        </w:rPr>
      </w:pPr>
      <w:r w:rsidRPr="008D6E78">
        <w:rPr>
          <w:rFonts w:ascii="Liberation Serif" w:eastAsia="Calibri" w:hAnsi="Liberation Serif" w:cs="Liberation Serif"/>
          <w:sz w:val="28"/>
          <w:szCs w:val="28"/>
        </w:rPr>
        <w:t>- продолжается работа по удовлетворению потребностей семей в услугах коррекционного и дополнительного образования.</w:t>
      </w:r>
    </w:p>
    <w:p w:rsidR="008D6E78" w:rsidRPr="008D6E78" w:rsidRDefault="00AE6ED1" w:rsidP="00AE6ED1">
      <w:pPr>
        <w:spacing w:after="0"/>
        <w:jc w:val="both"/>
        <w:rPr>
          <w:rFonts w:ascii="Liberation Serif" w:eastAsia="Calibri" w:hAnsi="Liberation Serif" w:cs="Liberation Serif"/>
          <w:bCs/>
          <w:iCs/>
          <w:sz w:val="28"/>
          <w:szCs w:val="28"/>
          <w:shd w:val="clear" w:color="auto" w:fill="FFFFFF"/>
          <w:lang w:eastAsia="x-none"/>
        </w:rPr>
      </w:pPr>
      <w:r>
        <w:rPr>
          <w:rFonts w:ascii="Liberation Serif" w:eastAsia="Calibri" w:hAnsi="Liberation Serif" w:cs="Liberation Serif"/>
          <w:bCs/>
          <w:iCs/>
          <w:sz w:val="28"/>
          <w:szCs w:val="28"/>
          <w:shd w:val="clear" w:color="auto" w:fill="FFFFFF"/>
          <w:lang w:eastAsia="x-none"/>
        </w:rPr>
        <w:t xml:space="preserve">      В 2026/</w:t>
      </w:r>
      <w:r w:rsidR="008D6E78" w:rsidRPr="008D6E78">
        <w:rPr>
          <w:rFonts w:ascii="Liberation Serif" w:eastAsia="Calibri" w:hAnsi="Liberation Serif" w:cs="Liberation Serif"/>
          <w:bCs/>
          <w:iCs/>
          <w:sz w:val="28"/>
          <w:szCs w:val="28"/>
          <w:shd w:val="clear" w:color="auto" w:fill="FFFFFF"/>
          <w:lang w:eastAsia="x-none"/>
        </w:rPr>
        <w:t>2027 учебном году планирование деятельности о</w:t>
      </w:r>
      <w:r>
        <w:rPr>
          <w:rFonts w:ascii="Liberation Serif" w:eastAsia="Calibri" w:hAnsi="Liberation Serif" w:cs="Liberation Serif"/>
          <w:bCs/>
          <w:iCs/>
          <w:sz w:val="28"/>
          <w:szCs w:val="28"/>
          <w:shd w:val="clear" w:color="auto" w:fill="FFFFFF"/>
          <w:lang w:eastAsia="x-none"/>
        </w:rPr>
        <w:t>пределяется следующими задачами:</w:t>
      </w:r>
      <w:r w:rsidR="008D6E78" w:rsidRPr="008D6E78">
        <w:rPr>
          <w:rFonts w:ascii="Liberation Serif" w:eastAsia="Calibri" w:hAnsi="Liberation Serif" w:cs="Liberation Serif"/>
          <w:bCs/>
          <w:iCs/>
          <w:sz w:val="28"/>
          <w:szCs w:val="28"/>
          <w:shd w:val="clear" w:color="auto" w:fill="FFFFFF"/>
          <w:lang w:eastAsia="x-none"/>
        </w:rPr>
        <w:t xml:space="preserve"> </w:t>
      </w:r>
    </w:p>
    <w:p w:rsidR="008D6E78" w:rsidRPr="008D6E78" w:rsidRDefault="00241A9E" w:rsidP="00241A9E">
      <w:pPr>
        <w:spacing w:after="0"/>
        <w:contextualSpacing/>
        <w:jc w:val="both"/>
        <w:rPr>
          <w:rFonts w:ascii="Liberation Serif" w:eastAsia="Batang" w:hAnsi="Liberation Serif" w:cs="Liberation Serif"/>
          <w:bCs/>
          <w:iCs/>
          <w:sz w:val="28"/>
          <w:szCs w:val="28"/>
          <w:shd w:val="clear" w:color="auto" w:fill="FFFFFF"/>
          <w:lang w:eastAsia="x-none"/>
        </w:rPr>
      </w:pPr>
      <w:r>
        <w:rPr>
          <w:rFonts w:ascii="Liberation Serif" w:eastAsia="Batang" w:hAnsi="Liberation Serif" w:cs="Liberation Serif"/>
          <w:bCs/>
          <w:iCs/>
          <w:sz w:val="28"/>
          <w:szCs w:val="28"/>
          <w:shd w:val="clear" w:color="auto" w:fill="FFFFFF"/>
          <w:lang w:eastAsia="x-none"/>
        </w:rPr>
        <w:t xml:space="preserve">- </w:t>
      </w:r>
      <w:r w:rsidR="008D6E78" w:rsidRPr="008D6E78">
        <w:rPr>
          <w:rFonts w:ascii="Liberation Serif" w:eastAsia="Batang" w:hAnsi="Liberation Serif" w:cs="Liberation Serif"/>
          <w:bCs/>
          <w:iCs/>
          <w:sz w:val="28"/>
          <w:szCs w:val="28"/>
          <w:shd w:val="clear" w:color="auto" w:fill="FFFFFF"/>
          <w:lang w:eastAsia="x-none"/>
        </w:rPr>
        <w:t xml:space="preserve">Обеспечение доступности дошкольного образования, повышение комфортности и безопасности образовательной среды; </w:t>
      </w:r>
    </w:p>
    <w:p w:rsidR="008D6E78" w:rsidRPr="008D6E78" w:rsidRDefault="00241A9E" w:rsidP="00241A9E">
      <w:pPr>
        <w:spacing w:after="0"/>
        <w:contextualSpacing/>
        <w:jc w:val="both"/>
        <w:rPr>
          <w:rFonts w:ascii="Liberation Serif" w:eastAsia="Batang" w:hAnsi="Liberation Serif" w:cs="Liberation Serif"/>
          <w:bCs/>
          <w:iCs/>
          <w:sz w:val="28"/>
          <w:szCs w:val="28"/>
          <w:shd w:val="clear" w:color="auto" w:fill="FFFFFF"/>
          <w:lang w:eastAsia="x-none"/>
        </w:rPr>
      </w:pPr>
      <w:r>
        <w:rPr>
          <w:rFonts w:ascii="Liberation Serif" w:eastAsia="Batang" w:hAnsi="Liberation Serif" w:cs="Liberation Serif"/>
          <w:bCs/>
          <w:iCs/>
          <w:sz w:val="28"/>
          <w:szCs w:val="28"/>
          <w:shd w:val="clear" w:color="auto" w:fill="FFFFFF"/>
          <w:lang w:eastAsia="x-none"/>
        </w:rPr>
        <w:t xml:space="preserve">- </w:t>
      </w:r>
      <w:r w:rsidR="008D6E78" w:rsidRPr="008D6E78">
        <w:rPr>
          <w:rFonts w:ascii="Liberation Serif" w:eastAsia="Batang" w:hAnsi="Liberation Serif" w:cs="Liberation Serif"/>
          <w:bCs/>
          <w:iCs/>
          <w:sz w:val="28"/>
          <w:szCs w:val="28"/>
          <w:shd w:val="clear" w:color="auto" w:fill="FFFFFF"/>
          <w:lang w:eastAsia="x-none"/>
        </w:rPr>
        <w:t xml:space="preserve">Обеспечение условий для реализации </w:t>
      </w:r>
      <w:r w:rsidR="00AE6ED1">
        <w:rPr>
          <w:rFonts w:ascii="Liberation Serif" w:eastAsia="Batang" w:hAnsi="Liberation Serif" w:cs="Liberation Serif"/>
          <w:bCs/>
          <w:iCs/>
          <w:sz w:val="28"/>
          <w:szCs w:val="28"/>
          <w:shd w:val="clear" w:color="auto" w:fill="FFFFFF"/>
          <w:lang w:eastAsia="x-none"/>
        </w:rPr>
        <w:t xml:space="preserve">ФГОС </w:t>
      </w:r>
      <w:proofErr w:type="gramStart"/>
      <w:r w:rsidR="00AE6ED1">
        <w:rPr>
          <w:rFonts w:ascii="Liberation Serif" w:eastAsia="Batang" w:hAnsi="Liberation Serif" w:cs="Liberation Serif"/>
          <w:bCs/>
          <w:iCs/>
          <w:sz w:val="28"/>
          <w:szCs w:val="28"/>
          <w:shd w:val="clear" w:color="auto" w:fill="FFFFFF"/>
          <w:lang w:eastAsia="x-none"/>
        </w:rPr>
        <w:t>ДО</w:t>
      </w:r>
      <w:proofErr w:type="gramEnd"/>
      <w:r w:rsidR="008D6E78" w:rsidRPr="008D6E78">
        <w:rPr>
          <w:rFonts w:ascii="Liberation Serif" w:eastAsia="Batang" w:hAnsi="Liberation Serif" w:cs="Liberation Serif"/>
          <w:bCs/>
          <w:iCs/>
          <w:sz w:val="28"/>
          <w:szCs w:val="28"/>
          <w:shd w:val="clear" w:color="auto" w:fill="FFFFFF"/>
          <w:lang w:eastAsia="x-none"/>
        </w:rPr>
        <w:t xml:space="preserve">; </w:t>
      </w:r>
    </w:p>
    <w:p w:rsidR="008D6E78" w:rsidRPr="008D6E78" w:rsidRDefault="00241A9E" w:rsidP="00241A9E">
      <w:pPr>
        <w:spacing w:after="0"/>
        <w:contextualSpacing/>
        <w:jc w:val="both"/>
        <w:rPr>
          <w:rFonts w:ascii="Liberation Serif" w:eastAsia="Batang" w:hAnsi="Liberation Serif" w:cs="Liberation Serif"/>
          <w:bCs/>
          <w:iCs/>
          <w:sz w:val="28"/>
          <w:szCs w:val="28"/>
          <w:shd w:val="clear" w:color="auto" w:fill="FFFFFF"/>
          <w:lang w:eastAsia="x-none"/>
        </w:rPr>
      </w:pPr>
      <w:r>
        <w:rPr>
          <w:rFonts w:ascii="Liberation Serif" w:eastAsia="Batang" w:hAnsi="Liberation Serif" w:cs="Liberation Serif"/>
          <w:bCs/>
          <w:iCs/>
          <w:sz w:val="28"/>
          <w:szCs w:val="28"/>
          <w:shd w:val="clear" w:color="auto" w:fill="FFFFFF"/>
          <w:lang w:eastAsia="x-none"/>
        </w:rPr>
        <w:t xml:space="preserve">- </w:t>
      </w:r>
      <w:r w:rsidR="008D6E78" w:rsidRPr="008D6E78">
        <w:rPr>
          <w:rFonts w:ascii="Liberation Serif" w:eastAsia="Batang" w:hAnsi="Liberation Serif" w:cs="Liberation Serif"/>
          <w:bCs/>
          <w:iCs/>
          <w:sz w:val="28"/>
          <w:szCs w:val="28"/>
          <w:shd w:val="clear" w:color="auto" w:fill="FFFFFF"/>
          <w:lang w:eastAsia="x-none"/>
        </w:rPr>
        <w:t>Обеспечение условий для внедрения, развития и совершенст</w:t>
      </w:r>
      <w:r w:rsidR="00AE6ED1">
        <w:rPr>
          <w:rFonts w:ascii="Liberation Serif" w:eastAsia="Batang" w:hAnsi="Liberation Serif" w:cs="Liberation Serif"/>
          <w:bCs/>
          <w:iCs/>
          <w:sz w:val="28"/>
          <w:szCs w:val="28"/>
          <w:shd w:val="clear" w:color="auto" w:fill="FFFFFF"/>
          <w:lang w:eastAsia="x-none"/>
        </w:rPr>
        <w:t>вования инновационных процессов, а также использование</w:t>
      </w:r>
      <w:r w:rsidR="008D6E78" w:rsidRPr="008D6E78">
        <w:rPr>
          <w:rFonts w:ascii="Liberation Serif" w:eastAsia="Batang" w:hAnsi="Liberation Serif" w:cs="Liberation Serif"/>
          <w:bCs/>
          <w:iCs/>
          <w:sz w:val="28"/>
          <w:szCs w:val="28"/>
          <w:shd w:val="clear" w:color="auto" w:fill="FFFFFF"/>
          <w:lang w:eastAsia="x-none"/>
        </w:rPr>
        <w:t xml:space="preserve"> новых цифровых образовательных технологий</w:t>
      </w:r>
      <w:r w:rsidR="00AE6ED1" w:rsidRPr="00AE6ED1">
        <w:rPr>
          <w:rFonts w:ascii="Liberation Serif" w:eastAsia="Batang" w:hAnsi="Liberation Serif" w:cs="Liberation Serif"/>
          <w:bCs/>
          <w:iCs/>
          <w:sz w:val="28"/>
          <w:szCs w:val="28"/>
          <w:shd w:val="clear" w:color="auto" w:fill="FFFFFF"/>
          <w:lang w:eastAsia="x-none"/>
        </w:rPr>
        <w:t xml:space="preserve"> </w:t>
      </w:r>
      <w:r w:rsidR="00AE6ED1" w:rsidRPr="008D6E78">
        <w:rPr>
          <w:rFonts w:ascii="Liberation Serif" w:eastAsia="Batang" w:hAnsi="Liberation Serif" w:cs="Liberation Serif"/>
          <w:bCs/>
          <w:iCs/>
          <w:sz w:val="28"/>
          <w:szCs w:val="28"/>
          <w:shd w:val="clear" w:color="auto" w:fill="FFFFFF"/>
          <w:lang w:eastAsia="x-none"/>
        </w:rPr>
        <w:t>в системе дошкольного образования</w:t>
      </w:r>
      <w:r w:rsidR="008D6E78" w:rsidRPr="008D6E78">
        <w:rPr>
          <w:rFonts w:ascii="Liberation Serif" w:eastAsia="Batang" w:hAnsi="Liberation Serif" w:cs="Liberation Serif"/>
          <w:bCs/>
          <w:iCs/>
          <w:sz w:val="28"/>
          <w:szCs w:val="28"/>
          <w:shd w:val="clear" w:color="auto" w:fill="FFFFFF"/>
          <w:lang w:eastAsia="x-none"/>
        </w:rPr>
        <w:t xml:space="preserve">; </w:t>
      </w:r>
    </w:p>
    <w:p w:rsidR="008D6E78" w:rsidRPr="002D405B" w:rsidRDefault="00241A9E" w:rsidP="00241A9E">
      <w:pPr>
        <w:spacing w:after="0"/>
        <w:contextualSpacing/>
        <w:jc w:val="both"/>
        <w:rPr>
          <w:rFonts w:ascii="Liberation Serif" w:eastAsia="Batang" w:hAnsi="Liberation Serif" w:cs="Liberation Serif"/>
          <w:bCs/>
          <w:iCs/>
          <w:sz w:val="28"/>
          <w:szCs w:val="28"/>
          <w:shd w:val="clear" w:color="auto" w:fill="FFFFFF"/>
          <w:lang w:eastAsia="x-none"/>
        </w:rPr>
      </w:pPr>
      <w:r>
        <w:rPr>
          <w:rFonts w:ascii="Liberation Serif" w:eastAsia="Batang" w:hAnsi="Liberation Serif" w:cs="Liberation Serif"/>
          <w:bCs/>
          <w:iCs/>
          <w:sz w:val="28"/>
          <w:szCs w:val="28"/>
          <w:shd w:val="clear" w:color="auto" w:fill="FFFFFF"/>
          <w:lang w:eastAsia="x-none"/>
        </w:rPr>
        <w:t xml:space="preserve">- </w:t>
      </w:r>
      <w:r w:rsidR="008D6E78" w:rsidRPr="008D6E78">
        <w:rPr>
          <w:rFonts w:ascii="Liberation Serif" w:eastAsia="Batang" w:hAnsi="Liberation Serif" w:cs="Liberation Serif"/>
          <w:bCs/>
          <w:iCs/>
          <w:sz w:val="28"/>
          <w:szCs w:val="28"/>
          <w:shd w:val="clear" w:color="auto" w:fill="FFFFFF"/>
          <w:lang w:eastAsia="x-none"/>
        </w:rPr>
        <w:t>Развитие кадрового потенциала.</w:t>
      </w:r>
    </w:p>
    <w:p w:rsidR="002D405B" w:rsidRPr="00915697" w:rsidRDefault="00241A9E" w:rsidP="00241A9E">
      <w:pPr>
        <w:spacing w:after="0" w:line="259" w:lineRule="auto"/>
        <w:jc w:val="center"/>
        <w:rPr>
          <w:rFonts w:ascii="Times New Roman" w:eastAsia="Calibri" w:hAnsi="Times New Roman" w:cs="Times New Roman"/>
          <w:b/>
          <w:sz w:val="28"/>
          <w:szCs w:val="28"/>
        </w:rPr>
      </w:pPr>
      <w:r w:rsidRPr="00915697">
        <w:rPr>
          <w:rFonts w:ascii="Times New Roman" w:eastAsia="Calibri" w:hAnsi="Times New Roman" w:cs="Times New Roman"/>
          <w:b/>
          <w:sz w:val="28"/>
          <w:szCs w:val="28"/>
        </w:rPr>
        <w:t>Методическая работа в дошкольных образовательных учреждениях</w:t>
      </w:r>
    </w:p>
    <w:p w:rsidR="008D6E78" w:rsidRPr="00915697" w:rsidRDefault="00DD519F" w:rsidP="00C068A9">
      <w:pPr>
        <w:spacing w:after="0"/>
        <w:jc w:val="both"/>
        <w:rPr>
          <w:rFonts w:ascii="Times New Roman" w:eastAsia="Calibri" w:hAnsi="Times New Roman" w:cs="Times New Roman"/>
          <w:i/>
          <w:color w:val="FF0000"/>
          <w:sz w:val="28"/>
          <w:szCs w:val="28"/>
        </w:rPr>
      </w:pPr>
      <w:r w:rsidRPr="00915697">
        <w:rPr>
          <w:rFonts w:ascii="Times New Roman" w:eastAsia="Calibri" w:hAnsi="Times New Roman" w:cs="Times New Roman"/>
          <w:sz w:val="28"/>
          <w:szCs w:val="28"/>
        </w:rPr>
        <w:t xml:space="preserve">      </w:t>
      </w:r>
      <w:r w:rsidR="008D6E78" w:rsidRPr="00915697">
        <w:rPr>
          <w:rFonts w:ascii="Times New Roman" w:eastAsia="Calibri" w:hAnsi="Times New Roman" w:cs="Times New Roman"/>
          <w:sz w:val="28"/>
          <w:szCs w:val="28"/>
        </w:rPr>
        <w:t>Решением методического совещания старших воспитателей (протокол совещания №</w:t>
      </w:r>
      <w:r w:rsidR="00241A9E" w:rsidRPr="00915697">
        <w:rPr>
          <w:rFonts w:ascii="Times New Roman" w:eastAsia="Calibri" w:hAnsi="Times New Roman" w:cs="Times New Roman"/>
          <w:sz w:val="28"/>
          <w:szCs w:val="28"/>
        </w:rPr>
        <w:t xml:space="preserve"> </w:t>
      </w:r>
      <w:r w:rsidR="008D6E78" w:rsidRPr="00915697">
        <w:rPr>
          <w:rFonts w:ascii="Times New Roman" w:eastAsia="Calibri" w:hAnsi="Times New Roman" w:cs="Times New Roman"/>
          <w:sz w:val="28"/>
          <w:szCs w:val="28"/>
        </w:rPr>
        <w:t>4 от 28.05.2025</w:t>
      </w:r>
      <w:r w:rsidR="00241A9E" w:rsidRPr="00915697">
        <w:rPr>
          <w:rFonts w:ascii="Times New Roman" w:eastAsia="Calibri" w:hAnsi="Times New Roman" w:cs="Times New Roman"/>
          <w:sz w:val="28"/>
          <w:szCs w:val="28"/>
        </w:rPr>
        <w:t xml:space="preserve"> </w:t>
      </w:r>
      <w:r w:rsidR="008D6E78" w:rsidRPr="00915697">
        <w:rPr>
          <w:rFonts w:ascii="Times New Roman" w:eastAsia="Calibri" w:hAnsi="Times New Roman" w:cs="Times New Roman"/>
          <w:sz w:val="28"/>
          <w:szCs w:val="28"/>
        </w:rPr>
        <w:t>г.) определена оптимизация работы районных метод</w:t>
      </w:r>
      <w:r w:rsidR="00AE6ED1">
        <w:rPr>
          <w:rFonts w:ascii="Times New Roman" w:eastAsia="Calibri" w:hAnsi="Times New Roman" w:cs="Times New Roman"/>
          <w:sz w:val="28"/>
          <w:szCs w:val="28"/>
        </w:rPr>
        <w:t>ических объединений ДОУ на 2025/</w:t>
      </w:r>
      <w:r w:rsidR="008D6E78" w:rsidRPr="00915697">
        <w:rPr>
          <w:rFonts w:ascii="Times New Roman" w:eastAsia="Calibri" w:hAnsi="Times New Roman" w:cs="Times New Roman"/>
          <w:sz w:val="28"/>
          <w:szCs w:val="28"/>
        </w:rPr>
        <w:t xml:space="preserve">2028 учебные годы. В соответствии с Приказом Управления образования </w:t>
      </w:r>
      <w:r w:rsidRPr="00915697">
        <w:rPr>
          <w:rFonts w:ascii="Times New Roman" w:eastAsia="Calibri" w:hAnsi="Times New Roman" w:cs="Times New Roman"/>
          <w:sz w:val="28"/>
          <w:szCs w:val="28"/>
        </w:rPr>
        <w:t xml:space="preserve"> </w:t>
      </w:r>
      <w:r w:rsidR="008D6E78" w:rsidRPr="00915697">
        <w:rPr>
          <w:rFonts w:ascii="Times New Roman" w:eastAsia="Calibri" w:hAnsi="Times New Roman" w:cs="Times New Roman"/>
          <w:sz w:val="28"/>
          <w:szCs w:val="28"/>
        </w:rPr>
        <w:t>№166 от 10.09.2025</w:t>
      </w:r>
      <w:r w:rsidRPr="00915697">
        <w:rPr>
          <w:rFonts w:ascii="Times New Roman" w:eastAsia="Calibri" w:hAnsi="Times New Roman" w:cs="Times New Roman"/>
          <w:sz w:val="28"/>
          <w:szCs w:val="28"/>
        </w:rPr>
        <w:t xml:space="preserve"> </w:t>
      </w:r>
      <w:r w:rsidR="008D6E78" w:rsidRPr="00915697">
        <w:rPr>
          <w:rFonts w:ascii="Times New Roman" w:eastAsia="Calibri" w:hAnsi="Times New Roman" w:cs="Times New Roman"/>
          <w:sz w:val="28"/>
          <w:szCs w:val="28"/>
        </w:rPr>
        <w:t>г. сформированы методические объединения:</w:t>
      </w:r>
    </w:p>
    <w:p w:rsidR="008D6E78" w:rsidRPr="00915697" w:rsidRDefault="008D6E78" w:rsidP="00C068A9">
      <w:pPr>
        <w:spacing w:after="0"/>
        <w:jc w:val="both"/>
        <w:rPr>
          <w:rFonts w:ascii="Times New Roman" w:eastAsia="Calibri" w:hAnsi="Times New Roman" w:cs="Times New Roman"/>
          <w:sz w:val="28"/>
          <w:szCs w:val="28"/>
        </w:rPr>
      </w:pPr>
      <w:proofErr w:type="gramStart"/>
      <w:r w:rsidRPr="00915697">
        <w:rPr>
          <w:rFonts w:ascii="Times New Roman" w:eastAsia="Calibri" w:hAnsi="Times New Roman" w:cs="Times New Roman"/>
          <w:sz w:val="28"/>
          <w:szCs w:val="28"/>
        </w:rPr>
        <w:t>- «Формирование национального самосознания у детей дошкольного возраста через актуальные подходы к воспитанию основ духовно-нравственной и патриотической культуры»</w:t>
      </w:r>
      <w:r w:rsidR="00DD519F" w:rsidRPr="00915697">
        <w:rPr>
          <w:rFonts w:ascii="Times New Roman" w:eastAsia="Calibri" w:hAnsi="Times New Roman" w:cs="Times New Roman"/>
          <w:sz w:val="28"/>
          <w:szCs w:val="28"/>
        </w:rPr>
        <w:t xml:space="preserve"> (</w:t>
      </w:r>
      <w:r w:rsidRPr="00915697">
        <w:rPr>
          <w:rFonts w:ascii="Times New Roman" w:eastAsia="Calibri" w:hAnsi="Times New Roman" w:cs="Times New Roman"/>
          <w:sz w:val="28"/>
          <w:szCs w:val="28"/>
        </w:rPr>
        <w:t>Детский сад №</w:t>
      </w:r>
      <w:r w:rsidR="00DD519F" w:rsidRPr="00915697">
        <w:rPr>
          <w:rFonts w:ascii="Times New Roman" w:eastAsia="Calibri" w:hAnsi="Times New Roman" w:cs="Times New Roman"/>
          <w:sz w:val="28"/>
          <w:szCs w:val="28"/>
        </w:rPr>
        <w:t xml:space="preserve"> </w:t>
      </w:r>
      <w:r w:rsidR="00AE6ED1">
        <w:rPr>
          <w:rFonts w:ascii="Times New Roman" w:eastAsia="Calibri" w:hAnsi="Times New Roman" w:cs="Times New Roman"/>
          <w:sz w:val="28"/>
          <w:szCs w:val="28"/>
        </w:rPr>
        <w:t>1 г. Киренска</w:t>
      </w:r>
      <w:r w:rsidRPr="00915697">
        <w:rPr>
          <w:rFonts w:ascii="Times New Roman" w:eastAsia="Calibri" w:hAnsi="Times New Roman" w:cs="Times New Roman"/>
          <w:sz w:val="28"/>
          <w:szCs w:val="28"/>
        </w:rPr>
        <w:t xml:space="preserve">, </w:t>
      </w:r>
      <w:r w:rsidR="00AE6ED1">
        <w:rPr>
          <w:rFonts w:ascii="Times New Roman" w:eastAsia="Calibri" w:hAnsi="Times New Roman" w:cs="Times New Roman"/>
          <w:sz w:val="28"/>
          <w:szCs w:val="28"/>
        </w:rPr>
        <w:t xml:space="preserve"> </w:t>
      </w:r>
      <w:r w:rsidRPr="00915697">
        <w:rPr>
          <w:rFonts w:ascii="Times New Roman" w:eastAsia="Calibri" w:hAnsi="Times New Roman" w:cs="Times New Roman"/>
          <w:sz w:val="28"/>
          <w:szCs w:val="28"/>
        </w:rPr>
        <w:t>Детский сад №</w:t>
      </w:r>
      <w:r w:rsidR="00DD519F" w:rsidRPr="00915697">
        <w:rPr>
          <w:rFonts w:ascii="Times New Roman" w:eastAsia="Calibri" w:hAnsi="Times New Roman" w:cs="Times New Roman"/>
          <w:sz w:val="28"/>
          <w:szCs w:val="28"/>
        </w:rPr>
        <w:t xml:space="preserve"> </w:t>
      </w:r>
      <w:r w:rsidR="00AE6ED1">
        <w:rPr>
          <w:rFonts w:ascii="Times New Roman" w:eastAsia="Calibri" w:hAnsi="Times New Roman" w:cs="Times New Roman"/>
          <w:sz w:val="28"/>
          <w:szCs w:val="28"/>
        </w:rPr>
        <w:t>9 г. Киренска</w:t>
      </w:r>
      <w:r w:rsidRPr="00915697">
        <w:rPr>
          <w:rFonts w:ascii="Times New Roman" w:eastAsia="Calibri" w:hAnsi="Times New Roman" w:cs="Times New Roman"/>
          <w:sz w:val="28"/>
          <w:szCs w:val="28"/>
        </w:rPr>
        <w:t>, Детский сад №</w:t>
      </w:r>
      <w:r w:rsidR="00DD519F" w:rsidRPr="00915697">
        <w:rPr>
          <w:rFonts w:ascii="Times New Roman" w:eastAsia="Calibri" w:hAnsi="Times New Roman" w:cs="Times New Roman"/>
          <w:sz w:val="28"/>
          <w:szCs w:val="28"/>
        </w:rPr>
        <w:t xml:space="preserve"> </w:t>
      </w:r>
      <w:r w:rsidR="00AE6ED1">
        <w:rPr>
          <w:rFonts w:ascii="Times New Roman" w:eastAsia="Calibri" w:hAnsi="Times New Roman" w:cs="Times New Roman"/>
          <w:sz w:val="28"/>
          <w:szCs w:val="28"/>
        </w:rPr>
        <w:t xml:space="preserve">12 г. Киренска, </w:t>
      </w:r>
      <w:r w:rsidRPr="00915697">
        <w:rPr>
          <w:rFonts w:ascii="Times New Roman" w:eastAsia="Calibri" w:hAnsi="Times New Roman" w:cs="Times New Roman"/>
          <w:sz w:val="28"/>
          <w:szCs w:val="28"/>
        </w:rPr>
        <w:t>Детский сад №</w:t>
      </w:r>
      <w:r w:rsidR="00DD519F" w:rsidRPr="00915697">
        <w:rPr>
          <w:rFonts w:ascii="Times New Roman" w:eastAsia="Calibri" w:hAnsi="Times New Roman" w:cs="Times New Roman"/>
          <w:sz w:val="28"/>
          <w:szCs w:val="28"/>
        </w:rPr>
        <w:t xml:space="preserve"> </w:t>
      </w:r>
      <w:r w:rsidR="00AE6ED1">
        <w:rPr>
          <w:rFonts w:ascii="Times New Roman" w:eastAsia="Calibri" w:hAnsi="Times New Roman" w:cs="Times New Roman"/>
          <w:sz w:val="28"/>
          <w:szCs w:val="28"/>
        </w:rPr>
        <w:t>3 г. Киренска, Детский сад с. Кривая Лука, Детский сад д. Сидорова</w:t>
      </w:r>
      <w:r w:rsidR="00DD519F" w:rsidRPr="00915697">
        <w:rPr>
          <w:rFonts w:ascii="Times New Roman" w:eastAsia="Calibri" w:hAnsi="Times New Roman" w:cs="Times New Roman"/>
          <w:sz w:val="28"/>
          <w:szCs w:val="28"/>
        </w:rPr>
        <w:t>,  д</w:t>
      </w:r>
      <w:r w:rsidRPr="00915697">
        <w:rPr>
          <w:rFonts w:ascii="Times New Roman" w:eastAsia="Calibri" w:hAnsi="Times New Roman" w:cs="Times New Roman"/>
          <w:sz w:val="28"/>
          <w:szCs w:val="28"/>
        </w:rPr>
        <w:t>ошкольн</w:t>
      </w:r>
      <w:r w:rsidR="00DD519F" w:rsidRPr="00915697">
        <w:rPr>
          <w:rFonts w:ascii="Times New Roman" w:eastAsia="Calibri" w:hAnsi="Times New Roman" w:cs="Times New Roman"/>
          <w:sz w:val="28"/>
          <w:szCs w:val="28"/>
        </w:rPr>
        <w:t>ые</w:t>
      </w:r>
      <w:r w:rsidRPr="00915697">
        <w:rPr>
          <w:rFonts w:ascii="Times New Roman" w:eastAsia="Calibri" w:hAnsi="Times New Roman" w:cs="Times New Roman"/>
          <w:sz w:val="28"/>
          <w:szCs w:val="28"/>
        </w:rPr>
        <w:t xml:space="preserve"> групп</w:t>
      </w:r>
      <w:r w:rsidR="00DD519F" w:rsidRPr="00915697">
        <w:rPr>
          <w:rFonts w:ascii="Times New Roman" w:eastAsia="Calibri" w:hAnsi="Times New Roman" w:cs="Times New Roman"/>
          <w:sz w:val="28"/>
          <w:szCs w:val="28"/>
        </w:rPr>
        <w:t>ы</w:t>
      </w:r>
      <w:r w:rsidR="00AE6ED1">
        <w:rPr>
          <w:rFonts w:ascii="Times New Roman" w:eastAsia="Calibri" w:hAnsi="Times New Roman" w:cs="Times New Roman"/>
          <w:sz w:val="28"/>
          <w:szCs w:val="28"/>
        </w:rPr>
        <w:t xml:space="preserve"> ООШ с. Алымовка, </w:t>
      </w:r>
      <w:r w:rsidRPr="00915697">
        <w:rPr>
          <w:rFonts w:ascii="Times New Roman" w:eastAsia="Calibri" w:hAnsi="Times New Roman" w:cs="Times New Roman"/>
          <w:sz w:val="28"/>
          <w:szCs w:val="28"/>
        </w:rPr>
        <w:t>О</w:t>
      </w:r>
      <w:r w:rsidR="00DD519F" w:rsidRPr="00915697">
        <w:rPr>
          <w:rFonts w:ascii="Times New Roman" w:eastAsia="Calibri" w:hAnsi="Times New Roman" w:cs="Times New Roman"/>
          <w:sz w:val="28"/>
          <w:szCs w:val="28"/>
        </w:rPr>
        <w:t>ОШ</w:t>
      </w:r>
      <w:r w:rsidRPr="00915697">
        <w:rPr>
          <w:rFonts w:ascii="Times New Roman" w:eastAsia="Calibri" w:hAnsi="Times New Roman" w:cs="Times New Roman"/>
          <w:sz w:val="28"/>
          <w:szCs w:val="28"/>
        </w:rPr>
        <w:t xml:space="preserve"> №</w:t>
      </w:r>
      <w:r w:rsidR="00DD519F" w:rsidRPr="00915697">
        <w:rPr>
          <w:rFonts w:ascii="Times New Roman" w:eastAsia="Calibri" w:hAnsi="Times New Roman" w:cs="Times New Roman"/>
          <w:sz w:val="28"/>
          <w:szCs w:val="28"/>
        </w:rPr>
        <w:t xml:space="preserve"> </w:t>
      </w:r>
      <w:r w:rsidR="00AE6ED1">
        <w:rPr>
          <w:rFonts w:ascii="Times New Roman" w:eastAsia="Calibri" w:hAnsi="Times New Roman" w:cs="Times New Roman"/>
          <w:sz w:val="28"/>
          <w:szCs w:val="28"/>
        </w:rPr>
        <w:t xml:space="preserve">9 г. Киренска, </w:t>
      </w:r>
      <w:r w:rsidRPr="00915697">
        <w:rPr>
          <w:rFonts w:ascii="Times New Roman" w:eastAsia="Calibri" w:hAnsi="Times New Roman" w:cs="Times New Roman"/>
          <w:sz w:val="28"/>
          <w:szCs w:val="28"/>
        </w:rPr>
        <w:t>О</w:t>
      </w:r>
      <w:r w:rsidR="00DD519F" w:rsidRPr="00915697">
        <w:rPr>
          <w:rFonts w:ascii="Times New Roman" w:eastAsia="Calibri" w:hAnsi="Times New Roman" w:cs="Times New Roman"/>
          <w:sz w:val="28"/>
          <w:szCs w:val="28"/>
        </w:rPr>
        <w:t>ОШ</w:t>
      </w:r>
      <w:r w:rsidR="00AE6ED1">
        <w:rPr>
          <w:rFonts w:ascii="Times New Roman" w:eastAsia="Calibri" w:hAnsi="Times New Roman" w:cs="Times New Roman"/>
          <w:sz w:val="28"/>
          <w:szCs w:val="28"/>
        </w:rPr>
        <w:t xml:space="preserve"> с. Коршуново, </w:t>
      </w:r>
      <w:r w:rsidRPr="00915697">
        <w:rPr>
          <w:rFonts w:ascii="Times New Roman" w:eastAsia="Calibri" w:hAnsi="Times New Roman" w:cs="Times New Roman"/>
          <w:sz w:val="28"/>
          <w:szCs w:val="28"/>
        </w:rPr>
        <w:t>О</w:t>
      </w:r>
      <w:r w:rsidR="00DD519F" w:rsidRPr="00915697">
        <w:rPr>
          <w:rFonts w:ascii="Times New Roman" w:eastAsia="Calibri" w:hAnsi="Times New Roman" w:cs="Times New Roman"/>
          <w:sz w:val="28"/>
          <w:szCs w:val="28"/>
        </w:rPr>
        <w:t>ОШ с</w:t>
      </w:r>
      <w:proofErr w:type="gramEnd"/>
      <w:r w:rsidR="00DD519F" w:rsidRPr="00915697">
        <w:rPr>
          <w:rFonts w:ascii="Times New Roman" w:eastAsia="Calibri" w:hAnsi="Times New Roman" w:cs="Times New Roman"/>
          <w:sz w:val="28"/>
          <w:szCs w:val="28"/>
        </w:rPr>
        <w:t xml:space="preserve">. </w:t>
      </w:r>
      <w:proofErr w:type="gramStart"/>
      <w:r w:rsidR="00DD519F" w:rsidRPr="00915697">
        <w:rPr>
          <w:rFonts w:ascii="Times New Roman" w:eastAsia="Calibri" w:hAnsi="Times New Roman" w:cs="Times New Roman"/>
          <w:sz w:val="28"/>
          <w:szCs w:val="28"/>
        </w:rPr>
        <w:t>Пет</w:t>
      </w:r>
      <w:r w:rsidR="00AE6ED1">
        <w:rPr>
          <w:rFonts w:ascii="Times New Roman" w:eastAsia="Calibri" w:hAnsi="Times New Roman" w:cs="Times New Roman"/>
          <w:sz w:val="28"/>
          <w:szCs w:val="28"/>
        </w:rPr>
        <w:t>ропавловское</w:t>
      </w:r>
      <w:r w:rsidR="00DD519F" w:rsidRPr="00915697">
        <w:rPr>
          <w:rFonts w:ascii="Times New Roman" w:eastAsia="Calibri" w:hAnsi="Times New Roman" w:cs="Times New Roman"/>
          <w:sz w:val="28"/>
          <w:szCs w:val="28"/>
        </w:rPr>
        <w:t>)</w:t>
      </w:r>
      <w:r w:rsidR="00AE6ED1">
        <w:rPr>
          <w:rFonts w:ascii="Times New Roman" w:eastAsia="Calibri" w:hAnsi="Times New Roman" w:cs="Times New Roman"/>
          <w:sz w:val="28"/>
          <w:szCs w:val="28"/>
        </w:rPr>
        <w:t xml:space="preserve">, </w:t>
      </w:r>
      <w:r w:rsidRPr="00915697">
        <w:rPr>
          <w:rFonts w:ascii="Times New Roman" w:eastAsia="Calibri" w:hAnsi="Times New Roman" w:cs="Times New Roman"/>
          <w:sz w:val="28"/>
          <w:szCs w:val="28"/>
        </w:rPr>
        <w:t xml:space="preserve">руководитель – </w:t>
      </w:r>
      <w:proofErr w:type="spellStart"/>
      <w:r w:rsidRPr="00915697">
        <w:rPr>
          <w:rFonts w:ascii="Times New Roman" w:eastAsia="Calibri" w:hAnsi="Times New Roman" w:cs="Times New Roman"/>
          <w:sz w:val="28"/>
          <w:szCs w:val="28"/>
        </w:rPr>
        <w:t>Потакуева</w:t>
      </w:r>
      <w:proofErr w:type="spellEnd"/>
      <w:r w:rsidRPr="00915697">
        <w:rPr>
          <w:rFonts w:ascii="Times New Roman" w:eastAsia="Calibri" w:hAnsi="Times New Roman" w:cs="Times New Roman"/>
          <w:sz w:val="28"/>
          <w:szCs w:val="28"/>
        </w:rPr>
        <w:t xml:space="preserve"> О.А., старший воспитатель МКДОУ «Детский сад №</w:t>
      </w:r>
      <w:r w:rsidR="00DD519F" w:rsidRPr="00915697">
        <w:rPr>
          <w:rFonts w:ascii="Times New Roman" w:eastAsia="Calibri" w:hAnsi="Times New Roman" w:cs="Times New Roman"/>
          <w:sz w:val="28"/>
          <w:szCs w:val="28"/>
        </w:rPr>
        <w:t xml:space="preserve"> </w:t>
      </w:r>
      <w:r w:rsidRPr="00915697">
        <w:rPr>
          <w:rFonts w:ascii="Times New Roman" w:eastAsia="Calibri" w:hAnsi="Times New Roman" w:cs="Times New Roman"/>
          <w:sz w:val="28"/>
          <w:szCs w:val="28"/>
        </w:rPr>
        <w:t>1 г. Киренска»;</w:t>
      </w:r>
      <w:proofErr w:type="gramEnd"/>
    </w:p>
    <w:p w:rsidR="008D6E78" w:rsidRPr="00915697" w:rsidRDefault="008D6E78" w:rsidP="00C068A9">
      <w:pPr>
        <w:spacing w:after="0"/>
        <w:jc w:val="both"/>
        <w:rPr>
          <w:rFonts w:ascii="Times New Roman" w:eastAsia="Calibri" w:hAnsi="Times New Roman" w:cs="Times New Roman"/>
          <w:sz w:val="28"/>
          <w:szCs w:val="28"/>
        </w:rPr>
      </w:pPr>
      <w:proofErr w:type="gramStart"/>
      <w:r w:rsidRPr="00915697">
        <w:rPr>
          <w:rFonts w:ascii="Times New Roman" w:eastAsia="Calibri" w:hAnsi="Times New Roman" w:cs="Times New Roman"/>
          <w:sz w:val="28"/>
          <w:szCs w:val="28"/>
        </w:rPr>
        <w:t xml:space="preserve">- «Использование инновационных методов, приемов и технологий в деятельности педагога дошкольного образовательного учреждения в рамках </w:t>
      </w:r>
      <w:r w:rsidRPr="00915697">
        <w:rPr>
          <w:rFonts w:ascii="Times New Roman" w:eastAsia="Calibri" w:hAnsi="Times New Roman" w:cs="Times New Roman"/>
          <w:sz w:val="28"/>
          <w:szCs w:val="28"/>
        </w:rPr>
        <w:lastRenderedPageBreak/>
        <w:t>реализации содержания ФОП ДО»</w:t>
      </w:r>
      <w:r w:rsidR="00DD519F" w:rsidRPr="00915697">
        <w:rPr>
          <w:rFonts w:ascii="Times New Roman" w:eastAsia="Calibri" w:hAnsi="Times New Roman" w:cs="Times New Roman"/>
          <w:sz w:val="28"/>
          <w:szCs w:val="28"/>
        </w:rPr>
        <w:t xml:space="preserve"> (</w:t>
      </w:r>
      <w:r w:rsidRPr="00915697">
        <w:rPr>
          <w:rFonts w:ascii="Times New Roman" w:eastAsia="Calibri" w:hAnsi="Times New Roman" w:cs="Times New Roman"/>
          <w:sz w:val="28"/>
          <w:szCs w:val="28"/>
        </w:rPr>
        <w:t>Детский сад №</w:t>
      </w:r>
      <w:r w:rsidR="00DD519F" w:rsidRPr="00915697">
        <w:rPr>
          <w:rFonts w:ascii="Times New Roman" w:eastAsia="Calibri" w:hAnsi="Times New Roman" w:cs="Times New Roman"/>
          <w:sz w:val="28"/>
          <w:szCs w:val="28"/>
        </w:rPr>
        <w:t xml:space="preserve"> </w:t>
      </w:r>
      <w:r w:rsidR="00AE6ED1">
        <w:rPr>
          <w:rFonts w:ascii="Times New Roman" w:eastAsia="Calibri" w:hAnsi="Times New Roman" w:cs="Times New Roman"/>
          <w:sz w:val="28"/>
          <w:szCs w:val="28"/>
        </w:rPr>
        <w:t xml:space="preserve">8 г. Киренска, </w:t>
      </w:r>
      <w:r w:rsidRPr="00915697">
        <w:rPr>
          <w:rFonts w:ascii="Times New Roman" w:eastAsia="Calibri" w:hAnsi="Times New Roman" w:cs="Times New Roman"/>
          <w:sz w:val="28"/>
          <w:szCs w:val="28"/>
        </w:rPr>
        <w:t>Детский сад №</w:t>
      </w:r>
      <w:r w:rsidR="00DD519F" w:rsidRPr="00915697">
        <w:rPr>
          <w:rFonts w:ascii="Times New Roman" w:eastAsia="Calibri" w:hAnsi="Times New Roman" w:cs="Times New Roman"/>
          <w:sz w:val="28"/>
          <w:szCs w:val="28"/>
        </w:rPr>
        <w:t xml:space="preserve"> </w:t>
      </w:r>
      <w:r w:rsidR="00AE6ED1">
        <w:rPr>
          <w:rFonts w:ascii="Times New Roman" w:eastAsia="Calibri" w:hAnsi="Times New Roman" w:cs="Times New Roman"/>
          <w:sz w:val="28"/>
          <w:szCs w:val="28"/>
        </w:rPr>
        <w:t xml:space="preserve">11 г. Киренска, </w:t>
      </w:r>
      <w:r w:rsidRPr="00915697">
        <w:rPr>
          <w:rFonts w:ascii="Times New Roman" w:eastAsia="Calibri" w:hAnsi="Times New Roman" w:cs="Times New Roman"/>
          <w:sz w:val="28"/>
          <w:szCs w:val="28"/>
        </w:rPr>
        <w:t>Детский сад №</w:t>
      </w:r>
      <w:r w:rsidR="00DD519F" w:rsidRPr="00915697">
        <w:rPr>
          <w:rFonts w:ascii="Times New Roman" w:eastAsia="Calibri" w:hAnsi="Times New Roman" w:cs="Times New Roman"/>
          <w:sz w:val="28"/>
          <w:szCs w:val="28"/>
        </w:rPr>
        <w:t xml:space="preserve"> </w:t>
      </w:r>
      <w:r w:rsidR="00AE6ED1">
        <w:rPr>
          <w:rFonts w:ascii="Times New Roman" w:eastAsia="Calibri" w:hAnsi="Times New Roman" w:cs="Times New Roman"/>
          <w:sz w:val="28"/>
          <w:szCs w:val="28"/>
        </w:rPr>
        <w:t xml:space="preserve">13 г. Киренска, </w:t>
      </w:r>
      <w:r w:rsidRPr="00915697">
        <w:rPr>
          <w:rFonts w:ascii="Times New Roman" w:eastAsia="Calibri" w:hAnsi="Times New Roman" w:cs="Times New Roman"/>
          <w:sz w:val="28"/>
          <w:szCs w:val="28"/>
        </w:rPr>
        <w:t>Детский сад №</w:t>
      </w:r>
      <w:r w:rsidR="00DD519F" w:rsidRPr="00915697">
        <w:rPr>
          <w:rFonts w:ascii="Times New Roman" w:eastAsia="Calibri" w:hAnsi="Times New Roman" w:cs="Times New Roman"/>
          <w:sz w:val="28"/>
          <w:szCs w:val="28"/>
        </w:rPr>
        <w:t xml:space="preserve"> </w:t>
      </w:r>
      <w:r w:rsidR="00AE6ED1">
        <w:rPr>
          <w:rFonts w:ascii="Times New Roman" w:eastAsia="Calibri" w:hAnsi="Times New Roman" w:cs="Times New Roman"/>
          <w:sz w:val="28"/>
          <w:szCs w:val="28"/>
        </w:rPr>
        <w:t>1 п. Алексеевск, Детский сад с. Макарово</w:t>
      </w:r>
      <w:r w:rsidR="00DD519F" w:rsidRPr="00915697">
        <w:rPr>
          <w:rFonts w:ascii="Times New Roman" w:eastAsia="Calibri" w:hAnsi="Times New Roman" w:cs="Times New Roman"/>
          <w:sz w:val="28"/>
          <w:szCs w:val="28"/>
        </w:rPr>
        <w:t>, д</w:t>
      </w:r>
      <w:r w:rsidRPr="00915697">
        <w:rPr>
          <w:rFonts w:ascii="Times New Roman" w:eastAsia="Calibri" w:hAnsi="Times New Roman" w:cs="Times New Roman"/>
          <w:sz w:val="28"/>
          <w:szCs w:val="28"/>
        </w:rPr>
        <w:t>ошкольн</w:t>
      </w:r>
      <w:r w:rsidR="00AE6ED1">
        <w:rPr>
          <w:rFonts w:ascii="Times New Roman" w:eastAsia="Calibri" w:hAnsi="Times New Roman" w:cs="Times New Roman"/>
          <w:sz w:val="28"/>
          <w:szCs w:val="28"/>
        </w:rPr>
        <w:t>ые группы ООШ с. Кривошапкино</w:t>
      </w:r>
      <w:r w:rsidR="00DD519F" w:rsidRPr="00915697">
        <w:rPr>
          <w:rFonts w:ascii="Times New Roman" w:eastAsia="Calibri" w:hAnsi="Times New Roman" w:cs="Times New Roman"/>
          <w:sz w:val="28"/>
          <w:szCs w:val="28"/>
        </w:rPr>
        <w:t xml:space="preserve">, </w:t>
      </w:r>
      <w:r w:rsidRPr="00915697">
        <w:rPr>
          <w:rFonts w:ascii="Times New Roman" w:eastAsia="Calibri" w:hAnsi="Times New Roman" w:cs="Times New Roman"/>
          <w:sz w:val="28"/>
          <w:szCs w:val="28"/>
        </w:rPr>
        <w:t>С</w:t>
      </w:r>
      <w:r w:rsidR="00DD519F" w:rsidRPr="00915697">
        <w:rPr>
          <w:rFonts w:ascii="Times New Roman" w:eastAsia="Calibri" w:hAnsi="Times New Roman" w:cs="Times New Roman"/>
          <w:sz w:val="28"/>
          <w:szCs w:val="28"/>
        </w:rPr>
        <w:t xml:space="preserve">ОШ </w:t>
      </w:r>
      <w:r w:rsidRPr="00915697">
        <w:rPr>
          <w:rFonts w:ascii="Times New Roman" w:eastAsia="Calibri" w:hAnsi="Times New Roman" w:cs="Times New Roman"/>
          <w:sz w:val="28"/>
          <w:szCs w:val="28"/>
        </w:rPr>
        <w:t>п. Юбилейный, С</w:t>
      </w:r>
      <w:r w:rsidR="00DD519F" w:rsidRPr="00915697">
        <w:rPr>
          <w:rFonts w:ascii="Times New Roman" w:eastAsia="Calibri" w:hAnsi="Times New Roman" w:cs="Times New Roman"/>
          <w:sz w:val="28"/>
          <w:szCs w:val="28"/>
        </w:rPr>
        <w:t>ОШ</w:t>
      </w:r>
      <w:r w:rsidR="00AE6ED1">
        <w:rPr>
          <w:rFonts w:ascii="Times New Roman" w:eastAsia="Calibri" w:hAnsi="Times New Roman" w:cs="Times New Roman"/>
          <w:sz w:val="28"/>
          <w:szCs w:val="28"/>
        </w:rPr>
        <w:t xml:space="preserve"> п. Алексеевск), </w:t>
      </w:r>
      <w:r w:rsidR="00DD519F" w:rsidRPr="00915697">
        <w:rPr>
          <w:rFonts w:ascii="Times New Roman" w:eastAsia="Calibri" w:hAnsi="Times New Roman" w:cs="Times New Roman"/>
          <w:sz w:val="28"/>
          <w:szCs w:val="28"/>
        </w:rPr>
        <w:t>руководитель</w:t>
      </w:r>
      <w:r w:rsidRPr="00915697">
        <w:rPr>
          <w:rFonts w:ascii="Times New Roman" w:eastAsia="Calibri" w:hAnsi="Times New Roman" w:cs="Times New Roman"/>
          <w:sz w:val="28"/>
          <w:szCs w:val="28"/>
        </w:rPr>
        <w:t xml:space="preserve"> – </w:t>
      </w:r>
      <w:proofErr w:type="spellStart"/>
      <w:r w:rsidRPr="00915697">
        <w:rPr>
          <w:rFonts w:ascii="Times New Roman" w:eastAsia="Calibri" w:hAnsi="Times New Roman" w:cs="Times New Roman"/>
          <w:sz w:val="28"/>
          <w:szCs w:val="28"/>
        </w:rPr>
        <w:t>Бренёва</w:t>
      </w:r>
      <w:proofErr w:type="spellEnd"/>
      <w:r w:rsidRPr="00915697">
        <w:rPr>
          <w:rFonts w:ascii="Times New Roman" w:eastAsia="Calibri" w:hAnsi="Times New Roman" w:cs="Times New Roman"/>
          <w:sz w:val="28"/>
          <w:szCs w:val="28"/>
        </w:rPr>
        <w:t xml:space="preserve"> О.О., старший</w:t>
      </w:r>
      <w:r w:rsidR="00DD519F" w:rsidRPr="00915697">
        <w:rPr>
          <w:rFonts w:ascii="Times New Roman" w:eastAsia="Calibri" w:hAnsi="Times New Roman" w:cs="Times New Roman"/>
          <w:sz w:val="28"/>
          <w:szCs w:val="28"/>
        </w:rPr>
        <w:t xml:space="preserve"> воспитатель МКДОУ</w:t>
      </w:r>
      <w:proofErr w:type="gramEnd"/>
      <w:r w:rsidR="00DD519F" w:rsidRPr="00915697">
        <w:rPr>
          <w:rFonts w:ascii="Times New Roman" w:eastAsia="Calibri" w:hAnsi="Times New Roman" w:cs="Times New Roman"/>
          <w:sz w:val="28"/>
          <w:szCs w:val="28"/>
        </w:rPr>
        <w:t xml:space="preserve"> «Детский сад</w:t>
      </w:r>
      <w:r w:rsidRPr="00915697">
        <w:rPr>
          <w:rFonts w:ascii="Times New Roman" w:eastAsia="Calibri" w:hAnsi="Times New Roman" w:cs="Times New Roman"/>
          <w:sz w:val="28"/>
          <w:szCs w:val="28"/>
        </w:rPr>
        <w:t xml:space="preserve"> №</w:t>
      </w:r>
      <w:r w:rsidR="00DD519F" w:rsidRPr="00915697">
        <w:rPr>
          <w:rFonts w:ascii="Times New Roman" w:eastAsia="Calibri" w:hAnsi="Times New Roman" w:cs="Times New Roman"/>
          <w:sz w:val="28"/>
          <w:szCs w:val="28"/>
        </w:rPr>
        <w:t xml:space="preserve"> </w:t>
      </w:r>
      <w:r w:rsidRPr="00915697">
        <w:rPr>
          <w:rFonts w:ascii="Times New Roman" w:eastAsia="Calibri" w:hAnsi="Times New Roman" w:cs="Times New Roman"/>
          <w:sz w:val="28"/>
          <w:szCs w:val="28"/>
        </w:rPr>
        <w:t>11 г. Киренска».</w:t>
      </w:r>
    </w:p>
    <w:p w:rsidR="00DD519F" w:rsidRPr="00915697" w:rsidRDefault="00DD519F" w:rsidP="00C068A9">
      <w:pPr>
        <w:spacing w:after="0"/>
        <w:jc w:val="both"/>
        <w:rPr>
          <w:rFonts w:ascii="Times New Roman" w:eastAsia="Calibri" w:hAnsi="Times New Roman" w:cs="Times New Roman"/>
          <w:sz w:val="28"/>
          <w:szCs w:val="28"/>
        </w:rPr>
      </w:pPr>
      <w:r w:rsidRPr="00915697">
        <w:rPr>
          <w:rFonts w:ascii="Times New Roman" w:eastAsia="Calibri" w:hAnsi="Times New Roman" w:cs="Times New Roman"/>
          <w:sz w:val="28"/>
          <w:szCs w:val="28"/>
        </w:rPr>
        <w:t xml:space="preserve">     </w:t>
      </w:r>
      <w:r w:rsidR="008D6E78" w:rsidRPr="00915697">
        <w:rPr>
          <w:rFonts w:ascii="Times New Roman" w:eastAsia="Calibri" w:hAnsi="Times New Roman" w:cs="Times New Roman"/>
          <w:sz w:val="28"/>
          <w:szCs w:val="28"/>
        </w:rPr>
        <w:t>Кроме того, постоянно действующими остаются районные методические объединения узконаправленных специалистов</w:t>
      </w:r>
      <w:r w:rsidRPr="00915697">
        <w:rPr>
          <w:rFonts w:ascii="Times New Roman" w:eastAsia="Calibri" w:hAnsi="Times New Roman" w:cs="Times New Roman"/>
          <w:sz w:val="28"/>
          <w:szCs w:val="28"/>
        </w:rPr>
        <w:t xml:space="preserve">: </w:t>
      </w:r>
    </w:p>
    <w:p w:rsidR="008D6E78" w:rsidRPr="00915697" w:rsidRDefault="008D6E78" w:rsidP="00C068A9">
      <w:pPr>
        <w:spacing w:after="0"/>
        <w:jc w:val="both"/>
        <w:rPr>
          <w:rFonts w:ascii="Times New Roman" w:eastAsia="Calibri" w:hAnsi="Times New Roman" w:cs="Times New Roman"/>
          <w:sz w:val="28"/>
          <w:szCs w:val="28"/>
        </w:rPr>
      </w:pPr>
      <w:r w:rsidRPr="00915697">
        <w:rPr>
          <w:rFonts w:ascii="Times New Roman" w:eastAsia="Calibri" w:hAnsi="Times New Roman" w:cs="Times New Roman"/>
          <w:sz w:val="28"/>
          <w:szCs w:val="28"/>
        </w:rPr>
        <w:t>- РМО инструк</w:t>
      </w:r>
      <w:r w:rsidR="00DD519F" w:rsidRPr="00915697">
        <w:rPr>
          <w:rFonts w:ascii="Times New Roman" w:eastAsia="Calibri" w:hAnsi="Times New Roman" w:cs="Times New Roman"/>
          <w:sz w:val="28"/>
          <w:szCs w:val="28"/>
        </w:rPr>
        <w:t>торов по физическому воспитанию, работающее по теме</w:t>
      </w:r>
      <w:r w:rsidRPr="00915697">
        <w:rPr>
          <w:rFonts w:ascii="Times New Roman" w:eastAsia="Calibri" w:hAnsi="Times New Roman" w:cs="Times New Roman"/>
          <w:sz w:val="28"/>
          <w:szCs w:val="28"/>
        </w:rPr>
        <w:t xml:space="preserve"> «Использ</w:t>
      </w:r>
      <w:r w:rsidR="00DD519F" w:rsidRPr="00915697">
        <w:rPr>
          <w:rFonts w:ascii="Times New Roman" w:eastAsia="Calibri" w:hAnsi="Times New Roman" w:cs="Times New Roman"/>
          <w:sz w:val="28"/>
          <w:szCs w:val="28"/>
        </w:rPr>
        <w:t>ование инновационных технологий</w:t>
      </w:r>
      <w:r w:rsidRPr="00915697">
        <w:rPr>
          <w:rFonts w:ascii="Times New Roman" w:eastAsia="Calibri" w:hAnsi="Times New Roman" w:cs="Times New Roman"/>
          <w:sz w:val="28"/>
          <w:szCs w:val="28"/>
        </w:rPr>
        <w:t xml:space="preserve"> по физическому развитию и приобщению к спорту», руководитель – </w:t>
      </w:r>
      <w:proofErr w:type="spellStart"/>
      <w:r w:rsidRPr="00915697">
        <w:rPr>
          <w:rFonts w:ascii="Times New Roman" w:eastAsia="Calibri" w:hAnsi="Times New Roman" w:cs="Times New Roman"/>
          <w:sz w:val="28"/>
          <w:szCs w:val="28"/>
        </w:rPr>
        <w:t>Горовая</w:t>
      </w:r>
      <w:proofErr w:type="spellEnd"/>
      <w:r w:rsidRPr="00915697">
        <w:rPr>
          <w:rFonts w:ascii="Times New Roman" w:eastAsia="Calibri" w:hAnsi="Times New Roman" w:cs="Times New Roman"/>
          <w:sz w:val="28"/>
          <w:szCs w:val="28"/>
        </w:rPr>
        <w:t xml:space="preserve"> В.С., инструктор по физ</w:t>
      </w:r>
      <w:r w:rsidR="00AE6ED1">
        <w:rPr>
          <w:rFonts w:ascii="Times New Roman" w:eastAsia="Calibri" w:hAnsi="Times New Roman" w:cs="Times New Roman"/>
          <w:sz w:val="28"/>
          <w:szCs w:val="28"/>
        </w:rPr>
        <w:t>.</w:t>
      </w:r>
      <w:r w:rsidRPr="00915697">
        <w:rPr>
          <w:rFonts w:ascii="Times New Roman" w:eastAsia="Calibri" w:hAnsi="Times New Roman" w:cs="Times New Roman"/>
          <w:sz w:val="28"/>
          <w:szCs w:val="28"/>
        </w:rPr>
        <w:t xml:space="preserve"> воспитанию МКДОУ «Детский сад №</w:t>
      </w:r>
      <w:r w:rsidR="00DD519F" w:rsidRPr="00915697">
        <w:rPr>
          <w:rFonts w:ascii="Times New Roman" w:eastAsia="Calibri" w:hAnsi="Times New Roman" w:cs="Times New Roman"/>
          <w:sz w:val="28"/>
          <w:szCs w:val="28"/>
        </w:rPr>
        <w:t xml:space="preserve"> </w:t>
      </w:r>
      <w:r w:rsidRPr="00915697">
        <w:rPr>
          <w:rFonts w:ascii="Times New Roman" w:eastAsia="Calibri" w:hAnsi="Times New Roman" w:cs="Times New Roman"/>
          <w:sz w:val="28"/>
          <w:szCs w:val="28"/>
        </w:rPr>
        <w:t>8 г. Киренска»;</w:t>
      </w:r>
    </w:p>
    <w:p w:rsidR="008D6E78" w:rsidRPr="00BA6434" w:rsidRDefault="008D6E78" w:rsidP="00C068A9">
      <w:pPr>
        <w:spacing w:after="0"/>
        <w:jc w:val="both"/>
        <w:rPr>
          <w:rFonts w:ascii="Times New Roman" w:eastAsia="Calibri" w:hAnsi="Times New Roman" w:cs="Times New Roman"/>
          <w:b/>
          <w:sz w:val="28"/>
          <w:szCs w:val="28"/>
        </w:rPr>
      </w:pPr>
      <w:r w:rsidRPr="00915697">
        <w:rPr>
          <w:rFonts w:ascii="Times New Roman" w:eastAsia="Calibri" w:hAnsi="Times New Roman" w:cs="Times New Roman"/>
          <w:sz w:val="28"/>
          <w:szCs w:val="28"/>
        </w:rPr>
        <w:t>- РМО музыкальных руководителей</w:t>
      </w:r>
      <w:r w:rsidR="000C7FA7" w:rsidRPr="00915697">
        <w:rPr>
          <w:rFonts w:ascii="Times New Roman" w:eastAsia="Calibri" w:hAnsi="Times New Roman" w:cs="Times New Roman"/>
          <w:sz w:val="28"/>
          <w:szCs w:val="28"/>
        </w:rPr>
        <w:t xml:space="preserve">, </w:t>
      </w:r>
      <w:proofErr w:type="gramStart"/>
      <w:r w:rsidR="000C7FA7" w:rsidRPr="00915697">
        <w:rPr>
          <w:rFonts w:ascii="Times New Roman" w:eastAsia="Calibri" w:hAnsi="Times New Roman" w:cs="Times New Roman"/>
          <w:sz w:val="28"/>
          <w:szCs w:val="28"/>
        </w:rPr>
        <w:t>работающее</w:t>
      </w:r>
      <w:proofErr w:type="gramEnd"/>
      <w:r w:rsidR="000C7FA7" w:rsidRPr="00915697">
        <w:rPr>
          <w:rFonts w:ascii="Times New Roman" w:eastAsia="Calibri" w:hAnsi="Times New Roman" w:cs="Times New Roman"/>
          <w:sz w:val="28"/>
          <w:szCs w:val="28"/>
        </w:rPr>
        <w:t xml:space="preserve"> по теме: </w:t>
      </w:r>
      <w:r w:rsidRPr="00915697">
        <w:rPr>
          <w:rFonts w:ascii="Times New Roman" w:eastAsia="Calibri" w:hAnsi="Times New Roman" w:cs="Times New Roman"/>
          <w:sz w:val="28"/>
          <w:szCs w:val="28"/>
        </w:rPr>
        <w:t>«Инновационные техн</w:t>
      </w:r>
      <w:r w:rsidR="000C7FA7" w:rsidRPr="00915697">
        <w:rPr>
          <w:rFonts w:ascii="Times New Roman" w:eastAsia="Calibri" w:hAnsi="Times New Roman" w:cs="Times New Roman"/>
          <w:sz w:val="28"/>
          <w:szCs w:val="28"/>
        </w:rPr>
        <w:t>ологии в музыкальном воспитании</w:t>
      </w:r>
      <w:r w:rsidRPr="00915697">
        <w:rPr>
          <w:rFonts w:ascii="Times New Roman" w:eastAsia="Calibri" w:hAnsi="Times New Roman" w:cs="Times New Roman"/>
          <w:sz w:val="28"/>
          <w:szCs w:val="28"/>
        </w:rPr>
        <w:t xml:space="preserve"> в условиях внедрения ФОП </w:t>
      </w:r>
      <w:proofErr w:type="gramStart"/>
      <w:r w:rsidRPr="00915697">
        <w:rPr>
          <w:rFonts w:ascii="Times New Roman" w:eastAsia="Calibri" w:hAnsi="Times New Roman" w:cs="Times New Roman"/>
          <w:sz w:val="28"/>
          <w:szCs w:val="28"/>
        </w:rPr>
        <w:t>ДО</w:t>
      </w:r>
      <w:proofErr w:type="gramEnd"/>
      <w:r w:rsidRPr="00915697">
        <w:rPr>
          <w:rFonts w:ascii="Times New Roman" w:eastAsia="Calibri" w:hAnsi="Times New Roman" w:cs="Times New Roman"/>
          <w:sz w:val="28"/>
          <w:szCs w:val="28"/>
        </w:rPr>
        <w:t xml:space="preserve"> и </w:t>
      </w:r>
      <w:proofErr w:type="gramStart"/>
      <w:r w:rsidRPr="00915697">
        <w:rPr>
          <w:rFonts w:ascii="Times New Roman" w:eastAsia="Calibri" w:hAnsi="Times New Roman" w:cs="Times New Roman"/>
          <w:sz w:val="28"/>
          <w:szCs w:val="28"/>
        </w:rPr>
        <w:t>в</w:t>
      </w:r>
      <w:proofErr w:type="gramEnd"/>
      <w:r w:rsidRPr="00915697">
        <w:rPr>
          <w:rFonts w:ascii="Times New Roman" w:eastAsia="Calibri" w:hAnsi="Times New Roman" w:cs="Times New Roman"/>
          <w:sz w:val="28"/>
          <w:szCs w:val="28"/>
        </w:rPr>
        <w:t xml:space="preserve"> развитии профессиональных компетенций педагогов», руководитель – Огнева О.М., музыкальный руководитель МКДОУ «Детский сад №</w:t>
      </w:r>
      <w:r w:rsidR="00241A9E" w:rsidRPr="00915697">
        <w:rPr>
          <w:rFonts w:ascii="Times New Roman" w:eastAsia="Calibri" w:hAnsi="Times New Roman" w:cs="Times New Roman"/>
          <w:sz w:val="28"/>
          <w:szCs w:val="28"/>
        </w:rPr>
        <w:t xml:space="preserve"> </w:t>
      </w:r>
      <w:r w:rsidRPr="00915697">
        <w:rPr>
          <w:rFonts w:ascii="Times New Roman" w:eastAsia="Calibri" w:hAnsi="Times New Roman" w:cs="Times New Roman"/>
          <w:sz w:val="28"/>
          <w:szCs w:val="28"/>
        </w:rPr>
        <w:t>1 г. Киренска».</w:t>
      </w:r>
      <w:r w:rsidRPr="00915697">
        <w:rPr>
          <w:rFonts w:ascii="Times New Roman" w:eastAsia="Calibri" w:hAnsi="Times New Roman" w:cs="Times New Roman"/>
          <w:b/>
          <w:sz w:val="28"/>
          <w:szCs w:val="28"/>
        </w:rPr>
        <w:t xml:space="preserve"> </w:t>
      </w:r>
    </w:p>
    <w:p w:rsidR="008D6E78" w:rsidRPr="00915697" w:rsidRDefault="00241A9E" w:rsidP="00C068A9">
      <w:pPr>
        <w:spacing w:after="0"/>
        <w:jc w:val="both"/>
        <w:rPr>
          <w:rFonts w:ascii="Times New Roman" w:eastAsia="Calibri" w:hAnsi="Times New Roman" w:cs="Times New Roman"/>
          <w:sz w:val="28"/>
          <w:szCs w:val="28"/>
        </w:rPr>
      </w:pPr>
      <w:r w:rsidRPr="00915697">
        <w:rPr>
          <w:rFonts w:ascii="Times New Roman" w:eastAsia="Calibri" w:hAnsi="Times New Roman" w:cs="Times New Roman"/>
          <w:sz w:val="28"/>
          <w:szCs w:val="28"/>
        </w:rPr>
        <w:t xml:space="preserve"> </w:t>
      </w:r>
      <w:r w:rsidR="002D405B" w:rsidRPr="00915697">
        <w:rPr>
          <w:rFonts w:ascii="Times New Roman" w:eastAsia="Calibri" w:hAnsi="Times New Roman" w:cs="Times New Roman"/>
          <w:sz w:val="28"/>
          <w:szCs w:val="28"/>
        </w:rPr>
        <w:t xml:space="preserve">   </w:t>
      </w:r>
      <w:r w:rsidR="008D6E78" w:rsidRPr="00915697">
        <w:rPr>
          <w:rFonts w:ascii="Times New Roman" w:eastAsia="Calibri" w:hAnsi="Times New Roman" w:cs="Times New Roman"/>
          <w:sz w:val="28"/>
          <w:szCs w:val="28"/>
        </w:rPr>
        <w:t>С</w:t>
      </w:r>
      <w:r w:rsidR="000C7FA7" w:rsidRPr="00915697">
        <w:rPr>
          <w:rFonts w:ascii="Times New Roman" w:eastAsia="Calibri" w:hAnsi="Times New Roman" w:cs="Times New Roman"/>
          <w:sz w:val="28"/>
          <w:szCs w:val="28"/>
        </w:rPr>
        <w:t>огласно плану работы и приказу У</w:t>
      </w:r>
      <w:r w:rsidR="008D6E78" w:rsidRPr="00915697">
        <w:rPr>
          <w:rFonts w:ascii="Times New Roman" w:eastAsia="Calibri" w:hAnsi="Times New Roman" w:cs="Times New Roman"/>
          <w:sz w:val="28"/>
          <w:szCs w:val="28"/>
        </w:rPr>
        <w:t>правления образования №</w:t>
      </w:r>
      <w:r w:rsidRPr="00915697">
        <w:rPr>
          <w:rFonts w:ascii="Times New Roman" w:eastAsia="Calibri" w:hAnsi="Times New Roman" w:cs="Times New Roman"/>
          <w:sz w:val="28"/>
          <w:szCs w:val="28"/>
        </w:rPr>
        <w:t xml:space="preserve"> </w:t>
      </w:r>
      <w:r w:rsidR="000C7FA7" w:rsidRPr="00915697">
        <w:rPr>
          <w:rFonts w:ascii="Times New Roman" w:eastAsia="Calibri" w:hAnsi="Times New Roman" w:cs="Times New Roman"/>
          <w:sz w:val="28"/>
          <w:szCs w:val="28"/>
        </w:rPr>
        <w:t xml:space="preserve">206 от 20.11.2025г., </w:t>
      </w:r>
      <w:r w:rsidR="008D6E78" w:rsidRPr="00915697">
        <w:rPr>
          <w:rFonts w:ascii="Times New Roman" w:eastAsia="Calibri" w:hAnsi="Times New Roman" w:cs="Times New Roman"/>
          <w:sz w:val="28"/>
          <w:szCs w:val="28"/>
        </w:rPr>
        <w:t xml:space="preserve">в дошкольных </w:t>
      </w:r>
      <w:r w:rsidR="000C7FA7" w:rsidRPr="00915697">
        <w:rPr>
          <w:rFonts w:ascii="Times New Roman" w:eastAsia="Calibri" w:hAnsi="Times New Roman" w:cs="Times New Roman"/>
          <w:sz w:val="28"/>
          <w:szCs w:val="28"/>
        </w:rPr>
        <w:t xml:space="preserve"> </w:t>
      </w:r>
      <w:r w:rsidR="008D6E78" w:rsidRPr="00915697">
        <w:rPr>
          <w:rFonts w:ascii="Times New Roman" w:eastAsia="Calibri" w:hAnsi="Times New Roman" w:cs="Times New Roman"/>
          <w:sz w:val="28"/>
          <w:szCs w:val="28"/>
        </w:rPr>
        <w:t xml:space="preserve">учреждениях проведена тематическая проверка структуры и содержания ООП </w:t>
      </w:r>
      <w:proofErr w:type="gramStart"/>
      <w:r w:rsidR="008D6E78" w:rsidRPr="00915697">
        <w:rPr>
          <w:rFonts w:ascii="Times New Roman" w:eastAsia="Calibri" w:hAnsi="Times New Roman" w:cs="Times New Roman"/>
          <w:sz w:val="28"/>
          <w:szCs w:val="28"/>
        </w:rPr>
        <w:t>ДО</w:t>
      </w:r>
      <w:proofErr w:type="gramEnd"/>
      <w:r w:rsidR="008D6E78" w:rsidRPr="00915697">
        <w:rPr>
          <w:rFonts w:ascii="Times New Roman" w:eastAsia="Calibri" w:hAnsi="Times New Roman" w:cs="Times New Roman"/>
          <w:sz w:val="28"/>
          <w:szCs w:val="28"/>
        </w:rPr>
        <w:t xml:space="preserve"> в соответствии с ФГОС и ФОП ДО. Результатом проверки стало выявление замечаний и нарушений требований законодательства Р</w:t>
      </w:r>
      <w:r w:rsidR="000C7FA7" w:rsidRPr="00915697">
        <w:rPr>
          <w:rFonts w:ascii="Times New Roman" w:eastAsia="Calibri" w:hAnsi="Times New Roman" w:cs="Times New Roman"/>
          <w:sz w:val="28"/>
          <w:szCs w:val="28"/>
        </w:rPr>
        <w:t>Ф</w:t>
      </w:r>
      <w:r w:rsidR="008D6E78" w:rsidRPr="00915697">
        <w:rPr>
          <w:rFonts w:ascii="Times New Roman" w:eastAsia="Calibri" w:hAnsi="Times New Roman" w:cs="Times New Roman"/>
          <w:sz w:val="28"/>
          <w:szCs w:val="28"/>
        </w:rPr>
        <w:t xml:space="preserve"> об образовании. По итогам проверки составлена аналитическая справка по каждой образовательной программе ДОУ и направлена в учреждения для ознакомления и приведения программ в соответствие с ФОП </w:t>
      </w:r>
      <w:proofErr w:type="gramStart"/>
      <w:r w:rsidR="008D6E78" w:rsidRPr="00915697">
        <w:rPr>
          <w:rFonts w:ascii="Times New Roman" w:eastAsia="Calibri" w:hAnsi="Times New Roman" w:cs="Times New Roman"/>
          <w:sz w:val="28"/>
          <w:szCs w:val="28"/>
        </w:rPr>
        <w:t>ДО</w:t>
      </w:r>
      <w:proofErr w:type="gramEnd"/>
      <w:r w:rsidR="008D6E78" w:rsidRPr="00915697">
        <w:rPr>
          <w:rFonts w:ascii="Times New Roman" w:eastAsia="Calibri" w:hAnsi="Times New Roman" w:cs="Times New Roman"/>
          <w:sz w:val="28"/>
          <w:szCs w:val="28"/>
        </w:rPr>
        <w:t xml:space="preserve">. </w:t>
      </w:r>
      <w:r w:rsidR="000C7FA7" w:rsidRPr="00915697">
        <w:rPr>
          <w:rFonts w:ascii="Times New Roman" w:eastAsia="Calibri" w:hAnsi="Times New Roman" w:cs="Times New Roman"/>
          <w:sz w:val="28"/>
          <w:szCs w:val="28"/>
        </w:rPr>
        <w:t xml:space="preserve"> </w:t>
      </w:r>
    </w:p>
    <w:p w:rsidR="008D6E78" w:rsidRPr="00915697" w:rsidRDefault="000C7FA7" w:rsidP="00C068A9">
      <w:pPr>
        <w:spacing w:after="0"/>
        <w:jc w:val="both"/>
        <w:rPr>
          <w:rFonts w:ascii="Times New Roman" w:eastAsia="Calibri" w:hAnsi="Times New Roman" w:cs="Times New Roman"/>
          <w:sz w:val="28"/>
          <w:szCs w:val="28"/>
        </w:rPr>
      </w:pPr>
      <w:r w:rsidRPr="00915697">
        <w:rPr>
          <w:rFonts w:ascii="Times New Roman" w:eastAsia="Calibri" w:hAnsi="Times New Roman" w:cs="Times New Roman"/>
          <w:sz w:val="28"/>
          <w:szCs w:val="28"/>
        </w:rPr>
        <w:t xml:space="preserve">     </w:t>
      </w:r>
      <w:r w:rsidR="008D6E78" w:rsidRPr="00915697">
        <w:rPr>
          <w:rFonts w:ascii="Times New Roman" w:eastAsia="Calibri" w:hAnsi="Times New Roman" w:cs="Times New Roman"/>
          <w:sz w:val="28"/>
          <w:szCs w:val="28"/>
        </w:rPr>
        <w:t>С целью методической поддержки, а также выявления профессиональных запросов педагогов дошкольного образования и их уд</w:t>
      </w:r>
      <w:r w:rsidR="00241A9E" w:rsidRPr="00915697">
        <w:rPr>
          <w:rFonts w:ascii="Times New Roman" w:eastAsia="Calibri" w:hAnsi="Times New Roman" w:cs="Times New Roman"/>
          <w:sz w:val="28"/>
          <w:szCs w:val="28"/>
        </w:rPr>
        <w:t>овлетворения</w:t>
      </w:r>
      <w:r w:rsidR="008D6E78" w:rsidRPr="00915697">
        <w:rPr>
          <w:rFonts w:ascii="Times New Roman" w:eastAsia="Calibri" w:hAnsi="Times New Roman" w:cs="Times New Roman"/>
          <w:sz w:val="28"/>
          <w:szCs w:val="28"/>
        </w:rPr>
        <w:t xml:space="preserve"> использует</w:t>
      </w:r>
      <w:r w:rsidR="00241A9E" w:rsidRPr="00915697">
        <w:rPr>
          <w:rFonts w:ascii="Times New Roman" w:eastAsia="Calibri" w:hAnsi="Times New Roman" w:cs="Times New Roman"/>
          <w:sz w:val="28"/>
          <w:szCs w:val="28"/>
        </w:rPr>
        <w:t>ся форма</w:t>
      </w:r>
      <w:r w:rsidR="008D6E78" w:rsidRPr="00915697">
        <w:rPr>
          <w:rFonts w:ascii="Times New Roman" w:eastAsia="Calibri" w:hAnsi="Times New Roman" w:cs="Times New Roman"/>
          <w:sz w:val="28"/>
          <w:szCs w:val="28"/>
        </w:rPr>
        <w:t xml:space="preserve"> взаимодействия с ДОУ «Методический десант». </w:t>
      </w:r>
      <w:r w:rsidR="00241A9E" w:rsidRPr="00915697">
        <w:rPr>
          <w:rFonts w:ascii="Times New Roman" w:eastAsia="Calibri" w:hAnsi="Times New Roman" w:cs="Times New Roman"/>
          <w:sz w:val="28"/>
          <w:szCs w:val="28"/>
        </w:rPr>
        <w:t xml:space="preserve"> </w:t>
      </w:r>
      <w:r w:rsidR="008D6E78" w:rsidRPr="00915697">
        <w:rPr>
          <w:rFonts w:ascii="Times New Roman" w:eastAsia="Calibri" w:hAnsi="Times New Roman" w:cs="Times New Roman"/>
          <w:sz w:val="28"/>
          <w:szCs w:val="28"/>
        </w:rPr>
        <w:t>«Методический десант» состоялся в МКДОУ «Детский сад №</w:t>
      </w:r>
      <w:r w:rsidR="00241A9E" w:rsidRPr="00915697">
        <w:rPr>
          <w:rFonts w:ascii="Times New Roman" w:eastAsia="Calibri" w:hAnsi="Times New Roman" w:cs="Times New Roman"/>
          <w:sz w:val="28"/>
          <w:szCs w:val="28"/>
        </w:rPr>
        <w:t xml:space="preserve"> </w:t>
      </w:r>
      <w:r w:rsidR="008D6E78" w:rsidRPr="00915697">
        <w:rPr>
          <w:rFonts w:ascii="Times New Roman" w:eastAsia="Calibri" w:hAnsi="Times New Roman" w:cs="Times New Roman"/>
          <w:sz w:val="28"/>
          <w:szCs w:val="28"/>
        </w:rPr>
        <w:t>9 г. Киренска» и МКДОУ «Детский сад №</w:t>
      </w:r>
      <w:r w:rsidR="00241A9E" w:rsidRPr="00915697">
        <w:rPr>
          <w:rFonts w:ascii="Times New Roman" w:eastAsia="Calibri" w:hAnsi="Times New Roman" w:cs="Times New Roman"/>
          <w:sz w:val="28"/>
          <w:szCs w:val="28"/>
        </w:rPr>
        <w:t xml:space="preserve"> </w:t>
      </w:r>
      <w:r w:rsidR="008D6E78" w:rsidRPr="00915697">
        <w:rPr>
          <w:rFonts w:ascii="Times New Roman" w:eastAsia="Calibri" w:hAnsi="Times New Roman" w:cs="Times New Roman"/>
          <w:sz w:val="28"/>
          <w:szCs w:val="28"/>
        </w:rPr>
        <w:t>11 г. Киренска», корпус «Кораблик».</w:t>
      </w:r>
      <w:r w:rsidR="00915697" w:rsidRPr="00915697">
        <w:rPr>
          <w:rFonts w:ascii="Times New Roman" w:eastAsia="Calibri" w:hAnsi="Times New Roman" w:cs="Times New Roman"/>
          <w:sz w:val="28"/>
          <w:szCs w:val="28"/>
        </w:rPr>
        <w:t xml:space="preserve"> </w:t>
      </w:r>
      <w:r w:rsidR="00BA6434">
        <w:rPr>
          <w:rFonts w:ascii="Times New Roman" w:eastAsia="Calibri" w:hAnsi="Times New Roman" w:cs="Times New Roman"/>
          <w:sz w:val="28"/>
          <w:szCs w:val="28"/>
        </w:rPr>
        <w:t xml:space="preserve"> </w:t>
      </w:r>
    </w:p>
    <w:p w:rsidR="008D6E78" w:rsidRPr="00A07284" w:rsidRDefault="00915697" w:rsidP="00927EE8">
      <w:pPr>
        <w:spacing w:after="0"/>
        <w:jc w:val="both"/>
        <w:rPr>
          <w:rFonts w:ascii="Times New Roman" w:eastAsia="Calibri" w:hAnsi="Times New Roman" w:cs="Times New Roman"/>
          <w:sz w:val="28"/>
          <w:szCs w:val="28"/>
        </w:rPr>
      </w:pPr>
      <w:r w:rsidRPr="00A07284">
        <w:rPr>
          <w:rFonts w:ascii="Times New Roman" w:eastAsia="Calibri" w:hAnsi="Times New Roman" w:cs="Times New Roman"/>
          <w:sz w:val="28"/>
          <w:szCs w:val="28"/>
        </w:rPr>
        <w:t xml:space="preserve"> </w:t>
      </w:r>
      <w:r w:rsidR="00241A9E" w:rsidRPr="00A07284">
        <w:rPr>
          <w:rFonts w:ascii="Times New Roman" w:eastAsia="Calibri" w:hAnsi="Times New Roman" w:cs="Times New Roman"/>
          <w:sz w:val="28"/>
          <w:szCs w:val="28"/>
        </w:rPr>
        <w:t xml:space="preserve">    В</w:t>
      </w:r>
      <w:r w:rsidR="008D6E78" w:rsidRPr="00A07284">
        <w:rPr>
          <w:rFonts w:ascii="Times New Roman" w:eastAsia="Calibri" w:hAnsi="Times New Roman" w:cs="Times New Roman"/>
          <w:sz w:val="28"/>
          <w:szCs w:val="28"/>
        </w:rPr>
        <w:t>первые организован и проведен районный фестиваль чтецов среди детей младшего дошкольного возраста «Я вам первый расскажу стишок». В фестивале приняли участие 25 воспитанников из 8 дошкольных образовательных учреждений. Данное мероприятие планиру</w:t>
      </w:r>
      <w:r w:rsidR="001F0C27" w:rsidRPr="00A07284">
        <w:rPr>
          <w:rFonts w:ascii="Times New Roman" w:eastAsia="Calibri" w:hAnsi="Times New Roman" w:cs="Times New Roman"/>
          <w:sz w:val="28"/>
          <w:szCs w:val="28"/>
        </w:rPr>
        <w:t xml:space="preserve">ется ввести в ряд </w:t>
      </w:r>
      <w:proofErr w:type="gramStart"/>
      <w:r w:rsidR="001F0C27" w:rsidRPr="00A07284">
        <w:rPr>
          <w:rFonts w:ascii="Times New Roman" w:eastAsia="Calibri" w:hAnsi="Times New Roman" w:cs="Times New Roman"/>
          <w:sz w:val="28"/>
          <w:szCs w:val="28"/>
        </w:rPr>
        <w:t>традиционных</w:t>
      </w:r>
      <w:proofErr w:type="gramEnd"/>
      <w:r w:rsidR="001F0C27" w:rsidRPr="00A07284">
        <w:rPr>
          <w:rFonts w:ascii="Times New Roman" w:eastAsia="Calibri" w:hAnsi="Times New Roman" w:cs="Times New Roman"/>
          <w:sz w:val="28"/>
          <w:szCs w:val="28"/>
        </w:rPr>
        <w:t>.</w:t>
      </w:r>
    </w:p>
    <w:p w:rsidR="008D6E78" w:rsidRPr="00A07284" w:rsidRDefault="001F0C27" w:rsidP="00927EE8">
      <w:pPr>
        <w:spacing w:after="0"/>
        <w:jc w:val="both"/>
        <w:rPr>
          <w:rFonts w:ascii="Times New Roman" w:eastAsia="Calibri" w:hAnsi="Times New Roman" w:cs="Times New Roman"/>
          <w:sz w:val="28"/>
          <w:szCs w:val="28"/>
        </w:rPr>
      </w:pPr>
      <w:r w:rsidRPr="00A07284">
        <w:rPr>
          <w:rFonts w:ascii="Times New Roman" w:eastAsia="Calibri" w:hAnsi="Times New Roman" w:cs="Times New Roman"/>
          <w:sz w:val="28"/>
          <w:szCs w:val="28"/>
        </w:rPr>
        <w:t xml:space="preserve">      </w:t>
      </w:r>
      <w:r w:rsidR="008D6E78" w:rsidRPr="00A07284">
        <w:rPr>
          <w:rFonts w:ascii="Times New Roman" w:eastAsia="Calibri" w:hAnsi="Times New Roman" w:cs="Times New Roman"/>
          <w:sz w:val="28"/>
          <w:szCs w:val="28"/>
        </w:rPr>
        <w:t>В рамках работы муниципального форума состоялся Единый методический день «Игровая педагогика в эпоху цифровых технологий: баланс традиционного и нового» с целью консолидации передового опыта преподавателей профессиональных дисциплин ГБПОУ ИО «Киренский профессионально-педагогический колледж» с практикующими педагогами дошкольных образовательных учреждений</w:t>
      </w:r>
      <w:r w:rsidR="00915697" w:rsidRPr="00A07284">
        <w:rPr>
          <w:rFonts w:ascii="Times New Roman" w:eastAsia="Calibri" w:hAnsi="Times New Roman" w:cs="Times New Roman"/>
          <w:sz w:val="28"/>
          <w:szCs w:val="28"/>
        </w:rPr>
        <w:t xml:space="preserve">. </w:t>
      </w:r>
      <w:r w:rsidR="00BA6434">
        <w:rPr>
          <w:rFonts w:ascii="Times New Roman" w:eastAsia="Calibri" w:hAnsi="Times New Roman" w:cs="Times New Roman"/>
          <w:sz w:val="28"/>
          <w:szCs w:val="28"/>
        </w:rPr>
        <w:t xml:space="preserve"> </w:t>
      </w:r>
    </w:p>
    <w:p w:rsidR="008D6E78" w:rsidRPr="00A07284" w:rsidRDefault="001F0C27" w:rsidP="00927EE8">
      <w:pPr>
        <w:spacing w:after="0"/>
        <w:jc w:val="both"/>
        <w:rPr>
          <w:rFonts w:ascii="Times New Roman" w:eastAsia="Calibri" w:hAnsi="Times New Roman" w:cs="Times New Roman"/>
          <w:sz w:val="28"/>
          <w:szCs w:val="28"/>
        </w:rPr>
      </w:pPr>
      <w:r w:rsidRPr="00A07284">
        <w:rPr>
          <w:rFonts w:ascii="Times New Roman" w:eastAsia="Calibri" w:hAnsi="Times New Roman" w:cs="Times New Roman"/>
          <w:sz w:val="28"/>
          <w:szCs w:val="28"/>
        </w:rPr>
        <w:lastRenderedPageBreak/>
        <w:t xml:space="preserve">      </w:t>
      </w:r>
      <w:r w:rsidR="008D6E78" w:rsidRPr="00A07284">
        <w:rPr>
          <w:rFonts w:ascii="Times New Roman" w:eastAsia="Calibri" w:hAnsi="Times New Roman" w:cs="Times New Roman"/>
          <w:sz w:val="28"/>
          <w:szCs w:val="28"/>
        </w:rPr>
        <w:t xml:space="preserve">С целью выявления </w:t>
      </w:r>
      <w:r w:rsidR="005D0637">
        <w:rPr>
          <w:rFonts w:ascii="Times New Roman" w:eastAsia="Calibri" w:hAnsi="Times New Roman" w:cs="Times New Roman"/>
          <w:sz w:val="28"/>
          <w:szCs w:val="28"/>
        </w:rPr>
        <w:t>талантливых</w:t>
      </w:r>
      <w:r w:rsidR="008D6E78" w:rsidRPr="00A07284">
        <w:rPr>
          <w:rFonts w:ascii="Times New Roman" w:eastAsia="Calibri" w:hAnsi="Times New Roman" w:cs="Times New Roman"/>
          <w:sz w:val="28"/>
          <w:szCs w:val="28"/>
        </w:rPr>
        <w:t xml:space="preserve"> детей дошкольного возраста в Киренском </w:t>
      </w:r>
      <w:r w:rsidR="00947386" w:rsidRPr="00A07284">
        <w:rPr>
          <w:rFonts w:ascii="Times New Roman" w:eastAsia="Calibri" w:hAnsi="Times New Roman" w:cs="Times New Roman"/>
          <w:sz w:val="28"/>
          <w:szCs w:val="28"/>
        </w:rPr>
        <w:t xml:space="preserve"> </w:t>
      </w:r>
      <w:r w:rsidR="008D6E78" w:rsidRPr="00A07284">
        <w:rPr>
          <w:rFonts w:ascii="Times New Roman" w:eastAsia="Calibri" w:hAnsi="Times New Roman" w:cs="Times New Roman"/>
          <w:sz w:val="28"/>
          <w:szCs w:val="28"/>
        </w:rPr>
        <w:t>округе ежегодно проходит конкурс «Дошкольник года». В этом году конкурс прошел в формате интеллектуально-творческой игры «Народные промыслы как символ единства России» на базе МКДОУ «Детский сад №</w:t>
      </w:r>
      <w:r w:rsidR="00947386" w:rsidRPr="00A07284">
        <w:rPr>
          <w:rFonts w:ascii="Times New Roman" w:eastAsia="Calibri" w:hAnsi="Times New Roman" w:cs="Times New Roman"/>
          <w:sz w:val="28"/>
          <w:szCs w:val="28"/>
        </w:rPr>
        <w:t xml:space="preserve"> </w:t>
      </w:r>
      <w:r w:rsidR="008D6E78" w:rsidRPr="00A07284">
        <w:rPr>
          <w:rFonts w:ascii="Times New Roman" w:eastAsia="Calibri" w:hAnsi="Times New Roman" w:cs="Times New Roman"/>
          <w:sz w:val="28"/>
          <w:szCs w:val="28"/>
        </w:rPr>
        <w:t>11 г.</w:t>
      </w:r>
      <w:r w:rsidR="00A07284">
        <w:rPr>
          <w:rFonts w:ascii="Times New Roman" w:eastAsia="Calibri" w:hAnsi="Times New Roman" w:cs="Times New Roman"/>
          <w:sz w:val="28"/>
          <w:szCs w:val="28"/>
        </w:rPr>
        <w:t xml:space="preserve"> Киренска» (корпус «Кораблик»). </w:t>
      </w:r>
      <w:r w:rsidR="008D6E78" w:rsidRPr="00A07284">
        <w:rPr>
          <w:rFonts w:ascii="Times New Roman" w:eastAsia="Calibri" w:hAnsi="Times New Roman" w:cs="Times New Roman"/>
          <w:sz w:val="28"/>
          <w:szCs w:val="28"/>
        </w:rPr>
        <w:t xml:space="preserve">Победителем конкурса «Дошкольник года – 2026» стал Дмитрий </w:t>
      </w:r>
      <w:proofErr w:type="spellStart"/>
      <w:r w:rsidR="008D6E78" w:rsidRPr="00A07284">
        <w:rPr>
          <w:rFonts w:ascii="Times New Roman" w:eastAsia="Calibri" w:hAnsi="Times New Roman" w:cs="Times New Roman"/>
          <w:sz w:val="28"/>
          <w:szCs w:val="28"/>
        </w:rPr>
        <w:t>Рукасуев</w:t>
      </w:r>
      <w:proofErr w:type="spellEnd"/>
      <w:r w:rsidR="008D6E78" w:rsidRPr="00A07284">
        <w:rPr>
          <w:rFonts w:ascii="Times New Roman" w:eastAsia="Calibri" w:hAnsi="Times New Roman" w:cs="Times New Roman"/>
          <w:sz w:val="28"/>
          <w:szCs w:val="28"/>
        </w:rPr>
        <w:t xml:space="preserve"> (МКДОУ «Детский сад №11 г. Киренска», корпус «Колосок»), руководитель </w:t>
      </w:r>
      <w:proofErr w:type="spellStart"/>
      <w:r w:rsidR="008D6E78" w:rsidRPr="00A07284">
        <w:rPr>
          <w:rFonts w:ascii="Times New Roman" w:eastAsia="Calibri" w:hAnsi="Times New Roman" w:cs="Times New Roman"/>
          <w:sz w:val="28"/>
          <w:szCs w:val="28"/>
        </w:rPr>
        <w:t>Зарукина</w:t>
      </w:r>
      <w:proofErr w:type="spellEnd"/>
      <w:r w:rsidR="008D6E78" w:rsidRPr="00A07284">
        <w:rPr>
          <w:rFonts w:ascii="Times New Roman" w:eastAsia="Calibri" w:hAnsi="Times New Roman" w:cs="Times New Roman"/>
          <w:sz w:val="28"/>
          <w:szCs w:val="28"/>
        </w:rPr>
        <w:t xml:space="preserve"> Е.М.</w:t>
      </w:r>
    </w:p>
    <w:p w:rsidR="00BA6434" w:rsidRDefault="00BA6434" w:rsidP="00BA6434">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48E3" w:rsidRPr="008448E3">
        <w:rPr>
          <w:rFonts w:ascii="Times New Roman" w:eastAsia="Calibri" w:hAnsi="Times New Roman" w:cs="Times New Roman"/>
          <w:sz w:val="28"/>
          <w:szCs w:val="28"/>
        </w:rPr>
        <w:t xml:space="preserve"> </w:t>
      </w:r>
      <w:r w:rsidR="008D6E78" w:rsidRPr="008448E3">
        <w:rPr>
          <w:rFonts w:ascii="Times New Roman" w:eastAsia="Calibri" w:hAnsi="Times New Roman" w:cs="Times New Roman"/>
          <w:sz w:val="28"/>
          <w:szCs w:val="28"/>
        </w:rPr>
        <w:t xml:space="preserve"> Министерство образования Иркутской области совместно с Институтом развития образования Иркутской области проводит медиа-акцию «Дошкольное образование Иркутской области в фокусе внимания», </w:t>
      </w:r>
      <w:proofErr w:type="gramStart"/>
      <w:r w:rsidR="008D6E78" w:rsidRPr="008448E3">
        <w:rPr>
          <w:rFonts w:ascii="Times New Roman" w:eastAsia="Calibri" w:hAnsi="Times New Roman" w:cs="Times New Roman"/>
          <w:sz w:val="28"/>
          <w:szCs w:val="28"/>
        </w:rPr>
        <w:t>приуроченную</w:t>
      </w:r>
      <w:proofErr w:type="gramEnd"/>
      <w:r w:rsidR="008D6E78" w:rsidRPr="008448E3">
        <w:rPr>
          <w:rFonts w:ascii="Times New Roman" w:eastAsia="Calibri" w:hAnsi="Times New Roman" w:cs="Times New Roman"/>
          <w:sz w:val="28"/>
          <w:szCs w:val="28"/>
        </w:rPr>
        <w:t xml:space="preserve"> </w:t>
      </w:r>
      <w:r w:rsidR="001F0C27" w:rsidRPr="008448E3">
        <w:rPr>
          <w:rFonts w:ascii="Times New Roman" w:eastAsia="Calibri" w:hAnsi="Times New Roman" w:cs="Times New Roman"/>
          <w:sz w:val="28"/>
          <w:szCs w:val="28"/>
        </w:rPr>
        <w:t xml:space="preserve">к Году дошкольного образования. </w:t>
      </w:r>
      <w:r w:rsidR="008D6E78" w:rsidRPr="008448E3">
        <w:rPr>
          <w:rFonts w:ascii="Times New Roman" w:eastAsia="Calibri" w:hAnsi="Times New Roman" w:cs="Times New Roman"/>
          <w:sz w:val="28"/>
          <w:szCs w:val="28"/>
        </w:rPr>
        <w:t>В данной акции Киренский округ представил Детский сад №</w:t>
      </w:r>
      <w:r w:rsidR="001F0C27" w:rsidRPr="008448E3">
        <w:rPr>
          <w:rFonts w:ascii="Times New Roman" w:eastAsia="Calibri" w:hAnsi="Times New Roman" w:cs="Times New Roman"/>
          <w:sz w:val="28"/>
          <w:szCs w:val="28"/>
        </w:rPr>
        <w:t xml:space="preserve"> </w:t>
      </w:r>
      <w:r w:rsidR="008D6E78" w:rsidRPr="008448E3">
        <w:rPr>
          <w:rFonts w:ascii="Times New Roman" w:eastAsia="Calibri" w:hAnsi="Times New Roman" w:cs="Times New Roman"/>
          <w:sz w:val="28"/>
          <w:szCs w:val="28"/>
        </w:rPr>
        <w:t xml:space="preserve">11 города Киренска, отразив в видеоролике три темы </w:t>
      </w:r>
      <w:proofErr w:type="gramStart"/>
      <w:r w:rsidR="008D6E78" w:rsidRPr="008448E3">
        <w:rPr>
          <w:rFonts w:ascii="Times New Roman" w:eastAsia="Calibri" w:hAnsi="Times New Roman" w:cs="Times New Roman"/>
          <w:sz w:val="28"/>
          <w:szCs w:val="28"/>
        </w:rPr>
        <w:t>из</w:t>
      </w:r>
      <w:proofErr w:type="gramEnd"/>
      <w:r w:rsidR="008D6E78" w:rsidRPr="008448E3">
        <w:rPr>
          <w:rFonts w:ascii="Times New Roman" w:eastAsia="Calibri" w:hAnsi="Times New Roman" w:cs="Times New Roman"/>
          <w:sz w:val="28"/>
          <w:szCs w:val="28"/>
        </w:rPr>
        <w:t xml:space="preserve"> представленных регионом на выбор: «Открытая среда детского сада» - «Проекты, которые меняют дошкольное образование» - «Дошкольное образование в лицах».</w:t>
      </w:r>
      <w:r w:rsidRPr="00BA6434">
        <w:rPr>
          <w:rFonts w:ascii="Times New Roman" w:eastAsia="Calibri" w:hAnsi="Times New Roman" w:cs="Times New Roman"/>
          <w:sz w:val="28"/>
          <w:szCs w:val="28"/>
        </w:rPr>
        <w:t xml:space="preserve"> </w:t>
      </w:r>
    </w:p>
    <w:p w:rsidR="00BA6434" w:rsidRPr="00927EE8" w:rsidRDefault="00BA6434" w:rsidP="00BA6434">
      <w:pPr>
        <w:spacing w:after="0"/>
        <w:jc w:val="both"/>
        <w:rPr>
          <w:rFonts w:ascii="Times New Roman" w:eastAsia="Calibri" w:hAnsi="Times New Roman" w:cs="Times New Roman"/>
          <w:sz w:val="28"/>
          <w:szCs w:val="28"/>
          <w:highlight w:val="cyan"/>
        </w:rPr>
      </w:pPr>
      <w:r>
        <w:rPr>
          <w:rFonts w:ascii="Times New Roman" w:eastAsia="Calibri" w:hAnsi="Times New Roman" w:cs="Times New Roman"/>
          <w:sz w:val="28"/>
          <w:szCs w:val="28"/>
        </w:rPr>
        <w:t xml:space="preserve">     На уровне м</w:t>
      </w:r>
      <w:r w:rsidRPr="008448E3">
        <w:rPr>
          <w:rFonts w:ascii="Times New Roman" w:eastAsia="Calibri" w:hAnsi="Times New Roman" w:cs="Times New Roman"/>
          <w:sz w:val="28"/>
          <w:szCs w:val="28"/>
        </w:rPr>
        <w:t>униципал</w:t>
      </w:r>
      <w:r>
        <w:rPr>
          <w:rFonts w:ascii="Times New Roman" w:eastAsia="Calibri" w:hAnsi="Times New Roman" w:cs="Times New Roman"/>
          <w:sz w:val="28"/>
          <w:szCs w:val="28"/>
        </w:rPr>
        <w:t xml:space="preserve">итета впервые был организован </w:t>
      </w:r>
      <w:r w:rsidRPr="008448E3">
        <w:rPr>
          <w:rFonts w:ascii="Times New Roman" w:eastAsia="Calibri" w:hAnsi="Times New Roman" w:cs="Times New Roman"/>
          <w:sz w:val="28"/>
          <w:szCs w:val="28"/>
        </w:rPr>
        <w:t xml:space="preserve">конкурс «Лучшая управленческая команда», целью которого явилось выявление управленческих команд образовательных организаций, успешно решающих задачи развития образовательного учреждения. </w:t>
      </w:r>
      <w:r>
        <w:rPr>
          <w:rFonts w:ascii="Times New Roman" w:eastAsia="Calibri" w:hAnsi="Times New Roman" w:cs="Times New Roman"/>
          <w:sz w:val="28"/>
          <w:szCs w:val="28"/>
          <w:highlight w:val="cyan"/>
        </w:rPr>
        <w:t xml:space="preserve"> </w:t>
      </w:r>
    </w:p>
    <w:p w:rsidR="008D6E78" w:rsidRPr="008448E3" w:rsidRDefault="008448E3" w:rsidP="00927EE8">
      <w:pPr>
        <w:spacing w:after="0"/>
        <w:ind w:firstLine="360"/>
        <w:jc w:val="both"/>
        <w:rPr>
          <w:rFonts w:ascii="Times New Roman" w:eastAsia="Calibri" w:hAnsi="Times New Roman" w:cs="Times New Roman"/>
          <w:sz w:val="28"/>
          <w:szCs w:val="28"/>
        </w:rPr>
      </w:pPr>
      <w:r w:rsidRPr="008448E3">
        <w:rPr>
          <w:rFonts w:ascii="Times New Roman" w:eastAsia="Calibri" w:hAnsi="Times New Roman" w:cs="Times New Roman"/>
          <w:sz w:val="28"/>
          <w:szCs w:val="28"/>
        </w:rPr>
        <w:t xml:space="preserve">На основании анализа </w:t>
      </w:r>
      <w:r w:rsidR="008D6E78" w:rsidRPr="008448E3">
        <w:rPr>
          <w:rFonts w:ascii="Times New Roman" w:eastAsia="Calibri" w:hAnsi="Times New Roman" w:cs="Times New Roman"/>
          <w:sz w:val="28"/>
          <w:szCs w:val="28"/>
        </w:rPr>
        <w:t xml:space="preserve">методической работы с дошкольными  учреждениями можно сформулировать следующие выводы: </w:t>
      </w:r>
    </w:p>
    <w:p w:rsidR="001F0C27" w:rsidRPr="008448E3" w:rsidRDefault="001F0C27" w:rsidP="00927EE8">
      <w:pPr>
        <w:spacing w:after="0"/>
        <w:contextualSpacing/>
        <w:jc w:val="both"/>
        <w:rPr>
          <w:rFonts w:ascii="Times New Roman" w:eastAsia="Calibri" w:hAnsi="Times New Roman" w:cs="Times New Roman"/>
          <w:sz w:val="28"/>
          <w:szCs w:val="28"/>
        </w:rPr>
      </w:pPr>
      <w:r w:rsidRPr="008448E3">
        <w:rPr>
          <w:rFonts w:ascii="Times New Roman" w:eastAsia="Calibri" w:hAnsi="Times New Roman" w:cs="Times New Roman"/>
          <w:sz w:val="28"/>
          <w:szCs w:val="28"/>
        </w:rPr>
        <w:t xml:space="preserve">- </w:t>
      </w:r>
      <w:r w:rsidR="008D6E78" w:rsidRPr="008448E3">
        <w:rPr>
          <w:rFonts w:ascii="Times New Roman" w:eastAsia="Calibri" w:hAnsi="Times New Roman" w:cs="Times New Roman"/>
          <w:sz w:val="28"/>
          <w:szCs w:val="28"/>
        </w:rPr>
        <w:t>созданы условия для непрерывного повышения профессиональных компетенций педагогов по</w:t>
      </w:r>
      <w:r w:rsidR="00B11C92">
        <w:rPr>
          <w:rFonts w:ascii="Times New Roman" w:eastAsia="Calibri" w:hAnsi="Times New Roman" w:cs="Times New Roman"/>
          <w:sz w:val="28"/>
          <w:szCs w:val="28"/>
        </w:rPr>
        <w:t xml:space="preserve">средством методической работы; </w:t>
      </w:r>
    </w:p>
    <w:p w:rsidR="001F0C27" w:rsidRPr="008448E3" w:rsidRDefault="001F0C27" w:rsidP="00927EE8">
      <w:pPr>
        <w:spacing w:after="0"/>
        <w:contextualSpacing/>
        <w:jc w:val="both"/>
        <w:rPr>
          <w:rFonts w:ascii="Times New Roman" w:eastAsia="Calibri" w:hAnsi="Times New Roman" w:cs="Times New Roman"/>
          <w:sz w:val="28"/>
          <w:szCs w:val="28"/>
        </w:rPr>
      </w:pPr>
      <w:r w:rsidRPr="008448E3">
        <w:rPr>
          <w:rFonts w:ascii="Times New Roman" w:eastAsia="Calibri" w:hAnsi="Times New Roman" w:cs="Times New Roman"/>
          <w:sz w:val="28"/>
          <w:szCs w:val="28"/>
        </w:rPr>
        <w:t>- усилена практическая направленность мероприятий;</w:t>
      </w:r>
    </w:p>
    <w:p w:rsidR="008D6E78" w:rsidRPr="008448E3" w:rsidRDefault="001F0C27" w:rsidP="00927EE8">
      <w:pPr>
        <w:spacing w:after="0"/>
        <w:contextualSpacing/>
        <w:jc w:val="both"/>
        <w:rPr>
          <w:rFonts w:ascii="Times New Roman" w:eastAsia="Calibri" w:hAnsi="Times New Roman" w:cs="Times New Roman"/>
          <w:sz w:val="28"/>
          <w:szCs w:val="28"/>
        </w:rPr>
      </w:pPr>
      <w:r w:rsidRPr="008448E3">
        <w:rPr>
          <w:rFonts w:ascii="Times New Roman" w:eastAsia="Calibri" w:hAnsi="Times New Roman" w:cs="Times New Roman"/>
          <w:sz w:val="28"/>
          <w:szCs w:val="28"/>
        </w:rPr>
        <w:t>- формируется мотивация педагог</w:t>
      </w:r>
      <w:r w:rsidR="00B11C92">
        <w:rPr>
          <w:rFonts w:ascii="Times New Roman" w:eastAsia="Calibri" w:hAnsi="Times New Roman" w:cs="Times New Roman"/>
          <w:sz w:val="28"/>
          <w:szCs w:val="28"/>
        </w:rPr>
        <w:t xml:space="preserve">ов </w:t>
      </w:r>
      <w:r w:rsidRPr="008448E3">
        <w:rPr>
          <w:rFonts w:ascii="Times New Roman" w:eastAsia="Calibri" w:hAnsi="Times New Roman" w:cs="Times New Roman"/>
          <w:sz w:val="28"/>
          <w:szCs w:val="28"/>
        </w:rPr>
        <w:t>к инновациям и обмену профессиональным опытом.</w:t>
      </w:r>
    </w:p>
    <w:p w:rsidR="008D6E78" w:rsidRPr="008448E3" w:rsidRDefault="008D6E78" w:rsidP="00927EE8">
      <w:pPr>
        <w:spacing w:after="0"/>
        <w:ind w:firstLine="360"/>
        <w:jc w:val="both"/>
        <w:rPr>
          <w:rFonts w:ascii="Times New Roman" w:eastAsia="Calibri" w:hAnsi="Times New Roman" w:cs="Times New Roman"/>
          <w:sz w:val="28"/>
          <w:szCs w:val="28"/>
        </w:rPr>
      </w:pPr>
      <w:r w:rsidRPr="008448E3">
        <w:rPr>
          <w:rFonts w:ascii="Times New Roman" w:eastAsia="Calibri" w:hAnsi="Times New Roman" w:cs="Times New Roman"/>
          <w:sz w:val="28"/>
          <w:szCs w:val="28"/>
        </w:rPr>
        <w:t>Кроме того, в ходе анализа методической работы выявлены проблем</w:t>
      </w:r>
      <w:r w:rsidR="00415208" w:rsidRPr="008448E3">
        <w:rPr>
          <w:rFonts w:ascii="Times New Roman" w:eastAsia="Calibri" w:hAnsi="Times New Roman" w:cs="Times New Roman"/>
          <w:sz w:val="28"/>
          <w:szCs w:val="28"/>
        </w:rPr>
        <w:t>ы:</w:t>
      </w:r>
    </w:p>
    <w:p w:rsidR="008D6E78" w:rsidRPr="008448E3" w:rsidRDefault="008D6E78" w:rsidP="00927EE8">
      <w:pPr>
        <w:spacing w:after="0"/>
        <w:jc w:val="both"/>
        <w:rPr>
          <w:rFonts w:ascii="Times New Roman" w:eastAsia="Calibri" w:hAnsi="Times New Roman" w:cs="Times New Roman"/>
          <w:color w:val="000000"/>
          <w:sz w:val="28"/>
          <w:szCs w:val="28"/>
        </w:rPr>
      </w:pPr>
      <w:r w:rsidRPr="008448E3">
        <w:rPr>
          <w:rFonts w:ascii="Times New Roman" w:eastAsia="Calibri" w:hAnsi="Times New Roman" w:cs="Times New Roman"/>
          <w:color w:val="000000"/>
          <w:sz w:val="28"/>
          <w:szCs w:val="28"/>
        </w:rPr>
        <w:t>- отмечаются формальные подх</w:t>
      </w:r>
      <w:r w:rsidR="00415208" w:rsidRPr="008448E3">
        <w:rPr>
          <w:rFonts w:ascii="Times New Roman" w:eastAsia="Calibri" w:hAnsi="Times New Roman" w:cs="Times New Roman"/>
          <w:color w:val="000000"/>
          <w:sz w:val="28"/>
          <w:szCs w:val="28"/>
        </w:rPr>
        <w:t xml:space="preserve">оды к проведению педагогических, практических и </w:t>
      </w:r>
      <w:r w:rsidRPr="008448E3">
        <w:rPr>
          <w:rFonts w:ascii="Times New Roman" w:eastAsia="Calibri" w:hAnsi="Times New Roman" w:cs="Times New Roman"/>
          <w:color w:val="000000"/>
          <w:sz w:val="28"/>
          <w:szCs w:val="28"/>
        </w:rPr>
        <w:t>теоретических мероприятий и выступлений;</w:t>
      </w:r>
    </w:p>
    <w:p w:rsidR="008D6E78" w:rsidRPr="008448E3" w:rsidRDefault="008D6E78" w:rsidP="00927EE8">
      <w:pPr>
        <w:spacing w:after="0"/>
        <w:jc w:val="both"/>
        <w:rPr>
          <w:rFonts w:ascii="Times New Roman" w:eastAsia="Calibri" w:hAnsi="Times New Roman" w:cs="Times New Roman"/>
          <w:color w:val="000000"/>
          <w:sz w:val="28"/>
          <w:szCs w:val="28"/>
        </w:rPr>
      </w:pPr>
      <w:r w:rsidRPr="008448E3">
        <w:rPr>
          <w:rFonts w:ascii="Times New Roman" w:eastAsia="Calibri" w:hAnsi="Times New Roman" w:cs="Times New Roman"/>
          <w:color w:val="000000"/>
          <w:sz w:val="28"/>
          <w:szCs w:val="28"/>
        </w:rPr>
        <w:t xml:space="preserve">- </w:t>
      </w:r>
      <w:r w:rsidR="00B11C92">
        <w:rPr>
          <w:rFonts w:ascii="Times New Roman" w:eastAsia="Calibri" w:hAnsi="Times New Roman" w:cs="Times New Roman"/>
          <w:color w:val="000000"/>
          <w:sz w:val="28"/>
          <w:szCs w:val="28"/>
        </w:rPr>
        <w:t xml:space="preserve">отмечаются </w:t>
      </w:r>
      <w:r w:rsidRPr="008448E3">
        <w:rPr>
          <w:rFonts w:ascii="Times New Roman" w:eastAsia="Calibri" w:hAnsi="Times New Roman" w:cs="Times New Roman"/>
          <w:color w:val="000000"/>
          <w:sz w:val="28"/>
          <w:szCs w:val="28"/>
        </w:rPr>
        <w:t>трудности с реализаци</w:t>
      </w:r>
      <w:r w:rsidR="00B11C92">
        <w:rPr>
          <w:rFonts w:ascii="Times New Roman" w:eastAsia="Calibri" w:hAnsi="Times New Roman" w:cs="Times New Roman"/>
          <w:color w:val="000000"/>
          <w:sz w:val="28"/>
          <w:szCs w:val="28"/>
        </w:rPr>
        <w:t>ей</w:t>
      </w:r>
      <w:r w:rsidRPr="008448E3">
        <w:rPr>
          <w:rFonts w:ascii="Times New Roman" w:eastAsia="Calibri" w:hAnsi="Times New Roman" w:cs="Times New Roman"/>
          <w:color w:val="000000"/>
          <w:sz w:val="28"/>
          <w:szCs w:val="28"/>
        </w:rPr>
        <w:t xml:space="preserve"> ФОП </w:t>
      </w:r>
      <w:proofErr w:type="gramStart"/>
      <w:r w:rsidRPr="008448E3">
        <w:rPr>
          <w:rFonts w:ascii="Times New Roman" w:eastAsia="Calibri" w:hAnsi="Times New Roman" w:cs="Times New Roman"/>
          <w:color w:val="000000"/>
          <w:sz w:val="28"/>
          <w:szCs w:val="28"/>
        </w:rPr>
        <w:t>ДО</w:t>
      </w:r>
      <w:proofErr w:type="gramEnd"/>
      <w:r w:rsidRPr="008448E3">
        <w:rPr>
          <w:rFonts w:ascii="Times New Roman" w:eastAsia="Calibri" w:hAnsi="Times New Roman" w:cs="Times New Roman"/>
          <w:color w:val="000000"/>
          <w:sz w:val="28"/>
          <w:szCs w:val="28"/>
        </w:rPr>
        <w:t xml:space="preserve"> </w:t>
      </w:r>
      <w:proofErr w:type="gramStart"/>
      <w:r w:rsidRPr="008448E3">
        <w:rPr>
          <w:rFonts w:ascii="Times New Roman" w:eastAsia="Calibri" w:hAnsi="Times New Roman" w:cs="Times New Roman"/>
          <w:color w:val="000000"/>
          <w:sz w:val="28"/>
          <w:szCs w:val="28"/>
        </w:rPr>
        <w:t>в</w:t>
      </w:r>
      <w:proofErr w:type="gramEnd"/>
      <w:r w:rsidRPr="008448E3">
        <w:rPr>
          <w:rFonts w:ascii="Times New Roman" w:eastAsia="Calibri" w:hAnsi="Times New Roman" w:cs="Times New Roman"/>
          <w:color w:val="000000"/>
          <w:sz w:val="28"/>
          <w:szCs w:val="28"/>
        </w:rPr>
        <w:t xml:space="preserve"> части нор</w:t>
      </w:r>
      <w:r w:rsidR="00B11C92">
        <w:rPr>
          <w:rFonts w:ascii="Times New Roman" w:eastAsia="Calibri" w:hAnsi="Times New Roman" w:cs="Times New Roman"/>
          <w:color w:val="000000"/>
          <w:sz w:val="28"/>
          <w:szCs w:val="28"/>
        </w:rPr>
        <w:t>мативно-правового сопровождения;</w:t>
      </w:r>
    </w:p>
    <w:p w:rsidR="008D6E78" w:rsidRPr="008448E3" w:rsidRDefault="008D6E78" w:rsidP="00927EE8">
      <w:pPr>
        <w:spacing w:after="0"/>
        <w:jc w:val="both"/>
        <w:rPr>
          <w:rFonts w:ascii="Times New Roman" w:eastAsia="Calibri" w:hAnsi="Times New Roman" w:cs="Times New Roman"/>
          <w:color w:val="000000"/>
          <w:sz w:val="28"/>
          <w:szCs w:val="28"/>
        </w:rPr>
      </w:pPr>
      <w:r w:rsidRPr="008448E3">
        <w:rPr>
          <w:rFonts w:ascii="Times New Roman" w:eastAsia="Calibri" w:hAnsi="Times New Roman" w:cs="Times New Roman"/>
          <w:color w:val="000000"/>
          <w:sz w:val="28"/>
          <w:szCs w:val="28"/>
        </w:rPr>
        <w:t>- низкая вовлеченность в работу методических объединений дошкольных учреждений, находящихся в отдаленных территориях.</w:t>
      </w:r>
    </w:p>
    <w:p w:rsidR="008D6E78" w:rsidRPr="008448E3" w:rsidRDefault="00415208" w:rsidP="00927EE8">
      <w:pPr>
        <w:spacing w:after="0"/>
        <w:jc w:val="both"/>
        <w:rPr>
          <w:rFonts w:ascii="Times New Roman" w:eastAsia="Calibri" w:hAnsi="Times New Roman" w:cs="Times New Roman"/>
          <w:i/>
          <w:color w:val="FF0000"/>
          <w:sz w:val="28"/>
          <w:szCs w:val="28"/>
        </w:rPr>
      </w:pPr>
      <w:r w:rsidRPr="008448E3">
        <w:rPr>
          <w:rFonts w:ascii="Times New Roman" w:eastAsia="Calibri" w:hAnsi="Times New Roman" w:cs="Times New Roman"/>
          <w:color w:val="000000"/>
          <w:sz w:val="28"/>
          <w:szCs w:val="28"/>
        </w:rPr>
        <w:t xml:space="preserve">      В результате анализа рекомендовано</w:t>
      </w:r>
      <w:r w:rsidR="008D6E78" w:rsidRPr="008448E3">
        <w:rPr>
          <w:rFonts w:ascii="Times New Roman" w:eastAsia="Calibri" w:hAnsi="Times New Roman" w:cs="Times New Roman"/>
          <w:color w:val="000000"/>
          <w:sz w:val="28"/>
          <w:szCs w:val="28"/>
        </w:rPr>
        <w:t>:</w:t>
      </w:r>
    </w:p>
    <w:p w:rsidR="008D6E78" w:rsidRPr="008448E3" w:rsidRDefault="008D6E78" w:rsidP="00927EE8">
      <w:pPr>
        <w:spacing w:after="0"/>
        <w:jc w:val="both"/>
        <w:rPr>
          <w:rFonts w:ascii="Times New Roman" w:eastAsia="Calibri" w:hAnsi="Times New Roman" w:cs="Times New Roman"/>
          <w:color w:val="FF0000"/>
          <w:sz w:val="28"/>
          <w:szCs w:val="28"/>
        </w:rPr>
      </w:pPr>
      <w:r w:rsidRPr="008448E3">
        <w:rPr>
          <w:rFonts w:ascii="Times New Roman" w:eastAsia="Calibri" w:hAnsi="Times New Roman" w:cs="Times New Roman"/>
          <w:color w:val="000000"/>
          <w:sz w:val="28"/>
          <w:szCs w:val="28"/>
        </w:rPr>
        <w:t xml:space="preserve">- </w:t>
      </w:r>
      <w:r w:rsidRPr="008448E3">
        <w:rPr>
          <w:rFonts w:ascii="Times New Roman" w:eastAsia="Calibri" w:hAnsi="Times New Roman" w:cs="Times New Roman"/>
          <w:sz w:val="28"/>
          <w:szCs w:val="28"/>
        </w:rPr>
        <w:t xml:space="preserve">обеспечить сопровождение </w:t>
      </w:r>
      <w:r w:rsidRPr="008448E3">
        <w:rPr>
          <w:rFonts w:ascii="Times New Roman" w:eastAsia="Calibri" w:hAnsi="Times New Roman" w:cs="Times New Roman"/>
          <w:color w:val="000000"/>
          <w:sz w:val="28"/>
          <w:szCs w:val="28"/>
        </w:rPr>
        <w:t xml:space="preserve">профессиональной деятельности в рамках реализации ФОП </w:t>
      </w:r>
      <w:proofErr w:type="gramStart"/>
      <w:r w:rsidRPr="008448E3">
        <w:rPr>
          <w:rFonts w:ascii="Times New Roman" w:eastAsia="Calibri" w:hAnsi="Times New Roman" w:cs="Times New Roman"/>
          <w:color w:val="000000"/>
          <w:sz w:val="28"/>
          <w:szCs w:val="28"/>
        </w:rPr>
        <w:t>ДО</w:t>
      </w:r>
      <w:proofErr w:type="gramEnd"/>
      <w:r w:rsidRPr="008448E3">
        <w:rPr>
          <w:rFonts w:ascii="Times New Roman" w:eastAsia="Calibri" w:hAnsi="Times New Roman" w:cs="Times New Roman"/>
          <w:color w:val="000000"/>
          <w:sz w:val="28"/>
          <w:szCs w:val="28"/>
        </w:rPr>
        <w:t xml:space="preserve"> </w:t>
      </w:r>
      <w:proofErr w:type="gramStart"/>
      <w:r w:rsidRPr="008448E3">
        <w:rPr>
          <w:rFonts w:ascii="Times New Roman" w:eastAsia="Calibri" w:hAnsi="Times New Roman" w:cs="Times New Roman"/>
          <w:color w:val="000000"/>
          <w:sz w:val="28"/>
          <w:szCs w:val="28"/>
        </w:rPr>
        <w:t>посредством</w:t>
      </w:r>
      <w:proofErr w:type="gramEnd"/>
      <w:r w:rsidRPr="008448E3">
        <w:rPr>
          <w:rFonts w:ascii="Times New Roman" w:eastAsia="Calibri" w:hAnsi="Times New Roman" w:cs="Times New Roman"/>
          <w:color w:val="000000"/>
          <w:sz w:val="28"/>
          <w:szCs w:val="28"/>
        </w:rPr>
        <w:t xml:space="preserve"> консультативной деятельности и практико-ориентированных мероприятий, а также у</w:t>
      </w:r>
      <w:r w:rsidR="00BA6434">
        <w:rPr>
          <w:rFonts w:ascii="Times New Roman" w:eastAsia="Calibri" w:hAnsi="Times New Roman" w:cs="Times New Roman"/>
          <w:color w:val="000000"/>
          <w:sz w:val="28"/>
          <w:szCs w:val="28"/>
        </w:rPr>
        <w:t>величения количества проведения</w:t>
      </w:r>
      <w:r w:rsidRPr="008448E3">
        <w:rPr>
          <w:rFonts w:ascii="Times New Roman" w:eastAsia="Calibri" w:hAnsi="Times New Roman" w:cs="Times New Roman"/>
          <w:color w:val="000000"/>
          <w:sz w:val="28"/>
          <w:szCs w:val="28"/>
        </w:rPr>
        <w:t xml:space="preserve"> «Методического десанта»;</w:t>
      </w:r>
    </w:p>
    <w:p w:rsidR="008D6E78" w:rsidRPr="008448E3" w:rsidRDefault="008D6E78" w:rsidP="00927EE8">
      <w:pPr>
        <w:spacing w:after="0"/>
        <w:jc w:val="both"/>
        <w:rPr>
          <w:rFonts w:ascii="Times New Roman" w:eastAsia="Calibri" w:hAnsi="Times New Roman" w:cs="Times New Roman"/>
          <w:color w:val="FF0000"/>
          <w:sz w:val="28"/>
          <w:szCs w:val="28"/>
        </w:rPr>
      </w:pPr>
      <w:r w:rsidRPr="008448E3">
        <w:rPr>
          <w:rFonts w:ascii="Times New Roman" w:eastAsia="Calibri" w:hAnsi="Times New Roman" w:cs="Times New Roman"/>
          <w:color w:val="000000"/>
          <w:sz w:val="28"/>
          <w:szCs w:val="28"/>
        </w:rPr>
        <w:lastRenderedPageBreak/>
        <w:t xml:space="preserve">- </w:t>
      </w:r>
      <w:r w:rsidR="00BA6434">
        <w:rPr>
          <w:rFonts w:ascii="Times New Roman" w:eastAsia="Calibri" w:hAnsi="Times New Roman" w:cs="Times New Roman"/>
          <w:color w:val="000000"/>
          <w:sz w:val="28"/>
          <w:szCs w:val="28"/>
        </w:rPr>
        <w:t>укрепи</w:t>
      </w:r>
      <w:r w:rsidRPr="008448E3">
        <w:rPr>
          <w:rFonts w:ascii="Times New Roman" w:eastAsia="Calibri" w:hAnsi="Times New Roman" w:cs="Times New Roman"/>
          <w:color w:val="000000"/>
          <w:sz w:val="28"/>
          <w:szCs w:val="28"/>
        </w:rPr>
        <w:t xml:space="preserve">ть практику </w:t>
      </w:r>
      <w:r w:rsidRPr="008448E3">
        <w:rPr>
          <w:rFonts w:ascii="Times New Roman" w:eastAsia="Calibri" w:hAnsi="Times New Roman" w:cs="Times New Roman"/>
          <w:sz w:val="28"/>
          <w:szCs w:val="28"/>
        </w:rPr>
        <w:t xml:space="preserve">работы </w:t>
      </w:r>
      <w:r w:rsidR="00BA6434">
        <w:rPr>
          <w:rFonts w:ascii="Times New Roman" w:eastAsia="Calibri" w:hAnsi="Times New Roman" w:cs="Times New Roman"/>
          <w:color w:val="000000"/>
          <w:sz w:val="28"/>
          <w:szCs w:val="28"/>
        </w:rPr>
        <w:t xml:space="preserve">методических объединений </w:t>
      </w:r>
      <w:r w:rsidRPr="008448E3">
        <w:rPr>
          <w:rFonts w:ascii="Times New Roman" w:eastAsia="Calibri" w:hAnsi="Times New Roman" w:cs="Times New Roman"/>
          <w:color w:val="000000"/>
          <w:sz w:val="28"/>
          <w:szCs w:val="28"/>
        </w:rPr>
        <w:t xml:space="preserve">через выбор современных активных форм работы, развитие навыка рефлексии и анализа (самоанализа) педагогических мероприятий через обмен и распространение профессионального опыта; </w:t>
      </w:r>
    </w:p>
    <w:p w:rsidR="00BA6434" w:rsidRDefault="008D6E78" w:rsidP="00927EE8">
      <w:pPr>
        <w:spacing w:after="0"/>
        <w:jc w:val="both"/>
        <w:rPr>
          <w:rFonts w:ascii="Times New Roman" w:eastAsia="Calibri" w:hAnsi="Times New Roman" w:cs="Times New Roman"/>
          <w:color w:val="FF0000"/>
          <w:sz w:val="28"/>
          <w:szCs w:val="28"/>
        </w:rPr>
      </w:pPr>
      <w:r w:rsidRPr="008448E3">
        <w:rPr>
          <w:rFonts w:ascii="Times New Roman" w:eastAsia="Calibri" w:hAnsi="Times New Roman" w:cs="Times New Roman"/>
          <w:color w:val="000000"/>
          <w:sz w:val="28"/>
          <w:szCs w:val="28"/>
        </w:rPr>
        <w:t xml:space="preserve">- </w:t>
      </w:r>
      <w:r w:rsidR="00BA6434">
        <w:rPr>
          <w:rFonts w:ascii="Times New Roman" w:eastAsia="Calibri" w:hAnsi="Times New Roman" w:cs="Times New Roman"/>
          <w:color w:val="000000"/>
          <w:sz w:val="28"/>
          <w:szCs w:val="28"/>
        </w:rPr>
        <w:t xml:space="preserve">укрепить сетевое взаимодействие с учреждениями культуры, с </w:t>
      </w:r>
      <w:r w:rsidRPr="008448E3">
        <w:rPr>
          <w:rFonts w:ascii="Times New Roman" w:eastAsia="Calibri" w:hAnsi="Times New Roman" w:cs="Times New Roman"/>
          <w:color w:val="000000"/>
          <w:sz w:val="28"/>
          <w:szCs w:val="28"/>
        </w:rPr>
        <w:t>ГБПОУ ИО «Киренский професси</w:t>
      </w:r>
      <w:r w:rsidR="00BA6434">
        <w:rPr>
          <w:rFonts w:ascii="Times New Roman" w:eastAsia="Calibri" w:hAnsi="Times New Roman" w:cs="Times New Roman"/>
          <w:color w:val="000000"/>
          <w:sz w:val="28"/>
          <w:szCs w:val="28"/>
        </w:rPr>
        <w:t>онально-педагогический колледж».</w:t>
      </w:r>
      <w:r w:rsidRPr="008448E3">
        <w:rPr>
          <w:rFonts w:ascii="Times New Roman" w:eastAsia="Calibri" w:hAnsi="Times New Roman" w:cs="Times New Roman"/>
          <w:color w:val="000000"/>
          <w:sz w:val="28"/>
          <w:szCs w:val="28"/>
        </w:rPr>
        <w:t xml:space="preserve"> </w:t>
      </w:r>
    </w:p>
    <w:p w:rsidR="008D6E78" w:rsidRDefault="00E111AE" w:rsidP="00E111AE">
      <w:pPr>
        <w:spacing w:after="0"/>
        <w:jc w:val="both"/>
        <w:rPr>
          <w:rFonts w:ascii="Times New Roman" w:eastAsia="Calibri" w:hAnsi="Times New Roman" w:cs="Times New Roman"/>
          <w:sz w:val="28"/>
          <w:szCs w:val="28"/>
          <w:highlight w:val="yellow"/>
        </w:rPr>
      </w:pPr>
      <w:r>
        <w:rPr>
          <w:rFonts w:ascii="Times New Roman" w:eastAsia="Calibri" w:hAnsi="Times New Roman" w:cs="Times New Roman"/>
          <w:color w:val="000000"/>
          <w:sz w:val="28"/>
          <w:szCs w:val="28"/>
        </w:rPr>
        <w:t xml:space="preserve"> </w:t>
      </w:r>
    </w:p>
    <w:p w:rsidR="00CD52A1" w:rsidRPr="00453F57" w:rsidRDefault="00D01BC1" w:rsidP="002D405B">
      <w:pPr>
        <w:spacing w:after="0"/>
        <w:jc w:val="center"/>
        <w:rPr>
          <w:rFonts w:ascii="Times New Roman" w:hAnsi="Times New Roman"/>
          <w:b/>
          <w:sz w:val="28"/>
          <w:szCs w:val="28"/>
        </w:rPr>
      </w:pPr>
      <w:r w:rsidRPr="00453F57">
        <w:rPr>
          <w:rFonts w:ascii="Times New Roman" w:hAnsi="Times New Roman" w:cs="Times New Roman"/>
          <w:b/>
          <w:sz w:val="28"/>
          <w:szCs w:val="28"/>
        </w:rPr>
        <w:t>4.2</w:t>
      </w:r>
      <w:r w:rsidR="00CD52A1" w:rsidRPr="00453F57">
        <w:rPr>
          <w:rFonts w:ascii="Times New Roman" w:hAnsi="Times New Roman" w:cs="Times New Roman"/>
          <w:b/>
          <w:sz w:val="28"/>
          <w:szCs w:val="28"/>
        </w:rPr>
        <w:t xml:space="preserve"> Система н</w:t>
      </w:r>
      <w:r w:rsidR="00CD52A1" w:rsidRPr="00453F57">
        <w:rPr>
          <w:rFonts w:ascii="Times New Roman" w:hAnsi="Times New Roman"/>
          <w:b/>
          <w:sz w:val="28"/>
          <w:szCs w:val="28"/>
        </w:rPr>
        <w:t>ачального</w:t>
      </w:r>
      <w:r w:rsidR="005D0637">
        <w:rPr>
          <w:rFonts w:ascii="Times New Roman" w:hAnsi="Times New Roman"/>
          <w:b/>
          <w:sz w:val="28"/>
          <w:szCs w:val="28"/>
        </w:rPr>
        <w:t>, основного</w:t>
      </w:r>
      <w:r w:rsidR="00CD52A1" w:rsidRPr="00453F57">
        <w:rPr>
          <w:rFonts w:ascii="Times New Roman" w:hAnsi="Times New Roman"/>
          <w:b/>
          <w:sz w:val="28"/>
          <w:szCs w:val="28"/>
        </w:rPr>
        <w:t xml:space="preserve"> и среднего общего образования.</w:t>
      </w:r>
    </w:p>
    <w:p w:rsidR="00453F57" w:rsidRPr="00453F57" w:rsidRDefault="00CD52A1" w:rsidP="00453F57">
      <w:pPr>
        <w:pStyle w:val="Style13"/>
        <w:widowControl/>
        <w:spacing w:line="276" w:lineRule="auto"/>
        <w:ind w:firstLine="0"/>
        <w:rPr>
          <w:sz w:val="28"/>
          <w:szCs w:val="28"/>
        </w:rPr>
      </w:pPr>
      <w:r w:rsidRPr="00453F57">
        <w:rPr>
          <w:bCs/>
          <w:color w:val="000000"/>
          <w:sz w:val="28"/>
          <w:szCs w:val="28"/>
        </w:rPr>
        <w:t xml:space="preserve">      </w:t>
      </w:r>
      <w:r w:rsidR="00453F57" w:rsidRPr="00453F57">
        <w:rPr>
          <w:rStyle w:val="FontStyle38"/>
          <w:rFonts w:ascii="Times New Roman" w:hAnsi="Times New Roman" w:cs="Times New Roman"/>
          <w:b w:val="0"/>
          <w:sz w:val="28"/>
          <w:szCs w:val="28"/>
        </w:rPr>
        <w:t>В системе образования Киренского муниципального округа  функционируют 13 о</w:t>
      </w:r>
      <w:r w:rsidR="00E111AE">
        <w:rPr>
          <w:rStyle w:val="FontStyle38"/>
          <w:rFonts w:ascii="Times New Roman" w:hAnsi="Times New Roman" w:cs="Times New Roman"/>
          <w:b w:val="0"/>
          <w:sz w:val="28"/>
          <w:szCs w:val="28"/>
        </w:rPr>
        <w:t>бщеобразовательных организаций, с</w:t>
      </w:r>
      <w:r w:rsidR="00453F57" w:rsidRPr="00453F57">
        <w:rPr>
          <w:spacing w:val="-1"/>
          <w:sz w:val="28"/>
          <w:szCs w:val="28"/>
        </w:rPr>
        <w:t>е</w:t>
      </w:r>
      <w:r w:rsidR="00453F57" w:rsidRPr="00453F57">
        <w:rPr>
          <w:sz w:val="28"/>
          <w:szCs w:val="28"/>
        </w:rPr>
        <w:t>ть</w:t>
      </w:r>
      <w:r w:rsidR="00E111AE">
        <w:rPr>
          <w:sz w:val="28"/>
          <w:szCs w:val="28"/>
        </w:rPr>
        <w:t xml:space="preserve"> которых </w:t>
      </w:r>
      <w:r w:rsidR="00453F57" w:rsidRPr="00453F57">
        <w:rPr>
          <w:sz w:val="28"/>
          <w:szCs w:val="28"/>
        </w:rPr>
        <w:t>об</w:t>
      </w:r>
      <w:r w:rsidR="00453F57" w:rsidRPr="00453F57">
        <w:rPr>
          <w:spacing w:val="-1"/>
          <w:sz w:val="28"/>
          <w:szCs w:val="28"/>
        </w:rPr>
        <w:t>ес</w:t>
      </w:r>
      <w:r w:rsidR="00453F57" w:rsidRPr="00453F57">
        <w:rPr>
          <w:spacing w:val="1"/>
          <w:sz w:val="28"/>
          <w:szCs w:val="28"/>
        </w:rPr>
        <w:t>п</w:t>
      </w:r>
      <w:r w:rsidR="00453F57" w:rsidRPr="00453F57">
        <w:rPr>
          <w:spacing w:val="-1"/>
          <w:sz w:val="28"/>
          <w:szCs w:val="28"/>
        </w:rPr>
        <w:t>еч</w:t>
      </w:r>
      <w:r w:rsidR="00453F57" w:rsidRPr="00453F57">
        <w:rPr>
          <w:spacing w:val="1"/>
          <w:sz w:val="28"/>
          <w:szCs w:val="28"/>
        </w:rPr>
        <w:t>и</w:t>
      </w:r>
      <w:r w:rsidR="00453F57" w:rsidRPr="00453F57">
        <w:rPr>
          <w:spacing w:val="2"/>
          <w:sz w:val="28"/>
          <w:szCs w:val="28"/>
        </w:rPr>
        <w:t>в</w:t>
      </w:r>
      <w:r w:rsidR="00453F57" w:rsidRPr="00453F57">
        <w:rPr>
          <w:spacing w:val="-1"/>
          <w:sz w:val="28"/>
          <w:szCs w:val="28"/>
        </w:rPr>
        <w:t>ае</w:t>
      </w:r>
      <w:r w:rsidR="00453F57" w:rsidRPr="00453F57">
        <w:rPr>
          <w:sz w:val="28"/>
          <w:szCs w:val="28"/>
        </w:rPr>
        <w:t>т го</w:t>
      </w:r>
      <w:r w:rsidR="00453F57" w:rsidRPr="00453F57">
        <w:rPr>
          <w:spacing w:val="1"/>
          <w:sz w:val="28"/>
          <w:szCs w:val="28"/>
        </w:rPr>
        <w:t>с</w:t>
      </w:r>
      <w:r w:rsidR="00453F57" w:rsidRPr="00453F57">
        <w:rPr>
          <w:spacing w:val="-5"/>
          <w:sz w:val="28"/>
          <w:szCs w:val="28"/>
        </w:rPr>
        <w:t>у</w:t>
      </w:r>
      <w:r w:rsidR="00453F57" w:rsidRPr="00453F57">
        <w:rPr>
          <w:spacing w:val="2"/>
          <w:sz w:val="28"/>
          <w:szCs w:val="28"/>
        </w:rPr>
        <w:t>д</w:t>
      </w:r>
      <w:r w:rsidR="00453F57" w:rsidRPr="00453F57">
        <w:rPr>
          <w:spacing w:val="-1"/>
          <w:sz w:val="28"/>
          <w:szCs w:val="28"/>
        </w:rPr>
        <w:t>а</w:t>
      </w:r>
      <w:r w:rsidR="00453F57" w:rsidRPr="00453F57">
        <w:rPr>
          <w:sz w:val="28"/>
          <w:szCs w:val="28"/>
        </w:rPr>
        <w:t>р</w:t>
      </w:r>
      <w:r w:rsidR="00453F57" w:rsidRPr="00453F57">
        <w:rPr>
          <w:spacing w:val="-1"/>
          <w:sz w:val="28"/>
          <w:szCs w:val="28"/>
        </w:rPr>
        <w:t>с</w:t>
      </w:r>
      <w:r w:rsidR="00453F57" w:rsidRPr="00453F57">
        <w:rPr>
          <w:sz w:val="28"/>
          <w:szCs w:val="28"/>
        </w:rPr>
        <w:t>тв</w:t>
      </w:r>
      <w:r w:rsidR="00453F57" w:rsidRPr="00453F57">
        <w:rPr>
          <w:spacing w:val="-1"/>
          <w:sz w:val="28"/>
          <w:szCs w:val="28"/>
        </w:rPr>
        <w:t>е</w:t>
      </w:r>
      <w:r w:rsidR="00453F57" w:rsidRPr="00453F57">
        <w:rPr>
          <w:spacing w:val="1"/>
          <w:sz w:val="28"/>
          <w:szCs w:val="28"/>
        </w:rPr>
        <w:t>нн</w:t>
      </w:r>
      <w:r w:rsidR="00453F57" w:rsidRPr="00453F57">
        <w:rPr>
          <w:spacing w:val="2"/>
          <w:sz w:val="28"/>
          <w:szCs w:val="28"/>
        </w:rPr>
        <w:t>ы</w:t>
      </w:r>
      <w:r w:rsidR="00453F57" w:rsidRPr="00453F57">
        <w:rPr>
          <w:sz w:val="28"/>
          <w:szCs w:val="28"/>
        </w:rPr>
        <w:t>е г</w:t>
      </w:r>
      <w:r w:rsidR="00453F57" w:rsidRPr="00453F57">
        <w:rPr>
          <w:spacing w:val="-1"/>
          <w:sz w:val="28"/>
          <w:szCs w:val="28"/>
        </w:rPr>
        <w:t>а</w:t>
      </w:r>
      <w:r w:rsidR="00453F57" w:rsidRPr="00453F57">
        <w:rPr>
          <w:sz w:val="28"/>
          <w:szCs w:val="28"/>
        </w:rPr>
        <w:t>р</w:t>
      </w:r>
      <w:r w:rsidR="00453F57" w:rsidRPr="00453F57">
        <w:rPr>
          <w:spacing w:val="-1"/>
          <w:sz w:val="28"/>
          <w:szCs w:val="28"/>
        </w:rPr>
        <w:t>а</w:t>
      </w:r>
      <w:r w:rsidR="00453F57" w:rsidRPr="00453F57">
        <w:rPr>
          <w:spacing w:val="1"/>
          <w:sz w:val="28"/>
          <w:szCs w:val="28"/>
        </w:rPr>
        <w:t>н</w:t>
      </w:r>
      <w:r w:rsidR="00453F57" w:rsidRPr="00453F57">
        <w:rPr>
          <w:sz w:val="28"/>
          <w:szCs w:val="28"/>
        </w:rPr>
        <w:t>т</w:t>
      </w:r>
      <w:r w:rsidR="00453F57" w:rsidRPr="00453F57">
        <w:rPr>
          <w:spacing w:val="2"/>
          <w:sz w:val="28"/>
          <w:szCs w:val="28"/>
        </w:rPr>
        <w:t>и</w:t>
      </w:r>
      <w:r w:rsidR="00453F57" w:rsidRPr="00453F57">
        <w:rPr>
          <w:sz w:val="28"/>
          <w:szCs w:val="28"/>
        </w:rPr>
        <w:t>и до</w:t>
      </w:r>
      <w:r w:rsidR="00453F57" w:rsidRPr="00453F57">
        <w:rPr>
          <w:spacing w:val="-1"/>
          <w:sz w:val="28"/>
          <w:szCs w:val="28"/>
        </w:rPr>
        <w:t>с</w:t>
      </w:r>
      <w:r w:rsidR="00453F57" w:rsidRPr="00453F57">
        <w:rPr>
          <w:spacing w:val="3"/>
          <w:sz w:val="28"/>
          <w:szCs w:val="28"/>
        </w:rPr>
        <w:t>т</w:t>
      </w:r>
      <w:r w:rsidR="00453F57" w:rsidRPr="00453F57">
        <w:rPr>
          <w:spacing w:val="-7"/>
          <w:sz w:val="28"/>
          <w:szCs w:val="28"/>
        </w:rPr>
        <w:t>у</w:t>
      </w:r>
      <w:r w:rsidR="00453F57" w:rsidRPr="00453F57">
        <w:rPr>
          <w:spacing w:val="1"/>
          <w:sz w:val="28"/>
          <w:szCs w:val="28"/>
        </w:rPr>
        <w:t>пн</w:t>
      </w:r>
      <w:r w:rsidR="00453F57" w:rsidRPr="00453F57">
        <w:rPr>
          <w:sz w:val="28"/>
          <w:szCs w:val="28"/>
        </w:rPr>
        <w:t>о</w:t>
      </w:r>
      <w:r w:rsidR="00453F57" w:rsidRPr="00453F57">
        <w:rPr>
          <w:spacing w:val="-1"/>
          <w:sz w:val="28"/>
          <w:szCs w:val="28"/>
        </w:rPr>
        <w:t>с</w:t>
      </w:r>
      <w:r w:rsidR="00453F57" w:rsidRPr="00453F57">
        <w:rPr>
          <w:sz w:val="28"/>
          <w:szCs w:val="28"/>
        </w:rPr>
        <w:t>ти обр</w:t>
      </w:r>
      <w:r w:rsidR="00453F57" w:rsidRPr="00453F57">
        <w:rPr>
          <w:spacing w:val="-1"/>
          <w:sz w:val="28"/>
          <w:szCs w:val="28"/>
        </w:rPr>
        <w:t>а</w:t>
      </w:r>
      <w:r w:rsidR="00453F57" w:rsidRPr="00453F57">
        <w:rPr>
          <w:spacing w:val="1"/>
          <w:sz w:val="28"/>
          <w:szCs w:val="28"/>
        </w:rPr>
        <w:t>з</w:t>
      </w:r>
      <w:r w:rsidR="00453F57" w:rsidRPr="00453F57">
        <w:rPr>
          <w:sz w:val="28"/>
          <w:szCs w:val="28"/>
        </w:rPr>
        <w:t>ов</w:t>
      </w:r>
      <w:r w:rsidR="00453F57" w:rsidRPr="00453F57">
        <w:rPr>
          <w:spacing w:val="-1"/>
          <w:sz w:val="28"/>
          <w:szCs w:val="28"/>
        </w:rPr>
        <w:t>а</w:t>
      </w:r>
      <w:r w:rsidR="00453F57" w:rsidRPr="00453F57">
        <w:rPr>
          <w:spacing w:val="1"/>
          <w:sz w:val="28"/>
          <w:szCs w:val="28"/>
        </w:rPr>
        <w:t>ни</w:t>
      </w:r>
      <w:r w:rsidR="00453F57" w:rsidRPr="00453F57">
        <w:rPr>
          <w:sz w:val="28"/>
          <w:szCs w:val="28"/>
        </w:rPr>
        <w:t>я</w:t>
      </w:r>
      <w:r w:rsidR="00BE0BDA">
        <w:rPr>
          <w:sz w:val="28"/>
          <w:szCs w:val="28"/>
        </w:rPr>
        <w:t xml:space="preserve"> и</w:t>
      </w:r>
      <w:r w:rsidR="00453F57" w:rsidRPr="00453F57">
        <w:rPr>
          <w:sz w:val="28"/>
          <w:szCs w:val="28"/>
        </w:rPr>
        <w:t xml:space="preserve"> ор</w:t>
      </w:r>
      <w:r w:rsidR="00453F57" w:rsidRPr="00453F57">
        <w:rPr>
          <w:spacing w:val="1"/>
          <w:sz w:val="28"/>
          <w:szCs w:val="28"/>
        </w:rPr>
        <w:t>и</w:t>
      </w:r>
      <w:r w:rsidR="00453F57" w:rsidRPr="00453F57">
        <w:rPr>
          <w:spacing w:val="-1"/>
          <w:sz w:val="28"/>
          <w:szCs w:val="28"/>
        </w:rPr>
        <w:t>е</w:t>
      </w:r>
      <w:r w:rsidR="00453F57" w:rsidRPr="00453F57">
        <w:rPr>
          <w:spacing w:val="1"/>
          <w:sz w:val="28"/>
          <w:szCs w:val="28"/>
        </w:rPr>
        <w:t>н</w:t>
      </w:r>
      <w:r w:rsidR="00453F57" w:rsidRPr="00453F57">
        <w:rPr>
          <w:spacing w:val="-2"/>
          <w:sz w:val="28"/>
          <w:szCs w:val="28"/>
        </w:rPr>
        <w:t>т</w:t>
      </w:r>
      <w:r w:rsidR="00453F57" w:rsidRPr="00453F57">
        <w:rPr>
          <w:spacing w:val="1"/>
          <w:sz w:val="28"/>
          <w:szCs w:val="28"/>
        </w:rPr>
        <w:t>и</w:t>
      </w:r>
      <w:r w:rsidR="00453F57" w:rsidRPr="00453F57">
        <w:rPr>
          <w:spacing w:val="-2"/>
          <w:sz w:val="28"/>
          <w:szCs w:val="28"/>
        </w:rPr>
        <w:t>р</w:t>
      </w:r>
      <w:r w:rsidR="00453F57" w:rsidRPr="00453F57">
        <w:rPr>
          <w:sz w:val="28"/>
          <w:szCs w:val="28"/>
        </w:rPr>
        <w:t>ов</w:t>
      </w:r>
      <w:r w:rsidR="00453F57" w:rsidRPr="00453F57">
        <w:rPr>
          <w:spacing w:val="-1"/>
          <w:sz w:val="28"/>
          <w:szCs w:val="28"/>
        </w:rPr>
        <w:t>а</w:t>
      </w:r>
      <w:r w:rsidR="00453F57" w:rsidRPr="00453F57">
        <w:rPr>
          <w:spacing w:val="1"/>
          <w:sz w:val="28"/>
          <w:szCs w:val="28"/>
        </w:rPr>
        <w:t>н</w:t>
      </w:r>
      <w:r w:rsidR="00453F57" w:rsidRPr="00453F57">
        <w:rPr>
          <w:sz w:val="28"/>
          <w:szCs w:val="28"/>
        </w:rPr>
        <w:t xml:space="preserve">а </w:t>
      </w:r>
      <w:r w:rsidR="00453F57" w:rsidRPr="00453F57">
        <w:rPr>
          <w:spacing w:val="1"/>
          <w:sz w:val="28"/>
          <w:szCs w:val="28"/>
        </w:rPr>
        <w:t>н</w:t>
      </w:r>
      <w:r w:rsidR="00453F57" w:rsidRPr="00453F57">
        <w:rPr>
          <w:sz w:val="28"/>
          <w:szCs w:val="28"/>
        </w:rPr>
        <w:t xml:space="preserve">а </w:t>
      </w:r>
      <w:r w:rsidR="00453F57" w:rsidRPr="00453F57">
        <w:rPr>
          <w:spacing w:val="-7"/>
          <w:sz w:val="28"/>
          <w:szCs w:val="28"/>
        </w:rPr>
        <w:t>у</w:t>
      </w:r>
      <w:r w:rsidR="00453F57" w:rsidRPr="00453F57">
        <w:rPr>
          <w:sz w:val="28"/>
          <w:szCs w:val="28"/>
        </w:rPr>
        <w:t>д</w:t>
      </w:r>
      <w:r w:rsidR="00453F57" w:rsidRPr="00453F57">
        <w:rPr>
          <w:spacing w:val="2"/>
          <w:sz w:val="28"/>
          <w:szCs w:val="28"/>
        </w:rPr>
        <w:t>о</w:t>
      </w:r>
      <w:r w:rsidR="00453F57" w:rsidRPr="00453F57">
        <w:rPr>
          <w:sz w:val="28"/>
          <w:szCs w:val="28"/>
        </w:rPr>
        <w:t>вл</w:t>
      </w:r>
      <w:r w:rsidR="00453F57" w:rsidRPr="00453F57">
        <w:rPr>
          <w:spacing w:val="-1"/>
          <w:sz w:val="28"/>
          <w:szCs w:val="28"/>
        </w:rPr>
        <w:t>е</w:t>
      </w:r>
      <w:r w:rsidR="00453F57" w:rsidRPr="00453F57">
        <w:rPr>
          <w:sz w:val="28"/>
          <w:szCs w:val="28"/>
        </w:rPr>
        <w:t>твор</w:t>
      </w:r>
      <w:r w:rsidR="00453F57" w:rsidRPr="00453F57">
        <w:rPr>
          <w:spacing w:val="-1"/>
          <w:sz w:val="28"/>
          <w:szCs w:val="28"/>
        </w:rPr>
        <w:t>е</w:t>
      </w:r>
      <w:r w:rsidR="00453F57" w:rsidRPr="00453F57">
        <w:rPr>
          <w:spacing w:val="3"/>
          <w:sz w:val="28"/>
          <w:szCs w:val="28"/>
        </w:rPr>
        <w:t>н</w:t>
      </w:r>
      <w:r w:rsidR="00453F57" w:rsidRPr="00453F57">
        <w:rPr>
          <w:spacing w:val="1"/>
          <w:sz w:val="28"/>
          <w:szCs w:val="28"/>
        </w:rPr>
        <w:t>и</w:t>
      </w:r>
      <w:r w:rsidR="00453F57" w:rsidRPr="00453F57">
        <w:rPr>
          <w:sz w:val="28"/>
          <w:szCs w:val="28"/>
        </w:rPr>
        <w:t xml:space="preserve">е </w:t>
      </w:r>
      <w:r w:rsidR="00453F57" w:rsidRPr="00453F57">
        <w:rPr>
          <w:spacing w:val="1"/>
          <w:sz w:val="28"/>
          <w:szCs w:val="28"/>
        </w:rPr>
        <w:t>з</w:t>
      </w:r>
      <w:r w:rsidR="00453F57" w:rsidRPr="00453F57">
        <w:rPr>
          <w:spacing w:val="-1"/>
          <w:sz w:val="28"/>
          <w:szCs w:val="28"/>
        </w:rPr>
        <w:t>а</w:t>
      </w:r>
      <w:r w:rsidR="00453F57" w:rsidRPr="00453F57">
        <w:rPr>
          <w:spacing w:val="1"/>
          <w:sz w:val="28"/>
          <w:szCs w:val="28"/>
        </w:rPr>
        <w:t>п</w:t>
      </w:r>
      <w:r w:rsidR="00453F57" w:rsidRPr="00453F57">
        <w:rPr>
          <w:sz w:val="28"/>
          <w:szCs w:val="28"/>
        </w:rPr>
        <w:t>ро</w:t>
      </w:r>
      <w:r w:rsidR="00453F57" w:rsidRPr="00453F57">
        <w:rPr>
          <w:spacing w:val="-1"/>
          <w:sz w:val="28"/>
          <w:szCs w:val="28"/>
        </w:rPr>
        <w:t>с</w:t>
      </w:r>
      <w:r w:rsidR="00453F57" w:rsidRPr="00453F57">
        <w:rPr>
          <w:sz w:val="28"/>
          <w:szCs w:val="28"/>
        </w:rPr>
        <w:t xml:space="preserve">ов </w:t>
      </w:r>
      <w:r w:rsidR="00453F57" w:rsidRPr="00453F57">
        <w:rPr>
          <w:spacing w:val="1"/>
          <w:sz w:val="28"/>
          <w:szCs w:val="28"/>
        </w:rPr>
        <w:t>н</w:t>
      </w:r>
      <w:r w:rsidR="00453F57" w:rsidRPr="00453F57">
        <w:rPr>
          <w:spacing w:val="-1"/>
          <w:sz w:val="28"/>
          <w:szCs w:val="28"/>
        </w:rPr>
        <w:t>асе</w:t>
      </w:r>
      <w:r w:rsidR="00453F57" w:rsidRPr="00453F57">
        <w:rPr>
          <w:sz w:val="28"/>
          <w:szCs w:val="28"/>
        </w:rPr>
        <w:t>л</w:t>
      </w:r>
      <w:r w:rsidR="00453F57" w:rsidRPr="00453F57">
        <w:rPr>
          <w:spacing w:val="-1"/>
          <w:sz w:val="28"/>
          <w:szCs w:val="28"/>
        </w:rPr>
        <w:t>е</w:t>
      </w:r>
      <w:r w:rsidR="00453F57" w:rsidRPr="00453F57">
        <w:rPr>
          <w:spacing w:val="1"/>
          <w:sz w:val="28"/>
          <w:szCs w:val="28"/>
        </w:rPr>
        <w:t>ни</w:t>
      </w:r>
      <w:r w:rsidR="00453F57" w:rsidRPr="00453F57">
        <w:rPr>
          <w:sz w:val="28"/>
          <w:szCs w:val="28"/>
        </w:rPr>
        <w:t xml:space="preserve">я в </w:t>
      </w:r>
      <w:r w:rsidR="00453F57" w:rsidRPr="00453F57">
        <w:rPr>
          <w:spacing w:val="1"/>
          <w:sz w:val="28"/>
          <w:szCs w:val="28"/>
        </w:rPr>
        <w:t>п</w:t>
      </w:r>
      <w:r w:rsidR="00453F57" w:rsidRPr="00453F57">
        <w:rPr>
          <w:sz w:val="28"/>
          <w:szCs w:val="28"/>
        </w:rPr>
        <w:t>о</w:t>
      </w:r>
      <w:r w:rsidR="00453F57" w:rsidRPr="00453F57">
        <w:rPr>
          <w:spacing w:val="2"/>
          <w:sz w:val="28"/>
          <w:szCs w:val="28"/>
        </w:rPr>
        <w:t>л</w:t>
      </w:r>
      <w:r w:rsidR="00453F57" w:rsidRPr="00453F57">
        <w:rPr>
          <w:spacing w:val="-5"/>
          <w:sz w:val="28"/>
          <w:szCs w:val="28"/>
        </w:rPr>
        <w:t>у</w:t>
      </w:r>
      <w:r w:rsidR="00453F57" w:rsidRPr="00453F57">
        <w:rPr>
          <w:spacing w:val="-1"/>
          <w:sz w:val="28"/>
          <w:szCs w:val="28"/>
        </w:rPr>
        <w:t>че</w:t>
      </w:r>
      <w:r w:rsidR="00453F57" w:rsidRPr="00453F57">
        <w:rPr>
          <w:spacing w:val="1"/>
          <w:sz w:val="28"/>
          <w:szCs w:val="28"/>
        </w:rPr>
        <w:t>ни</w:t>
      </w:r>
      <w:r w:rsidR="00453F57" w:rsidRPr="00453F57">
        <w:rPr>
          <w:sz w:val="28"/>
          <w:szCs w:val="28"/>
        </w:rPr>
        <w:t>и общ</w:t>
      </w:r>
      <w:r w:rsidR="00453F57" w:rsidRPr="00453F57">
        <w:rPr>
          <w:spacing w:val="-1"/>
          <w:sz w:val="28"/>
          <w:szCs w:val="28"/>
        </w:rPr>
        <w:t>е</w:t>
      </w:r>
      <w:r w:rsidR="00453F57" w:rsidRPr="00453F57">
        <w:rPr>
          <w:sz w:val="28"/>
          <w:szCs w:val="28"/>
        </w:rPr>
        <w:t>го о</w:t>
      </w:r>
      <w:r w:rsidR="00453F57" w:rsidRPr="00453F57">
        <w:rPr>
          <w:spacing w:val="2"/>
          <w:sz w:val="28"/>
          <w:szCs w:val="28"/>
        </w:rPr>
        <w:t>б</w:t>
      </w:r>
      <w:r w:rsidR="00453F57" w:rsidRPr="00453F57">
        <w:rPr>
          <w:sz w:val="28"/>
          <w:szCs w:val="28"/>
        </w:rPr>
        <w:t>р</w:t>
      </w:r>
      <w:r w:rsidR="00453F57" w:rsidRPr="00453F57">
        <w:rPr>
          <w:spacing w:val="-1"/>
          <w:sz w:val="28"/>
          <w:szCs w:val="28"/>
        </w:rPr>
        <w:t>а</w:t>
      </w:r>
      <w:r w:rsidR="00453F57" w:rsidRPr="00453F57">
        <w:rPr>
          <w:spacing w:val="1"/>
          <w:sz w:val="28"/>
          <w:szCs w:val="28"/>
        </w:rPr>
        <w:t>з</w:t>
      </w:r>
      <w:r w:rsidR="00453F57" w:rsidRPr="00453F57">
        <w:rPr>
          <w:sz w:val="28"/>
          <w:szCs w:val="28"/>
        </w:rPr>
        <w:t>ов</w:t>
      </w:r>
      <w:r w:rsidR="00453F57" w:rsidRPr="00453F57">
        <w:rPr>
          <w:spacing w:val="-1"/>
          <w:sz w:val="28"/>
          <w:szCs w:val="28"/>
        </w:rPr>
        <w:t>а</w:t>
      </w:r>
      <w:r w:rsidR="00453F57" w:rsidRPr="00453F57">
        <w:rPr>
          <w:spacing w:val="1"/>
          <w:sz w:val="28"/>
          <w:szCs w:val="28"/>
        </w:rPr>
        <w:t>ни</w:t>
      </w:r>
      <w:r w:rsidR="00453F57" w:rsidRPr="00453F57">
        <w:rPr>
          <w:sz w:val="28"/>
          <w:szCs w:val="28"/>
        </w:rPr>
        <w:t>я</w:t>
      </w:r>
      <w:r w:rsidR="005D0637">
        <w:rPr>
          <w:sz w:val="28"/>
          <w:szCs w:val="28"/>
        </w:rPr>
        <w:t>.</w:t>
      </w:r>
      <w:r w:rsidR="00453F57" w:rsidRPr="00453F57">
        <w:rPr>
          <w:sz w:val="28"/>
          <w:szCs w:val="28"/>
        </w:rPr>
        <w:t xml:space="preserve"> О</w:t>
      </w:r>
      <w:r w:rsidR="00453F57" w:rsidRPr="00453F57">
        <w:rPr>
          <w:spacing w:val="2"/>
          <w:sz w:val="28"/>
          <w:szCs w:val="28"/>
        </w:rPr>
        <w:t>б</w:t>
      </w:r>
      <w:r w:rsidR="00453F57" w:rsidRPr="00453F57">
        <w:rPr>
          <w:spacing w:val="-5"/>
          <w:sz w:val="28"/>
          <w:szCs w:val="28"/>
        </w:rPr>
        <w:t>у</w:t>
      </w:r>
      <w:r w:rsidR="00453F57" w:rsidRPr="00453F57">
        <w:rPr>
          <w:spacing w:val="-1"/>
          <w:sz w:val="28"/>
          <w:szCs w:val="28"/>
        </w:rPr>
        <w:t>ча</w:t>
      </w:r>
      <w:r w:rsidR="00453F57" w:rsidRPr="00453F57">
        <w:rPr>
          <w:sz w:val="28"/>
          <w:szCs w:val="28"/>
        </w:rPr>
        <w:t>ющ</w:t>
      </w:r>
      <w:r w:rsidR="00453F57" w:rsidRPr="00453F57">
        <w:rPr>
          <w:spacing w:val="1"/>
          <w:sz w:val="28"/>
          <w:szCs w:val="28"/>
        </w:rPr>
        <w:t>и</w:t>
      </w:r>
      <w:r w:rsidR="00453F57" w:rsidRPr="00453F57">
        <w:rPr>
          <w:spacing w:val="-1"/>
          <w:sz w:val="28"/>
          <w:szCs w:val="28"/>
        </w:rPr>
        <w:t>мс</w:t>
      </w:r>
      <w:r w:rsidR="00453F57" w:rsidRPr="00453F57">
        <w:rPr>
          <w:sz w:val="28"/>
          <w:szCs w:val="28"/>
        </w:rPr>
        <w:t>я и род</w:t>
      </w:r>
      <w:r w:rsidR="00453F57" w:rsidRPr="00453F57">
        <w:rPr>
          <w:spacing w:val="1"/>
          <w:sz w:val="28"/>
          <w:szCs w:val="28"/>
        </w:rPr>
        <w:t>и</w:t>
      </w:r>
      <w:r w:rsidR="00453F57" w:rsidRPr="00453F57">
        <w:rPr>
          <w:sz w:val="28"/>
          <w:szCs w:val="28"/>
        </w:rPr>
        <w:t xml:space="preserve">телям </w:t>
      </w:r>
      <w:r w:rsidR="00453F57" w:rsidRPr="00453F57">
        <w:rPr>
          <w:spacing w:val="1"/>
          <w:sz w:val="28"/>
          <w:szCs w:val="28"/>
        </w:rPr>
        <w:t>п</w:t>
      </w:r>
      <w:r w:rsidR="00453F57" w:rsidRPr="00453F57">
        <w:rPr>
          <w:sz w:val="28"/>
          <w:szCs w:val="28"/>
        </w:rPr>
        <w:t>р</w:t>
      </w:r>
      <w:r w:rsidR="00453F57" w:rsidRPr="00453F57">
        <w:rPr>
          <w:spacing w:val="-1"/>
          <w:sz w:val="28"/>
          <w:szCs w:val="28"/>
        </w:rPr>
        <w:t>е</w:t>
      </w:r>
      <w:r w:rsidR="00453F57" w:rsidRPr="00453F57">
        <w:rPr>
          <w:sz w:val="28"/>
          <w:szCs w:val="28"/>
        </w:rPr>
        <w:t>до</w:t>
      </w:r>
      <w:r w:rsidR="00453F57" w:rsidRPr="00453F57">
        <w:rPr>
          <w:spacing w:val="-1"/>
          <w:sz w:val="28"/>
          <w:szCs w:val="28"/>
        </w:rPr>
        <w:t>с</w:t>
      </w:r>
      <w:r w:rsidR="00453F57" w:rsidRPr="00453F57">
        <w:rPr>
          <w:sz w:val="28"/>
          <w:szCs w:val="28"/>
        </w:rPr>
        <w:t>та</w:t>
      </w:r>
      <w:r w:rsidR="00453F57" w:rsidRPr="00453F57">
        <w:rPr>
          <w:spacing w:val="-1"/>
          <w:sz w:val="28"/>
          <w:szCs w:val="28"/>
        </w:rPr>
        <w:t>в</w:t>
      </w:r>
      <w:r w:rsidR="00453F57" w:rsidRPr="00453F57">
        <w:rPr>
          <w:sz w:val="28"/>
          <w:szCs w:val="28"/>
        </w:rPr>
        <w:t>ля</w:t>
      </w:r>
      <w:r w:rsidR="00453F57" w:rsidRPr="00453F57">
        <w:rPr>
          <w:spacing w:val="-1"/>
          <w:sz w:val="28"/>
          <w:szCs w:val="28"/>
        </w:rPr>
        <w:t>е</w:t>
      </w:r>
      <w:r w:rsidR="00453F57" w:rsidRPr="00453F57">
        <w:rPr>
          <w:sz w:val="28"/>
          <w:szCs w:val="28"/>
        </w:rPr>
        <w:t xml:space="preserve">тся </w:t>
      </w:r>
      <w:r w:rsidR="00453F57" w:rsidRPr="00453F57">
        <w:rPr>
          <w:spacing w:val="1"/>
          <w:sz w:val="28"/>
          <w:szCs w:val="28"/>
        </w:rPr>
        <w:t>п</w:t>
      </w:r>
      <w:r w:rsidR="00453F57" w:rsidRPr="00453F57">
        <w:rPr>
          <w:sz w:val="28"/>
          <w:szCs w:val="28"/>
        </w:rPr>
        <w:t>р</w:t>
      </w:r>
      <w:r w:rsidR="00453F57" w:rsidRPr="00453F57">
        <w:rPr>
          <w:spacing w:val="-1"/>
          <w:sz w:val="28"/>
          <w:szCs w:val="28"/>
        </w:rPr>
        <w:t>а</w:t>
      </w:r>
      <w:r w:rsidR="00453F57" w:rsidRPr="00453F57">
        <w:rPr>
          <w:sz w:val="28"/>
          <w:szCs w:val="28"/>
        </w:rPr>
        <w:t>во в</w:t>
      </w:r>
      <w:r w:rsidR="00453F57" w:rsidRPr="00453F57">
        <w:rPr>
          <w:spacing w:val="-1"/>
          <w:sz w:val="28"/>
          <w:szCs w:val="28"/>
        </w:rPr>
        <w:t>ы</w:t>
      </w:r>
      <w:r w:rsidR="00453F57" w:rsidRPr="00453F57">
        <w:rPr>
          <w:sz w:val="28"/>
          <w:szCs w:val="28"/>
        </w:rPr>
        <w:t>бора общ</w:t>
      </w:r>
      <w:r w:rsidR="00453F57" w:rsidRPr="00453F57">
        <w:rPr>
          <w:spacing w:val="-1"/>
          <w:sz w:val="28"/>
          <w:szCs w:val="28"/>
        </w:rPr>
        <w:t>е</w:t>
      </w:r>
      <w:r w:rsidR="00453F57" w:rsidRPr="00453F57">
        <w:rPr>
          <w:sz w:val="28"/>
          <w:szCs w:val="28"/>
        </w:rPr>
        <w:t>обр</w:t>
      </w:r>
      <w:r w:rsidR="00453F57" w:rsidRPr="00453F57">
        <w:rPr>
          <w:spacing w:val="-1"/>
          <w:sz w:val="28"/>
          <w:szCs w:val="28"/>
        </w:rPr>
        <w:t>а</w:t>
      </w:r>
      <w:r w:rsidR="00453F57" w:rsidRPr="00453F57">
        <w:rPr>
          <w:spacing w:val="5"/>
          <w:sz w:val="28"/>
          <w:szCs w:val="28"/>
        </w:rPr>
        <w:t>з</w:t>
      </w:r>
      <w:r w:rsidR="00453F57" w:rsidRPr="00453F57">
        <w:rPr>
          <w:sz w:val="28"/>
          <w:szCs w:val="28"/>
        </w:rPr>
        <w:t>ов</w:t>
      </w:r>
      <w:r w:rsidR="00453F57" w:rsidRPr="00453F57">
        <w:rPr>
          <w:spacing w:val="-1"/>
          <w:sz w:val="28"/>
          <w:szCs w:val="28"/>
        </w:rPr>
        <w:t>а</w:t>
      </w:r>
      <w:r w:rsidR="00453F57" w:rsidRPr="00453F57">
        <w:rPr>
          <w:sz w:val="28"/>
          <w:szCs w:val="28"/>
        </w:rPr>
        <w:t>тел</w:t>
      </w:r>
      <w:r w:rsidR="00453F57" w:rsidRPr="00453F57">
        <w:rPr>
          <w:spacing w:val="1"/>
          <w:sz w:val="28"/>
          <w:szCs w:val="28"/>
        </w:rPr>
        <w:t>ьн</w:t>
      </w:r>
      <w:r w:rsidR="00453F57" w:rsidRPr="00453F57">
        <w:rPr>
          <w:sz w:val="28"/>
          <w:szCs w:val="28"/>
        </w:rPr>
        <w:t xml:space="preserve">ого </w:t>
      </w:r>
      <w:r w:rsidR="00453F57" w:rsidRPr="00453F57">
        <w:rPr>
          <w:spacing w:val="-5"/>
          <w:sz w:val="28"/>
          <w:szCs w:val="28"/>
        </w:rPr>
        <w:t>у</w:t>
      </w:r>
      <w:r w:rsidR="00453F57" w:rsidRPr="00453F57">
        <w:rPr>
          <w:spacing w:val="-1"/>
          <w:sz w:val="28"/>
          <w:szCs w:val="28"/>
        </w:rPr>
        <w:t>ч</w:t>
      </w:r>
      <w:r w:rsidR="00453F57" w:rsidRPr="00453F57">
        <w:rPr>
          <w:spacing w:val="2"/>
          <w:sz w:val="28"/>
          <w:szCs w:val="28"/>
        </w:rPr>
        <w:t>р</w:t>
      </w:r>
      <w:r w:rsidR="00453F57" w:rsidRPr="00453F57">
        <w:rPr>
          <w:spacing w:val="-1"/>
          <w:sz w:val="28"/>
          <w:szCs w:val="28"/>
        </w:rPr>
        <w:t>е</w:t>
      </w:r>
      <w:r w:rsidR="00453F57" w:rsidRPr="00453F57">
        <w:rPr>
          <w:sz w:val="28"/>
          <w:szCs w:val="28"/>
        </w:rPr>
        <w:t>жд</w:t>
      </w:r>
      <w:r w:rsidR="00453F57" w:rsidRPr="00453F57">
        <w:rPr>
          <w:spacing w:val="-1"/>
          <w:sz w:val="28"/>
          <w:szCs w:val="28"/>
        </w:rPr>
        <w:t>е</w:t>
      </w:r>
      <w:r w:rsidR="00453F57" w:rsidRPr="00453F57">
        <w:rPr>
          <w:spacing w:val="1"/>
          <w:sz w:val="28"/>
          <w:szCs w:val="28"/>
        </w:rPr>
        <w:t>ни</w:t>
      </w:r>
      <w:r w:rsidR="00453F57" w:rsidRPr="00453F57">
        <w:rPr>
          <w:sz w:val="28"/>
          <w:szCs w:val="28"/>
        </w:rPr>
        <w:t xml:space="preserve">я, форм </w:t>
      </w:r>
      <w:r w:rsidR="00453F57" w:rsidRPr="00453F57">
        <w:rPr>
          <w:spacing w:val="1"/>
          <w:sz w:val="28"/>
          <w:szCs w:val="28"/>
        </w:rPr>
        <w:t>п</w:t>
      </w:r>
      <w:r w:rsidR="00453F57" w:rsidRPr="00453F57">
        <w:rPr>
          <w:sz w:val="28"/>
          <w:szCs w:val="28"/>
        </w:rPr>
        <w:t>о</w:t>
      </w:r>
      <w:r w:rsidR="00453F57" w:rsidRPr="00453F57">
        <w:rPr>
          <w:spacing w:val="2"/>
          <w:sz w:val="28"/>
          <w:szCs w:val="28"/>
        </w:rPr>
        <w:t>л</w:t>
      </w:r>
      <w:r w:rsidR="00453F57" w:rsidRPr="00453F57">
        <w:rPr>
          <w:spacing w:val="-5"/>
          <w:sz w:val="28"/>
          <w:szCs w:val="28"/>
        </w:rPr>
        <w:t>у</w:t>
      </w:r>
      <w:r w:rsidR="00453F57" w:rsidRPr="00453F57">
        <w:rPr>
          <w:spacing w:val="-1"/>
          <w:sz w:val="28"/>
          <w:szCs w:val="28"/>
        </w:rPr>
        <w:t>че</w:t>
      </w:r>
      <w:r w:rsidR="00453F57" w:rsidRPr="00453F57">
        <w:rPr>
          <w:spacing w:val="1"/>
          <w:sz w:val="28"/>
          <w:szCs w:val="28"/>
        </w:rPr>
        <w:t>ни</w:t>
      </w:r>
      <w:r w:rsidR="00453F57" w:rsidRPr="00453F57">
        <w:rPr>
          <w:sz w:val="28"/>
          <w:szCs w:val="28"/>
        </w:rPr>
        <w:t>я обр</w:t>
      </w:r>
      <w:r w:rsidR="00453F57" w:rsidRPr="00453F57">
        <w:rPr>
          <w:spacing w:val="-1"/>
          <w:sz w:val="28"/>
          <w:szCs w:val="28"/>
        </w:rPr>
        <w:t>а</w:t>
      </w:r>
      <w:r w:rsidR="00453F57" w:rsidRPr="00453F57">
        <w:rPr>
          <w:spacing w:val="1"/>
          <w:sz w:val="28"/>
          <w:szCs w:val="28"/>
        </w:rPr>
        <w:t>з</w:t>
      </w:r>
      <w:r w:rsidR="00453F57" w:rsidRPr="00453F57">
        <w:rPr>
          <w:sz w:val="28"/>
          <w:szCs w:val="28"/>
        </w:rPr>
        <w:t>ов</w:t>
      </w:r>
      <w:r w:rsidR="00453F57" w:rsidRPr="00453F57">
        <w:rPr>
          <w:spacing w:val="-1"/>
          <w:sz w:val="28"/>
          <w:szCs w:val="28"/>
        </w:rPr>
        <w:t>а</w:t>
      </w:r>
      <w:r w:rsidR="00453F57" w:rsidRPr="00453F57">
        <w:rPr>
          <w:spacing w:val="1"/>
          <w:sz w:val="28"/>
          <w:szCs w:val="28"/>
        </w:rPr>
        <w:t>ни</w:t>
      </w:r>
      <w:r w:rsidR="00453F57" w:rsidRPr="00453F57">
        <w:rPr>
          <w:sz w:val="28"/>
          <w:szCs w:val="28"/>
        </w:rPr>
        <w:t xml:space="preserve">я, </w:t>
      </w:r>
      <w:r w:rsidR="00453F57" w:rsidRPr="00453F57">
        <w:rPr>
          <w:spacing w:val="1"/>
          <w:sz w:val="28"/>
          <w:szCs w:val="28"/>
        </w:rPr>
        <w:t>п</w:t>
      </w:r>
      <w:r w:rsidR="00453F57" w:rsidRPr="00453F57">
        <w:rPr>
          <w:sz w:val="28"/>
          <w:szCs w:val="28"/>
        </w:rPr>
        <w:t>роф</w:t>
      </w:r>
      <w:r w:rsidR="00453F57" w:rsidRPr="00453F57">
        <w:rPr>
          <w:spacing w:val="1"/>
          <w:sz w:val="28"/>
          <w:szCs w:val="28"/>
        </w:rPr>
        <w:t>и</w:t>
      </w:r>
      <w:r w:rsidR="00453F57" w:rsidRPr="00453F57">
        <w:rPr>
          <w:sz w:val="28"/>
          <w:szCs w:val="28"/>
        </w:rPr>
        <w:t>ля образов</w:t>
      </w:r>
      <w:r w:rsidR="00453F57" w:rsidRPr="00453F57">
        <w:rPr>
          <w:spacing w:val="-1"/>
          <w:sz w:val="28"/>
          <w:szCs w:val="28"/>
        </w:rPr>
        <w:t>ан</w:t>
      </w:r>
      <w:r w:rsidR="00453F57" w:rsidRPr="00453F57">
        <w:rPr>
          <w:spacing w:val="1"/>
          <w:sz w:val="28"/>
          <w:szCs w:val="28"/>
        </w:rPr>
        <w:t>и</w:t>
      </w:r>
      <w:r w:rsidR="00453F57" w:rsidRPr="00453F57">
        <w:rPr>
          <w:sz w:val="28"/>
          <w:szCs w:val="28"/>
        </w:rPr>
        <w:t>я, обр</w:t>
      </w:r>
      <w:r w:rsidR="00453F57" w:rsidRPr="00453F57">
        <w:rPr>
          <w:spacing w:val="-1"/>
          <w:sz w:val="28"/>
          <w:szCs w:val="28"/>
        </w:rPr>
        <w:t>а</w:t>
      </w:r>
      <w:r w:rsidR="00453F57" w:rsidRPr="00453F57">
        <w:rPr>
          <w:spacing w:val="1"/>
          <w:sz w:val="28"/>
          <w:szCs w:val="28"/>
        </w:rPr>
        <w:t>з</w:t>
      </w:r>
      <w:r w:rsidR="00453F57" w:rsidRPr="00453F57">
        <w:rPr>
          <w:sz w:val="28"/>
          <w:szCs w:val="28"/>
        </w:rPr>
        <w:t>ов</w:t>
      </w:r>
      <w:r w:rsidR="00453F57" w:rsidRPr="00453F57">
        <w:rPr>
          <w:spacing w:val="-1"/>
          <w:sz w:val="28"/>
          <w:szCs w:val="28"/>
        </w:rPr>
        <w:t>а</w:t>
      </w:r>
      <w:r w:rsidR="00453F57" w:rsidRPr="00453F57">
        <w:rPr>
          <w:sz w:val="28"/>
          <w:szCs w:val="28"/>
        </w:rPr>
        <w:t>тел</w:t>
      </w:r>
      <w:r w:rsidR="00453F57" w:rsidRPr="00453F57">
        <w:rPr>
          <w:spacing w:val="1"/>
          <w:sz w:val="28"/>
          <w:szCs w:val="28"/>
        </w:rPr>
        <w:t>ьн</w:t>
      </w:r>
      <w:r w:rsidR="00453F57" w:rsidRPr="00453F57">
        <w:rPr>
          <w:sz w:val="28"/>
          <w:szCs w:val="28"/>
        </w:rPr>
        <w:t xml:space="preserve">ых </w:t>
      </w:r>
      <w:r w:rsidR="00453F57" w:rsidRPr="00453F57">
        <w:rPr>
          <w:spacing w:val="1"/>
          <w:sz w:val="28"/>
          <w:szCs w:val="28"/>
        </w:rPr>
        <w:t>п</w:t>
      </w:r>
      <w:r w:rsidR="00453F57" w:rsidRPr="00453F57">
        <w:rPr>
          <w:sz w:val="28"/>
          <w:szCs w:val="28"/>
        </w:rPr>
        <w:t>рог</w:t>
      </w:r>
      <w:r w:rsidR="00453F57" w:rsidRPr="00453F57">
        <w:rPr>
          <w:spacing w:val="-2"/>
          <w:sz w:val="28"/>
          <w:szCs w:val="28"/>
        </w:rPr>
        <w:t>р</w:t>
      </w:r>
      <w:r w:rsidR="00453F57" w:rsidRPr="00453F57">
        <w:rPr>
          <w:spacing w:val="-1"/>
          <w:sz w:val="28"/>
          <w:szCs w:val="28"/>
        </w:rPr>
        <w:t>амм</w:t>
      </w:r>
      <w:r w:rsidR="00453F57" w:rsidRPr="00453F57">
        <w:rPr>
          <w:sz w:val="28"/>
          <w:szCs w:val="28"/>
        </w:rPr>
        <w:t>.</w:t>
      </w:r>
    </w:p>
    <w:p w:rsidR="00453F57" w:rsidRPr="00453F57" w:rsidRDefault="00453F57" w:rsidP="00453F57">
      <w:pPr>
        <w:spacing w:after="0"/>
        <w:jc w:val="both"/>
        <w:rPr>
          <w:rFonts w:ascii="Times New Roman" w:hAnsi="Times New Roman" w:cs="Times New Roman"/>
          <w:sz w:val="28"/>
          <w:szCs w:val="28"/>
        </w:rPr>
      </w:pPr>
      <w:r w:rsidRPr="00453F57">
        <w:rPr>
          <w:rFonts w:ascii="Times New Roman" w:hAnsi="Times New Roman" w:cs="Times New Roman"/>
          <w:sz w:val="28"/>
          <w:szCs w:val="28"/>
        </w:rPr>
        <w:t xml:space="preserve">      Охват общим образованием составляет 100% от общего числа детей в возрасте от 7 до 18 лет, подлежащих обучению.</w:t>
      </w:r>
      <w:r w:rsidR="00BE0BDA">
        <w:rPr>
          <w:rFonts w:ascii="Times New Roman" w:hAnsi="Times New Roman" w:cs="Times New Roman"/>
          <w:sz w:val="28"/>
          <w:szCs w:val="28"/>
        </w:rPr>
        <w:t xml:space="preserve"> На 05 сентября 2025/</w:t>
      </w:r>
      <w:r w:rsidRPr="00453F57">
        <w:rPr>
          <w:rFonts w:ascii="Times New Roman" w:hAnsi="Times New Roman" w:cs="Times New Roman"/>
          <w:sz w:val="28"/>
          <w:szCs w:val="28"/>
        </w:rPr>
        <w:t>2026 учебного года общее количество учащихся составило 2079 человек, по сравнению с прошлым периодом численность обучающихся уменьшилась на 121 человека. Начальное общее образование получают 809 человек, основное общее образование – 1078, среднее общее образование – 192 обучающихся.</w:t>
      </w:r>
    </w:p>
    <w:p w:rsidR="00453F57" w:rsidRPr="00453F57" w:rsidRDefault="00453F57" w:rsidP="00453F57">
      <w:pPr>
        <w:spacing w:after="0"/>
        <w:jc w:val="both"/>
        <w:rPr>
          <w:rFonts w:ascii="Times New Roman" w:hAnsi="Times New Roman" w:cs="Times New Roman"/>
          <w:sz w:val="28"/>
          <w:szCs w:val="28"/>
        </w:rPr>
      </w:pPr>
      <w:r w:rsidRPr="00453F57">
        <w:rPr>
          <w:rFonts w:ascii="Times New Roman" w:hAnsi="Times New Roman" w:cs="Times New Roman"/>
          <w:sz w:val="28"/>
          <w:szCs w:val="28"/>
        </w:rPr>
        <w:t xml:space="preserve">      </w:t>
      </w:r>
      <w:r w:rsidR="00BE0BDA">
        <w:rPr>
          <w:rFonts w:ascii="Times New Roman" w:hAnsi="Times New Roman" w:cs="Times New Roman"/>
          <w:sz w:val="28"/>
          <w:szCs w:val="28"/>
        </w:rPr>
        <w:t>В 2025/</w:t>
      </w:r>
      <w:r w:rsidRPr="00453F57">
        <w:rPr>
          <w:rFonts w:ascii="Times New Roman" w:hAnsi="Times New Roman" w:cs="Times New Roman"/>
          <w:sz w:val="28"/>
          <w:szCs w:val="28"/>
        </w:rPr>
        <w:t xml:space="preserve">2026 учебном году организована семейная форма обучения для 2 человек (территория МКОУ ООШ с. </w:t>
      </w:r>
      <w:proofErr w:type="gramStart"/>
      <w:r w:rsidRPr="00453F57">
        <w:rPr>
          <w:rFonts w:ascii="Times New Roman" w:hAnsi="Times New Roman" w:cs="Times New Roman"/>
          <w:sz w:val="28"/>
          <w:szCs w:val="28"/>
        </w:rPr>
        <w:t>Петропавловское</w:t>
      </w:r>
      <w:proofErr w:type="gramEnd"/>
      <w:r w:rsidRPr="00453F57">
        <w:rPr>
          <w:rFonts w:ascii="Times New Roman" w:hAnsi="Times New Roman" w:cs="Times New Roman"/>
          <w:sz w:val="28"/>
          <w:szCs w:val="28"/>
        </w:rPr>
        <w:t>, МКОУ СОШ № 6 г. Киренска). Не обучающихся детей в районе нет.</w:t>
      </w:r>
    </w:p>
    <w:p w:rsidR="00453F57" w:rsidRPr="00453F57" w:rsidRDefault="00453F57" w:rsidP="00453F57">
      <w:pPr>
        <w:spacing w:after="0"/>
        <w:jc w:val="both"/>
        <w:rPr>
          <w:rFonts w:ascii="Times New Roman" w:hAnsi="Times New Roman" w:cs="Times New Roman"/>
          <w:sz w:val="28"/>
          <w:szCs w:val="28"/>
        </w:rPr>
      </w:pPr>
      <w:r w:rsidRPr="00453F57">
        <w:rPr>
          <w:rFonts w:ascii="Times New Roman" w:hAnsi="Times New Roman" w:cs="Times New Roman"/>
          <w:sz w:val="28"/>
          <w:szCs w:val="28"/>
        </w:rPr>
        <w:t xml:space="preserve">      В соответствии с планом мероприятий по сокращению учащихся, обуч</w:t>
      </w:r>
      <w:r w:rsidR="00BE0BDA">
        <w:rPr>
          <w:rFonts w:ascii="Times New Roman" w:hAnsi="Times New Roman" w:cs="Times New Roman"/>
          <w:sz w:val="28"/>
          <w:szCs w:val="28"/>
        </w:rPr>
        <w:t>ающихся во вторую смену, в 2025/</w:t>
      </w:r>
      <w:r w:rsidRPr="00453F57">
        <w:rPr>
          <w:rFonts w:ascii="Times New Roman" w:hAnsi="Times New Roman" w:cs="Times New Roman"/>
          <w:sz w:val="28"/>
          <w:szCs w:val="28"/>
        </w:rPr>
        <w:t>2026 учебном году количество обучающихся во вторую смену составило 162 человека, что меньше показателя прошлого года на 28 человек, в процентном соотношении – 8% от общего числа обучающихся. Из 162 человек - 47 в СОШ № 1 г. Киренска, 75 в СОШ № 5 г. Киренска и 40 учащихся в СОШ п. Алексеевск.</w:t>
      </w:r>
    </w:p>
    <w:p w:rsidR="00453F57" w:rsidRPr="00453F57" w:rsidRDefault="00453F57" w:rsidP="00453F57">
      <w:pPr>
        <w:spacing w:after="0"/>
        <w:jc w:val="both"/>
        <w:rPr>
          <w:rFonts w:ascii="Times New Roman" w:hAnsi="Times New Roman" w:cs="Times New Roman"/>
          <w:sz w:val="28"/>
          <w:szCs w:val="28"/>
        </w:rPr>
      </w:pPr>
      <w:r w:rsidRPr="00453F57">
        <w:rPr>
          <w:rFonts w:ascii="Times New Roman" w:hAnsi="Times New Roman" w:cs="Times New Roman"/>
          <w:sz w:val="28"/>
          <w:szCs w:val="28"/>
        </w:rPr>
        <w:t xml:space="preserve">      В течение трех предыдущих лет наблюдается устойчивое снижение контингента обучающихся за счет оттока населения за пределы Киренского района и за счет отчисления детей со специальными образовательными потребностями в ГОКУ Иркутской области «Специальная (коррекционная) школа г. Киренска».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1701"/>
        <w:gridCol w:w="1701"/>
        <w:gridCol w:w="1701"/>
      </w:tblGrid>
      <w:tr w:rsidR="00453F57" w:rsidRPr="00453F57" w:rsidTr="002D405B">
        <w:trPr>
          <w:trHeight w:val="169"/>
        </w:trPr>
        <w:tc>
          <w:tcPr>
            <w:tcW w:w="4395" w:type="dxa"/>
            <w:shd w:val="clear" w:color="auto" w:fill="DAEEF3" w:themeFill="accent5" w:themeFillTint="33"/>
          </w:tcPr>
          <w:p w:rsidR="00453F57" w:rsidRPr="00453F57" w:rsidRDefault="00453F57" w:rsidP="00D66BBA">
            <w:pPr>
              <w:spacing w:after="0" w:line="240" w:lineRule="auto"/>
              <w:jc w:val="both"/>
              <w:rPr>
                <w:rFonts w:ascii="Times New Roman" w:hAnsi="Times New Roman" w:cs="Times New Roman"/>
                <w:b/>
                <w:sz w:val="24"/>
                <w:szCs w:val="24"/>
              </w:rPr>
            </w:pPr>
            <w:r w:rsidRPr="00453F57">
              <w:rPr>
                <w:rFonts w:ascii="Times New Roman" w:hAnsi="Times New Roman" w:cs="Times New Roman"/>
                <w:b/>
                <w:sz w:val="24"/>
                <w:szCs w:val="24"/>
              </w:rPr>
              <w:t>Параметры анализа</w:t>
            </w:r>
          </w:p>
        </w:tc>
        <w:tc>
          <w:tcPr>
            <w:tcW w:w="1701" w:type="dxa"/>
            <w:shd w:val="clear" w:color="auto" w:fill="DAEEF3" w:themeFill="accent5" w:themeFillTint="33"/>
          </w:tcPr>
          <w:p w:rsidR="00453F57" w:rsidRPr="00453F57" w:rsidRDefault="00453F57" w:rsidP="00D66BBA">
            <w:pPr>
              <w:spacing w:after="0" w:line="240" w:lineRule="auto"/>
              <w:jc w:val="center"/>
              <w:rPr>
                <w:rFonts w:ascii="Times New Roman" w:hAnsi="Times New Roman" w:cs="Times New Roman"/>
                <w:b/>
                <w:sz w:val="24"/>
                <w:szCs w:val="24"/>
              </w:rPr>
            </w:pPr>
            <w:r w:rsidRPr="00453F57">
              <w:rPr>
                <w:rFonts w:ascii="Times New Roman" w:hAnsi="Times New Roman" w:cs="Times New Roman"/>
                <w:b/>
                <w:sz w:val="24"/>
                <w:szCs w:val="24"/>
              </w:rPr>
              <w:t>2023-2024</w:t>
            </w:r>
          </w:p>
        </w:tc>
        <w:tc>
          <w:tcPr>
            <w:tcW w:w="1701" w:type="dxa"/>
            <w:shd w:val="clear" w:color="auto" w:fill="DAEEF3" w:themeFill="accent5" w:themeFillTint="33"/>
          </w:tcPr>
          <w:p w:rsidR="00453F57" w:rsidRPr="00453F57" w:rsidRDefault="00453F57" w:rsidP="00D66BBA">
            <w:pPr>
              <w:spacing w:after="0" w:line="240" w:lineRule="auto"/>
              <w:jc w:val="center"/>
              <w:rPr>
                <w:rFonts w:ascii="Times New Roman" w:hAnsi="Times New Roman" w:cs="Times New Roman"/>
                <w:b/>
                <w:sz w:val="24"/>
                <w:szCs w:val="24"/>
              </w:rPr>
            </w:pPr>
            <w:r w:rsidRPr="00453F57">
              <w:rPr>
                <w:rFonts w:ascii="Times New Roman" w:hAnsi="Times New Roman" w:cs="Times New Roman"/>
                <w:b/>
                <w:sz w:val="24"/>
                <w:szCs w:val="24"/>
              </w:rPr>
              <w:t>2024-2025</w:t>
            </w:r>
          </w:p>
        </w:tc>
        <w:tc>
          <w:tcPr>
            <w:tcW w:w="1701" w:type="dxa"/>
            <w:shd w:val="clear" w:color="auto" w:fill="DAEEF3" w:themeFill="accent5" w:themeFillTint="33"/>
          </w:tcPr>
          <w:p w:rsidR="00453F57" w:rsidRPr="00453F57" w:rsidRDefault="00453F57" w:rsidP="00D66BBA">
            <w:pPr>
              <w:spacing w:after="0" w:line="240" w:lineRule="auto"/>
              <w:jc w:val="center"/>
              <w:rPr>
                <w:rFonts w:ascii="Times New Roman" w:hAnsi="Times New Roman" w:cs="Times New Roman"/>
                <w:b/>
                <w:sz w:val="24"/>
                <w:szCs w:val="24"/>
              </w:rPr>
            </w:pPr>
            <w:r w:rsidRPr="00453F57">
              <w:rPr>
                <w:rFonts w:ascii="Times New Roman" w:hAnsi="Times New Roman" w:cs="Times New Roman"/>
                <w:b/>
                <w:sz w:val="24"/>
                <w:szCs w:val="24"/>
              </w:rPr>
              <w:t>2025-2026</w:t>
            </w:r>
          </w:p>
        </w:tc>
      </w:tr>
      <w:tr w:rsidR="00453F57" w:rsidRPr="00453F57" w:rsidTr="002D405B">
        <w:trPr>
          <w:trHeight w:val="149"/>
        </w:trPr>
        <w:tc>
          <w:tcPr>
            <w:tcW w:w="4395" w:type="dxa"/>
            <w:shd w:val="clear" w:color="auto" w:fill="DAEEF3" w:themeFill="accent5" w:themeFillTint="33"/>
          </w:tcPr>
          <w:p w:rsidR="00453F57" w:rsidRPr="00453F57" w:rsidRDefault="00453F57" w:rsidP="00D66BBA">
            <w:pPr>
              <w:spacing w:after="0" w:line="240" w:lineRule="auto"/>
              <w:jc w:val="both"/>
              <w:rPr>
                <w:rFonts w:ascii="Times New Roman" w:hAnsi="Times New Roman" w:cs="Times New Roman"/>
                <w:sz w:val="24"/>
                <w:szCs w:val="24"/>
              </w:rPr>
            </w:pPr>
            <w:r w:rsidRPr="00453F57">
              <w:rPr>
                <w:rFonts w:ascii="Times New Roman" w:hAnsi="Times New Roman" w:cs="Times New Roman"/>
                <w:sz w:val="24"/>
                <w:szCs w:val="24"/>
              </w:rPr>
              <w:t xml:space="preserve">Количество </w:t>
            </w:r>
            <w:proofErr w:type="gramStart"/>
            <w:r w:rsidRPr="00453F57">
              <w:rPr>
                <w:rFonts w:ascii="Times New Roman" w:hAnsi="Times New Roman" w:cs="Times New Roman"/>
                <w:sz w:val="24"/>
                <w:szCs w:val="24"/>
              </w:rPr>
              <w:t>обучающихся</w:t>
            </w:r>
            <w:proofErr w:type="gramEnd"/>
          </w:p>
        </w:tc>
        <w:tc>
          <w:tcPr>
            <w:tcW w:w="1701" w:type="dxa"/>
            <w:shd w:val="clear" w:color="auto" w:fill="DAEEF3" w:themeFill="accent5" w:themeFillTint="33"/>
          </w:tcPr>
          <w:p w:rsidR="00453F57" w:rsidRPr="00453F57" w:rsidRDefault="00453F57" w:rsidP="00D66BBA">
            <w:pPr>
              <w:spacing w:after="0" w:line="240" w:lineRule="auto"/>
              <w:jc w:val="center"/>
              <w:rPr>
                <w:rFonts w:ascii="Times New Roman" w:hAnsi="Times New Roman" w:cs="Times New Roman"/>
                <w:sz w:val="24"/>
                <w:szCs w:val="24"/>
              </w:rPr>
            </w:pPr>
            <w:r w:rsidRPr="00453F57">
              <w:rPr>
                <w:rFonts w:ascii="Times New Roman" w:hAnsi="Times New Roman" w:cs="Times New Roman"/>
                <w:sz w:val="24"/>
                <w:szCs w:val="24"/>
              </w:rPr>
              <w:t>2296</w:t>
            </w:r>
          </w:p>
        </w:tc>
        <w:tc>
          <w:tcPr>
            <w:tcW w:w="1701" w:type="dxa"/>
            <w:shd w:val="clear" w:color="auto" w:fill="DAEEF3" w:themeFill="accent5" w:themeFillTint="33"/>
          </w:tcPr>
          <w:p w:rsidR="00453F57" w:rsidRPr="00453F57" w:rsidRDefault="00453F57" w:rsidP="00D66BBA">
            <w:pPr>
              <w:spacing w:after="0" w:line="240" w:lineRule="auto"/>
              <w:jc w:val="center"/>
              <w:rPr>
                <w:rFonts w:ascii="Times New Roman" w:hAnsi="Times New Roman" w:cs="Times New Roman"/>
                <w:sz w:val="24"/>
                <w:szCs w:val="24"/>
              </w:rPr>
            </w:pPr>
            <w:r w:rsidRPr="00453F57">
              <w:rPr>
                <w:rFonts w:ascii="Times New Roman" w:hAnsi="Times New Roman" w:cs="Times New Roman"/>
                <w:sz w:val="24"/>
                <w:szCs w:val="24"/>
              </w:rPr>
              <w:t>2200</w:t>
            </w:r>
          </w:p>
        </w:tc>
        <w:tc>
          <w:tcPr>
            <w:tcW w:w="1701" w:type="dxa"/>
            <w:shd w:val="clear" w:color="auto" w:fill="DAEEF3" w:themeFill="accent5" w:themeFillTint="33"/>
          </w:tcPr>
          <w:p w:rsidR="00453F57" w:rsidRPr="00453F57" w:rsidRDefault="00453F57" w:rsidP="00D66BBA">
            <w:pPr>
              <w:spacing w:after="0" w:line="240" w:lineRule="auto"/>
              <w:jc w:val="center"/>
              <w:rPr>
                <w:rFonts w:ascii="Times New Roman" w:hAnsi="Times New Roman" w:cs="Times New Roman"/>
                <w:sz w:val="24"/>
                <w:szCs w:val="24"/>
              </w:rPr>
            </w:pPr>
            <w:r w:rsidRPr="00453F57">
              <w:rPr>
                <w:rFonts w:ascii="Times New Roman" w:hAnsi="Times New Roman" w:cs="Times New Roman"/>
                <w:sz w:val="24"/>
                <w:szCs w:val="24"/>
              </w:rPr>
              <w:t>2079</w:t>
            </w:r>
          </w:p>
        </w:tc>
      </w:tr>
      <w:tr w:rsidR="00453F57" w:rsidRPr="00453F57" w:rsidTr="002D405B">
        <w:trPr>
          <w:trHeight w:val="199"/>
        </w:trPr>
        <w:tc>
          <w:tcPr>
            <w:tcW w:w="4395" w:type="dxa"/>
            <w:shd w:val="clear" w:color="auto" w:fill="DAEEF3" w:themeFill="accent5" w:themeFillTint="33"/>
          </w:tcPr>
          <w:p w:rsidR="00453F57" w:rsidRPr="00453F57" w:rsidRDefault="00453F57" w:rsidP="00D66BBA">
            <w:pPr>
              <w:spacing w:after="0" w:line="240" w:lineRule="auto"/>
              <w:jc w:val="both"/>
              <w:rPr>
                <w:rFonts w:ascii="Times New Roman" w:hAnsi="Times New Roman" w:cs="Times New Roman"/>
                <w:sz w:val="24"/>
                <w:szCs w:val="24"/>
              </w:rPr>
            </w:pPr>
            <w:r w:rsidRPr="00453F57">
              <w:rPr>
                <w:rFonts w:ascii="Times New Roman" w:hAnsi="Times New Roman" w:cs="Times New Roman"/>
                <w:sz w:val="24"/>
                <w:szCs w:val="24"/>
              </w:rPr>
              <w:t>Количество первоклассников</w:t>
            </w:r>
          </w:p>
        </w:tc>
        <w:tc>
          <w:tcPr>
            <w:tcW w:w="1701" w:type="dxa"/>
            <w:shd w:val="clear" w:color="auto" w:fill="DAEEF3" w:themeFill="accent5" w:themeFillTint="33"/>
          </w:tcPr>
          <w:p w:rsidR="00453F57" w:rsidRPr="00453F57" w:rsidRDefault="00453F57" w:rsidP="00D66BBA">
            <w:pPr>
              <w:spacing w:after="0" w:line="240" w:lineRule="auto"/>
              <w:jc w:val="center"/>
              <w:rPr>
                <w:rFonts w:ascii="Times New Roman" w:hAnsi="Times New Roman" w:cs="Times New Roman"/>
                <w:sz w:val="24"/>
                <w:szCs w:val="24"/>
              </w:rPr>
            </w:pPr>
            <w:r w:rsidRPr="00453F57">
              <w:rPr>
                <w:rFonts w:ascii="Times New Roman" w:hAnsi="Times New Roman" w:cs="Times New Roman"/>
                <w:sz w:val="24"/>
                <w:szCs w:val="24"/>
              </w:rPr>
              <w:t>239</w:t>
            </w:r>
          </w:p>
        </w:tc>
        <w:tc>
          <w:tcPr>
            <w:tcW w:w="1701" w:type="dxa"/>
            <w:shd w:val="clear" w:color="auto" w:fill="DAEEF3" w:themeFill="accent5" w:themeFillTint="33"/>
          </w:tcPr>
          <w:p w:rsidR="00453F57" w:rsidRPr="00453F57" w:rsidRDefault="00453F57" w:rsidP="00D66BBA">
            <w:pPr>
              <w:spacing w:after="0" w:line="240" w:lineRule="auto"/>
              <w:jc w:val="center"/>
              <w:rPr>
                <w:rFonts w:ascii="Times New Roman" w:hAnsi="Times New Roman" w:cs="Times New Roman"/>
                <w:sz w:val="24"/>
                <w:szCs w:val="24"/>
              </w:rPr>
            </w:pPr>
            <w:r w:rsidRPr="00453F57">
              <w:rPr>
                <w:rFonts w:ascii="Times New Roman" w:hAnsi="Times New Roman" w:cs="Times New Roman"/>
                <w:sz w:val="24"/>
                <w:szCs w:val="24"/>
              </w:rPr>
              <w:t>210</w:t>
            </w:r>
          </w:p>
        </w:tc>
        <w:tc>
          <w:tcPr>
            <w:tcW w:w="1701" w:type="dxa"/>
            <w:shd w:val="clear" w:color="auto" w:fill="DAEEF3" w:themeFill="accent5" w:themeFillTint="33"/>
          </w:tcPr>
          <w:p w:rsidR="00453F57" w:rsidRPr="00453F57" w:rsidRDefault="00453F57" w:rsidP="00D66BBA">
            <w:pPr>
              <w:spacing w:after="0" w:line="240" w:lineRule="auto"/>
              <w:jc w:val="center"/>
              <w:rPr>
                <w:rFonts w:ascii="Times New Roman" w:hAnsi="Times New Roman" w:cs="Times New Roman"/>
                <w:sz w:val="24"/>
                <w:szCs w:val="24"/>
              </w:rPr>
            </w:pPr>
            <w:r w:rsidRPr="00453F57">
              <w:rPr>
                <w:rFonts w:ascii="Times New Roman" w:hAnsi="Times New Roman" w:cs="Times New Roman"/>
                <w:sz w:val="24"/>
                <w:szCs w:val="24"/>
              </w:rPr>
              <w:t>175</w:t>
            </w:r>
          </w:p>
        </w:tc>
      </w:tr>
      <w:tr w:rsidR="00453F57" w:rsidRPr="00453F57" w:rsidTr="002D405B">
        <w:trPr>
          <w:trHeight w:val="304"/>
        </w:trPr>
        <w:tc>
          <w:tcPr>
            <w:tcW w:w="4395" w:type="dxa"/>
            <w:shd w:val="clear" w:color="auto" w:fill="DAEEF3" w:themeFill="accent5" w:themeFillTint="33"/>
          </w:tcPr>
          <w:p w:rsidR="00453F57" w:rsidRPr="00453F57" w:rsidRDefault="00453F57" w:rsidP="00D66BBA">
            <w:pPr>
              <w:spacing w:after="0" w:line="240" w:lineRule="auto"/>
              <w:jc w:val="both"/>
              <w:rPr>
                <w:rFonts w:ascii="Times New Roman" w:hAnsi="Times New Roman" w:cs="Times New Roman"/>
                <w:sz w:val="24"/>
                <w:szCs w:val="24"/>
              </w:rPr>
            </w:pPr>
            <w:r w:rsidRPr="00453F57">
              <w:rPr>
                <w:rFonts w:ascii="Times New Roman" w:hAnsi="Times New Roman" w:cs="Times New Roman"/>
                <w:sz w:val="24"/>
                <w:szCs w:val="24"/>
              </w:rPr>
              <w:t>Количество выпускников 9 класса</w:t>
            </w:r>
          </w:p>
        </w:tc>
        <w:tc>
          <w:tcPr>
            <w:tcW w:w="1701" w:type="dxa"/>
            <w:shd w:val="clear" w:color="auto" w:fill="DAEEF3" w:themeFill="accent5" w:themeFillTint="33"/>
          </w:tcPr>
          <w:p w:rsidR="00453F57" w:rsidRPr="00453F57" w:rsidRDefault="00453F57" w:rsidP="00D66BBA">
            <w:pPr>
              <w:spacing w:after="0" w:line="240" w:lineRule="auto"/>
              <w:jc w:val="center"/>
              <w:rPr>
                <w:rFonts w:ascii="Times New Roman" w:hAnsi="Times New Roman" w:cs="Times New Roman"/>
                <w:sz w:val="24"/>
                <w:szCs w:val="24"/>
              </w:rPr>
            </w:pPr>
            <w:r w:rsidRPr="00453F57">
              <w:rPr>
                <w:rFonts w:ascii="Times New Roman" w:hAnsi="Times New Roman" w:cs="Times New Roman"/>
                <w:sz w:val="24"/>
                <w:szCs w:val="24"/>
              </w:rPr>
              <w:t>226</w:t>
            </w:r>
          </w:p>
        </w:tc>
        <w:tc>
          <w:tcPr>
            <w:tcW w:w="1701" w:type="dxa"/>
            <w:shd w:val="clear" w:color="auto" w:fill="DAEEF3" w:themeFill="accent5" w:themeFillTint="33"/>
          </w:tcPr>
          <w:p w:rsidR="00453F57" w:rsidRPr="00453F57" w:rsidRDefault="00453F57" w:rsidP="00D66BBA">
            <w:pPr>
              <w:spacing w:after="0" w:line="240" w:lineRule="auto"/>
              <w:jc w:val="center"/>
              <w:rPr>
                <w:rFonts w:ascii="Times New Roman" w:hAnsi="Times New Roman" w:cs="Times New Roman"/>
                <w:sz w:val="24"/>
                <w:szCs w:val="24"/>
              </w:rPr>
            </w:pPr>
            <w:r w:rsidRPr="00453F57">
              <w:rPr>
                <w:rFonts w:ascii="Times New Roman" w:hAnsi="Times New Roman" w:cs="Times New Roman"/>
                <w:sz w:val="24"/>
                <w:szCs w:val="24"/>
              </w:rPr>
              <w:t>270</w:t>
            </w:r>
          </w:p>
        </w:tc>
        <w:tc>
          <w:tcPr>
            <w:tcW w:w="1701" w:type="dxa"/>
            <w:shd w:val="clear" w:color="auto" w:fill="DAEEF3" w:themeFill="accent5" w:themeFillTint="33"/>
          </w:tcPr>
          <w:p w:rsidR="00453F57" w:rsidRPr="00453F57" w:rsidRDefault="00453F57" w:rsidP="00D66BBA">
            <w:pPr>
              <w:spacing w:after="0" w:line="240" w:lineRule="auto"/>
              <w:jc w:val="center"/>
              <w:rPr>
                <w:rFonts w:ascii="Times New Roman" w:hAnsi="Times New Roman" w:cs="Times New Roman"/>
                <w:sz w:val="24"/>
                <w:szCs w:val="24"/>
              </w:rPr>
            </w:pPr>
            <w:r w:rsidRPr="00453F57">
              <w:rPr>
                <w:rFonts w:ascii="Times New Roman" w:hAnsi="Times New Roman" w:cs="Times New Roman"/>
                <w:sz w:val="24"/>
                <w:szCs w:val="24"/>
              </w:rPr>
              <w:t>238</w:t>
            </w:r>
          </w:p>
        </w:tc>
      </w:tr>
      <w:tr w:rsidR="00453F57" w:rsidRPr="00453F57" w:rsidTr="002D405B">
        <w:trPr>
          <w:trHeight w:val="289"/>
        </w:trPr>
        <w:tc>
          <w:tcPr>
            <w:tcW w:w="4395" w:type="dxa"/>
            <w:shd w:val="clear" w:color="auto" w:fill="DAEEF3" w:themeFill="accent5" w:themeFillTint="33"/>
          </w:tcPr>
          <w:p w:rsidR="00453F57" w:rsidRPr="00453F57" w:rsidRDefault="00453F57" w:rsidP="00D66BBA">
            <w:pPr>
              <w:spacing w:after="0" w:line="240" w:lineRule="auto"/>
              <w:jc w:val="both"/>
              <w:rPr>
                <w:rFonts w:ascii="Times New Roman" w:hAnsi="Times New Roman" w:cs="Times New Roman"/>
                <w:sz w:val="24"/>
                <w:szCs w:val="24"/>
              </w:rPr>
            </w:pPr>
            <w:r w:rsidRPr="00453F57">
              <w:rPr>
                <w:rFonts w:ascii="Times New Roman" w:hAnsi="Times New Roman" w:cs="Times New Roman"/>
                <w:sz w:val="24"/>
                <w:szCs w:val="24"/>
              </w:rPr>
              <w:t>Количество выпускников 11 класса</w:t>
            </w:r>
          </w:p>
        </w:tc>
        <w:tc>
          <w:tcPr>
            <w:tcW w:w="1701" w:type="dxa"/>
            <w:shd w:val="clear" w:color="auto" w:fill="DAEEF3" w:themeFill="accent5" w:themeFillTint="33"/>
          </w:tcPr>
          <w:p w:rsidR="00453F57" w:rsidRPr="00453F57" w:rsidRDefault="00453F57" w:rsidP="00D66BBA">
            <w:pPr>
              <w:spacing w:after="0" w:line="240" w:lineRule="auto"/>
              <w:jc w:val="center"/>
              <w:rPr>
                <w:rFonts w:ascii="Times New Roman" w:hAnsi="Times New Roman" w:cs="Times New Roman"/>
                <w:sz w:val="24"/>
                <w:szCs w:val="24"/>
              </w:rPr>
            </w:pPr>
            <w:r w:rsidRPr="00453F57">
              <w:rPr>
                <w:rFonts w:ascii="Times New Roman" w:hAnsi="Times New Roman" w:cs="Times New Roman"/>
                <w:sz w:val="24"/>
                <w:szCs w:val="24"/>
              </w:rPr>
              <w:t>94</w:t>
            </w:r>
          </w:p>
        </w:tc>
        <w:tc>
          <w:tcPr>
            <w:tcW w:w="1701" w:type="dxa"/>
            <w:shd w:val="clear" w:color="auto" w:fill="DAEEF3" w:themeFill="accent5" w:themeFillTint="33"/>
          </w:tcPr>
          <w:p w:rsidR="00453F57" w:rsidRPr="00453F57" w:rsidRDefault="00453F57" w:rsidP="00D66BBA">
            <w:pPr>
              <w:spacing w:after="0" w:line="240" w:lineRule="auto"/>
              <w:jc w:val="center"/>
              <w:rPr>
                <w:rFonts w:ascii="Times New Roman" w:hAnsi="Times New Roman" w:cs="Times New Roman"/>
                <w:sz w:val="24"/>
                <w:szCs w:val="24"/>
              </w:rPr>
            </w:pPr>
            <w:r w:rsidRPr="00453F57">
              <w:rPr>
                <w:rFonts w:ascii="Times New Roman" w:hAnsi="Times New Roman" w:cs="Times New Roman"/>
                <w:sz w:val="24"/>
                <w:szCs w:val="24"/>
              </w:rPr>
              <w:t>98</w:t>
            </w:r>
          </w:p>
        </w:tc>
        <w:tc>
          <w:tcPr>
            <w:tcW w:w="1701" w:type="dxa"/>
            <w:shd w:val="clear" w:color="auto" w:fill="DAEEF3" w:themeFill="accent5" w:themeFillTint="33"/>
          </w:tcPr>
          <w:p w:rsidR="00453F57" w:rsidRPr="00453F57" w:rsidRDefault="00453F57" w:rsidP="00D66BBA">
            <w:pPr>
              <w:spacing w:after="0" w:line="240" w:lineRule="auto"/>
              <w:jc w:val="center"/>
              <w:rPr>
                <w:rFonts w:ascii="Times New Roman" w:hAnsi="Times New Roman" w:cs="Times New Roman"/>
                <w:sz w:val="24"/>
                <w:szCs w:val="24"/>
              </w:rPr>
            </w:pPr>
            <w:r w:rsidRPr="00453F57">
              <w:rPr>
                <w:rFonts w:ascii="Times New Roman" w:hAnsi="Times New Roman" w:cs="Times New Roman"/>
                <w:sz w:val="24"/>
                <w:szCs w:val="24"/>
              </w:rPr>
              <w:t>98</w:t>
            </w:r>
          </w:p>
        </w:tc>
      </w:tr>
      <w:tr w:rsidR="00453F57" w:rsidRPr="00453F57" w:rsidTr="002D405B">
        <w:trPr>
          <w:trHeight w:val="211"/>
        </w:trPr>
        <w:tc>
          <w:tcPr>
            <w:tcW w:w="4395" w:type="dxa"/>
            <w:shd w:val="clear" w:color="auto" w:fill="DAEEF3" w:themeFill="accent5" w:themeFillTint="33"/>
          </w:tcPr>
          <w:p w:rsidR="00453F57" w:rsidRPr="00453F57" w:rsidRDefault="00453F57" w:rsidP="00D66BBA">
            <w:pPr>
              <w:spacing w:after="0" w:line="240" w:lineRule="auto"/>
              <w:jc w:val="both"/>
              <w:rPr>
                <w:rFonts w:ascii="Times New Roman" w:hAnsi="Times New Roman" w:cs="Times New Roman"/>
                <w:sz w:val="24"/>
                <w:szCs w:val="24"/>
              </w:rPr>
            </w:pPr>
            <w:r w:rsidRPr="00453F57">
              <w:rPr>
                <w:rFonts w:ascii="Times New Roman" w:hAnsi="Times New Roman" w:cs="Times New Roman"/>
                <w:sz w:val="24"/>
                <w:szCs w:val="24"/>
              </w:rPr>
              <w:t>Количество классо</w:t>
            </w:r>
            <w:proofErr w:type="gramStart"/>
            <w:r w:rsidRPr="00453F57">
              <w:rPr>
                <w:rFonts w:ascii="Times New Roman" w:hAnsi="Times New Roman" w:cs="Times New Roman"/>
                <w:sz w:val="24"/>
                <w:szCs w:val="24"/>
              </w:rPr>
              <w:t>в-</w:t>
            </w:r>
            <w:proofErr w:type="gramEnd"/>
            <w:r w:rsidRPr="00453F57">
              <w:rPr>
                <w:rFonts w:ascii="Times New Roman" w:hAnsi="Times New Roman" w:cs="Times New Roman"/>
                <w:sz w:val="24"/>
                <w:szCs w:val="24"/>
              </w:rPr>
              <w:t xml:space="preserve"> комплектов</w:t>
            </w:r>
          </w:p>
        </w:tc>
        <w:tc>
          <w:tcPr>
            <w:tcW w:w="1701" w:type="dxa"/>
            <w:shd w:val="clear" w:color="auto" w:fill="DAEEF3" w:themeFill="accent5" w:themeFillTint="33"/>
          </w:tcPr>
          <w:p w:rsidR="00453F57" w:rsidRPr="00453F57" w:rsidRDefault="00453F57" w:rsidP="00D66BBA">
            <w:pPr>
              <w:spacing w:after="0" w:line="240" w:lineRule="auto"/>
              <w:jc w:val="center"/>
              <w:rPr>
                <w:rFonts w:ascii="Times New Roman" w:hAnsi="Times New Roman" w:cs="Times New Roman"/>
                <w:sz w:val="24"/>
                <w:szCs w:val="24"/>
              </w:rPr>
            </w:pPr>
            <w:r w:rsidRPr="00453F57">
              <w:rPr>
                <w:rFonts w:ascii="Times New Roman" w:hAnsi="Times New Roman" w:cs="Times New Roman"/>
                <w:sz w:val="24"/>
                <w:szCs w:val="24"/>
              </w:rPr>
              <w:t>159</w:t>
            </w:r>
          </w:p>
        </w:tc>
        <w:tc>
          <w:tcPr>
            <w:tcW w:w="1701" w:type="dxa"/>
            <w:shd w:val="clear" w:color="auto" w:fill="DAEEF3" w:themeFill="accent5" w:themeFillTint="33"/>
          </w:tcPr>
          <w:p w:rsidR="00453F57" w:rsidRPr="00453F57" w:rsidRDefault="00453F57" w:rsidP="00D66BBA">
            <w:pPr>
              <w:spacing w:after="0" w:line="240" w:lineRule="auto"/>
              <w:jc w:val="center"/>
              <w:rPr>
                <w:rFonts w:ascii="Times New Roman" w:hAnsi="Times New Roman" w:cs="Times New Roman"/>
                <w:sz w:val="24"/>
                <w:szCs w:val="24"/>
              </w:rPr>
            </w:pPr>
            <w:r w:rsidRPr="00453F57">
              <w:rPr>
                <w:rFonts w:ascii="Times New Roman" w:hAnsi="Times New Roman" w:cs="Times New Roman"/>
                <w:sz w:val="24"/>
                <w:szCs w:val="24"/>
              </w:rPr>
              <w:t>152</w:t>
            </w:r>
          </w:p>
        </w:tc>
        <w:tc>
          <w:tcPr>
            <w:tcW w:w="1701" w:type="dxa"/>
            <w:shd w:val="clear" w:color="auto" w:fill="DAEEF3" w:themeFill="accent5" w:themeFillTint="33"/>
          </w:tcPr>
          <w:p w:rsidR="00453F57" w:rsidRPr="00453F57" w:rsidRDefault="00453F57" w:rsidP="00D66BBA">
            <w:pPr>
              <w:spacing w:after="0" w:line="240" w:lineRule="auto"/>
              <w:jc w:val="center"/>
              <w:rPr>
                <w:rFonts w:ascii="Times New Roman" w:hAnsi="Times New Roman" w:cs="Times New Roman"/>
                <w:sz w:val="24"/>
                <w:szCs w:val="24"/>
              </w:rPr>
            </w:pPr>
            <w:r w:rsidRPr="00453F57">
              <w:rPr>
                <w:rFonts w:ascii="Times New Roman" w:hAnsi="Times New Roman" w:cs="Times New Roman"/>
                <w:sz w:val="24"/>
                <w:szCs w:val="24"/>
              </w:rPr>
              <w:t>145</w:t>
            </w:r>
          </w:p>
        </w:tc>
      </w:tr>
      <w:tr w:rsidR="00453F57" w:rsidRPr="00453F57" w:rsidTr="002D405B">
        <w:trPr>
          <w:trHeight w:val="609"/>
        </w:trPr>
        <w:tc>
          <w:tcPr>
            <w:tcW w:w="4395" w:type="dxa"/>
            <w:shd w:val="clear" w:color="auto" w:fill="DAEEF3" w:themeFill="accent5" w:themeFillTint="33"/>
          </w:tcPr>
          <w:p w:rsidR="00453F57" w:rsidRPr="00453F57" w:rsidRDefault="00453F57" w:rsidP="00D66BBA">
            <w:pPr>
              <w:spacing w:after="0" w:line="240" w:lineRule="auto"/>
              <w:jc w:val="both"/>
              <w:rPr>
                <w:rFonts w:ascii="Times New Roman" w:hAnsi="Times New Roman" w:cs="Times New Roman"/>
                <w:sz w:val="24"/>
                <w:szCs w:val="24"/>
              </w:rPr>
            </w:pPr>
            <w:r w:rsidRPr="00453F57">
              <w:rPr>
                <w:rFonts w:ascii="Times New Roman" w:hAnsi="Times New Roman" w:cs="Times New Roman"/>
                <w:sz w:val="24"/>
                <w:szCs w:val="24"/>
              </w:rPr>
              <w:lastRenderedPageBreak/>
              <w:t>Средняя наполняемость классов город/село</w:t>
            </w:r>
          </w:p>
        </w:tc>
        <w:tc>
          <w:tcPr>
            <w:tcW w:w="1701" w:type="dxa"/>
            <w:shd w:val="clear" w:color="auto" w:fill="DAEEF3" w:themeFill="accent5" w:themeFillTint="33"/>
          </w:tcPr>
          <w:p w:rsidR="00453F57" w:rsidRPr="00453F57" w:rsidRDefault="00453F57" w:rsidP="00D66BBA">
            <w:pPr>
              <w:spacing w:after="0" w:line="240" w:lineRule="auto"/>
              <w:jc w:val="center"/>
              <w:rPr>
                <w:rFonts w:ascii="Times New Roman" w:hAnsi="Times New Roman" w:cs="Times New Roman"/>
                <w:sz w:val="24"/>
                <w:szCs w:val="24"/>
              </w:rPr>
            </w:pPr>
            <w:r w:rsidRPr="00453F57">
              <w:rPr>
                <w:rFonts w:ascii="Times New Roman" w:hAnsi="Times New Roman" w:cs="Times New Roman"/>
                <w:sz w:val="24"/>
                <w:szCs w:val="24"/>
              </w:rPr>
              <w:t>18,3/6,5</w:t>
            </w:r>
          </w:p>
        </w:tc>
        <w:tc>
          <w:tcPr>
            <w:tcW w:w="1701" w:type="dxa"/>
            <w:shd w:val="clear" w:color="auto" w:fill="DAEEF3" w:themeFill="accent5" w:themeFillTint="33"/>
          </w:tcPr>
          <w:p w:rsidR="00453F57" w:rsidRPr="00453F57" w:rsidRDefault="00453F57" w:rsidP="00D66BBA">
            <w:pPr>
              <w:spacing w:after="0" w:line="240" w:lineRule="auto"/>
              <w:jc w:val="center"/>
              <w:rPr>
                <w:rFonts w:ascii="Times New Roman" w:hAnsi="Times New Roman" w:cs="Times New Roman"/>
                <w:sz w:val="24"/>
                <w:szCs w:val="24"/>
              </w:rPr>
            </w:pPr>
            <w:r w:rsidRPr="00453F57">
              <w:rPr>
                <w:rFonts w:ascii="Times New Roman" w:hAnsi="Times New Roman" w:cs="Times New Roman"/>
                <w:sz w:val="24"/>
                <w:szCs w:val="24"/>
              </w:rPr>
              <w:t>18,6/6,8</w:t>
            </w:r>
          </w:p>
        </w:tc>
        <w:tc>
          <w:tcPr>
            <w:tcW w:w="1701" w:type="dxa"/>
            <w:shd w:val="clear" w:color="auto" w:fill="DAEEF3" w:themeFill="accent5" w:themeFillTint="33"/>
          </w:tcPr>
          <w:p w:rsidR="00453F57" w:rsidRPr="00453F57" w:rsidRDefault="00453F57" w:rsidP="00D66BBA">
            <w:pPr>
              <w:spacing w:after="0" w:line="240" w:lineRule="auto"/>
              <w:jc w:val="center"/>
              <w:rPr>
                <w:rFonts w:ascii="Times New Roman" w:hAnsi="Times New Roman" w:cs="Times New Roman"/>
                <w:sz w:val="24"/>
                <w:szCs w:val="24"/>
              </w:rPr>
            </w:pPr>
            <w:r w:rsidRPr="00453F57">
              <w:rPr>
                <w:rFonts w:ascii="Times New Roman" w:hAnsi="Times New Roman" w:cs="Times New Roman"/>
                <w:sz w:val="24"/>
                <w:szCs w:val="24"/>
              </w:rPr>
              <w:t>17,9/6,8</w:t>
            </w:r>
          </w:p>
        </w:tc>
      </w:tr>
    </w:tbl>
    <w:p w:rsidR="00453F57" w:rsidRPr="00453F57" w:rsidRDefault="00453F57" w:rsidP="00453F57">
      <w:pPr>
        <w:spacing w:after="0"/>
        <w:jc w:val="both"/>
        <w:rPr>
          <w:rFonts w:ascii="Times New Roman" w:hAnsi="Times New Roman" w:cs="Times New Roman"/>
          <w:sz w:val="28"/>
          <w:szCs w:val="28"/>
        </w:rPr>
      </w:pPr>
      <w:r w:rsidRPr="00453F57">
        <w:rPr>
          <w:rFonts w:ascii="Times New Roman" w:hAnsi="Times New Roman" w:cs="Times New Roman"/>
          <w:sz w:val="28"/>
          <w:szCs w:val="28"/>
        </w:rPr>
        <w:t xml:space="preserve">      Нормативные показатели наполняемости классов остаются ниже областных. </w:t>
      </w:r>
      <w:r w:rsidRPr="00453F57">
        <w:rPr>
          <w:rFonts w:ascii="Times New Roman" w:hAnsi="Times New Roman"/>
          <w:color w:val="000000"/>
          <w:sz w:val="28"/>
          <w:szCs w:val="28"/>
        </w:rPr>
        <w:t>Средняя наполняемость классов по городу составляет 17,9 (при нормативе 25), по селу – 6,8 (при нормативе 14).</w:t>
      </w:r>
    </w:p>
    <w:p w:rsidR="00453F57" w:rsidRPr="009D0E9F" w:rsidRDefault="00453F57" w:rsidP="002D405B">
      <w:pPr>
        <w:pStyle w:val="ad"/>
        <w:spacing w:line="276" w:lineRule="auto"/>
        <w:jc w:val="center"/>
        <w:rPr>
          <w:sz w:val="26"/>
          <w:szCs w:val="26"/>
        </w:rPr>
      </w:pPr>
      <w:r w:rsidRPr="009D0E9F">
        <w:rPr>
          <w:sz w:val="26"/>
          <w:szCs w:val="26"/>
        </w:rPr>
        <w:t>Показатели результатов обучения в течение последних трех лет</w:t>
      </w:r>
    </w:p>
    <w:tbl>
      <w:tblPr>
        <w:tblW w:w="949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66"/>
        <w:gridCol w:w="5483"/>
        <w:gridCol w:w="1149"/>
        <w:gridCol w:w="1149"/>
        <w:gridCol w:w="1149"/>
      </w:tblGrid>
      <w:tr w:rsidR="00B46892" w:rsidRPr="00453F57" w:rsidTr="00A55925">
        <w:trPr>
          <w:trHeight w:val="272"/>
        </w:trPr>
        <w:tc>
          <w:tcPr>
            <w:tcW w:w="566"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B46892" w:rsidRPr="00A55925" w:rsidRDefault="00B46892" w:rsidP="00D66BBA">
            <w:pPr>
              <w:spacing w:after="0"/>
              <w:jc w:val="both"/>
              <w:rPr>
                <w:rFonts w:ascii="Times New Roman" w:hAnsi="Times New Roman" w:cs="Times New Roman"/>
                <w:sz w:val="24"/>
                <w:szCs w:val="24"/>
              </w:rPr>
            </w:pPr>
          </w:p>
        </w:tc>
        <w:tc>
          <w:tcPr>
            <w:tcW w:w="5483"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B46892" w:rsidRPr="00A55925" w:rsidRDefault="00B46892" w:rsidP="00D66BBA">
            <w:pPr>
              <w:spacing w:after="0"/>
              <w:jc w:val="both"/>
              <w:rPr>
                <w:rFonts w:ascii="Times New Roman" w:hAnsi="Times New Roman" w:cs="Times New Roman"/>
                <w:b/>
                <w:sz w:val="24"/>
                <w:szCs w:val="24"/>
              </w:rPr>
            </w:pPr>
            <w:r w:rsidRPr="00A55925">
              <w:rPr>
                <w:rFonts w:ascii="Times New Roman" w:hAnsi="Times New Roman" w:cs="Times New Roman"/>
                <w:b/>
                <w:sz w:val="24"/>
                <w:szCs w:val="24"/>
              </w:rPr>
              <w:t>Показатели</w:t>
            </w:r>
          </w:p>
        </w:tc>
        <w:tc>
          <w:tcPr>
            <w:tcW w:w="1149"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B46892" w:rsidRPr="00A55925" w:rsidRDefault="00B46892" w:rsidP="00D66BBA">
            <w:pPr>
              <w:spacing w:after="0"/>
              <w:jc w:val="center"/>
              <w:rPr>
                <w:rFonts w:ascii="Times New Roman" w:hAnsi="Times New Roman" w:cs="Times New Roman"/>
                <w:b/>
                <w:sz w:val="24"/>
                <w:szCs w:val="24"/>
              </w:rPr>
            </w:pPr>
            <w:r w:rsidRPr="00A55925">
              <w:rPr>
                <w:rFonts w:ascii="Times New Roman" w:hAnsi="Times New Roman" w:cs="Times New Roman"/>
                <w:b/>
                <w:sz w:val="24"/>
                <w:szCs w:val="24"/>
              </w:rPr>
              <w:t>2024</w:t>
            </w:r>
          </w:p>
        </w:tc>
        <w:tc>
          <w:tcPr>
            <w:tcW w:w="1149"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B46892" w:rsidRPr="00A55925" w:rsidRDefault="00B46892" w:rsidP="00D66BBA">
            <w:pPr>
              <w:spacing w:after="0"/>
              <w:jc w:val="center"/>
              <w:rPr>
                <w:rFonts w:ascii="Times New Roman" w:hAnsi="Times New Roman" w:cs="Times New Roman"/>
                <w:b/>
                <w:sz w:val="24"/>
                <w:szCs w:val="24"/>
              </w:rPr>
            </w:pPr>
            <w:r w:rsidRPr="00A55925">
              <w:rPr>
                <w:rFonts w:ascii="Times New Roman" w:hAnsi="Times New Roman" w:cs="Times New Roman"/>
                <w:b/>
                <w:sz w:val="24"/>
                <w:szCs w:val="24"/>
              </w:rPr>
              <w:t>2025</w:t>
            </w:r>
          </w:p>
        </w:tc>
        <w:tc>
          <w:tcPr>
            <w:tcW w:w="1149"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B46892" w:rsidRPr="00A55925" w:rsidRDefault="00B46892" w:rsidP="00D66BBA">
            <w:pPr>
              <w:spacing w:after="0"/>
              <w:jc w:val="center"/>
              <w:rPr>
                <w:rFonts w:ascii="Times New Roman" w:hAnsi="Times New Roman" w:cs="Times New Roman"/>
                <w:b/>
                <w:sz w:val="24"/>
                <w:szCs w:val="24"/>
              </w:rPr>
            </w:pPr>
            <w:r w:rsidRPr="00A55925">
              <w:rPr>
                <w:rFonts w:ascii="Times New Roman" w:hAnsi="Times New Roman" w:cs="Times New Roman"/>
                <w:b/>
                <w:sz w:val="24"/>
                <w:szCs w:val="24"/>
              </w:rPr>
              <w:t>2026</w:t>
            </w:r>
          </w:p>
        </w:tc>
      </w:tr>
      <w:tr w:rsidR="00B46892" w:rsidRPr="00453F57" w:rsidTr="00A55925">
        <w:trPr>
          <w:trHeight w:val="131"/>
        </w:trPr>
        <w:tc>
          <w:tcPr>
            <w:tcW w:w="566"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B46892" w:rsidRPr="00A55925" w:rsidRDefault="00B46892" w:rsidP="00D66BBA">
            <w:pPr>
              <w:spacing w:after="0" w:line="240" w:lineRule="auto"/>
              <w:jc w:val="both"/>
              <w:rPr>
                <w:rFonts w:ascii="Times New Roman" w:hAnsi="Times New Roman" w:cs="Times New Roman"/>
                <w:sz w:val="24"/>
                <w:szCs w:val="24"/>
              </w:rPr>
            </w:pPr>
            <w:r w:rsidRPr="00A55925">
              <w:rPr>
                <w:rFonts w:ascii="Times New Roman" w:hAnsi="Times New Roman" w:cs="Times New Roman"/>
                <w:sz w:val="24"/>
                <w:szCs w:val="24"/>
              </w:rPr>
              <w:t>1.</w:t>
            </w:r>
          </w:p>
        </w:tc>
        <w:tc>
          <w:tcPr>
            <w:tcW w:w="5483"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B46892" w:rsidRPr="00A55925" w:rsidRDefault="00B46892" w:rsidP="00DE266C">
            <w:pPr>
              <w:spacing w:after="0" w:line="240" w:lineRule="auto"/>
              <w:jc w:val="both"/>
              <w:rPr>
                <w:rFonts w:ascii="Times New Roman" w:hAnsi="Times New Roman" w:cs="Times New Roman"/>
                <w:sz w:val="24"/>
                <w:szCs w:val="24"/>
              </w:rPr>
            </w:pPr>
            <w:r w:rsidRPr="00A55925">
              <w:rPr>
                <w:rFonts w:ascii="Times New Roman" w:hAnsi="Times New Roman" w:cs="Times New Roman"/>
                <w:sz w:val="24"/>
                <w:szCs w:val="24"/>
              </w:rPr>
              <w:t xml:space="preserve">Количество учащихся в </w:t>
            </w:r>
            <w:r w:rsidR="00DE266C">
              <w:rPr>
                <w:rFonts w:ascii="Times New Roman" w:hAnsi="Times New Roman" w:cs="Times New Roman"/>
                <w:sz w:val="24"/>
                <w:szCs w:val="24"/>
              </w:rPr>
              <w:t>ОО</w:t>
            </w:r>
          </w:p>
        </w:tc>
        <w:tc>
          <w:tcPr>
            <w:tcW w:w="1149"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B46892" w:rsidRPr="00A55925" w:rsidRDefault="00B46892" w:rsidP="00D66BBA">
            <w:pPr>
              <w:spacing w:after="0" w:line="240" w:lineRule="auto"/>
              <w:jc w:val="center"/>
              <w:rPr>
                <w:rFonts w:ascii="Times New Roman" w:hAnsi="Times New Roman" w:cs="Times New Roman"/>
                <w:sz w:val="24"/>
                <w:szCs w:val="24"/>
              </w:rPr>
            </w:pPr>
            <w:r w:rsidRPr="00A55925">
              <w:rPr>
                <w:rFonts w:ascii="Times New Roman" w:hAnsi="Times New Roman" w:cs="Times New Roman"/>
                <w:sz w:val="24"/>
                <w:szCs w:val="24"/>
              </w:rPr>
              <w:t>2200</w:t>
            </w:r>
          </w:p>
        </w:tc>
        <w:tc>
          <w:tcPr>
            <w:tcW w:w="1149"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B46892" w:rsidRPr="00A55925" w:rsidRDefault="00B46892" w:rsidP="00D66BBA">
            <w:pPr>
              <w:spacing w:after="0" w:line="240" w:lineRule="auto"/>
              <w:jc w:val="center"/>
              <w:rPr>
                <w:rFonts w:ascii="Times New Roman" w:hAnsi="Times New Roman" w:cs="Times New Roman"/>
                <w:sz w:val="24"/>
                <w:szCs w:val="24"/>
              </w:rPr>
            </w:pPr>
            <w:r w:rsidRPr="00A55925">
              <w:rPr>
                <w:rFonts w:ascii="Times New Roman" w:hAnsi="Times New Roman" w:cs="Times New Roman"/>
                <w:sz w:val="24"/>
                <w:szCs w:val="24"/>
              </w:rPr>
              <w:t>2097</w:t>
            </w:r>
          </w:p>
        </w:tc>
        <w:tc>
          <w:tcPr>
            <w:tcW w:w="1149"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B46892" w:rsidRPr="00A55925" w:rsidRDefault="00A55925" w:rsidP="00D66BBA">
            <w:pPr>
              <w:spacing w:after="0" w:line="240" w:lineRule="auto"/>
              <w:jc w:val="center"/>
              <w:rPr>
                <w:rFonts w:ascii="Times New Roman" w:hAnsi="Times New Roman" w:cs="Times New Roman"/>
                <w:sz w:val="24"/>
                <w:szCs w:val="24"/>
              </w:rPr>
            </w:pPr>
            <w:r w:rsidRPr="00A55925">
              <w:rPr>
                <w:rFonts w:ascii="Times New Roman" w:hAnsi="Times New Roman" w:cs="Times New Roman"/>
                <w:sz w:val="24"/>
                <w:szCs w:val="24"/>
              </w:rPr>
              <w:t>2050</w:t>
            </w:r>
          </w:p>
        </w:tc>
      </w:tr>
      <w:tr w:rsidR="00B46892" w:rsidRPr="00453F57" w:rsidTr="00A55925">
        <w:trPr>
          <w:trHeight w:val="180"/>
        </w:trPr>
        <w:tc>
          <w:tcPr>
            <w:tcW w:w="566"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B46892" w:rsidRPr="00A55925" w:rsidRDefault="00B46892" w:rsidP="00D66BBA">
            <w:pPr>
              <w:spacing w:after="0" w:line="240" w:lineRule="auto"/>
              <w:jc w:val="both"/>
              <w:rPr>
                <w:rFonts w:ascii="Times New Roman" w:hAnsi="Times New Roman" w:cs="Times New Roman"/>
                <w:sz w:val="24"/>
                <w:szCs w:val="24"/>
              </w:rPr>
            </w:pPr>
            <w:r w:rsidRPr="00A55925">
              <w:rPr>
                <w:rFonts w:ascii="Times New Roman" w:hAnsi="Times New Roman" w:cs="Times New Roman"/>
                <w:sz w:val="24"/>
                <w:szCs w:val="24"/>
              </w:rPr>
              <w:t>2.</w:t>
            </w:r>
          </w:p>
        </w:tc>
        <w:tc>
          <w:tcPr>
            <w:tcW w:w="5483"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B46892" w:rsidRPr="00A55925" w:rsidRDefault="00B46892" w:rsidP="00D66BBA">
            <w:pPr>
              <w:spacing w:after="0" w:line="240" w:lineRule="auto"/>
              <w:rPr>
                <w:rFonts w:ascii="Times New Roman" w:hAnsi="Times New Roman" w:cs="Times New Roman"/>
                <w:sz w:val="24"/>
                <w:szCs w:val="24"/>
              </w:rPr>
            </w:pPr>
            <w:r w:rsidRPr="00A55925">
              <w:rPr>
                <w:rFonts w:ascii="Times New Roman" w:hAnsi="Times New Roman" w:cs="Times New Roman"/>
                <w:sz w:val="24"/>
                <w:szCs w:val="24"/>
              </w:rPr>
              <w:t>Закончили учебный год на «4» и «5»</w:t>
            </w:r>
          </w:p>
        </w:tc>
        <w:tc>
          <w:tcPr>
            <w:tcW w:w="1149"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B46892" w:rsidRPr="00A55925" w:rsidRDefault="00B46892" w:rsidP="00D66BBA">
            <w:pPr>
              <w:spacing w:after="0" w:line="240" w:lineRule="auto"/>
              <w:jc w:val="center"/>
              <w:rPr>
                <w:rFonts w:ascii="Times New Roman" w:hAnsi="Times New Roman" w:cs="Times New Roman"/>
                <w:sz w:val="24"/>
                <w:szCs w:val="24"/>
              </w:rPr>
            </w:pPr>
            <w:r w:rsidRPr="00A55925">
              <w:rPr>
                <w:rFonts w:ascii="Times New Roman" w:hAnsi="Times New Roman" w:cs="Times New Roman"/>
                <w:sz w:val="24"/>
                <w:szCs w:val="24"/>
              </w:rPr>
              <w:t>959</w:t>
            </w:r>
          </w:p>
        </w:tc>
        <w:tc>
          <w:tcPr>
            <w:tcW w:w="1149"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B46892" w:rsidRPr="00A55925" w:rsidRDefault="00B46892" w:rsidP="00D66BBA">
            <w:pPr>
              <w:spacing w:after="0" w:line="240" w:lineRule="auto"/>
              <w:jc w:val="center"/>
              <w:rPr>
                <w:rFonts w:ascii="Times New Roman" w:hAnsi="Times New Roman" w:cs="Times New Roman"/>
                <w:sz w:val="24"/>
                <w:szCs w:val="24"/>
              </w:rPr>
            </w:pPr>
            <w:r w:rsidRPr="00A55925">
              <w:rPr>
                <w:rFonts w:ascii="Times New Roman" w:hAnsi="Times New Roman" w:cs="Times New Roman"/>
                <w:sz w:val="24"/>
                <w:szCs w:val="24"/>
              </w:rPr>
              <w:t>990</w:t>
            </w:r>
          </w:p>
        </w:tc>
        <w:tc>
          <w:tcPr>
            <w:tcW w:w="1149"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B46892" w:rsidRPr="00A55925" w:rsidRDefault="00A55925" w:rsidP="00D66BBA">
            <w:pPr>
              <w:spacing w:after="0" w:line="240" w:lineRule="auto"/>
              <w:jc w:val="center"/>
              <w:rPr>
                <w:rFonts w:ascii="Times New Roman" w:hAnsi="Times New Roman" w:cs="Times New Roman"/>
                <w:sz w:val="24"/>
                <w:szCs w:val="24"/>
              </w:rPr>
            </w:pPr>
            <w:r w:rsidRPr="00A55925">
              <w:rPr>
                <w:rFonts w:ascii="Times New Roman" w:hAnsi="Times New Roman" w:cs="Times New Roman"/>
                <w:sz w:val="24"/>
                <w:szCs w:val="24"/>
              </w:rPr>
              <w:t>979</w:t>
            </w:r>
          </w:p>
        </w:tc>
      </w:tr>
      <w:tr w:rsidR="00B46892" w:rsidRPr="00453F57" w:rsidTr="00A55925">
        <w:trPr>
          <w:trHeight w:val="172"/>
        </w:trPr>
        <w:tc>
          <w:tcPr>
            <w:tcW w:w="566"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B46892" w:rsidRPr="00A55925" w:rsidRDefault="00B46892" w:rsidP="00D66BBA">
            <w:pPr>
              <w:spacing w:after="0" w:line="240" w:lineRule="auto"/>
              <w:jc w:val="both"/>
              <w:rPr>
                <w:rFonts w:ascii="Times New Roman" w:hAnsi="Times New Roman" w:cs="Times New Roman"/>
                <w:sz w:val="24"/>
                <w:szCs w:val="24"/>
              </w:rPr>
            </w:pPr>
            <w:r w:rsidRPr="00A55925">
              <w:rPr>
                <w:rFonts w:ascii="Times New Roman" w:hAnsi="Times New Roman" w:cs="Times New Roman"/>
                <w:sz w:val="24"/>
                <w:szCs w:val="24"/>
              </w:rPr>
              <w:t xml:space="preserve">3. </w:t>
            </w:r>
          </w:p>
        </w:tc>
        <w:tc>
          <w:tcPr>
            <w:tcW w:w="5483"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B46892" w:rsidRPr="00A55925" w:rsidRDefault="00B46892" w:rsidP="00D66BBA">
            <w:pPr>
              <w:spacing w:after="0" w:line="240" w:lineRule="auto"/>
              <w:rPr>
                <w:rFonts w:ascii="Times New Roman" w:hAnsi="Times New Roman" w:cs="Times New Roman"/>
                <w:sz w:val="24"/>
                <w:szCs w:val="24"/>
              </w:rPr>
            </w:pPr>
            <w:r w:rsidRPr="00A55925">
              <w:rPr>
                <w:rFonts w:ascii="Times New Roman" w:hAnsi="Times New Roman" w:cs="Times New Roman"/>
                <w:sz w:val="24"/>
                <w:szCs w:val="24"/>
              </w:rPr>
              <w:t>%  успеваемости</w:t>
            </w:r>
          </w:p>
        </w:tc>
        <w:tc>
          <w:tcPr>
            <w:tcW w:w="1149"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B46892" w:rsidRPr="00A55925" w:rsidRDefault="00B46892" w:rsidP="00D66BBA">
            <w:pPr>
              <w:spacing w:after="0" w:line="240" w:lineRule="auto"/>
              <w:jc w:val="center"/>
              <w:rPr>
                <w:rFonts w:ascii="Times New Roman" w:hAnsi="Times New Roman" w:cs="Times New Roman"/>
                <w:sz w:val="24"/>
                <w:szCs w:val="24"/>
              </w:rPr>
            </w:pPr>
            <w:r w:rsidRPr="00A55925">
              <w:rPr>
                <w:rFonts w:ascii="Times New Roman" w:hAnsi="Times New Roman" w:cs="Times New Roman"/>
                <w:sz w:val="24"/>
                <w:szCs w:val="24"/>
              </w:rPr>
              <w:t>98,4</w:t>
            </w:r>
          </w:p>
        </w:tc>
        <w:tc>
          <w:tcPr>
            <w:tcW w:w="1149"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B46892" w:rsidRPr="00A55925" w:rsidRDefault="00B46892" w:rsidP="00D66BBA">
            <w:pPr>
              <w:spacing w:after="0" w:line="240" w:lineRule="auto"/>
              <w:jc w:val="center"/>
              <w:rPr>
                <w:rFonts w:ascii="Times New Roman" w:hAnsi="Times New Roman" w:cs="Times New Roman"/>
                <w:sz w:val="24"/>
                <w:szCs w:val="24"/>
              </w:rPr>
            </w:pPr>
            <w:r w:rsidRPr="00A55925">
              <w:rPr>
                <w:rFonts w:ascii="Times New Roman" w:hAnsi="Times New Roman" w:cs="Times New Roman"/>
                <w:sz w:val="24"/>
                <w:szCs w:val="24"/>
              </w:rPr>
              <w:t>98,1</w:t>
            </w:r>
          </w:p>
        </w:tc>
        <w:tc>
          <w:tcPr>
            <w:tcW w:w="1149"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B46892" w:rsidRPr="00A55925" w:rsidRDefault="00A55925" w:rsidP="00D66BBA">
            <w:pPr>
              <w:spacing w:after="0" w:line="240" w:lineRule="auto"/>
              <w:jc w:val="center"/>
              <w:rPr>
                <w:rFonts w:ascii="Times New Roman" w:hAnsi="Times New Roman" w:cs="Times New Roman"/>
                <w:sz w:val="24"/>
                <w:szCs w:val="24"/>
              </w:rPr>
            </w:pPr>
            <w:r w:rsidRPr="00A55925">
              <w:rPr>
                <w:rFonts w:ascii="Times New Roman" w:hAnsi="Times New Roman" w:cs="Times New Roman"/>
                <w:sz w:val="24"/>
                <w:szCs w:val="24"/>
              </w:rPr>
              <w:t>98,6</w:t>
            </w:r>
          </w:p>
        </w:tc>
      </w:tr>
      <w:tr w:rsidR="00B46892" w:rsidRPr="00453F57" w:rsidTr="00A55925">
        <w:trPr>
          <w:trHeight w:val="178"/>
        </w:trPr>
        <w:tc>
          <w:tcPr>
            <w:tcW w:w="566"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B46892" w:rsidRPr="00A55925" w:rsidRDefault="00B46892" w:rsidP="00D66BBA">
            <w:pPr>
              <w:spacing w:after="0" w:line="240" w:lineRule="auto"/>
              <w:jc w:val="both"/>
              <w:rPr>
                <w:rFonts w:ascii="Times New Roman" w:hAnsi="Times New Roman" w:cs="Times New Roman"/>
                <w:sz w:val="24"/>
                <w:szCs w:val="24"/>
              </w:rPr>
            </w:pPr>
            <w:r w:rsidRPr="00A55925">
              <w:rPr>
                <w:rFonts w:ascii="Times New Roman" w:hAnsi="Times New Roman" w:cs="Times New Roman"/>
                <w:sz w:val="24"/>
                <w:szCs w:val="24"/>
              </w:rPr>
              <w:t>4.</w:t>
            </w:r>
          </w:p>
        </w:tc>
        <w:tc>
          <w:tcPr>
            <w:tcW w:w="5483"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B46892" w:rsidRPr="00A55925" w:rsidRDefault="00B46892" w:rsidP="00D66BBA">
            <w:pPr>
              <w:spacing w:after="0" w:line="240" w:lineRule="auto"/>
              <w:rPr>
                <w:rFonts w:ascii="Times New Roman" w:hAnsi="Times New Roman" w:cs="Times New Roman"/>
                <w:sz w:val="24"/>
                <w:szCs w:val="24"/>
              </w:rPr>
            </w:pPr>
            <w:r w:rsidRPr="00A55925">
              <w:rPr>
                <w:rFonts w:ascii="Times New Roman" w:hAnsi="Times New Roman" w:cs="Times New Roman"/>
                <w:sz w:val="24"/>
                <w:szCs w:val="24"/>
              </w:rPr>
              <w:t>% качества</w:t>
            </w:r>
          </w:p>
        </w:tc>
        <w:tc>
          <w:tcPr>
            <w:tcW w:w="1149"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B46892" w:rsidRPr="00A55925" w:rsidRDefault="00B46892" w:rsidP="00D66BBA">
            <w:pPr>
              <w:spacing w:after="0" w:line="240" w:lineRule="auto"/>
              <w:jc w:val="center"/>
              <w:rPr>
                <w:rFonts w:ascii="Times New Roman" w:hAnsi="Times New Roman" w:cs="Times New Roman"/>
                <w:sz w:val="24"/>
                <w:szCs w:val="24"/>
              </w:rPr>
            </w:pPr>
            <w:r w:rsidRPr="00A55925">
              <w:rPr>
                <w:rFonts w:ascii="Times New Roman" w:hAnsi="Times New Roman" w:cs="Times New Roman"/>
                <w:sz w:val="24"/>
                <w:szCs w:val="24"/>
              </w:rPr>
              <w:t>49,6</w:t>
            </w:r>
          </w:p>
        </w:tc>
        <w:tc>
          <w:tcPr>
            <w:tcW w:w="1149"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B46892" w:rsidRPr="00A55925" w:rsidRDefault="00B46892" w:rsidP="00D66BBA">
            <w:pPr>
              <w:spacing w:after="0" w:line="240" w:lineRule="auto"/>
              <w:jc w:val="center"/>
              <w:rPr>
                <w:rFonts w:ascii="Times New Roman" w:hAnsi="Times New Roman" w:cs="Times New Roman"/>
                <w:sz w:val="24"/>
                <w:szCs w:val="24"/>
              </w:rPr>
            </w:pPr>
            <w:r w:rsidRPr="00A55925">
              <w:rPr>
                <w:rFonts w:ascii="Times New Roman" w:hAnsi="Times New Roman" w:cs="Times New Roman"/>
                <w:sz w:val="24"/>
                <w:szCs w:val="24"/>
              </w:rPr>
              <w:t>50,2</w:t>
            </w:r>
          </w:p>
        </w:tc>
        <w:tc>
          <w:tcPr>
            <w:tcW w:w="1149"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B46892" w:rsidRPr="00A55925" w:rsidRDefault="00A55925" w:rsidP="00D66BBA">
            <w:pPr>
              <w:spacing w:after="0" w:line="240" w:lineRule="auto"/>
              <w:jc w:val="center"/>
              <w:rPr>
                <w:rFonts w:ascii="Times New Roman" w:hAnsi="Times New Roman" w:cs="Times New Roman"/>
                <w:sz w:val="24"/>
                <w:szCs w:val="24"/>
              </w:rPr>
            </w:pPr>
            <w:r w:rsidRPr="00A55925">
              <w:rPr>
                <w:rFonts w:ascii="Times New Roman" w:hAnsi="Times New Roman" w:cs="Times New Roman"/>
                <w:sz w:val="24"/>
                <w:szCs w:val="24"/>
              </w:rPr>
              <w:t>54,9</w:t>
            </w:r>
          </w:p>
        </w:tc>
      </w:tr>
      <w:tr w:rsidR="00B46892" w:rsidRPr="00453F57" w:rsidTr="00A55925">
        <w:trPr>
          <w:trHeight w:val="363"/>
        </w:trPr>
        <w:tc>
          <w:tcPr>
            <w:tcW w:w="566"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B46892" w:rsidRPr="00A55925" w:rsidRDefault="00B46892" w:rsidP="00D66BBA">
            <w:pPr>
              <w:spacing w:after="0" w:line="240" w:lineRule="auto"/>
              <w:jc w:val="both"/>
              <w:rPr>
                <w:rFonts w:ascii="Times New Roman" w:hAnsi="Times New Roman" w:cs="Times New Roman"/>
                <w:sz w:val="24"/>
                <w:szCs w:val="24"/>
              </w:rPr>
            </w:pPr>
            <w:r w:rsidRPr="00A55925">
              <w:rPr>
                <w:rFonts w:ascii="Times New Roman" w:hAnsi="Times New Roman" w:cs="Times New Roman"/>
                <w:sz w:val="24"/>
                <w:szCs w:val="24"/>
              </w:rPr>
              <w:t>5.</w:t>
            </w:r>
          </w:p>
        </w:tc>
        <w:tc>
          <w:tcPr>
            <w:tcW w:w="5483"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B46892" w:rsidRPr="00A55925" w:rsidRDefault="00B46892" w:rsidP="00D66BBA">
            <w:pPr>
              <w:spacing w:after="0" w:line="240" w:lineRule="auto"/>
              <w:rPr>
                <w:rFonts w:ascii="Times New Roman" w:hAnsi="Times New Roman" w:cs="Times New Roman"/>
                <w:sz w:val="24"/>
                <w:szCs w:val="24"/>
              </w:rPr>
            </w:pPr>
            <w:r w:rsidRPr="00A55925">
              <w:rPr>
                <w:rFonts w:ascii="Times New Roman" w:hAnsi="Times New Roman" w:cs="Times New Roman"/>
                <w:sz w:val="24"/>
                <w:szCs w:val="24"/>
              </w:rPr>
              <w:t xml:space="preserve">Количество выпускников/получили основное общее образование </w:t>
            </w:r>
            <w:proofErr w:type="gramStart"/>
            <w:r w:rsidRPr="00A55925">
              <w:rPr>
                <w:rFonts w:ascii="Times New Roman" w:hAnsi="Times New Roman" w:cs="Times New Roman"/>
                <w:sz w:val="24"/>
                <w:szCs w:val="24"/>
              </w:rPr>
              <w:t>в</w:t>
            </w:r>
            <w:proofErr w:type="gramEnd"/>
            <w:r w:rsidRPr="00A55925">
              <w:rPr>
                <w:rFonts w:ascii="Times New Roman" w:hAnsi="Times New Roman" w:cs="Times New Roman"/>
                <w:sz w:val="24"/>
                <w:szCs w:val="24"/>
              </w:rPr>
              <w:t xml:space="preserve"> %</w:t>
            </w:r>
          </w:p>
        </w:tc>
        <w:tc>
          <w:tcPr>
            <w:tcW w:w="1149"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B46892" w:rsidRPr="00A55925" w:rsidRDefault="00B46892" w:rsidP="00D66BBA">
            <w:pPr>
              <w:spacing w:after="0" w:line="240" w:lineRule="auto"/>
              <w:jc w:val="center"/>
              <w:rPr>
                <w:rFonts w:ascii="Times New Roman" w:hAnsi="Times New Roman" w:cs="Times New Roman"/>
                <w:sz w:val="24"/>
                <w:szCs w:val="24"/>
              </w:rPr>
            </w:pPr>
            <w:r w:rsidRPr="00A55925">
              <w:rPr>
                <w:rFonts w:ascii="Times New Roman" w:hAnsi="Times New Roman" w:cs="Times New Roman"/>
                <w:sz w:val="24"/>
                <w:szCs w:val="24"/>
              </w:rPr>
              <w:t>270</w:t>
            </w:r>
          </w:p>
          <w:p w:rsidR="00B46892" w:rsidRPr="00A55925" w:rsidRDefault="00B46892" w:rsidP="00D66BBA">
            <w:pPr>
              <w:spacing w:after="0" w:line="240" w:lineRule="auto"/>
              <w:jc w:val="center"/>
              <w:rPr>
                <w:rFonts w:ascii="Times New Roman" w:hAnsi="Times New Roman" w:cs="Times New Roman"/>
                <w:sz w:val="24"/>
                <w:szCs w:val="24"/>
              </w:rPr>
            </w:pPr>
            <w:r w:rsidRPr="00A55925">
              <w:rPr>
                <w:rFonts w:ascii="Times New Roman" w:hAnsi="Times New Roman" w:cs="Times New Roman"/>
                <w:sz w:val="24"/>
                <w:szCs w:val="24"/>
              </w:rPr>
              <w:t>95,6</w:t>
            </w:r>
          </w:p>
        </w:tc>
        <w:tc>
          <w:tcPr>
            <w:tcW w:w="1149"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B46892" w:rsidRPr="00A55925" w:rsidRDefault="00B46892" w:rsidP="00D66BBA">
            <w:pPr>
              <w:spacing w:after="0" w:line="240" w:lineRule="auto"/>
              <w:jc w:val="center"/>
              <w:rPr>
                <w:rFonts w:ascii="Times New Roman" w:hAnsi="Times New Roman" w:cs="Times New Roman"/>
                <w:sz w:val="24"/>
                <w:szCs w:val="24"/>
              </w:rPr>
            </w:pPr>
            <w:r w:rsidRPr="00A55925">
              <w:rPr>
                <w:rFonts w:ascii="Times New Roman" w:hAnsi="Times New Roman" w:cs="Times New Roman"/>
                <w:sz w:val="24"/>
                <w:szCs w:val="24"/>
              </w:rPr>
              <w:t>238</w:t>
            </w:r>
          </w:p>
          <w:p w:rsidR="00B46892" w:rsidRPr="00A55925" w:rsidRDefault="00B46892" w:rsidP="00D66BBA">
            <w:pPr>
              <w:spacing w:after="0" w:line="240" w:lineRule="auto"/>
              <w:jc w:val="center"/>
              <w:rPr>
                <w:rFonts w:ascii="Times New Roman" w:hAnsi="Times New Roman" w:cs="Times New Roman"/>
                <w:sz w:val="24"/>
                <w:szCs w:val="24"/>
              </w:rPr>
            </w:pPr>
            <w:r w:rsidRPr="00A55925">
              <w:rPr>
                <w:rFonts w:ascii="Times New Roman" w:hAnsi="Times New Roman" w:cs="Times New Roman"/>
                <w:sz w:val="24"/>
                <w:szCs w:val="24"/>
              </w:rPr>
              <w:t>100%</w:t>
            </w:r>
          </w:p>
        </w:tc>
        <w:tc>
          <w:tcPr>
            <w:tcW w:w="1149"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B46892" w:rsidRPr="00BE0BDA" w:rsidRDefault="00A55925" w:rsidP="00D66BBA">
            <w:pPr>
              <w:spacing w:after="0" w:line="240" w:lineRule="auto"/>
              <w:jc w:val="center"/>
              <w:rPr>
                <w:rFonts w:ascii="Times New Roman" w:hAnsi="Times New Roman" w:cs="Times New Roman"/>
                <w:sz w:val="24"/>
                <w:szCs w:val="24"/>
              </w:rPr>
            </w:pPr>
            <w:r w:rsidRPr="00BE0BDA">
              <w:rPr>
                <w:rFonts w:ascii="Times New Roman" w:hAnsi="Times New Roman" w:cs="Times New Roman"/>
                <w:sz w:val="24"/>
                <w:szCs w:val="24"/>
              </w:rPr>
              <w:t>240</w:t>
            </w:r>
          </w:p>
          <w:p w:rsidR="00BE0BDA" w:rsidRPr="00BE0BDA" w:rsidRDefault="00BE0BDA" w:rsidP="00D66BBA">
            <w:pPr>
              <w:spacing w:after="0" w:line="240" w:lineRule="auto"/>
              <w:jc w:val="center"/>
              <w:rPr>
                <w:rFonts w:ascii="Times New Roman" w:hAnsi="Times New Roman" w:cs="Times New Roman"/>
                <w:sz w:val="24"/>
                <w:szCs w:val="24"/>
              </w:rPr>
            </w:pPr>
            <w:r w:rsidRPr="00BE0BDA">
              <w:rPr>
                <w:rFonts w:ascii="Times New Roman" w:hAnsi="Times New Roman" w:cs="Times New Roman"/>
                <w:sz w:val="24"/>
                <w:szCs w:val="24"/>
              </w:rPr>
              <w:t>94,1</w:t>
            </w:r>
          </w:p>
        </w:tc>
      </w:tr>
      <w:tr w:rsidR="00B46892" w:rsidRPr="00453F57" w:rsidTr="00DE266C">
        <w:trPr>
          <w:trHeight w:val="201"/>
        </w:trPr>
        <w:tc>
          <w:tcPr>
            <w:tcW w:w="566"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B46892" w:rsidRPr="00A55925" w:rsidRDefault="00B46892" w:rsidP="00D66BBA">
            <w:pPr>
              <w:spacing w:after="0" w:line="240" w:lineRule="auto"/>
              <w:jc w:val="both"/>
              <w:rPr>
                <w:rFonts w:ascii="Times New Roman" w:hAnsi="Times New Roman" w:cs="Times New Roman"/>
                <w:sz w:val="24"/>
                <w:szCs w:val="24"/>
              </w:rPr>
            </w:pPr>
            <w:r w:rsidRPr="00A55925">
              <w:rPr>
                <w:rFonts w:ascii="Times New Roman" w:hAnsi="Times New Roman" w:cs="Times New Roman"/>
                <w:sz w:val="24"/>
                <w:szCs w:val="24"/>
              </w:rPr>
              <w:t>6.</w:t>
            </w:r>
          </w:p>
        </w:tc>
        <w:tc>
          <w:tcPr>
            <w:tcW w:w="5483"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B46892" w:rsidRPr="00A55925" w:rsidRDefault="00B46892" w:rsidP="00D66BBA">
            <w:pPr>
              <w:spacing w:after="0" w:line="240" w:lineRule="auto"/>
              <w:rPr>
                <w:rFonts w:ascii="Times New Roman" w:hAnsi="Times New Roman" w:cs="Times New Roman"/>
                <w:sz w:val="24"/>
                <w:szCs w:val="24"/>
              </w:rPr>
            </w:pPr>
            <w:r w:rsidRPr="00A55925">
              <w:rPr>
                <w:rFonts w:ascii="Times New Roman" w:hAnsi="Times New Roman" w:cs="Times New Roman"/>
                <w:sz w:val="24"/>
                <w:szCs w:val="24"/>
              </w:rPr>
              <w:t>Окончили 9 классов с отличием</w:t>
            </w:r>
          </w:p>
        </w:tc>
        <w:tc>
          <w:tcPr>
            <w:tcW w:w="1149"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B46892" w:rsidRPr="00A55925" w:rsidRDefault="00B46892" w:rsidP="00D66BBA">
            <w:pPr>
              <w:spacing w:after="0" w:line="240" w:lineRule="auto"/>
              <w:jc w:val="center"/>
              <w:rPr>
                <w:rFonts w:ascii="Times New Roman" w:hAnsi="Times New Roman" w:cs="Times New Roman"/>
                <w:sz w:val="24"/>
                <w:szCs w:val="24"/>
              </w:rPr>
            </w:pPr>
            <w:r w:rsidRPr="00A55925">
              <w:rPr>
                <w:rFonts w:ascii="Times New Roman" w:hAnsi="Times New Roman" w:cs="Times New Roman"/>
                <w:sz w:val="24"/>
                <w:szCs w:val="24"/>
              </w:rPr>
              <w:t>11</w:t>
            </w:r>
          </w:p>
        </w:tc>
        <w:tc>
          <w:tcPr>
            <w:tcW w:w="1149"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B46892" w:rsidRPr="00A55925" w:rsidRDefault="00B46892" w:rsidP="00D66BBA">
            <w:pPr>
              <w:spacing w:after="0" w:line="240" w:lineRule="auto"/>
              <w:jc w:val="center"/>
              <w:rPr>
                <w:rFonts w:ascii="Times New Roman" w:hAnsi="Times New Roman" w:cs="Times New Roman"/>
                <w:sz w:val="24"/>
                <w:szCs w:val="24"/>
              </w:rPr>
            </w:pPr>
            <w:r w:rsidRPr="00A55925">
              <w:rPr>
                <w:rFonts w:ascii="Times New Roman" w:hAnsi="Times New Roman" w:cs="Times New Roman"/>
                <w:sz w:val="24"/>
                <w:szCs w:val="24"/>
              </w:rPr>
              <w:t>9</w:t>
            </w:r>
          </w:p>
        </w:tc>
        <w:tc>
          <w:tcPr>
            <w:tcW w:w="1149"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B46892" w:rsidRPr="00BE0BDA" w:rsidRDefault="00A55925" w:rsidP="00D66BBA">
            <w:pPr>
              <w:spacing w:after="0" w:line="240" w:lineRule="auto"/>
              <w:jc w:val="center"/>
              <w:rPr>
                <w:rFonts w:ascii="Times New Roman" w:hAnsi="Times New Roman" w:cs="Times New Roman"/>
                <w:sz w:val="24"/>
                <w:szCs w:val="24"/>
              </w:rPr>
            </w:pPr>
            <w:r w:rsidRPr="00BE0BDA">
              <w:rPr>
                <w:rFonts w:ascii="Times New Roman" w:hAnsi="Times New Roman" w:cs="Times New Roman"/>
                <w:sz w:val="24"/>
                <w:szCs w:val="24"/>
              </w:rPr>
              <w:t>13</w:t>
            </w:r>
          </w:p>
        </w:tc>
      </w:tr>
      <w:tr w:rsidR="00B46892" w:rsidRPr="00453F57" w:rsidTr="00A55925">
        <w:trPr>
          <w:trHeight w:val="567"/>
        </w:trPr>
        <w:tc>
          <w:tcPr>
            <w:tcW w:w="566"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B46892" w:rsidRPr="00A55925" w:rsidRDefault="00B46892" w:rsidP="00D66BBA">
            <w:pPr>
              <w:spacing w:after="0" w:line="240" w:lineRule="auto"/>
              <w:jc w:val="both"/>
              <w:rPr>
                <w:rFonts w:ascii="Times New Roman" w:hAnsi="Times New Roman" w:cs="Times New Roman"/>
                <w:sz w:val="24"/>
                <w:szCs w:val="24"/>
              </w:rPr>
            </w:pPr>
            <w:r w:rsidRPr="00A55925">
              <w:rPr>
                <w:rFonts w:ascii="Times New Roman" w:hAnsi="Times New Roman" w:cs="Times New Roman"/>
                <w:sz w:val="24"/>
                <w:szCs w:val="24"/>
              </w:rPr>
              <w:t>7.</w:t>
            </w:r>
          </w:p>
        </w:tc>
        <w:tc>
          <w:tcPr>
            <w:tcW w:w="5483"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B46892" w:rsidRPr="00A55925" w:rsidRDefault="00B46892" w:rsidP="00D66BBA">
            <w:pPr>
              <w:spacing w:after="0" w:line="240" w:lineRule="auto"/>
              <w:rPr>
                <w:rFonts w:ascii="Times New Roman" w:hAnsi="Times New Roman" w:cs="Times New Roman"/>
                <w:sz w:val="24"/>
                <w:szCs w:val="24"/>
              </w:rPr>
            </w:pPr>
            <w:r w:rsidRPr="00A55925">
              <w:rPr>
                <w:rFonts w:ascii="Times New Roman" w:hAnsi="Times New Roman" w:cs="Times New Roman"/>
                <w:sz w:val="24"/>
                <w:szCs w:val="24"/>
              </w:rPr>
              <w:t>Количество выпускников/получили среднее общее образование/ %</w:t>
            </w:r>
          </w:p>
        </w:tc>
        <w:tc>
          <w:tcPr>
            <w:tcW w:w="1149"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B46892" w:rsidRPr="00A55925" w:rsidRDefault="00B46892" w:rsidP="00D66BBA">
            <w:pPr>
              <w:spacing w:after="0" w:line="240" w:lineRule="auto"/>
              <w:jc w:val="center"/>
              <w:rPr>
                <w:rFonts w:ascii="Times New Roman" w:hAnsi="Times New Roman" w:cs="Times New Roman"/>
                <w:sz w:val="24"/>
                <w:szCs w:val="24"/>
              </w:rPr>
            </w:pPr>
            <w:r w:rsidRPr="00A55925">
              <w:rPr>
                <w:rFonts w:ascii="Times New Roman" w:hAnsi="Times New Roman" w:cs="Times New Roman"/>
                <w:sz w:val="24"/>
                <w:szCs w:val="24"/>
              </w:rPr>
              <w:t>98</w:t>
            </w:r>
          </w:p>
          <w:p w:rsidR="00B46892" w:rsidRPr="00A55925" w:rsidRDefault="00B46892" w:rsidP="00D66BBA">
            <w:pPr>
              <w:spacing w:after="0" w:line="240" w:lineRule="auto"/>
              <w:jc w:val="center"/>
              <w:rPr>
                <w:rFonts w:ascii="Times New Roman" w:hAnsi="Times New Roman" w:cs="Times New Roman"/>
                <w:sz w:val="24"/>
                <w:szCs w:val="24"/>
              </w:rPr>
            </w:pPr>
            <w:r w:rsidRPr="00A55925">
              <w:rPr>
                <w:rFonts w:ascii="Times New Roman" w:hAnsi="Times New Roman" w:cs="Times New Roman"/>
                <w:sz w:val="24"/>
                <w:szCs w:val="24"/>
              </w:rPr>
              <w:t>100%</w:t>
            </w:r>
          </w:p>
        </w:tc>
        <w:tc>
          <w:tcPr>
            <w:tcW w:w="1149"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B46892" w:rsidRPr="00A55925" w:rsidRDefault="00B46892" w:rsidP="00D66BBA">
            <w:pPr>
              <w:spacing w:after="0" w:line="240" w:lineRule="auto"/>
              <w:jc w:val="center"/>
              <w:rPr>
                <w:rFonts w:ascii="Times New Roman" w:hAnsi="Times New Roman" w:cs="Times New Roman"/>
                <w:sz w:val="24"/>
                <w:szCs w:val="24"/>
              </w:rPr>
            </w:pPr>
            <w:r w:rsidRPr="00A55925">
              <w:rPr>
                <w:rFonts w:ascii="Times New Roman" w:hAnsi="Times New Roman" w:cs="Times New Roman"/>
                <w:sz w:val="24"/>
                <w:szCs w:val="24"/>
              </w:rPr>
              <w:t>98</w:t>
            </w:r>
          </w:p>
          <w:p w:rsidR="00B46892" w:rsidRPr="00A55925" w:rsidRDefault="00B46892" w:rsidP="00D66BBA">
            <w:pPr>
              <w:spacing w:after="0" w:line="240" w:lineRule="auto"/>
              <w:jc w:val="center"/>
              <w:rPr>
                <w:rFonts w:ascii="Times New Roman" w:hAnsi="Times New Roman" w:cs="Times New Roman"/>
                <w:sz w:val="24"/>
                <w:szCs w:val="24"/>
              </w:rPr>
            </w:pPr>
            <w:r w:rsidRPr="00A55925">
              <w:rPr>
                <w:rFonts w:ascii="Times New Roman" w:hAnsi="Times New Roman" w:cs="Times New Roman"/>
                <w:sz w:val="24"/>
                <w:szCs w:val="24"/>
              </w:rPr>
              <w:t>99%</w:t>
            </w:r>
          </w:p>
        </w:tc>
        <w:tc>
          <w:tcPr>
            <w:tcW w:w="1149"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B46892" w:rsidRPr="00BE0BDA" w:rsidRDefault="00A55925" w:rsidP="00D66BBA">
            <w:pPr>
              <w:spacing w:after="0" w:line="240" w:lineRule="auto"/>
              <w:jc w:val="center"/>
              <w:rPr>
                <w:rFonts w:ascii="Times New Roman" w:hAnsi="Times New Roman" w:cs="Times New Roman"/>
                <w:sz w:val="24"/>
                <w:szCs w:val="24"/>
              </w:rPr>
            </w:pPr>
            <w:r w:rsidRPr="00BE0BDA">
              <w:rPr>
                <w:rFonts w:ascii="Times New Roman" w:hAnsi="Times New Roman" w:cs="Times New Roman"/>
                <w:sz w:val="24"/>
                <w:szCs w:val="24"/>
              </w:rPr>
              <w:t>90</w:t>
            </w:r>
          </w:p>
          <w:p w:rsidR="00BE0BDA" w:rsidRPr="00BE0BDA" w:rsidRDefault="00BE0BDA" w:rsidP="00D66BBA">
            <w:pPr>
              <w:spacing w:after="0" w:line="240" w:lineRule="auto"/>
              <w:jc w:val="center"/>
              <w:rPr>
                <w:rFonts w:ascii="Times New Roman" w:hAnsi="Times New Roman" w:cs="Times New Roman"/>
                <w:sz w:val="24"/>
                <w:szCs w:val="24"/>
              </w:rPr>
            </w:pPr>
            <w:r w:rsidRPr="00BE0BDA">
              <w:rPr>
                <w:rFonts w:ascii="Times New Roman" w:hAnsi="Times New Roman" w:cs="Times New Roman"/>
                <w:sz w:val="24"/>
                <w:szCs w:val="24"/>
              </w:rPr>
              <w:t>99%</w:t>
            </w:r>
          </w:p>
        </w:tc>
      </w:tr>
      <w:tr w:rsidR="00B46892" w:rsidRPr="00453F57" w:rsidTr="00A55925">
        <w:trPr>
          <w:trHeight w:val="303"/>
        </w:trPr>
        <w:tc>
          <w:tcPr>
            <w:tcW w:w="566"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B46892" w:rsidRPr="00A55925" w:rsidRDefault="00B46892" w:rsidP="00D66BBA">
            <w:pPr>
              <w:spacing w:after="0" w:line="240" w:lineRule="auto"/>
              <w:jc w:val="both"/>
              <w:rPr>
                <w:rFonts w:ascii="Times New Roman" w:hAnsi="Times New Roman" w:cs="Times New Roman"/>
                <w:sz w:val="24"/>
                <w:szCs w:val="24"/>
              </w:rPr>
            </w:pPr>
            <w:r w:rsidRPr="00A55925">
              <w:rPr>
                <w:rFonts w:ascii="Times New Roman" w:hAnsi="Times New Roman" w:cs="Times New Roman"/>
                <w:sz w:val="24"/>
                <w:szCs w:val="24"/>
              </w:rPr>
              <w:t>8.</w:t>
            </w:r>
          </w:p>
        </w:tc>
        <w:tc>
          <w:tcPr>
            <w:tcW w:w="5483"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B46892" w:rsidRPr="00A55925" w:rsidRDefault="00B46892" w:rsidP="00D66BBA">
            <w:pPr>
              <w:spacing w:after="0" w:line="240" w:lineRule="auto"/>
              <w:rPr>
                <w:rFonts w:ascii="Times New Roman" w:hAnsi="Times New Roman" w:cs="Times New Roman"/>
                <w:sz w:val="24"/>
                <w:szCs w:val="24"/>
              </w:rPr>
            </w:pPr>
            <w:r w:rsidRPr="00A55925">
              <w:rPr>
                <w:rFonts w:ascii="Times New Roman" w:hAnsi="Times New Roman" w:cs="Times New Roman"/>
                <w:sz w:val="24"/>
                <w:szCs w:val="24"/>
              </w:rPr>
              <w:t>Окончили 11 классов с золотой медалью</w:t>
            </w:r>
          </w:p>
        </w:tc>
        <w:tc>
          <w:tcPr>
            <w:tcW w:w="1149"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B46892" w:rsidRPr="00A55925" w:rsidRDefault="00B46892" w:rsidP="00D66BBA">
            <w:pPr>
              <w:spacing w:after="0" w:line="240" w:lineRule="auto"/>
              <w:jc w:val="center"/>
              <w:rPr>
                <w:rFonts w:ascii="Times New Roman" w:hAnsi="Times New Roman" w:cs="Times New Roman"/>
                <w:sz w:val="24"/>
                <w:szCs w:val="24"/>
              </w:rPr>
            </w:pPr>
            <w:r w:rsidRPr="00A55925">
              <w:rPr>
                <w:rFonts w:ascii="Times New Roman" w:hAnsi="Times New Roman" w:cs="Times New Roman"/>
                <w:sz w:val="24"/>
                <w:szCs w:val="24"/>
              </w:rPr>
              <w:t>8</w:t>
            </w:r>
          </w:p>
        </w:tc>
        <w:tc>
          <w:tcPr>
            <w:tcW w:w="1149"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B46892" w:rsidRPr="00A55925" w:rsidRDefault="00A55925" w:rsidP="00D66BBA">
            <w:pPr>
              <w:spacing w:after="0" w:line="240" w:lineRule="auto"/>
              <w:jc w:val="center"/>
              <w:rPr>
                <w:rFonts w:ascii="Times New Roman" w:hAnsi="Times New Roman" w:cs="Times New Roman"/>
                <w:sz w:val="24"/>
                <w:szCs w:val="24"/>
              </w:rPr>
            </w:pPr>
            <w:r w:rsidRPr="00A55925">
              <w:rPr>
                <w:rFonts w:ascii="Times New Roman" w:hAnsi="Times New Roman" w:cs="Times New Roman"/>
                <w:sz w:val="24"/>
                <w:szCs w:val="24"/>
              </w:rPr>
              <w:t>4</w:t>
            </w:r>
          </w:p>
        </w:tc>
        <w:tc>
          <w:tcPr>
            <w:tcW w:w="1149"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B46892" w:rsidRPr="00A55925" w:rsidRDefault="00A55925" w:rsidP="00D66BBA">
            <w:pPr>
              <w:spacing w:after="0" w:line="240" w:lineRule="auto"/>
              <w:jc w:val="center"/>
              <w:rPr>
                <w:rFonts w:ascii="Times New Roman" w:hAnsi="Times New Roman" w:cs="Times New Roman"/>
                <w:sz w:val="24"/>
                <w:szCs w:val="24"/>
              </w:rPr>
            </w:pPr>
            <w:r w:rsidRPr="00A55925">
              <w:rPr>
                <w:rFonts w:ascii="Times New Roman" w:hAnsi="Times New Roman" w:cs="Times New Roman"/>
                <w:sz w:val="24"/>
                <w:szCs w:val="24"/>
              </w:rPr>
              <w:t>4</w:t>
            </w:r>
          </w:p>
        </w:tc>
      </w:tr>
      <w:tr w:rsidR="00A55925" w:rsidRPr="00453F57" w:rsidTr="00A55925">
        <w:trPr>
          <w:trHeight w:val="303"/>
        </w:trPr>
        <w:tc>
          <w:tcPr>
            <w:tcW w:w="566"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A55925" w:rsidRPr="00A55925" w:rsidRDefault="00A55925" w:rsidP="00D66BBA">
            <w:pPr>
              <w:spacing w:after="0" w:line="240" w:lineRule="auto"/>
              <w:jc w:val="both"/>
              <w:rPr>
                <w:rFonts w:ascii="Times New Roman" w:hAnsi="Times New Roman" w:cs="Times New Roman"/>
                <w:sz w:val="24"/>
                <w:szCs w:val="24"/>
              </w:rPr>
            </w:pPr>
            <w:r w:rsidRPr="00A55925">
              <w:rPr>
                <w:rFonts w:ascii="Times New Roman" w:hAnsi="Times New Roman" w:cs="Times New Roman"/>
                <w:sz w:val="24"/>
                <w:szCs w:val="24"/>
              </w:rPr>
              <w:t>9.</w:t>
            </w:r>
          </w:p>
        </w:tc>
        <w:tc>
          <w:tcPr>
            <w:tcW w:w="5483"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A55925" w:rsidRPr="00A55925" w:rsidRDefault="00A55925" w:rsidP="00A55925">
            <w:pPr>
              <w:spacing w:after="0" w:line="240" w:lineRule="auto"/>
              <w:rPr>
                <w:rFonts w:ascii="Times New Roman" w:hAnsi="Times New Roman" w:cs="Times New Roman"/>
                <w:sz w:val="24"/>
                <w:szCs w:val="24"/>
              </w:rPr>
            </w:pPr>
            <w:r w:rsidRPr="00A55925">
              <w:rPr>
                <w:rFonts w:ascii="Times New Roman" w:hAnsi="Times New Roman" w:cs="Times New Roman"/>
                <w:sz w:val="24"/>
                <w:szCs w:val="24"/>
              </w:rPr>
              <w:t>Окончили 11 классов с серебряной медалью</w:t>
            </w:r>
          </w:p>
        </w:tc>
        <w:tc>
          <w:tcPr>
            <w:tcW w:w="1149"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A55925" w:rsidRPr="00A55925" w:rsidRDefault="00A55925" w:rsidP="00FE6CE3">
            <w:pPr>
              <w:spacing w:after="0" w:line="240" w:lineRule="auto"/>
              <w:jc w:val="center"/>
              <w:rPr>
                <w:rFonts w:ascii="Times New Roman" w:hAnsi="Times New Roman" w:cs="Times New Roman"/>
                <w:sz w:val="24"/>
                <w:szCs w:val="24"/>
              </w:rPr>
            </w:pPr>
            <w:r w:rsidRPr="00A55925">
              <w:rPr>
                <w:rFonts w:ascii="Times New Roman" w:hAnsi="Times New Roman" w:cs="Times New Roman"/>
                <w:sz w:val="24"/>
                <w:szCs w:val="24"/>
              </w:rPr>
              <w:t xml:space="preserve">- </w:t>
            </w:r>
          </w:p>
        </w:tc>
        <w:tc>
          <w:tcPr>
            <w:tcW w:w="1149"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A55925" w:rsidRPr="00A55925" w:rsidRDefault="00A55925" w:rsidP="00FE6CE3">
            <w:pPr>
              <w:spacing w:after="0" w:line="240" w:lineRule="auto"/>
              <w:jc w:val="center"/>
              <w:rPr>
                <w:rFonts w:ascii="Times New Roman" w:hAnsi="Times New Roman" w:cs="Times New Roman"/>
                <w:sz w:val="24"/>
                <w:szCs w:val="24"/>
              </w:rPr>
            </w:pPr>
            <w:r w:rsidRPr="00A55925">
              <w:rPr>
                <w:rFonts w:ascii="Times New Roman" w:hAnsi="Times New Roman" w:cs="Times New Roman"/>
                <w:sz w:val="24"/>
                <w:szCs w:val="24"/>
              </w:rPr>
              <w:t xml:space="preserve">6 </w:t>
            </w:r>
          </w:p>
        </w:tc>
        <w:tc>
          <w:tcPr>
            <w:tcW w:w="1149"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A55925" w:rsidRPr="00A55925" w:rsidRDefault="00A55925" w:rsidP="00FE6CE3">
            <w:pPr>
              <w:spacing w:after="0" w:line="240" w:lineRule="auto"/>
              <w:jc w:val="center"/>
              <w:rPr>
                <w:rFonts w:ascii="Times New Roman" w:hAnsi="Times New Roman" w:cs="Times New Roman"/>
                <w:sz w:val="24"/>
                <w:szCs w:val="24"/>
              </w:rPr>
            </w:pPr>
            <w:r w:rsidRPr="00A55925">
              <w:rPr>
                <w:rFonts w:ascii="Times New Roman" w:hAnsi="Times New Roman" w:cs="Times New Roman"/>
                <w:sz w:val="24"/>
                <w:szCs w:val="24"/>
              </w:rPr>
              <w:t>5</w:t>
            </w:r>
          </w:p>
        </w:tc>
      </w:tr>
    </w:tbl>
    <w:p w:rsidR="00453F57" w:rsidRPr="00453F57" w:rsidRDefault="00453F57" w:rsidP="00453F57">
      <w:pPr>
        <w:spacing w:after="0"/>
        <w:jc w:val="both"/>
        <w:rPr>
          <w:rFonts w:ascii="Times New Roman" w:hAnsi="Times New Roman" w:cs="Times New Roman"/>
          <w:sz w:val="28"/>
          <w:szCs w:val="28"/>
        </w:rPr>
      </w:pPr>
      <w:r w:rsidRPr="00453F57">
        <w:rPr>
          <w:rFonts w:ascii="Times New Roman" w:hAnsi="Times New Roman" w:cs="Times New Roman"/>
          <w:sz w:val="28"/>
          <w:szCs w:val="28"/>
        </w:rPr>
        <w:t xml:space="preserve">    Показатели успеваемости и качества по району за последние три года достаточно стабильны: успеваемость по району составляет 98,0 – 98,9%, показатель качества  49,6 – 50,2%.</w:t>
      </w:r>
    </w:p>
    <w:p w:rsidR="00453F57" w:rsidRPr="00453F57" w:rsidRDefault="00453F57" w:rsidP="00453F57">
      <w:pPr>
        <w:spacing w:after="0"/>
        <w:jc w:val="both"/>
        <w:rPr>
          <w:rFonts w:ascii="Times New Roman" w:hAnsi="Times New Roman" w:cs="Times New Roman"/>
          <w:sz w:val="28"/>
          <w:szCs w:val="28"/>
        </w:rPr>
      </w:pPr>
      <w:r w:rsidRPr="00453F57">
        <w:rPr>
          <w:rFonts w:ascii="Times New Roman" w:hAnsi="Times New Roman" w:cs="Times New Roman"/>
          <w:sz w:val="28"/>
          <w:szCs w:val="28"/>
        </w:rPr>
        <w:t xml:space="preserve">     Обеспеченность учебниками за счет использования средств областной субвенции составила 100% во всех общеобразовательных учреждениях района. Современная школьная библиотека представляет собой информационное пространство, в котором обеспечен равноправный и открытый доступ к качественным источникам информации. Сотрудники библиотек обучаются, делятся опытом и стараются обеспечить всех участников образовательного процесса качественными услугами доступа к информации, знаниям, идеям, культурным ценностям посредством использования библиотечно-информационных ресурсов.</w:t>
      </w:r>
    </w:p>
    <w:p w:rsidR="00453F57" w:rsidRPr="00453F57" w:rsidRDefault="00453F57" w:rsidP="00453F57">
      <w:pPr>
        <w:spacing w:after="0"/>
        <w:jc w:val="both"/>
        <w:rPr>
          <w:rFonts w:ascii="Times New Roman" w:hAnsi="Times New Roman" w:cs="Times New Roman"/>
          <w:sz w:val="28"/>
          <w:szCs w:val="28"/>
        </w:rPr>
      </w:pPr>
      <w:r w:rsidRPr="00453F57">
        <w:rPr>
          <w:rFonts w:ascii="Times New Roman" w:hAnsi="Times New Roman" w:cs="Times New Roman"/>
          <w:sz w:val="28"/>
          <w:szCs w:val="28"/>
        </w:rPr>
        <w:t xml:space="preserve">      В МКОУ «СОШ №</w:t>
      </w:r>
      <w:r w:rsidR="00D66BBA">
        <w:rPr>
          <w:rFonts w:ascii="Times New Roman" w:hAnsi="Times New Roman" w:cs="Times New Roman"/>
          <w:sz w:val="28"/>
          <w:szCs w:val="28"/>
        </w:rPr>
        <w:t xml:space="preserve"> </w:t>
      </w:r>
      <w:r w:rsidR="00BE0BDA">
        <w:rPr>
          <w:rFonts w:ascii="Times New Roman" w:hAnsi="Times New Roman" w:cs="Times New Roman"/>
          <w:sz w:val="28"/>
          <w:szCs w:val="28"/>
        </w:rPr>
        <w:t>1 г. Киренска» в 2025/</w:t>
      </w:r>
      <w:r w:rsidRPr="00453F57">
        <w:rPr>
          <w:rFonts w:ascii="Times New Roman" w:hAnsi="Times New Roman" w:cs="Times New Roman"/>
          <w:sz w:val="28"/>
          <w:szCs w:val="28"/>
        </w:rPr>
        <w:t>2026 учебном году открыт второй специализированный кадетский класс на базе 6-го класса. Работа строится в рамках межведомственного взаимодействия с сотрудниками Пожарно – спасательного гарнизона главного управления МЧС России ПСЧ № 39 г. Киренска (руководитель – Е.В. Гладилин)</w:t>
      </w:r>
    </w:p>
    <w:p w:rsidR="00453F57" w:rsidRDefault="00453F57" w:rsidP="00453F57">
      <w:pPr>
        <w:spacing w:after="0"/>
        <w:jc w:val="both"/>
        <w:rPr>
          <w:rFonts w:ascii="Times New Roman" w:hAnsi="Times New Roman" w:cs="Times New Roman"/>
          <w:sz w:val="28"/>
          <w:szCs w:val="28"/>
        </w:rPr>
      </w:pPr>
      <w:r w:rsidRPr="00453F57">
        <w:rPr>
          <w:rFonts w:ascii="Times New Roman" w:hAnsi="Times New Roman" w:cs="Times New Roman"/>
          <w:sz w:val="28"/>
          <w:szCs w:val="28"/>
        </w:rPr>
        <w:t xml:space="preserve">       В </w:t>
      </w:r>
      <w:r w:rsidR="00BE0BDA">
        <w:rPr>
          <w:rFonts w:ascii="Times New Roman" w:hAnsi="Times New Roman" w:cs="Times New Roman"/>
          <w:sz w:val="28"/>
          <w:szCs w:val="28"/>
        </w:rPr>
        <w:t>текущем</w:t>
      </w:r>
      <w:r w:rsidRPr="00453F57">
        <w:rPr>
          <w:rFonts w:ascii="Times New Roman" w:hAnsi="Times New Roman" w:cs="Times New Roman"/>
          <w:sz w:val="28"/>
          <w:szCs w:val="28"/>
        </w:rPr>
        <w:t xml:space="preserve"> учебном году функционир</w:t>
      </w:r>
      <w:r w:rsidR="00BE0BDA">
        <w:rPr>
          <w:rFonts w:ascii="Times New Roman" w:hAnsi="Times New Roman" w:cs="Times New Roman"/>
          <w:sz w:val="28"/>
          <w:szCs w:val="28"/>
        </w:rPr>
        <w:t>овали</w:t>
      </w:r>
      <w:r w:rsidRPr="00453F57">
        <w:rPr>
          <w:rFonts w:ascii="Times New Roman" w:hAnsi="Times New Roman" w:cs="Times New Roman"/>
          <w:sz w:val="28"/>
          <w:szCs w:val="28"/>
        </w:rPr>
        <w:t xml:space="preserve"> два психолого-педагогических класса на базе МКОУ «СОШ № 5 г. Киренска» (10 и 11 класс), продолж</w:t>
      </w:r>
      <w:r w:rsidR="00BE0BDA">
        <w:rPr>
          <w:rFonts w:ascii="Times New Roman" w:hAnsi="Times New Roman" w:cs="Times New Roman"/>
          <w:sz w:val="28"/>
          <w:szCs w:val="28"/>
        </w:rPr>
        <w:t>ила</w:t>
      </w:r>
      <w:r w:rsidRPr="00453F57">
        <w:rPr>
          <w:rFonts w:ascii="Times New Roman" w:hAnsi="Times New Roman" w:cs="Times New Roman"/>
          <w:sz w:val="28"/>
          <w:szCs w:val="28"/>
        </w:rPr>
        <w:t xml:space="preserve"> работу разновозрастная психолого</w:t>
      </w:r>
      <w:r w:rsidR="00D66BBA">
        <w:rPr>
          <w:rFonts w:ascii="Times New Roman" w:hAnsi="Times New Roman" w:cs="Times New Roman"/>
          <w:sz w:val="28"/>
          <w:szCs w:val="28"/>
        </w:rPr>
        <w:t xml:space="preserve"> </w:t>
      </w:r>
      <w:r w:rsidRPr="00453F57">
        <w:rPr>
          <w:rFonts w:ascii="Times New Roman" w:hAnsi="Times New Roman" w:cs="Times New Roman"/>
          <w:sz w:val="28"/>
          <w:szCs w:val="28"/>
        </w:rPr>
        <w:t>- педагогическая группа на базе МАУ ДО ДЮЦ «Гармония».</w:t>
      </w:r>
    </w:p>
    <w:p w:rsidR="00EC59D0" w:rsidRPr="00F9373F" w:rsidRDefault="00F9373F" w:rsidP="00EC59D0">
      <w:pPr>
        <w:spacing w:after="0"/>
        <w:jc w:val="both"/>
        <w:rPr>
          <w:rFonts w:ascii="Times New Roman" w:eastAsia="Times New Roman" w:hAnsi="Times New Roman" w:cs="Times New Roman"/>
          <w:sz w:val="28"/>
          <w:szCs w:val="28"/>
          <w:lang w:eastAsia="ru-RU"/>
        </w:rPr>
      </w:pPr>
      <w:r w:rsidRPr="00F9373F">
        <w:rPr>
          <w:rFonts w:ascii="Times New Roman" w:eastAsia="Times New Roman" w:hAnsi="Times New Roman" w:cs="Times New Roman"/>
          <w:sz w:val="28"/>
          <w:szCs w:val="28"/>
          <w:lang w:eastAsia="ru-RU"/>
        </w:rPr>
        <w:t xml:space="preserve">        </w:t>
      </w:r>
      <w:r w:rsidR="00EC59D0" w:rsidRPr="00F9373F">
        <w:rPr>
          <w:rFonts w:ascii="Times New Roman" w:eastAsia="Times New Roman" w:hAnsi="Times New Roman" w:cs="Times New Roman"/>
          <w:sz w:val="28"/>
          <w:szCs w:val="28"/>
          <w:lang w:eastAsia="ru-RU"/>
        </w:rPr>
        <w:t xml:space="preserve">В 2025 году  количество школ–участников проекта «Школа Министерства просвещения России» составило 100% (13 школ). Целью данного проекта является формирование благоприятного школьного климата, развитие </w:t>
      </w:r>
      <w:r w:rsidR="00EC59D0" w:rsidRPr="00F9373F">
        <w:rPr>
          <w:rFonts w:ascii="Times New Roman" w:eastAsia="Times New Roman" w:hAnsi="Times New Roman" w:cs="Times New Roman"/>
          <w:sz w:val="28"/>
          <w:szCs w:val="28"/>
          <w:lang w:eastAsia="ru-RU"/>
        </w:rPr>
        <w:lastRenderedPageBreak/>
        <w:t>современной здоровь</w:t>
      </w:r>
      <w:r w:rsidR="00BE0BDA">
        <w:rPr>
          <w:rFonts w:ascii="Times New Roman" w:eastAsia="Times New Roman" w:hAnsi="Times New Roman" w:cs="Times New Roman"/>
          <w:sz w:val="28"/>
          <w:szCs w:val="28"/>
          <w:lang w:eastAsia="ru-RU"/>
        </w:rPr>
        <w:t xml:space="preserve">е-сберегающей, </w:t>
      </w:r>
      <w:r w:rsidR="00EC59D0" w:rsidRPr="00F9373F">
        <w:rPr>
          <w:rFonts w:ascii="Times New Roman" w:eastAsia="Times New Roman" w:hAnsi="Times New Roman" w:cs="Times New Roman"/>
          <w:sz w:val="28"/>
          <w:szCs w:val="28"/>
          <w:lang w:eastAsia="ru-RU"/>
        </w:rPr>
        <w:t>образо</w:t>
      </w:r>
      <w:r w:rsidR="00BE0BDA">
        <w:rPr>
          <w:rFonts w:ascii="Times New Roman" w:eastAsia="Times New Roman" w:hAnsi="Times New Roman" w:cs="Times New Roman"/>
          <w:sz w:val="28"/>
          <w:szCs w:val="28"/>
          <w:lang w:eastAsia="ru-RU"/>
        </w:rPr>
        <w:t>вательной и воспитывающей среды</w:t>
      </w:r>
      <w:r w:rsidR="00EC59D0" w:rsidRPr="00F9373F">
        <w:rPr>
          <w:rFonts w:ascii="Times New Roman" w:eastAsia="Times New Roman" w:hAnsi="Times New Roman" w:cs="Times New Roman"/>
          <w:sz w:val="28"/>
          <w:szCs w:val="28"/>
          <w:lang w:eastAsia="ru-RU"/>
        </w:rPr>
        <w:t xml:space="preserve">, активизацию учебной, интеллектуальной, творческой, </w:t>
      </w:r>
      <w:proofErr w:type="spellStart"/>
      <w:r w:rsidR="00EC59D0" w:rsidRPr="00F9373F">
        <w:rPr>
          <w:rFonts w:ascii="Times New Roman" w:eastAsia="Times New Roman" w:hAnsi="Times New Roman" w:cs="Times New Roman"/>
          <w:sz w:val="28"/>
          <w:szCs w:val="28"/>
          <w:lang w:eastAsia="ru-RU"/>
        </w:rPr>
        <w:t>профориентационной</w:t>
      </w:r>
      <w:proofErr w:type="spellEnd"/>
      <w:r w:rsidR="00EC59D0" w:rsidRPr="00F9373F">
        <w:rPr>
          <w:rFonts w:ascii="Times New Roman" w:eastAsia="Times New Roman" w:hAnsi="Times New Roman" w:cs="Times New Roman"/>
          <w:sz w:val="28"/>
          <w:szCs w:val="28"/>
          <w:lang w:eastAsia="ru-RU"/>
        </w:rPr>
        <w:t xml:space="preserve"> и социальной деятельности, направленных на получение качественного образования каждым обучающимся, формирование национальной идентичности, традиционных духовно-нравственных ценностей, сохранение образовательного суверенитета страны.</w:t>
      </w:r>
    </w:p>
    <w:p w:rsidR="00F9373F" w:rsidRPr="00F9373F" w:rsidRDefault="00F9373F" w:rsidP="00F9373F">
      <w:pPr>
        <w:spacing w:after="0"/>
        <w:jc w:val="both"/>
        <w:rPr>
          <w:rFonts w:ascii="Times New Roman" w:eastAsia="Times New Roman" w:hAnsi="Times New Roman" w:cs="Times New Roman"/>
          <w:sz w:val="28"/>
          <w:szCs w:val="28"/>
          <w:lang w:eastAsia="ru-RU"/>
        </w:rPr>
      </w:pPr>
      <w:r w:rsidRPr="00F9373F">
        <w:rPr>
          <w:rFonts w:ascii="Times New Roman" w:eastAsia="Times New Roman" w:hAnsi="Times New Roman" w:cs="Times New Roman"/>
          <w:sz w:val="28"/>
          <w:szCs w:val="28"/>
          <w:lang w:eastAsia="ru-RU"/>
        </w:rPr>
        <w:t xml:space="preserve">      </w:t>
      </w:r>
      <w:proofErr w:type="gramStart"/>
      <w:r w:rsidR="00EC59D0" w:rsidRPr="00F9373F">
        <w:rPr>
          <w:rFonts w:ascii="Times New Roman" w:eastAsia="Times New Roman" w:hAnsi="Times New Roman" w:cs="Times New Roman"/>
          <w:sz w:val="28"/>
          <w:szCs w:val="28"/>
          <w:lang w:eastAsia="ru-RU"/>
        </w:rPr>
        <w:t xml:space="preserve">По результатам самодиагностики в </w:t>
      </w:r>
      <w:r w:rsidRPr="00F9373F">
        <w:rPr>
          <w:rFonts w:ascii="Times New Roman" w:eastAsia="Times New Roman" w:hAnsi="Times New Roman" w:cs="Times New Roman"/>
          <w:sz w:val="28"/>
          <w:szCs w:val="28"/>
          <w:lang w:eastAsia="ru-RU"/>
        </w:rPr>
        <w:t xml:space="preserve"> 2025 году </w:t>
      </w:r>
      <w:r w:rsidR="00EC59D0" w:rsidRPr="00F9373F">
        <w:rPr>
          <w:rFonts w:ascii="Times New Roman" w:eastAsia="Times New Roman" w:hAnsi="Times New Roman" w:cs="Times New Roman"/>
          <w:sz w:val="28"/>
          <w:szCs w:val="28"/>
          <w:lang w:eastAsia="ru-RU"/>
        </w:rPr>
        <w:t xml:space="preserve">3 школы </w:t>
      </w:r>
      <w:r w:rsidR="00BE0BDA">
        <w:rPr>
          <w:rFonts w:ascii="Times New Roman" w:eastAsia="Times New Roman" w:hAnsi="Times New Roman" w:cs="Times New Roman"/>
          <w:sz w:val="28"/>
          <w:szCs w:val="28"/>
          <w:lang w:eastAsia="ru-RU"/>
        </w:rPr>
        <w:t>достигли высокого уровня (</w:t>
      </w:r>
      <w:r w:rsidR="00EC59D0" w:rsidRPr="00F9373F">
        <w:rPr>
          <w:rFonts w:ascii="Times New Roman" w:eastAsia="Times New Roman" w:hAnsi="Times New Roman" w:cs="Times New Roman"/>
          <w:sz w:val="28"/>
          <w:szCs w:val="28"/>
          <w:lang w:eastAsia="ru-RU"/>
        </w:rPr>
        <w:t>С</w:t>
      </w:r>
      <w:r w:rsidRPr="00F9373F">
        <w:rPr>
          <w:rFonts w:ascii="Times New Roman" w:eastAsia="Times New Roman" w:hAnsi="Times New Roman" w:cs="Times New Roman"/>
          <w:sz w:val="28"/>
          <w:szCs w:val="28"/>
          <w:lang w:eastAsia="ru-RU"/>
        </w:rPr>
        <w:t>ОШ</w:t>
      </w:r>
      <w:r w:rsidR="00EC59D0" w:rsidRPr="00F9373F">
        <w:rPr>
          <w:rFonts w:ascii="Times New Roman" w:eastAsia="Times New Roman" w:hAnsi="Times New Roman" w:cs="Times New Roman"/>
          <w:sz w:val="28"/>
          <w:szCs w:val="28"/>
          <w:lang w:eastAsia="ru-RU"/>
        </w:rPr>
        <w:t xml:space="preserve"> № 3 г. </w:t>
      </w:r>
      <w:r w:rsidR="00BE0BDA">
        <w:rPr>
          <w:rFonts w:ascii="Times New Roman" w:eastAsia="Times New Roman" w:hAnsi="Times New Roman" w:cs="Times New Roman"/>
          <w:sz w:val="28"/>
          <w:szCs w:val="28"/>
          <w:lang w:eastAsia="ru-RU"/>
        </w:rPr>
        <w:t xml:space="preserve">Киренска, </w:t>
      </w:r>
      <w:r w:rsidR="00EC59D0" w:rsidRPr="00F9373F">
        <w:rPr>
          <w:rFonts w:ascii="Times New Roman" w:eastAsia="Times New Roman" w:hAnsi="Times New Roman" w:cs="Times New Roman"/>
          <w:sz w:val="28"/>
          <w:szCs w:val="28"/>
          <w:lang w:eastAsia="ru-RU"/>
        </w:rPr>
        <w:t>С</w:t>
      </w:r>
      <w:r w:rsidRPr="00F9373F">
        <w:rPr>
          <w:rFonts w:ascii="Times New Roman" w:eastAsia="Times New Roman" w:hAnsi="Times New Roman" w:cs="Times New Roman"/>
          <w:sz w:val="28"/>
          <w:szCs w:val="28"/>
          <w:lang w:eastAsia="ru-RU"/>
        </w:rPr>
        <w:t>ОШ</w:t>
      </w:r>
      <w:r w:rsidR="00BE0BDA">
        <w:rPr>
          <w:rFonts w:ascii="Times New Roman" w:eastAsia="Times New Roman" w:hAnsi="Times New Roman" w:cs="Times New Roman"/>
          <w:sz w:val="28"/>
          <w:szCs w:val="28"/>
          <w:lang w:eastAsia="ru-RU"/>
        </w:rPr>
        <w:t xml:space="preserve"> № 5 г. Киренска, </w:t>
      </w:r>
      <w:r w:rsidR="00EC59D0" w:rsidRPr="00F9373F">
        <w:rPr>
          <w:rFonts w:ascii="Times New Roman" w:eastAsia="Times New Roman" w:hAnsi="Times New Roman" w:cs="Times New Roman"/>
          <w:sz w:val="28"/>
          <w:szCs w:val="28"/>
          <w:lang w:eastAsia="ru-RU"/>
        </w:rPr>
        <w:t>С</w:t>
      </w:r>
      <w:r w:rsidR="00BE0BDA">
        <w:rPr>
          <w:rFonts w:ascii="Times New Roman" w:eastAsia="Times New Roman" w:hAnsi="Times New Roman" w:cs="Times New Roman"/>
          <w:sz w:val="28"/>
          <w:szCs w:val="28"/>
          <w:lang w:eastAsia="ru-RU"/>
        </w:rPr>
        <w:t>ОШ № 6 г. Киренска</w:t>
      </w:r>
      <w:r w:rsidRPr="00F9373F">
        <w:rPr>
          <w:rFonts w:ascii="Times New Roman" w:eastAsia="Times New Roman" w:hAnsi="Times New Roman" w:cs="Times New Roman"/>
          <w:sz w:val="28"/>
          <w:szCs w:val="28"/>
          <w:lang w:eastAsia="ru-RU"/>
        </w:rPr>
        <w:t>),</w:t>
      </w:r>
      <w:r w:rsidR="00EC59D0" w:rsidRPr="00F9373F">
        <w:rPr>
          <w:rFonts w:ascii="Times New Roman" w:eastAsia="Times New Roman" w:hAnsi="Times New Roman" w:cs="Times New Roman"/>
          <w:sz w:val="28"/>
          <w:szCs w:val="28"/>
          <w:lang w:eastAsia="ru-RU"/>
        </w:rPr>
        <w:t xml:space="preserve"> </w:t>
      </w:r>
      <w:r w:rsidR="00BE0BDA">
        <w:rPr>
          <w:rFonts w:ascii="Times New Roman" w:eastAsia="Times New Roman" w:hAnsi="Times New Roman" w:cs="Times New Roman"/>
          <w:sz w:val="28"/>
          <w:szCs w:val="28"/>
          <w:lang w:eastAsia="ru-RU"/>
        </w:rPr>
        <w:t>8 школ – среднего уровня (</w:t>
      </w:r>
      <w:r w:rsidR="00EC59D0" w:rsidRPr="00F9373F">
        <w:rPr>
          <w:rFonts w:ascii="Times New Roman" w:eastAsia="Times New Roman" w:hAnsi="Times New Roman" w:cs="Times New Roman"/>
          <w:sz w:val="28"/>
          <w:szCs w:val="28"/>
          <w:lang w:eastAsia="ru-RU"/>
        </w:rPr>
        <w:t>С</w:t>
      </w:r>
      <w:r w:rsidRPr="00F9373F">
        <w:rPr>
          <w:rFonts w:ascii="Times New Roman" w:eastAsia="Times New Roman" w:hAnsi="Times New Roman" w:cs="Times New Roman"/>
          <w:sz w:val="28"/>
          <w:szCs w:val="28"/>
          <w:lang w:eastAsia="ru-RU"/>
        </w:rPr>
        <w:t>ОШ</w:t>
      </w:r>
      <w:r w:rsidR="00BE0BDA">
        <w:rPr>
          <w:rFonts w:ascii="Times New Roman" w:eastAsia="Times New Roman" w:hAnsi="Times New Roman" w:cs="Times New Roman"/>
          <w:sz w:val="28"/>
          <w:szCs w:val="28"/>
          <w:lang w:eastAsia="ru-RU"/>
        </w:rPr>
        <w:t xml:space="preserve"> № 1 г. Киренска, </w:t>
      </w:r>
      <w:r w:rsidR="00EC59D0" w:rsidRPr="00F9373F">
        <w:rPr>
          <w:rFonts w:ascii="Times New Roman" w:eastAsia="Times New Roman" w:hAnsi="Times New Roman" w:cs="Times New Roman"/>
          <w:sz w:val="28"/>
          <w:szCs w:val="28"/>
          <w:lang w:eastAsia="ru-RU"/>
        </w:rPr>
        <w:t>О</w:t>
      </w:r>
      <w:r w:rsidRPr="00F9373F">
        <w:rPr>
          <w:rFonts w:ascii="Times New Roman" w:eastAsia="Times New Roman" w:hAnsi="Times New Roman" w:cs="Times New Roman"/>
          <w:sz w:val="28"/>
          <w:szCs w:val="28"/>
          <w:lang w:eastAsia="ru-RU"/>
        </w:rPr>
        <w:t>ОШ</w:t>
      </w:r>
      <w:r w:rsidR="00BE0BDA">
        <w:rPr>
          <w:rFonts w:ascii="Times New Roman" w:eastAsia="Times New Roman" w:hAnsi="Times New Roman" w:cs="Times New Roman"/>
          <w:sz w:val="28"/>
          <w:szCs w:val="28"/>
          <w:lang w:eastAsia="ru-RU"/>
        </w:rPr>
        <w:t xml:space="preserve"> № 9 г. Киренска, </w:t>
      </w:r>
      <w:r w:rsidR="00EC59D0" w:rsidRPr="00F9373F">
        <w:rPr>
          <w:rFonts w:ascii="Times New Roman" w:eastAsia="Times New Roman" w:hAnsi="Times New Roman" w:cs="Times New Roman"/>
          <w:sz w:val="28"/>
          <w:szCs w:val="28"/>
          <w:lang w:eastAsia="ru-RU"/>
        </w:rPr>
        <w:t>С</w:t>
      </w:r>
      <w:r w:rsidRPr="00F9373F">
        <w:rPr>
          <w:rFonts w:ascii="Times New Roman" w:eastAsia="Times New Roman" w:hAnsi="Times New Roman" w:cs="Times New Roman"/>
          <w:sz w:val="28"/>
          <w:szCs w:val="28"/>
          <w:lang w:eastAsia="ru-RU"/>
        </w:rPr>
        <w:t>ОШ</w:t>
      </w:r>
      <w:r w:rsidR="00BE0BDA">
        <w:rPr>
          <w:rFonts w:ascii="Times New Roman" w:eastAsia="Times New Roman" w:hAnsi="Times New Roman" w:cs="Times New Roman"/>
          <w:sz w:val="28"/>
          <w:szCs w:val="28"/>
          <w:lang w:eastAsia="ru-RU"/>
        </w:rPr>
        <w:t xml:space="preserve"> п. Алексеевск, </w:t>
      </w:r>
      <w:r w:rsidR="00EC59D0" w:rsidRPr="00F9373F">
        <w:rPr>
          <w:rFonts w:ascii="Times New Roman" w:eastAsia="Times New Roman" w:hAnsi="Times New Roman" w:cs="Times New Roman"/>
          <w:sz w:val="28"/>
          <w:szCs w:val="28"/>
          <w:lang w:eastAsia="ru-RU"/>
        </w:rPr>
        <w:t>О</w:t>
      </w:r>
      <w:r w:rsidRPr="00F9373F">
        <w:rPr>
          <w:rFonts w:ascii="Times New Roman" w:eastAsia="Times New Roman" w:hAnsi="Times New Roman" w:cs="Times New Roman"/>
          <w:sz w:val="28"/>
          <w:szCs w:val="28"/>
          <w:lang w:eastAsia="ru-RU"/>
        </w:rPr>
        <w:t xml:space="preserve">ОШ </w:t>
      </w:r>
      <w:r w:rsidR="00BE0BDA">
        <w:rPr>
          <w:rFonts w:ascii="Times New Roman" w:eastAsia="Times New Roman" w:hAnsi="Times New Roman" w:cs="Times New Roman"/>
          <w:sz w:val="28"/>
          <w:szCs w:val="28"/>
          <w:lang w:eastAsia="ru-RU"/>
        </w:rPr>
        <w:t xml:space="preserve">с. Алымовка, </w:t>
      </w:r>
      <w:r w:rsidR="00EC59D0" w:rsidRPr="00F9373F">
        <w:rPr>
          <w:rFonts w:ascii="Times New Roman" w:eastAsia="Times New Roman" w:hAnsi="Times New Roman" w:cs="Times New Roman"/>
          <w:sz w:val="28"/>
          <w:szCs w:val="28"/>
          <w:lang w:eastAsia="ru-RU"/>
        </w:rPr>
        <w:t>С</w:t>
      </w:r>
      <w:r w:rsidRPr="00F9373F">
        <w:rPr>
          <w:rFonts w:ascii="Times New Roman" w:eastAsia="Times New Roman" w:hAnsi="Times New Roman" w:cs="Times New Roman"/>
          <w:sz w:val="28"/>
          <w:szCs w:val="28"/>
          <w:lang w:eastAsia="ru-RU"/>
        </w:rPr>
        <w:t>ОШ</w:t>
      </w:r>
      <w:r w:rsidR="00BE0BDA">
        <w:rPr>
          <w:rFonts w:ascii="Times New Roman" w:eastAsia="Times New Roman" w:hAnsi="Times New Roman" w:cs="Times New Roman"/>
          <w:sz w:val="28"/>
          <w:szCs w:val="28"/>
          <w:lang w:eastAsia="ru-RU"/>
        </w:rPr>
        <w:t xml:space="preserve"> с. Макарово, </w:t>
      </w:r>
      <w:r w:rsidR="00EC59D0" w:rsidRPr="00F9373F">
        <w:rPr>
          <w:rFonts w:ascii="Times New Roman" w:eastAsia="Times New Roman" w:hAnsi="Times New Roman" w:cs="Times New Roman"/>
          <w:sz w:val="28"/>
          <w:szCs w:val="28"/>
          <w:lang w:eastAsia="ru-RU"/>
        </w:rPr>
        <w:t>Криволукская СОШ</w:t>
      </w:r>
      <w:r w:rsidR="00BE0BDA">
        <w:rPr>
          <w:rFonts w:ascii="Times New Roman" w:eastAsia="Times New Roman" w:hAnsi="Times New Roman" w:cs="Times New Roman"/>
          <w:sz w:val="28"/>
          <w:szCs w:val="28"/>
          <w:lang w:eastAsia="ru-RU"/>
        </w:rPr>
        <w:t xml:space="preserve">, </w:t>
      </w:r>
      <w:r w:rsidR="00EC59D0" w:rsidRPr="00F9373F">
        <w:rPr>
          <w:rFonts w:ascii="Times New Roman" w:eastAsia="Times New Roman" w:hAnsi="Times New Roman" w:cs="Times New Roman"/>
          <w:sz w:val="28"/>
          <w:szCs w:val="28"/>
          <w:lang w:eastAsia="ru-RU"/>
        </w:rPr>
        <w:t>О</w:t>
      </w:r>
      <w:r w:rsidRPr="00F9373F">
        <w:rPr>
          <w:rFonts w:ascii="Times New Roman" w:eastAsia="Times New Roman" w:hAnsi="Times New Roman" w:cs="Times New Roman"/>
          <w:sz w:val="28"/>
          <w:szCs w:val="28"/>
          <w:lang w:eastAsia="ru-RU"/>
        </w:rPr>
        <w:t xml:space="preserve">ОШ </w:t>
      </w:r>
      <w:r w:rsidR="00BE0BDA">
        <w:rPr>
          <w:rFonts w:ascii="Times New Roman" w:eastAsia="Times New Roman" w:hAnsi="Times New Roman" w:cs="Times New Roman"/>
          <w:sz w:val="28"/>
          <w:szCs w:val="28"/>
          <w:lang w:eastAsia="ru-RU"/>
        </w:rPr>
        <w:t xml:space="preserve">с. Кривошапкино, </w:t>
      </w:r>
      <w:r w:rsidR="00EC59D0" w:rsidRPr="00F9373F">
        <w:rPr>
          <w:rFonts w:ascii="Times New Roman" w:eastAsia="Times New Roman" w:hAnsi="Times New Roman" w:cs="Times New Roman"/>
          <w:sz w:val="28"/>
          <w:szCs w:val="28"/>
          <w:lang w:eastAsia="ru-RU"/>
        </w:rPr>
        <w:t>С</w:t>
      </w:r>
      <w:r w:rsidR="00BE0BDA">
        <w:rPr>
          <w:rFonts w:ascii="Times New Roman" w:eastAsia="Times New Roman" w:hAnsi="Times New Roman" w:cs="Times New Roman"/>
          <w:sz w:val="28"/>
          <w:szCs w:val="28"/>
          <w:lang w:eastAsia="ru-RU"/>
        </w:rPr>
        <w:t>ОШ п. Юбилейный</w:t>
      </w:r>
      <w:r w:rsidRPr="00F9373F">
        <w:rPr>
          <w:rFonts w:ascii="Times New Roman" w:eastAsia="Times New Roman" w:hAnsi="Times New Roman" w:cs="Times New Roman"/>
          <w:sz w:val="28"/>
          <w:szCs w:val="28"/>
          <w:lang w:eastAsia="ru-RU"/>
        </w:rPr>
        <w:t xml:space="preserve">) и </w:t>
      </w:r>
      <w:r w:rsidR="00EC59D0" w:rsidRPr="00F9373F">
        <w:rPr>
          <w:rFonts w:ascii="Times New Roman" w:eastAsia="Times New Roman" w:hAnsi="Times New Roman" w:cs="Times New Roman"/>
          <w:sz w:val="28"/>
          <w:szCs w:val="28"/>
          <w:lang w:eastAsia="ru-RU"/>
        </w:rPr>
        <w:t>2</w:t>
      </w:r>
      <w:r w:rsidR="00BE0BDA">
        <w:rPr>
          <w:rFonts w:ascii="Times New Roman" w:eastAsia="Times New Roman" w:hAnsi="Times New Roman" w:cs="Times New Roman"/>
          <w:sz w:val="28"/>
          <w:szCs w:val="28"/>
          <w:lang w:eastAsia="ru-RU"/>
        </w:rPr>
        <w:t xml:space="preserve"> школы – базового уровня (</w:t>
      </w:r>
      <w:r w:rsidR="00EC59D0" w:rsidRPr="00F9373F">
        <w:rPr>
          <w:rFonts w:ascii="Times New Roman" w:eastAsia="Times New Roman" w:hAnsi="Times New Roman" w:cs="Times New Roman"/>
          <w:sz w:val="28"/>
          <w:szCs w:val="28"/>
          <w:lang w:eastAsia="ru-RU"/>
        </w:rPr>
        <w:t>О</w:t>
      </w:r>
      <w:r w:rsidR="00BE0BDA">
        <w:rPr>
          <w:rFonts w:ascii="Times New Roman" w:eastAsia="Times New Roman" w:hAnsi="Times New Roman" w:cs="Times New Roman"/>
          <w:sz w:val="28"/>
          <w:szCs w:val="28"/>
          <w:lang w:eastAsia="ru-RU"/>
        </w:rPr>
        <w:t>ОШ с. Коршуново</w:t>
      </w:r>
      <w:proofErr w:type="gramEnd"/>
      <w:r w:rsidR="00BE0BDA">
        <w:rPr>
          <w:rFonts w:ascii="Times New Roman" w:eastAsia="Times New Roman" w:hAnsi="Times New Roman" w:cs="Times New Roman"/>
          <w:sz w:val="28"/>
          <w:szCs w:val="28"/>
          <w:lang w:eastAsia="ru-RU"/>
        </w:rPr>
        <w:t xml:space="preserve">, </w:t>
      </w:r>
      <w:proofErr w:type="gramStart"/>
      <w:r w:rsidRPr="00F9373F">
        <w:rPr>
          <w:rFonts w:ascii="Times New Roman" w:eastAsia="Times New Roman" w:hAnsi="Times New Roman" w:cs="Times New Roman"/>
          <w:sz w:val="28"/>
          <w:szCs w:val="28"/>
          <w:lang w:eastAsia="ru-RU"/>
        </w:rPr>
        <w:t xml:space="preserve">ООШ </w:t>
      </w:r>
      <w:r w:rsidR="00BE0BDA">
        <w:rPr>
          <w:rFonts w:ascii="Times New Roman" w:eastAsia="Times New Roman" w:hAnsi="Times New Roman" w:cs="Times New Roman"/>
          <w:sz w:val="28"/>
          <w:szCs w:val="28"/>
          <w:lang w:eastAsia="ru-RU"/>
        </w:rPr>
        <w:t>с. Петропавловское</w:t>
      </w:r>
      <w:r w:rsidR="00EC59D0" w:rsidRPr="00F9373F">
        <w:rPr>
          <w:rFonts w:ascii="Times New Roman" w:eastAsia="Times New Roman" w:hAnsi="Times New Roman" w:cs="Times New Roman"/>
          <w:sz w:val="28"/>
          <w:szCs w:val="28"/>
          <w:lang w:eastAsia="ru-RU"/>
        </w:rPr>
        <w:t>)</w:t>
      </w:r>
      <w:r w:rsidRPr="00F9373F">
        <w:rPr>
          <w:rFonts w:ascii="Times New Roman" w:eastAsia="Times New Roman" w:hAnsi="Times New Roman" w:cs="Times New Roman"/>
          <w:sz w:val="28"/>
          <w:szCs w:val="28"/>
          <w:lang w:eastAsia="ru-RU"/>
        </w:rPr>
        <w:t xml:space="preserve">. </w:t>
      </w:r>
      <w:r w:rsidR="00EC59D0" w:rsidRPr="00F9373F">
        <w:rPr>
          <w:rFonts w:ascii="Times New Roman" w:eastAsia="Times New Roman" w:hAnsi="Times New Roman" w:cs="Times New Roman"/>
          <w:sz w:val="28"/>
          <w:szCs w:val="28"/>
          <w:lang w:eastAsia="ru-RU"/>
        </w:rPr>
        <w:t xml:space="preserve"> </w:t>
      </w:r>
      <w:proofErr w:type="gramEnd"/>
    </w:p>
    <w:p w:rsidR="00EC59D0" w:rsidRPr="00C31137" w:rsidRDefault="00F9373F" w:rsidP="00C31137">
      <w:pPr>
        <w:spacing w:after="0"/>
        <w:jc w:val="both"/>
        <w:rPr>
          <w:rFonts w:ascii="Times New Roman" w:eastAsia="Times New Roman" w:hAnsi="Times New Roman" w:cs="Times New Roman"/>
          <w:b/>
          <w:bCs/>
          <w:sz w:val="28"/>
          <w:szCs w:val="28"/>
        </w:rPr>
      </w:pPr>
      <w:r w:rsidRPr="00F9373F">
        <w:rPr>
          <w:rFonts w:ascii="Times New Roman" w:eastAsia="Times New Roman" w:hAnsi="Times New Roman" w:cs="Times New Roman"/>
          <w:sz w:val="28"/>
          <w:szCs w:val="28"/>
          <w:lang w:eastAsia="ru-RU"/>
        </w:rPr>
        <w:t xml:space="preserve">     </w:t>
      </w:r>
      <w:r w:rsidR="00BE0BDA">
        <w:rPr>
          <w:rFonts w:ascii="Times New Roman" w:eastAsia="Times New Roman" w:hAnsi="Times New Roman" w:cs="Times New Roman"/>
          <w:sz w:val="28"/>
          <w:szCs w:val="28"/>
          <w:lang w:eastAsia="ru-RU"/>
        </w:rPr>
        <w:t xml:space="preserve"> </w:t>
      </w:r>
      <w:r w:rsidR="00EC59D0" w:rsidRPr="00F9373F">
        <w:rPr>
          <w:rFonts w:ascii="Times New Roman" w:eastAsia="Times New Roman" w:hAnsi="Times New Roman" w:cs="Times New Roman"/>
          <w:sz w:val="28"/>
          <w:szCs w:val="28"/>
          <w:lang w:eastAsia="ru-RU"/>
        </w:rPr>
        <w:t>Анализ магистральных направлений самодиагностики участников</w:t>
      </w:r>
      <w:r w:rsidRPr="00F9373F">
        <w:rPr>
          <w:rFonts w:ascii="Times New Roman" w:eastAsia="Times New Roman" w:hAnsi="Times New Roman" w:cs="Times New Roman"/>
          <w:sz w:val="28"/>
          <w:szCs w:val="28"/>
          <w:lang w:eastAsia="ru-RU"/>
        </w:rPr>
        <w:t xml:space="preserve"> показал, что в среднем значении высокий уровень в округе имеют направления «Творчество», «Образовательная среда». Также наблюдается объективное снижение общего показателя на 10 баллов в сравнении с прошлым годом, при этом, уровень общего показателя остался средним. </w:t>
      </w:r>
      <w:proofErr w:type="gramStart"/>
      <w:r w:rsidRPr="00F9373F">
        <w:rPr>
          <w:rFonts w:ascii="Times New Roman" w:eastAsia="Times New Roman" w:hAnsi="Times New Roman" w:cs="Times New Roman"/>
          <w:sz w:val="28"/>
          <w:szCs w:val="28"/>
          <w:lang w:eastAsia="ru-RU"/>
        </w:rPr>
        <w:t xml:space="preserve">Данное снижение обусловлено увеличением школ-участников проекта </w:t>
      </w:r>
      <w:r w:rsidR="00BE0BDA">
        <w:rPr>
          <w:rFonts w:ascii="Times New Roman" w:eastAsia="Times New Roman" w:hAnsi="Times New Roman" w:cs="Times New Roman"/>
          <w:sz w:val="28"/>
          <w:szCs w:val="28"/>
          <w:lang w:eastAsia="ru-RU"/>
        </w:rPr>
        <w:t>из отдаленных территорий (ООШ с. Коршуново, ООШ с. Петропавловское</w:t>
      </w:r>
      <w:r w:rsidRPr="00F9373F">
        <w:rPr>
          <w:rFonts w:ascii="Times New Roman" w:eastAsia="Times New Roman" w:hAnsi="Times New Roman" w:cs="Times New Roman"/>
          <w:sz w:val="28"/>
          <w:szCs w:val="28"/>
          <w:lang w:eastAsia="ru-RU"/>
        </w:rPr>
        <w:t>), в которых реализация некоторых показателей затруднена из-за отдаленности территории, а также малочисленности обучающихся.</w:t>
      </w:r>
      <w:proofErr w:type="gramEnd"/>
    </w:p>
    <w:p w:rsidR="00EC59D0" w:rsidRPr="006661B3" w:rsidRDefault="00B11C92" w:rsidP="00B11C92">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C59D0" w:rsidRPr="006661B3">
        <w:rPr>
          <w:rFonts w:ascii="Times New Roman" w:eastAsia="Times New Roman" w:hAnsi="Times New Roman" w:cs="Times New Roman"/>
          <w:sz w:val="28"/>
          <w:szCs w:val="28"/>
          <w:lang w:eastAsia="ru-RU"/>
        </w:rPr>
        <w:t>Основны</w:t>
      </w:r>
      <w:r>
        <w:rPr>
          <w:rFonts w:ascii="Times New Roman" w:eastAsia="Times New Roman" w:hAnsi="Times New Roman" w:cs="Times New Roman"/>
          <w:sz w:val="28"/>
          <w:szCs w:val="28"/>
          <w:lang w:eastAsia="ru-RU"/>
        </w:rPr>
        <w:t>е</w:t>
      </w:r>
      <w:r w:rsidR="00EC59D0" w:rsidRPr="006661B3">
        <w:rPr>
          <w:rFonts w:ascii="Times New Roman" w:eastAsia="Times New Roman" w:hAnsi="Times New Roman" w:cs="Times New Roman"/>
          <w:sz w:val="28"/>
          <w:szCs w:val="28"/>
          <w:lang w:eastAsia="ru-RU"/>
        </w:rPr>
        <w:t xml:space="preserve"> дефицит</w:t>
      </w:r>
      <w:r>
        <w:rPr>
          <w:rFonts w:ascii="Times New Roman" w:eastAsia="Times New Roman" w:hAnsi="Times New Roman" w:cs="Times New Roman"/>
          <w:sz w:val="28"/>
          <w:szCs w:val="28"/>
          <w:lang w:eastAsia="ru-RU"/>
        </w:rPr>
        <w:t>ы</w:t>
      </w:r>
      <w:r w:rsidR="00EC59D0" w:rsidRPr="006661B3">
        <w:rPr>
          <w:rFonts w:ascii="Times New Roman" w:eastAsia="Times New Roman" w:hAnsi="Times New Roman" w:cs="Times New Roman"/>
          <w:sz w:val="28"/>
          <w:szCs w:val="28"/>
          <w:lang w:eastAsia="ru-RU"/>
        </w:rPr>
        <w:t xml:space="preserve"> реализации магистральн</w:t>
      </w:r>
      <w:r>
        <w:rPr>
          <w:rFonts w:ascii="Times New Roman" w:eastAsia="Times New Roman" w:hAnsi="Times New Roman" w:cs="Times New Roman"/>
          <w:sz w:val="28"/>
          <w:szCs w:val="28"/>
          <w:lang w:eastAsia="ru-RU"/>
        </w:rPr>
        <w:t>ых направлений в 2025 году</w:t>
      </w:r>
      <w:r w:rsidR="00EC59D0" w:rsidRPr="006661B3">
        <w:rPr>
          <w:rFonts w:ascii="Times New Roman" w:eastAsia="Times New Roman" w:hAnsi="Times New Roman" w:cs="Times New Roman"/>
          <w:sz w:val="28"/>
          <w:szCs w:val="28"/>
          <w:lang w:eastAsia="ru-RU"/>
        </w:rPr>
        <w:t>:</w:t>
      </w:r>
    </w:p>
    <w:p w:rsidR="00EC59D0" w:rsidRPr="006661B3" w:rsidRDefault="00BE0BDA" w:rsidP="006661B3">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Отсутствие </w:t>
      </w:r>
      <w:r w:rsidR="00EC59D0" w:rsidRPr="006661B3">
        <w:rPr>
          <w:rFonts w:ascii="Times New Roman" w:eastAsia="Times New Roman" w:hAnsi="Times New Roman" w:cs="Times New Roman"/>
          <w:sz w:val="28"/>
          <w:szCs w:val="28"/>
          <w:lang w:eastAsia="ru-RU"/>
        </w:rPr>
        <w:t>узконаправленных специалистов и отдельных кабинетов для них (педагог-психолог, учитель-логопед, учитель-дефектолог);</w:t>
      </w:r>
    </w:p>
    <w:p w:rsidR="00EC59D0" w:rsidRPr="006661B3" w:rsidRDefault="00EC59D0" w:rsidP="006661B3">
      <w:pPr>
        <w:spacing w:after="0"/>
        <w:jc w:val="both"/>
        <w:rPr>
          <w:rFonts w:ascii="Times New Roman" w:eastAsia="Times New Roman" w:hAnsi="Times New Roman" w:cs="Times New Roman"/>
          <w:sz w:val="28"/>
          <w:szCs w:val="28"/>
          <w:lang w:eastAsia="ru-RU"/>
        </w:rPr>
      </w:pPr>
      <w:r w:rsidRPr="006661B3">
        <w:rPr>
          <w:rFonts w:ascii="Times New Roman" w:eastAsia="Times New Roman" w:hAnsi="Times New Roman" w:cs="Times New Roman"/>
          <w:sz w:val="28"/>
          <w:szCs w:val="28"/>
          <w:lang w:eastAsia="ru-RU"/>
        </w:rPr>
        <w:t>- Отсутствие школьных военно-патриотических клубов;</w:t>
      </w:r>
    </w:p>
    <w:p w:rsidR="00EC59D0" w:rsidRPr="006661B3" w:rsidRDefault="00EC59D0" w:rsidP="006661B3">
      <w:pPr>
        <w:spacing w:after="0"/>
        <w:jc w:val="both"/>
        <w:rPr>
          <w:rFonts w:ascii="Times New Roman" w:eastAsia="Times New Roman" w:hAnsi="Times New Roman" w:cs="Times New Roman"/>
          <w:sz w:val="28"/>
          <w:szCs w:val="28"/>
          <w:lang w:eastAsia="ru-RU"/>
        </w:rPr>
      </w:pPr>
      <w:r w:rsidRPr="006661B3">
        <w:rPr>
          <w:rFonts w:ascii="Times New Roman" w:eastAsia="Times New Roman" w:hAnsi="Times New Roman" w:cs="Times New Roman"/>
          <w:sz w:val="28"/>
          <w:szCs w:val="28"/>
          <w:lang w:eastAsia="ru-RU"/>
        </w:rPr>
        <w:t>- Отсутствие профильных предпрофессиональных классов;</w:t>
      </w:r>
    </w:p>
    <w:p w:rsidR="006661B3" w:rsidRDefault="00EC59D0" w:rsidP="00DE266C">
      <w:pPr>
        <w:spacing w:after="0"/>
        <w:jc w:val="both"/>
        <w:rPr>
          <w:rFonts w:ascii="Times New Roman" w:eastAsia="Times New Roman" w:hAnsi="Times New Roman" w:cs="Times New Roman"/>
          <w:sz w:val="28"/>
          <w:szCs w:val="28"/>
          <w:lang w:eastAsia="ru-RU"/>
        </w:rPr>
      </w:pPr>
      <w:r w:rsidRPr="006661B3">
        <w:rPr>
          <w:rFonts w:ascii="Times New Roman" w:eastAsia="Times New Roman" w:hAnsi="Times New Roman" w:cs="Times New Roman"/>
          <w:sz w:val="28"/>
          <w:szCs w:val="28"/>
          <w:lang w:eastAsia="ru-RU"/>
        </w:rPr>
        <w:t>- Отсутствие школьного библиотечного информационного центра</w:t>
      </w:r>
      <w:proofErr w:type="gramStart"/>
      <w:r w:rsidR="00DE266C">
        <w:rPr>
          <w:rFonts w:ascii="Times New Roman" w:eastAsia="Times New Roman" w:hAnsi="Times New Roman" w:cs="Times New Roman"/>
          <w:sz w:val="28"/>
          <w:szCs w:val="28"/>
          <w:lang w:eastAsia="ru-RU"/>
        </w:rPr>
        <w:t>.</w:t>
      </w:r>
      <w:r w:rsidR="006661B3">
        <w:rPr>
          <w:rFonts w:ascii="Times New Roman" w:eastAsia="Times New Roman" w:hAnsi="Times New Roman" w:cs="Times New Roman"/>
          <w:sz w:val="28"/>
          <w:szCs w:val="28"/>
          <w:lang w:eastAsia="ru-RU"/>
        </w:rPr>
        <w:t>.</w:t>
      </w:r>
      <w:proofErr w:type="gramEnd"/>
    </w:p>
    <w:p w:rsidR="00EC59D0" w:rsidRPr="006661B3" w:rsidRDefault="006661B3" w:rsidP="006661B3">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C59D0" w:rsidRPr="006661B3">
        <w:rPr>
          <w:rFonts w:ascii="Times New Roman" w:eastAsia="Times New Roman" w:hAnsi="Times New Roman" w:cs="Times New Roman"/>
          <w:sz w:val="28"/>
          <w:szCs w:val="28"/>
          <w:lang w:eastAsia="ru-RU"/>
        </w:rPr>
        <w:t>С целью повышения показателей результатов самодиагностики, а также создания условий для профессиональной ориентации обучающихся общеобр</w:t>
      </w:r>
      <w:r w:rsidR="00B11C92">
        <w:rPr>
          <w:rFonts w:ascii="Times New Roman" w:eastAsia="Times New Roman" w:hAnsi="Times New Roman" w:cs="Times New Roman"/>
          <w:sz w:val="28"/>
          <w:szCs w:val="28"/>
          <w:lang w:eastAsia="ru-RU"/>
        </w:rPr>
        <w:t>азовательные организации (</w:t>
      </w:r>
      <w:r w:rsidR="00B11C92" w:rsidRPr="006661B3">
        <w:rPr>
          <w:rFonts w:ascii="Times New Roman" w:eastAsia="Times New Roman" w:hAnsi="Times New Roman" w:cs="Times New Roman"/>
          <w:sz w:val="28"/>
          <w:szCs w:val="28"/>
          <w:lang w:eastAsia="ru-RU"/>
        </w:rPr>
        <w:t>МКОУ «С</w:t>
      </w:r>
      <w:r w:rsidR="00B11C92">
        <w:rPr>
          <w:rFonts w:ascii="Times New Roman" w:eastAsia="Times New Roman" w:hAnsi="Times New Roman" w:cs="Times New Roman"/>
          <w:sz w:val="28"/>
          <w:szCs w:val="28"/>
          <w:lang w:eastAsia="ru-RU"/>
        </w:rPr>
        <w:t>ОШ</w:t>
      </w:r>
      <w:r w:rsidR="00B11C92" w:rsidRPr="006661B3">
        <w:rPr>
          <w:rFonts w:ascii="Times New Roman" w:eastAsia="Times New Roman" w:hAnsi="Times New Roman" w:cs="Times New Roman"/>
          <w:sz w:val="28"/>
          <w:szCs w:val="28"/>
          <w:lang w:eastAsia="ru-RU"/>
        </w:rPr>
        <w:t xml:space="preserve"> №</w:t>
      </w:r>
      <w:r w:rsidR="00B11C92">
        <w:rPr>
          <w:rFonts w:ascii="Times New Roman" w:eastAsia="Times New Roman" w:hAnsi="Times New Roman" w:cs="Times New Roman"/>
          <w:sz w:val="28"/>
          <w:szCs w:val="28"/>
          <w:lang w:eastAsia="ru-RU"/>
        </w:rPr>
        <w:t xml:space="preserve"> </w:t>
      </w:r>
      <w:r w:rsidR="00B11C92" w:rsidRPr="006661B3">
        <w:rPr>
          <w:rFonts w:ascii="Times New Roman" w:eastAsia="Times New Roman" w:hAnsi="Times New Roman" w:cs="Times New Roman"/>
          <w:sz w:val="28"/>
          <w:szCs w:val="28"/>
          <w:lang w:eastAsia="ru-RU"/>
        </w:rPr>
        <w:t>5 г. Киренска»,  МКОУ «С</w:t>
      </w:r>
      <w:r w:rsidR="00B11C92">
        <w:rPr>
          <w:rFonts w:ascii="Times New Roman" w:eastAsia="Times New Roman" w:hAnsi="Times New Roman" w:cs="Times New Roman"/>
          <w:sz w:val="28"/>
          <w:szCs w:val="28"/>
          <w:lang w:eastAsia="ru-RU"/>
        </w:rPr>
        <w:t xml:space="preserve">ОШ </w:t>
      </w:r>
      <w:r w:rsidR="00B11C92" w:rsidRPr="006661B3">
        <w:rPr>
          <w:rFonts w:ascii="Times New Roman" w:eastAsia="Times New Roman" w:hAnsi="Times New Roman" w:cs="Times New Roman"/>
          <w:sz w:val="28"/>
          <w:szCs w:val="28"/>
          <w:lang w:eastAsia="ru-RU"/>
        </w:rPr>
        <w:t>№</w:t>
      </w:r>
      <w:r w:rsidR="00B11C92">
        <w:rPr>
          <w:rFonts w:ascii="Times New Roman" w:eastAsia="Times New Roman" w:hAnsi="Times New Roman" w:cs="Times New Roman"/>
          <w:sz w:val="28"/>
          <w:szCs w:val="28"/>
          <w:lang w:eastAsia="ru-RU"/>
        </w:rPr>
        <w:t xml:space="preserve"> </w:t>
      </w:r>
      <w:r w:rsidR="00B11C92" w:rsidRPr="006661B3">
        <w:rPr>
          <w:rFonts w:ascii="Times New Roman" w:eastAsia="Times New Roman" w:hAnsi="Times New Roman" w:cs="Times New Roman"/>
          <w:sz w:val="28"/>
          <w:szCs w:val="28"/>
          <w:lang w:eastAsia="ru-RU"/>
        </w:rPr>
        <w:t>6 г. Киренска», МКОУ «С</w:t>
      </w:r>
      <w:r w:rsidR="00B11C92">
        <w:rPr>
          <w:rFonts w:ascii="Times New Roman" w:eastAsia="Times New Roman" w:hAnsi="Times New Roman" w:cs="Times New Roman"/>
          <w:sz w:val="28"/>
          <w:szCs w:val="28"/>
          <w:lang w:eastAsia="ru-RU"/>
        </w:rPr>
        <w:t>ОШ</w:t>
      </w:r>
      <w:r w:rsidR="00B11C92" w:rsidRPr="006661B3">
        <w:rPr>
          <w:rFonts w:ascii="Times New Roman" w:eastAsia="Times New Roman" w:hAnsi="Times New Roman" w:cs="Times New Roman"/>
          <w:sz w:val="28"/>
          <w:szCs w:val="28"/>
          <w:lang w:eastAsia="ru-RU"/>
        </w:rPr>
        <w:t xml:space="preserve"> п. Алексеевск»</w:t>
      </w:r>
      <w:r w:rsidR="00B11C92">
        <w:rPr>
          <w:rFonts w:ascii="Times New Roman" w:eastAsia="Times New Roman" w:hAnsi="Times New Roman" w:cs="Times New Roman"/>
          <w:sz w:val="28"/>
          <w:szCs w:val="28"/>
          <w:lang w:eastAsia="ru-RU"/>
        </w:rPr>
        <w:t xml:space="preserve">) </w:t>
      </w:r>
      <w:r w:rsidR="00BE0BDA">
        <w:rPr>
          <w:rFonts w:ascii="Times New Roman" w:eastAsia="Times New Roman" w:hAnsi="Times New Roman" w:cs="Times New Roman"/>
          <w:sz w:val="28"/>
          <w:szCs w:val="28"/>
          <w:lang w:eastAsia="ru-RU"/>
        </w:rPr>
        <w:t>в 2024/</w:t>
      </w:r>
      <w:r w:rsidR="00EC59D0" w:rsidRPr="006661B3">
        <w:rPr>
          <w:rFonts w:ascii="Times New Roman" w:eastAsia="Times New Roman" w:hAnsi="Times New Roman" w:cs="Times New Roman"/>
          <w:sz w:val="28"/>
          <w:szCs w:val="28"/>
          <w:lang w:eastAsia="ru-RU"/>
        </w:rPr>
        <w:t>2025 учебном году заключили договор о сетевом взаимодействии с Иркутским государственным медицинским университетом</w:t>
      </w:r>
      <w:r w:rsidR="00B11C92">
        <w:rPr>
          <w:rFonts w:ascii="Times New Roman" w:eastAsia="Times New Roman" w:hAnsi="Times New Roman" w:cs="Times New Roman"/>
          <w:sz w:val="28"/>
          <w:szCs w:val="28"/>
          <w:lang w:eastAsia="ru-RU"/>
        </w:rPr>
        <w:t xml:space="preserve">. В </w:t>
      </w:r>
      <w:r w:rsidR="00EC59D0" w:rsidRPr="006661B3">
        <w:rPr>
          <w:rFonts w:ascii="Times New Roman" w:eastAsia="Times New Roman" w:hAnsi="Times New Roman" w:cs="Times New Roman"/>
          <w:sz w:val="28"/>
          <w:szCs w:val="28"/>
          <w:lang w:eastAsia="ru-RU"/>
        </w:rPr>
        <w:t xml:space="preserve">соответствии с </w:t>
      </w:r>
      <w:r w:rsidR="00B11C92">
        <w:rPr>
          <w:rFonts w:ascii="Times New Roman" w:eastAsia="Times New Roman" w:hAnsi="Times New Roman" w:cs="Times New Roman"/>
          <w:sz w:val="28"/>
          <w:szCs w:val="28"/>
          <w:lang w:eastAsia="ru-RU"/>
        </w:rPr>
        <w:t>договором</w:t>
      </w:r>
      <w:r w:rsidR="00EC59D0" w:rsidRPr="006661B3">
        <w:rPr>
          <w:rFonts w:ascii="Times New Roman" w:eastAsia="Times New Roman" w:hAnsi="Times New Roman" w:cs="Times New Roman"/>
          <w:sz w:val="28"/>
          <w:szCs w:val="28"/>
          <w:lang w:eastAsia="ru-RU"/>
        </w:rPr>
        <w:t xml:space="preserve"> </w:t>
      </w:r>
      <w:proofErr w:type="gramStart"/>
      <w:r w:rsidR="00EC59D0" w:rsidRPr="006661B3">
        <w:rPr>
          <w:rFonts w:ascii="Times New Roman" w:eastAsia="Times New Roman" w:hAnsi="Times New Roman" w:cs="Times New Roman"/>
          <w:sz w:val="28"/>
          <w:szCs w:val="28"/>
          <w:lang w:eastAsia="ru-RU"/>
        </w:rPr>
        <w:t>обучающие</w:t>
      </w:r>
      <w:proofErr w:type="gramEnd"/>
      <w:r w:rsidR="00EC59D0" w:rsidRPr="006661B3">
        <w:rPr>
          <w:rFonts w:ascii="Times New Roman" w:eastAsia="Times New Roman" w:hAnsi="Times New Roman" w:cs="Times New Roman"/>
          <w:sz w:val="28"/>
          <w:szCs w:val="28"/>
          <w:lang w:eastAsia="ru-RU"/>
        </w:rPr>
        <w:t xml:space="preserve"> принимают участие в </w:t>
      </w:r>
      <w:proofErr w:type="spellStart"/>
      <w:r w:rsidR="00EC59D0" w:rsidRPr="006661B3">
        <w:rPr>
          <w:rFonts w:ascii="Times New Roman" w:eastAsia="Times New Roman" w:hAnsi="Times New Roman" w:cs="Times New Roman"/>
          <w:sz w:val="28"/>
          <w:szCs w:val="28"/>
          <w:lang w:eastAsia="ru-RU"/>
        </w:rPr>
        <w:t>профориентационных</w:t>
      </w:r>
      <w:proofErr w:type="spellEnd"/>
      <w:r w:rsidR="00EC59D0" w:rsidRPr="006661B3">
        <w:rPr>
          <w:rFonts w:ascii="Times New Roman" w:eastAsia="Times New Roman" w:hAnsi="Times New Roman" w:cs="Times New Roman"/>
          <w:sz w:val="28"/>
          <w:szCs w:val="28"/>
          <w:lang w:eastAsia="ru-RU"/>
        </w:rPr>
        <w:t xml:space="preserve"> мероп</w:t>
      </w:r>
      <w:r>
        <w:rPr>
          <w:rFonts w:ascii="Times New Roman" w:eastAsia="Times New Roman" w:hAnsi="Times New Roman" w:cs="Times New Roman"/>
          <w:sz w:val="28"/>
          <w:szCs w:val="28"/>
          <w:lang w:eastAsia="ru-RU"/>
        </w:rPr>
        <w:t>риятиях в дистанционном формате</w:t>
      </w:r>
      <w:r w:rsidR="00EC59D0" w:rsidRPr="006661B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EC59D0" w:rsidRPr="006661B3">
        <w:rPr>
          <w:rFonts w:ascii="Times New Roman" w:eastAsia="Times New Roman" w:hAnsi="Times New Roman" w:cs="Times New Roman"/>
          <w:sz w:val="28"/>
          <w:szCs w:val="28"/>
          <w:lang w:eastAsia="ru-RU"/>
        </w:rPr>
        <w:t>По итогам самодиагностики школами внесены изменения в программы развития учреждений</w:t>
      </w:r>
      <w:r w:rsidR="00B11C92">
        <w:rPr>
          <w:rFonts w:ascii="Times New Roman" w:eastAsia="Times New Roman" w:hAnsi="Times New Roman" w:cs="Times New Roman"/>
          <w:sz w:val="28"/>
          <w:szCs w:val="28"/>
          <w:lang w:eastAsia="ru-RU"/>
        </w:rPr>
        <w:t>.</w:t>
      </w:r>
    </w:p>
    <w:p w:rsidR="003B3FCE" w:rsidRPr="004A2993" w:rsidRDefault="006661B3" w:rsidP="00CD52A1">
      <w:pPr>
        <w:spacing w:after="0"/>
        <w:jc w:val="both"/>
        <w:rPr>
          <w:rFonts w:ascii="Times New Roman" w:hAnsi="Times New Roman" w:cs="Times New Roman"/>
          <w:sz w:val="28"/>
          <w:szCs w:val="28"/>
          <w:highlight w:val="yellow"/>
        </w:rPr>
      </w:pPr>
      <w:r>
        <w:rPr>
          <w:rFonts w:ascii="Times New Roman" w:eastAsia="Times New Roman" w:hAnsi="Times New Roman" w:cs="Times New Roman"/>
          <w:b/>
          <w:sz w:val="28"/>
          <w:szCs w:val="28"/>
          <w:lang w:eastAsia="ru-RU"/>
        </w:rPr>
        <w:t xml:space="preserve">  </w:t>
      </w:r>
      <w:r w:rsidR="00575CE3" w:rsidRPr="0023739E">
        <w:rPr>
          <w:rFonts w:ascii="Times New Roman" w:hAnsi="Times New Roman" w:cs="Times New Roman"/>
          <w:b/>
          <w:sz w:val="28"/>
          <w:szCs w:val="28"/>
        </w:rPr>
        <w:t xml:space="preserve"> </w:t>
      </w:r>
      <w:r w:rsidR="005202EF" w:rsidRPr="0023739E">
        <w:rPr>
          <w:rFonts w:ascii="Times New Roman" w:hAnsi="Times New Roman" w:cs="Times New Roman"/>
          <w:sz w:val="28"/>
          <w:szCs w:val="28"/>
        </w:rPr>
        <w:t xml:space="preserve">   </w:t>
      </w:r>
      <w:r w:rsidR="00CD52A1" w:rsidRPr="0023739E">
        <w:rPr>
          <w:rFonts w:ascii="Times New Roman" w:hAnsi="Times New Roman" w:cs="Times New Roman"/>
          <w:sz w:val="28"/>
          <w:szCs w:val="28"/>
        </w:rPr>
        <w:t xml:space="preserve">По результатам </w:t>
      </w:r>
      <w:r w:rsidR="00D01BC1" w:rsidRPr="0023739E">
        <w:rPr>
          <w:rFonts w:ascii="Times New Roman" w:hAnsi="Times New Roman" w:cs="Times New Roman"/>
          <w:sz w:val="28"/>
          <w:szCs w:val="28"/>
        </w:rPr>
        <w:t>мотивирующего мониторинга</w:t>
      </w:r>
      <w:r w:rsidR="00CD52A1" w:rsidRPr="0023739E">
        <w:rPr>
          <w:rFonts w:ascii="Times New Roman" w:hAnsi="Times New Roman" w:cs="Times New Roman"/>
          <w:sz w:val="28"/>
          <w:szCs w:val="28"/>
        </w:rPr>
        <w:t xml:space="preserve"> высок</w:t>
      </w:r>
      <w:r w:rsidR="00CE24A8" w:rsidRPr="0023739E">
        <w:rPr>
          <w:rFonts w:ascii="Times New Roman" w:hAnsi="Times New Roman" w:cs="Times New Roman"/>
          <w:sz w:val="28"/>
          <w:szCs w:val="28"/>
        </w:rPr>
        <w:t>ий</w:t>
      </w:r>
      <w:r w:rsidR="00CD52A1" w:rsidRPr="0023739E">
        <w:rPr>
          <w:rFonts w:ascii="Times New Roman" w:hAnsi="Times New Roman" w:cs="Times New Roman"/>
          <w:sz w:val="28"/>
          <w:szCs w:val="28"/>
        </w:rPr>
        <w:t xml:space="preserve"> </w:t>
      </w:r>
      <w:r w:rsidR="00CE24A8" w:rsidRPr="0023739E">
        <w:rPr>
          <w:rFonts w:ascii="Times New Roman" w:hAnsi="Times New Roman" w:cs="Times New Roman"/>
          <w:sz w:val="28"/>
          <w:szCs w:val="28"/>
        </w:rPr>
        <w:t xml:space="preserve">уровень эффективности образовательной организации отсутствует, </w:t>
      </w:r>
      <w:r w:rsidR="0023739E" w:rsidRPr="0023739E">
        <w:rPr>
          <w:rFonts w:ascii="Times New Roman" w:hAnsi="Times New Roman" w:cs="Times New Roman"/>
          <w:sz w:val="28"/>
          <w:szCs w:val="28"/>
        </w:rPr>
        <w:t>но 9 школ, имевш</w:t>
      </w:r>
      <w:r w:rsidR="00B11C92">
        <w:rPr>
          <w:rFonts w:ascii="Times New Roman" w:hAnsi="Times New Roman" w:cs="Times New Roman"/>
          <w:sz w:val="28"/>
          <w:szCs w:val="28"/>
        </w:rPr>
        <w:t>ие низкий уровень эффективности</w:t>
      </w:r>
      <w:r w:rsidR="00BE0BDA">
        <w:rPr>
          <w:rFonts w:ascii="Times New Roman" w:hAnsi="Times New Roman" w:cs="Times New Roman"/>
          <w:sz w:val="28"/>
          <w:szCs w:val="28"/>
        </w:rPr>
        <w:t xml:space="preserve"> перешли на</w:t>
      </w:r>
      <w:r w:rsidR="0023739E" w:rsidRPr="0023739E">
        <w:rPr>
          <w:rFonts w:ascii="Times New Roman" w:hAnsi="Times New Roman" w:cs="Times New Roman"/>
          <w:sz w:val="28"/>
          <w:szCs w:val="28"/>
        </w:rPr>
        <w:t xml:space="preserve"> средний (СОШ № 6</w:t>
      </w:r>
      <w:r w:rsidR="00CD52A1" w:rsidRPr="0023739E">
        <w:rPr>
          <w:rFonts w:ascii="Times New Roman" w:hAnsi="Times New Roman" w:cs="Times New Roman"/>
          <w:sz w:val="28"/>
          <w:szCs w:val="28"/>
        </w:rPr>
        <w:t xml:space="preserve"> г. Киренска,</w:t>
      </w:r>
      <w:r w:rsidR="00BE0BDA">
        <w:rPr>
          <w:rFonts w:ascii="Times New Roman" w:hAnsi="Times New Roman" w:cs="Times New Roman"/>
          <w:sz w:val="28"/>
          <w:szCs w:val="28"/>
        </w:rPr>
        <w:t xml:space="preserve"> </w:t>
      </w:r>
      <w:r w:rsidR="0023739E" w:rsidRPr="0023739E">
        <w:rPr>
          <w:rFonts w:ascii="Times New Roman" w:hAnsi="Times New Roman" w:cs="Times New Roman"/>
          <w:sz w:val="28"/>
          <w:szCs w:val="28"/>
        </w:rPr>
        <w:lastRenderedPageBreak/>
        <w:t>О</w:t>
      </w:r>
      <w:r w:rsidR="00CE24A8" w:rsidRPr="0023739E">
        <w:rPr>
          <w:rFonts w:ascii="Times New Roman" w:hAnsi="Times New Roman" w:cs="Times New Roman"/>
          <w:sz w:val="28"/>
          <w:szCs w:val="28"/>
        </w:rPr>
        <w:t xml:space="preserve">ОШ </w:t>
      </w:r>
      <w:r w:rsidR="00BE0BDA">
        <w:rPr>
          <w:rFonts w:ascii="Times New Roman" w:hAnsi="Times New Roman" w:cs="Times New Roman"/>
          <w:sz w:val="28"/>
          <w:szCs w:val="28"/>
        </w:rPr>
        <w:t xml:space="preserve">с. Коршуново, </w:t>
      </w:r>
      <w:r w:rsidR="0023739E" w:rsidRPr="0023739E">
        <w:rPr>
          <w:rFonts w:ascii="Times New Roman" w:hAnsi="Times New Roman" w:cs="Times New Roman"/>
          <w:sz w:val="28"/>
          <w:szCs w:val="28"/>
        </w:rPr>
        <w:t>О</w:t>
      </w:r>
      <w:r w:rsidR="00CE24A8" w:rsidRPr="0023739E">
        <w:rPr>
          <w:rFonts w:ascii="Times New Roman" w:hAnsi="Times New Roman" w:cs="Times New Roman"/>
          <w:sz w:val="28"/>
          <w:szCs w:val="28"/>
        </w:rPr>
        <w:t xml:space="preserve">ОШ </w:t>
      </w:r>
      <w:r w:rsidR="0023739E" w:rsidRPr="0023739E">
        <w:rPr>
          <w:rFonts w:ascii="Times New Roman" w:hAnsi="Times New Roman" w:cs="Times New Roman"/>
          <w:sz w:val="28"/>
          <w:szCs w:val="28"/>
        </w:rPr>
        <w:t xml:space="preserve">с. </w:t>
      </w:r>
      <w:proofErr w:type="gramStart"/>
      <w:r w:rsidR="0023739E" w:rsidRPr="0023739E">
        <w:rPr>
          <w:rFonts w:ascii="Times New Roman" w:hAnsi="Times New Roman" w:cs="Times New Roman"/>
          <w:sz w:val="28"/>
          <w:szCs w:val="28"/>
        </w:rPr>
        <w:t>Петропавловское</w:t>
      </w:r>
      <w:proofErr w:type="gramEnd"/>
      <w:r w:rsidR="00BE0BDA">
        <w:rPr>
          <w:rFonts w:ascii="Times New Roman" w:hAnsi="Times New Roman" w:cs="Times New Roman"/>
          <w:sz w:val="28"/>
          <w:szCs w:val="28"/>
        </w:rPr>
        <w:t>,</w:t>
      </w:r>
      <w:r w:rsidR="00CE24A8" w:rsidRPr="0023739E">
        <w:rPr>
          <w:rFonts w:ascii="Times New Roman" w:hAnsi="Times New Roman" w:cs="Times New Roman"/>
          <w:sz w:val="28"/>
          <w:szCs w:val="28"/>
        </w:rPr>
        <w:t xml:space="preserve"> </w:t>
      </w:r>
      <w:r w:rsidR="00CD52A1" w:rsidRPr="0023739E">
        <w:rPr>
          <w:rFonts w:ascii="Times New Roman" w:hAnsi="Times New Roman" w:cs="Times New Roman"/>
          <w:sz w:val="28"/>
          <w:szCs w:val="28"/>
        </w:rPr>
        <w:t xml:space="preserve">ООШ </w:t>
      </w:r>
      <w:r w:rsidR="003A2E0D" w:rsidRPr="0023739E">
        <w:rPr>
          <w:rFonts w:ascii="Times New Roman" w:hAnsi="Times New Roman" w:cs="Times New Roman"/>
          <w:sz w:val="28"/>
          <w:szCs w:val="28"/>
        </w:rPr>
        <w:t xml:space="preserve">с. </w:t>
      </w:r>
      <w:r w:rsidR="0023739E" w:rsidRPr="0023739E">
        <w:rPr>
          <w:rFonts w:ascii="Times New Roman" w:hAnsi="Times New Roman" w:cs="Times New Roman"/>
          <w:sz w:val="28"/>
          <w:szCs w:val="28"/>
        </w:rPr>
        <w:t>Алымовка</w:t>
      </w:r>
      <w:r w:rsidR="00BE0BDA">
        <w:rPr>
          <w:rFonts w:ascii="Times New Roman" w:hAnsi="Times New Roman" w:cs="Times New Roman"/>
          <w:sz w:val="28"/>
          <w:szCs w:val="28"/>
        </w:rPr>
        <w:t xml:space="preserve">, </w:t>
      </w:r>
      <w:r w:rsidR="0023739E" w:rsidRPr="0023739E">
        <w:rPr>
          <w:rFonts w:ascii="Times New Roman" w:hAnsi="Times New Roman" w:cs="Times New Roman"/>
          <w:sz w:val="28"/>
          <w:szCs w:val="28"/>
        </w:rPr>
        <w:t>СОШ п. Ал</w:t>
      </w:r>
      <w:r w:rsidR="00BE0BDA">
        <w:rPr>
          <w:rFonts w:ascii="Times New Roman" w:hAnsi="Times New Roman" w:cs="Times New Roman"/>
          <w:sz w:val="28"/>
          <w:szCs w:val="28"/>
        </w:rPr>
        <w:t>ексеевск, ООШ № 9 г. Киренска, СОШ с. Макарово, Криволукская СОШ</w:t>
      </w:r>
      <w:r w:rsidR="003A2E0D" w:rsidRPr="00415208">
        <w:rPr>
          <w:rFonts w:ascii="Times New Roman" w:hAnsi="Times New Roman" w:cs="Times New Roman"/>
          <w:sz w:val="28"/>
          <w:szCs w:val="28"/>
        </w:rPr>
        <w:t>)</w:t>
      </w:r>
      <w:r w:rsidR="0023739E" w:rsidRPr="00415208">
        <w:rPr>
          <w:rFonts w:ascii="Times New Roman" w:hAnsi="Times New Roman" w:cs="Times New Roman"/>
          <w:sz w:val="28"/>
          <w:szCs w:val="28"/>
        </w:rPr>
        <w:t>.</w:t>
      </w:r>
      <w:r w:rsidR="003A2E0D" w:rsidRPr="00415208">
        <w:rPr>
          <w:rFonts w:ascii="Times New Roman" w:hAnsi="Times New Roman" w:cs="Times New Roman"/>
          <w:sz w:val="28"/>
          <w:szCs w:val="28"/>
        </w:rPr>
        <w:t xml:space="preserve"> Поставлены задачи по повышению показателей </w:t>
      </w:r>
      <w:r w:rsidR="00D66BBA" w:rsidRPr="00415208">
        <w:rPr>
          <w:rFonts w:ascii="Times New Roman" w:hAnsi="Times New Roman" w:cs="Times New Roman"/>
          <w:sz w:val="28"/>
          <w:szCs w:val="28"/>
        </w:rPr>
        <w:t>мот</w:t>
      </w:r>
      <w:r w:rsidR="00BE0BDA">
        <w:rPr>
          <w:rFonts w:ascii="Times New Roman" w:hAnsi="Times New Roman" w:cs="Times New Roman"/>
          <w:sz w:val="28"/>
          <w:szCs w:val="28"/>
        </w:rPr>
        <w:t>ивирующего мониторинга в 2026/</w:t>
      </w:r>
      <w:r w:rsidR="00D66BBA" w:rsidRPr="00415208">
        <w:rPr>
          <w:rFonts w:ascii="Times New Roman" w:hAnsi="Times New Roman" w:cs="Times New Roman"/>
          <w:sz w:val="28"/>
          <w:szCs w:val="28"/>
        </w:rPr>
        <w:t>2027</w:t>
      </w:r>
      <w:r w:rsidR="003A2E0D" w:rsidRPr="00415208">
        <w:rPr>
          <w:rFonts w:ascii="Times New Roman" w:hAnsi="Times New Roman" w:cs="Times New Roman"/>
          <w:sz w:val="28"/>
          <w:szCs w:val="28"/>
        </w:rPr>
        <w:t xml:space="preserve"> учебном году. </w:t>
      </w:r>
      <w:r w:rsidR="00CD52A1" w:rsidRPr="00415208">
        <w:rPr>
          <w:rFonts w:ascii="Times New Roman" w:hAnsi="Times New Roman" w:cs="Times New Roman"/>
          <w:sz w:val="28"/>
          <w:szCs w:val="28"/>
        </w:rPr>
        <w:t xml:space="preserve"> </w:t>
      </w:r>
      <w:r w:rsidR="003A2E0D" w:rsidRPr="00415208">
        <w:rPr>
          <w:rFonts w:ascii="Times New Roman" w:hAnsi="Times New Roman" w:cs="Times New Roman"/>
          <w:sz w:val="28"/>
          <w:szCs w:val="28"/>
        </w:rPr>
        <w:t xml:space="preserve"> </w:t>
      </w:r>
    </w:p>
    <w:p w:rsidR="003B3FCE" w:rsidRPr="004A2993" w:rsidRDefault="00CD52A1" w:rsidP="009A3B80">
      <w:pPr>
        <w:spacing w:after="0"/>
        <w:jc w:val="both"/>
        <w:rPr>
          <w:rFonts w:ascii="Times New Roman" w:hAnsi="Times New Roman" w:cs="Times New Roman"/>
          <w:b/>
          <w:sz w:val="28"/>
          <w:szCs w:val="28"/>
          <w:highlight w:val="yellow"/>
        </w:rPr>
      </w:pPr>
      <w:r w:rsidRPr="004A2993">
        <w:rPr>
          <w:rFonts w:ascii="Times New Roman" w:hAnsi="Times New Roman" w:cs="Times New Roman"/>
          <w:sz w:val="28"/>
          <w:szCs w:val="28"/>
          <w:highlight w:val="yellow"/>
        </w:rPr>
        <w:t xml:space="preserve">   </w:t>
      </w:r>
      <w:r w:rsidR="009A3B80" w:rsidRPr="004A2993">
        <w:rPr>
          <w:rFonts w:ascii="Times New Roman" w:hAnsi="Times New Roman"/>
          <w:b/>
          <w:sz w:val="28"/>
          <w:szCs w:val="28"/>
          <w:highlight w:val="yellow"/>
        </w:rPr>
        <w:t xml:space="preserve"> </w:t>
      </w:r>
    </w:p>
    <w:p w:rsidR="003B3FCE" w:rsidRPr="00415208" w:rsidRDefault="009A3B80" w:rsidP="003B3FCE">
      <w:pPr>
        <w:spacing w:after="0"/>
        <w:jc w:val="center"/>
        <w:outlineLvl w:val="0"/>
        <w:rPr>
          <w:rFonts w:ascii="Times New Roman" w:hAnsi="Times New Roman" w:cs="Times New Roman"/>
          <w:b/>
          <w:sz w:val="28"/>
          <w:szCs w:val="28"/>
        </w:rPr>
      </w:pPr>
      <w:r w:rsidRPr="00415208">
        <w:rPr>
          <w:rFonts w:ascii="Times New Roman" w:hAnsi="Times New Roman" w:cs="Times New Roman"/>
          <w:b/>
          <w:sz w:val="28"/>
          <w:szCs w:val="28"/>
        </w:rPr>
        <w:t>4.3</w:t>
      </w:r>
      <w:r w:rsidR="003B3FCE" w:rsidRPr="00415208">
        <w:rPr>
          <w:rFonts w:ascii="Times New Roman" w:hAnsi="Times New Roman" w:cs="Times New Roman"/>
          <w:b/>
          <w:sz w:val="28"/>
          <w:szCs w:val="28"/>
        </w:rPr>
        <w:t xml:space="preserve">. Учебные результаты. Мониторинг учебных достижений учащихся  </w:t>
      </w:r>
    </w:p>
    <w:p w:rsidR="003B3FCE" w:rsidRPr="00415208" w:rsidRDefault="003B3FCE" w:rsidP="003B3FCE">
      <w:pPr>
        <w:spacing w:after="0"/>
        <w:jc w:val="both"/>
        <w:rPr>
          <w:rFonts w:ascii="Times New Roman" w:eastAsia="Times New Roman" w:hAnsi="Times New Roman" w:cs="Times New Roman"/>
          <w:color w:val="000000"/>
          <w:sz w:val="28"/>
          <w:szCs w:val="28"/>
          <w:lang w:eastAsia="ru-RU"/>
        </w:rPr>
      </w:pPr>
      <w:r w:rsidRPr="00415208">
        <w:rPr>
          <w:rFonts w:ascii="Times New Roman" w:eastAsia="Times New Roman" w:hAnsi="Times New Roman" w:cs="Times New Roman"/>
          <w:color w:val="000000"/>
          <w:sz w:val="28"/>
          <w:szCs w:val="28"/>
          <w:lang w:eastAsia="ru-RU"/>
        </w:rPr>
        <w:t xml:space="preserve">      На основе мониторинговых исследований с использованием данных региональных информационных систем (ЕГЭ, ОГЭ, ВПР, технологические мониторинги) проводится оценка качества подготовки обучающихся</w:t>
      </w:r>
    </w:p>
    <w:p w:rsidR="003B3FCE" w:rsidRPr="00415208" w:rsidRDefault="003B3FCE" w:rsidP="003B3FCE">
      <w:pPr>
        <w:tabs>
          <w:tab w:val="left" w:pos="4035"/>
        </w:tabs>
        <w:spacing w:after="0"/>
        <w:jc w:val="both"/>
        <w:rPr>
          <w:rFonts w:ascii="Times New Roman" w:eastAsia="TimesNewRoman" w:hAnsi="Times New Roman" w:cs="Times New Roman"/>
          <w:sz w:val="28"/>
          <w:szCs w:val="28"/>
        </w:rPr>
      </w:pPr>
      <w:r w:rsidRPr="00415208">
        <w:rPr>
          <w:rFonts w:ascii="Times New Roman" w:eastAsia="TimesNewRoman" w:hAnsi="Times New Roman" w:cs="Times New Roman"/>
          <w:sz w:val="28"/>
          <w:szCs w:val="28"/>
        </w:rPr>
        <w:t xml:space="preserve">      В соответствии с </w:t>
      </w:r>
      <w:hyperlink r:id="rId12" w:history="1">
        <w:r w:rsidRPr="00415208">
          <w:rPr>
            <w:rFonts w:ascii="Times New Roman" w:hAnsi="Times New Roman" w:cs="Times New Roman"/>
            <w:sz w:val="28"/>
            <w:szCs w:val="28"/>
          </w:rPr>
          <w:t>Федеральным законом от 29 декабря 2012 г. № 273-ФЗ "Об образовании в Р</w:t>
        </w:r>
        <w:r w:rsidR="00083B22">
          <w:rPr>
            <w:rFonts w:ascii="Times New Roman" w:hAnsi="Times New Roman" w:cs="Times New Roman"/>
            <w:sz w:val="28"/>
            <w:szCs w:val="28"/>
          </w:rPr>
          <w:t>Ф</w:t>
        </w:r>
        <w:r w:rsidRPr="00415208">
          <w:rPr>
            <w:rFonts w:ascii="Times New Roman" w:hAnsi="Times New Roman" w:cs="Times New Roman"/>
            <w:sz w:val="28"/>
            <w:szCs w:val="28"/>
          </w:rPr>
          <w:t>"</w:t>
        </w:r>
      </w:hyperlink>
      <w:r w:rsidRPr="00415208">
        <w:rPr>
          <w:rFonts w:ascii="Times New Roman" w:eastAsia="TimesNewRoman" w:hAnsi="Times New Roman" w:cs="Times New Roman"/>
          <w:sz w:val="28"/>
          <w:szCs w:val="28"/>
        </w:rPr>
        <w:t xml:space="preserve"> и Порядком проведения государственной итоговой аттестации по образовательным программам </w:t>
      </w:r>
      <w:r w:rsidR="00B11C92">
        <w:rPr>
          <w:rFonts w:ascii="Times New Roman" w:eastAsia="TimesNewRoman" w:hAnsi="Times New Roman" w:cs="Times New Roman"/>
          <w:sz w:val="28"/>
          <w:szCs w:val="28"/>
        </w:rPr>
        <w:t xml:space="preserve">основного общего и </w:t>
      </w:r>
      <w:r w:rsidRPr="00415208">
        <w:rPr>
          <w:rFonts w:ascii="Times New Roman" w:eastAsia="TimesNewRoman" w:hAnsi="Times New Roman" w:cs="Times New Roman"/>
          <w:sz w:val="28"/>
          <w:szCs w:val="28"/>
        </w:rPr>
        <w:t>ср</w:t>
      </w:r>
      <w:r w:rsidR="00083B22">
        <w:rPr>
          <w:rFonts w:ascii="Times New Roman" w:eastAsia="TimesNewRoman" w:hAnsi="Times New Roman" w:cs="Times New Roman"/>
          <w:sz w:val="28"/>
          <w:szCs w:val="28"/>
        </w:rPr>
        <w:t>еднего общего образования</w:t>
      </w:r>
      <w:r w:rsidRPr="00415208">
        <w:rPr>
          <w:rFonts w:ascii="Times New Roman" w:eastAsia="TimesNewRoman" w:hAnsi="Times New Roman" w:cs="Times New Roman"/>
          <w:sz w:val="28"/>
          <w:szCs w:val="28"/>
        </w:rPr>
        <w:t xml:space="preserve"> соблюдены все условия организации и проведения в полном объеме единого государственного экзамена.</w:t>
      </w:r>
    </w:p>
    <w:p w:rsidR="00076670" w:rsidRPr="00A727FC" w:rsidRDefault="00076670" w:rsidP="00076670">
      <w:pPr>
        <w:spacing w:after="0"/>
        <w:jc w:val="center"/>
        <w:rPr>
          <w:rFonts w:ascii="Times New Roman" w:eastAsia="TimesNewRoman" w:hAnsi="Times New Roman" w:cs="Times New Roman"/>
          <w:b/>
          <w:bCs/>
          <w:sz w:val="28"/>
          <w:szCs w:val="28"/>
          <w:lang w:eastAsia="ru-RU"/>
        </w:rPr>
      </w:pPr>
      <w:r w:rsidRPr="00A727FC">
        <w:rPr>
          <w:rFonts w:ascii="Times New Roman" w:eastAsia="TimesNewRoman" w:hAnsi="Times New Roman" w:cs="Times New Roman"/>
          <w:b/>
          <w:bCs/>
          <w:sz w:val="28"/>
          <w:szCs w:val="28"/>
          <w:lang w:eastAsia="ru-RU"/>
        </w:rPr>
        <w:t>Единый государственный экзамен (ЕГЭ)</w:t>
      </w:r>
    </w:p>
    <w:p w:rsidR="00AA7C3D" w:rsidRPr="004079E6" w:rsidRDefault="00AA7C3D" w:rsidP="00AA7C3D">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BE0BDA">
        <w:rPr>
          <w:rFonts w:ascii="Times New Roman" w:hAnsi="Times New Roman" w:cs="Times New Roman"/>
          <w:color w:val="000000"/>
          <w:sz w:val="28"/>
          <w:szCs w:val="28"/>
        </w:rPr>
        <w:t>Проведение ГИА-26</w:t>
      </w:r>
      <w:r w:rsidRPr="004079E6">
        <w:rPr>
          <w:rFonts w:ascii="Times New Roman" w:hAnsi="Times New Roman" w:cs="Times New Roman"/>
          <w:color w:val="000000"/>
          <w:sz w:val="28"/>
          <w:szCs w:val="28"/>
        </w:rPr>
        <w:t xml:space="preserve"> организовано в едином ППЭ</w:t>
      </w:r>
      <w:r w:rsidR="006C56A5">
        <w:rPr>
          <w:rFonts w:ascii="Times New Roman" w:hAnsi="Times New Roman" w:cs="Times New Roman"/>
          <w:color w:val="000000"/>
          <w:sz w:val="28"/>
          <w:szCs w:val="28"/>
        </w:rPr>
        <w:t>-2701</w:t>
      </w:r>
      <w:r w:rsidRPr="004079E6">
        <w:rPr>
          <w:rFonts w:ascii="Times New Roman" w:hAnsi="Times New Roman" w:cs="Times New Roman"/>
          <w:color w:val="000000"/>
          <w:sz w:val="28"/>
          <w:szCs w:val="28"/>
        </w:rPr>
        <w:t xml:space="preserve"> МКОУ «СОШ № 1 г. Киренска» с учетом рекомендаций и требований </w:t>
      </w:r>
      <w:proofErr w:type="spellStart"/>
      <w:r w:rsidRPr="004079E6">
        <w:rPr>
          <w:rFonts w:ascii="Times New Roman" w:hAnsi="Times New Roman" w:cs="Times New Roman"/>
          <w:color w:val="000000"/>
          <w:sz w:val="28"/>
          <w:szCs w:val="28"/>
        </w:rPr>
        <w:t>Роспотребнадзора</w:t>
      </w:r>
      <w:proofErr w:type="spellEnd"/>
      <w:r w:rsidRPr="004079E6">
        <w:rPr>
          <w:rFonts w:ascii="Times New Roman" w:hAnsi="Times New Roman" w:cs="Times New Roman"/>
          <w:color w:val="000000"/>
          <w:sz w:val="28"/>
          <w:szCs w:val="28"/>
        </w:rPr>
        <w:t>. Штаб ППЭ оснащен бесперебойными системами питания, функционируют и подключены к сети Интернет программно-аппаратные комплексы с целью печати и сканирования комплектов экзаменационных материалов.</w:t>
      </w:r>
      <w:r>
        <w:rPr>
          <w:rFonts w:ascii="Times New Roman" w:hAnsi="Times New Roman" w:cs="Times New Roman"/>
          <w:color w:val="000000"/>
          <w:sz w:val="28"/>
          <w:szCs w:val="28"/>
        </w:rPr>
        <w:t xml:space="preserve"> </w:t>
      </w:r>
      <w:r w:rsidRPr="004079E6">
        <w:rPr>
          <w:rFonts w:ascii="Times New Roman" w:hAnsi="Times New Roman" w:cs="Times New Roman"/>
          <w:color w:val="000000"/>
          <w:sz w:val="28"/>
          <w:szCs w:val="28"/>
        </w:rPr>
        <w:t>Для проведения процедуры</w:t>
      </w:r>
      <w:r w:rsidR="006C56A5">
        <w:rPr>
          <w:rFonts w:ascii="Times New Roman" w:hAnsi="Times New Roman" w:cs="Times New Roman"/>
          <w:color w:val="000000"/>
          <w:sz w:val="28"/>
          <w:szCs w:val="28"/>
        </w:rPr>
        <w:t xml:space="preserve"> ГИА были задействованы более </w:t>
      </w:r>
      <w:r w:rsidR="00083B22">
        <w:rPr>
          <w:rFonts w:ascii="Times New Roman" w:hAnsi="Times New Roman" w:cs="Times New Roman"/>
          <w:color w:val="000000"/>
          <w:sz w:val="28"/>
          <w:szCs w:val="28"/>
        </w:rPr>
        <w:t>40</w:t>
      </w:r>
      <w:r w:rsidRPr="004079E6">
        <w:rPr>
          <w:rFonts w:ascii="Times New Roman" w:hAnsi="Times New Roman" w:cs="Times New Roman"/>
          <w:color w:val="000000"/>
          <w:sz w:val="28"/>
          <w:szCs w:val="28"/>
        </w:rPr>
        <w:t xml:space="preserve"> </w:t>
      </w:r>
      <w:r w:rsidR="006C56A5">
        <w:rPr>
          <w:rFonts w:ascii="Times New Roman" w:hAnsi="Times New Roman" w:cs="Times New Roman"/>
          <w:color w:val="000000"/>
          <w:sz w:val="28"/>
          <w:szCs w:val="28"/>
        </w:rPr>
        <w:t>работников</w:t>
      </w:r>
      <w:r w:rsidRPr="004079E6">
        <w:rPr>
          <w:rFonts w:ascii="Times New Roman" w:hAnsi="Times New Roman" w:cs="Times New Roman"/>
          <w:color w:val="000000"/>
          <w:sz w:val="28"/>
          <w:szCs w:val="28"/>
        </w:rPr>
        <w:t xml:space="preserve"> ППЭ, прошли регистрацию 8 общественных наблюдателей. Все аудитории оснащены системой видеонаблюдения, с целью распечатки и сканирования КИМ подключены программно-аппаратные комплексы.</w:t>
      </w:r>
    </w:p>
    <w:p w:rsidR="00AA7C3D" w:rsidRPr="00DE266C" w:rsidRDefault="00AA7C3D" w:rsidP="00AA7C3D">
      <w:pPr>
        <w:spacing w:after="0"/>
        <w:jc w:val="center"/>
        <w:rPr>
          <w:rFonts w:ascii="Times New Roman" w:hAnsi="Times New Roman" w:cs="Times New Roman"/>
          <w:b/>
          <w:color w:val="000000"/>
          <w:sz w:val="26"/>
          <w:szCs w:val="26"/>
          <w:highlight w:val="cyan"/>
        </w:rPr>
      </w:pPr>
      <w:r w:rsidRPr="00DE266C">
        <w:rPr>
          <w:rFonts w:ascii="Times New Roman" w:hAnsi="Times New Roman" w:cs="Times New Roman"/>
          <w:b/>
          <w:color w:val="000000"/>
          <w:sz w:val="26"/>
          <w:szCs w:val="26"/>
        </w:rPr>
        <w:t>Сводная таблица среднего балла (район, область) в сравнении</w:t>
      </w:r>
    </w:p>
    <w:tbl>
      <w:tblPr>
        <w:tblW w:w="992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02"/>
        <w:gridCol w:w="708"/>
        <w:gridCol w:w="822"/>
        <w:gridCol w:w="738"/>
        <w:gridCol w:w="770"/>
        <w:gridCol w:w="709"/>
        <w:gridCol w:w="850"/>
        <w:gridCol w:w="789"/>
        <w:gridCol w:w="709"/>
        <w:gridCol w:w="709"/>
        <w:gridCol w:w="708"/>
        <w:gridCol w:w="708"/>
      </w:tblGrid>
      <w:tr w:rsidR="00AA7C3D" w:rsidRPr="00076670" w:rsidTr="007E5F81">
        <w:trPr>
          <w:trHeight w:val="291"/>
        </w:trPr>
        <w:tc>
          <w:tcPr>
            <w:tcW w:w="1702" w:type="dxa"/>
          </w:tcPr>
          <w:p w:rsidR="00AA7C3D" w:rsidRPr="00E27411" w:rsidRDefault="00AA7C3D" w:rsidP="007E5F81">
            <w:pPr>
              <w:spacing w:after="0"/>
              <w:jc w:val="both"/>
              <w:rPr>
                <w:rFonts w:ascii="Times New Roman" w:hAnsi="Times New Roman" w:cs="Times New Roman"/>
                <w:b/>
                <w:color w:val="000000"/>
                <w:sz w:val="24"/>
                <w:szCs w:val="24"/>
              </w:rPr>
            </w:pPr>
            <w:r w:rsidRPr="00E27411">
              <w:rPr>
                <w:rFonts w:ascii="Times New Roman" w:hAnsi="Times New Roman" w:cs="Times New Roman"/>
                <w:b/>
                <w:color w:val="000000"/>
                <w:sz w:val="24"/>
                <w:szCs w:val="24"/>
              </w:rPr>
              <w:t>школа</w:t>
            </w:r>
          </w:p>
        </w:tc>
        <w:tc>
          <w:tcPr>
            <w:tcW w:w="708" w:type="dxa"/>
            <w:tcBorders>
              <w:right w:val="single" w:sz="4" w:space="0" w:color="auto"/>
            </w:tcBorders>
          </w:tcPr>
          <w:p w:rsidR="00AA7C3D" w:rsidRPr="005D02A3" w:rsidRDefault="00AA7C3D" w:rsidP="007E5F81">
            <w:pPr>
              <w:spacing w:after="0"/>
              <w:jc w:val="center"/>
              <w:rPr>
                <w:rFonts w:ascii="Times New Roman" w:hAnsi="Times New Roman" w:cs="Times New Roman"/>
                <w:b/>
                <w:color w:val="000000"/>
                <w:highlight w:val="yellow"/>
              </w:rPr>
            </w:pPr>
            <w:r w:rsidRPr="005D3738">
              <w:rPr>
                <w:rFonts w:ascii="Times New Roman" w:hAnsi="Times New Roman" w:cs="Times New Roman"/>
                <w:b/>
                <w:color w:val="000000"/>
              </w:rPr>
              <w:t>РУС</w:t>
            </w:r>
          </w:p>
        </w:tc>
        <w:tc>
          <w:tcPr>
            <w:tcW w:w="822" w:type="dxa"/>
            <w:tcBorders>
              <w:right w:val="single" w:sz="4" w:space="0" w:color="auto"/>
            </w:tcBorders>
          </w:tcPr>
          <w:p w:rsidR="00AA7C3D" w:rsidRPr="005D02A3" w:rsidRDefault="00AA7C3D" w:rsidP="007E5F81">
            <w:pPr>
              <w:spacing w:after="0"/>
              <w:jc w:val="center"/>
              <w:rPr>
                <w:rFonts w:ascii="Times New Roman" w:hAnsi="Times New Roman" w:cs="Times New Roman"/>
                <w:b/>
                <w:color w:val="000000"/>
                <w:highlight w:val="yellow"/>
              </w:rPr>
            </w:pPr>
            <w:r w:rsidRPr="00415930">
              <w:rPr>
                <w:rFonts w:ascii="Times New Roman" w:hAnsi="Times New Roman" w:cs="Times New Roman"/>
                <w:b/>
                <w:color w:val="000000"/>
              </w:rPr>
              <w:t>МАТ</w:t>
            </w:r>
          </w:p>
        </w:tc>
        <w:tc>
          <w:tcPr>
            <w:tcW w:w="738" w:type="dxa"/>
            <w:tcBorders>
              <w:left w:val="single" w:sz="4" w:space="0" w:color="auto"/>
              <w:right w:val="single" w:sz="4" w:space="0" w:color="auto"/>
            </w:tcBorders>
          </w:tcPr>
          <w:p w:rsidR="00AA7C3D" w:rsidRPr="005D02A3" w:rsidRDefault="00AA7C3D" w:rsidP="007E5F81">
            <w:pPr>
              <w:spacing w:after="0"/>
              <w:jc w:val="center"/>
              <w:rPr>
                <w:rFonts w:ascii="Times New Roman" w:hAnsi="Times New Roman" w:cs="Times New Roman"/>
                <w:b/>
                <w:color w:val="000000"/>
                <w:highlight w:val="yellow"/>
              </w:rPr>
            </w:pPr>
            <w:proofErr w:type="gramStart"/>
            <w:r w:rsidRPr="005D02A3">
              <w:rPr>
                <w:rFonts w:ascii="Times New Roman" w:hAnsi="Times New Roman" w:cs="Times New Roman"/>
                <w:b/>
                <w:color w:val="000000"/>
              </w:rPr>
              <w:t>ФИЗ</w:t>
            </w:r>
            <w:proofErr w:type="gramEnd"/>
          </w:p>
        </w:tc>
        <w:tc>
          <w:tcPr>
            <w:tcW w:w="770" w:type="dxa"/>
            <w:tcBorders>
              <w:right w:val="single" w:sz="4" w:space="0" w:color="auto"/>
            </w:tcBorders>
          </w:tcPr>
          <w:p w:rsidR="00AA7C3D" w:rsidRPr="005D02A3" w:rsidRDefault="00AA7C3D" w:rsidP="007E5F81">
            <w:pPr>
              <w:spacing w:after="0"/>
              <w:jc w:val="center"/>
              <w:rPr>
                <w:rFonts w:ascii="Times New Roman" w:hAnsi="Times New Roman" w:cs="Times New Roman"/>
                <w:b/>
                <w:color w:val="000000"/>
                <w:highlight w:val="yellow"/>
              </w:rPr>
            </w:pPr>
            <w:proofErr w:type="gramStart"/>
            <w:r w:rsidRPr="005D02A3">
              <w:rPr>
                <w:rFonts w:ascii="Times New Roman" w:hAnsi="Times New Roman" w:cs="Times New Roman"/>
                <w:b/>
                <w:color w:val="000000"/>
              </w:rPr>
              <w:t>ХИМ</w:t>
            </w:r>
            <w:proofErr w:type="gramEnd"/>
          </w:p>
        </w:tc>
        <w:tc>
          <w:tcPr>
            <w:tcW w:w="709" w:type="dxa"/>
            <w:tcBorders>
              <w:right w:val="single" w:sz="4" w:space="0" w:color="auto"/>
            </w:tcBorders>
            <w:shd w:val="clear" w:color="auto" w:fill="auto"/>
          </w:tcPr>
          <w:p w:rsidR="00AA7C3D" w:rsidRPr="005D02A3" w:rsidRDefault="00AA7C3D" w:rsidP="007E5F81">
            <w:pPr>
              <w:spacing w:after="0"/>
              <w:jc w:val="center"/>
              <w:rPr>
                <w:rFonts w:ascii="Times New Roman" w:hAnsi="Times New Roman" w:cs="Times New Roman"/>
                <w:b/>
                <w:color w:val="000000"/>
                <w:highlight w:val="yellow"/>
              </w:rPr>
            </w:pPr>
            <w:r w:rsidRPr="005D02A3">
              <w:rPr>
                <w:rFonts w:ascii="Times New Roman" w:hAnsi="Times New Roman" w:cs="Times New Roman"/>
                <w:b/>
                <w:color w:val="000000"/>
              </w:rPr>
              <w:t>БИО</w:t>
            </w:r>
          </w:p>
        </w:tc>
        <w:tc>
          <w:tcPr>
            <w:tcW w:w="850" w:type="dxa"/>
            <w:tcBorders>
              <w:right w:val="single" w:sz="4" w:space="0" w:color="auto"/>
            </w:tcBorders>
            <w:shd w:val="clear" w:color="auto" w:fill="auto"/>
          </w:tcPr>
          <w:p w:rsidR="00AA7C3D" w:rsidRPr="004079E6" w:rsidRDefault="00AA7C3D" w:rsidP="007E5F81">
            <w:pPr>
              <w:spacing w:after="0"/>
              <w:jc w:val="center"/>
              <w:rPr>
                <w:rFonts w:ascii="Times New Roman" w:hAnsi="Times New Roman" w:cs="Times New Roman"/>
                <w:b/>
                <w:color w:val="000000"/>
              </w:rPr>
            </w:pPr>
            <w:r w:rsidRPr="004079E6">
              <w:rPr>
                <w:rFonts w:ascii="Times New Roman" w:hAnsi="Times New Roman" w:cs="Times New Roman"/>
                <w:b/>
                <w:color w:val="000000"/>
              </w:rPr>
              <w:t>ОБЩ</w:t>
            </w:r>
          </w:p>
        </w:tc>
        <w:tc>
          <w:tcPr>
            <w:tcW w:w="789" w:type="dxa"/>
            <w:tcBorders>
              <w:right w:val="single" w:sz="4" w:space="0" w:color="auto"/>
            </w:tcBorders>
            <w:shd w:val="clear" w:color="auto" w:fill="auto"/>
          </w:tcPr>
          <w:p w:rsidR="00AA7C3D" w:rsidRPr="005D02A3" w:rsidRDefault="00AA7C3D" w:rsidP="007E5F81">
            <w:pPr>
              <w:spacing w:after="0"/>
              <w:jc w:val="center"/>
              <w:rPr>
                <w:rFonts w:ascii="Times New Roman" w:hAnsi="Times New Roman" w:cs="Times New Roman"/>
                <w:b/>
                <w:color w:val="000000"/>
                <w:highlight w:val="yellow"/>
              </w:rPr>
            </w:pPr>
            <w:proofErr w:type="gramStart"/>
            <w:r w:rsidRPr="005D02A3">
              <w:rPr>
                <w:rFonts w:ascii="Times New Roman" w:hAnsi="Times New Roman" w:cs="Times New Roman"/>
                <w:b/>
                <w:color w:val="000000"/>
              </w:rPr>
              <w:t>ИСТ</w:t>
            </w:r>
            <w:proofErr w:type="gramEnd"/>
          </w:p>
        </w:tc>
        <w:tc>
          <w:tcPr>
            <w:tcW w:w="709" w:type="dxa"/>
            <w:tcBorders>
              <w:right w:val="single" w:sz="4" w:space="0" w:color="auto"/>
            </w:tcBorders>
          </w:tcPr>
          <w:p w:rsidR="00AA7C3D" w:rsidRPr="00415930" w:rsidRDefault="00AA7C3D" w:rsidP="007E5F81">
            <w:pPr>
              <w:spacing w:after="0"/>
              <w:jc w:val="center"/>
              <w:rPr>
                <w:rFonts w:ascii="Times New Roman" w:hAnsi="Times New Roman" w:cs="Times New Roman"/>
                <w:b/>
                <w:color w:val="000000"/>
              </w:rPr>
            </w:pPr>
            <w:r w:rsidRPr="00415930">
              <w:rPr>
                <w:rFonts w:ascii="Times New Roman" w:hAnsi="Times New Roman" w:cs="Times New Roman"/>
                <w:b/>
                <w:color w:val="000000"/>
              </w:rPr>
              <w:t>ИКТ</w:t>
            </w:r>
          </w:p>
        </w:tc>
        <w:tc>
          <w:tcPr>
            <w:tcW w:w="709" w:type="dxa"/>
            <w:tcBorders>
              <w:right w:val="single" w:sz="4" w:space="0" w:color="auto"/>
            </w:tcBorders>
          </w:tcPr>
          <w:p w:rsidR="00AA7C3D" w:rsidRPr="00415930" w:rsidRDefault="00AA7C3D" w:rsidP="007E5F81">
            <w:pPr>
              <w:spacing w:after="0"/>
              <w:jc w:val="center"/>
              <w:rPr>
                <w:rFonts w:ascii="Times New Roman" w:hAnsi="Times New Roman" w:cs="Times New Roman"/>
                <w:b/>
                <w:color w:val="000000"/>
              </w:rPr>
            </w:pPr>
            <w:r w:rsidRPr="00415930">
              <w:rPr>
                <w:rFonts w:ascii="Times New Roman" w:hAnsi="Times New Roman" w:cs="Times New Roman"/>
                <w:b/>
                <w:color w:val="000000"/>
              </w:rPr>
              <w:t>АНГ</w:t>
            </w:r>
          </w:p>
        </w:tc>
        <w:tc>
          <w:tcPr>
            <w:tcW w:w="708" w:type="dxa"/>
            <w:tcBorders>
              <w:right w:val="single" w:sz="4" w:space="0" w:color="auto"/>
            </w:tcBorders>
          </w:tcPr>
          <w:p w:rsidR="00AA7C3D" w:rsidRPr="005D02A3" w:rsidRDefault="00AA7C3D" w:rsidP="007E5F81">
            <w:pPr>
              <w:spacing w:after="0"/>
              <w:jc w:val="center"/>
              <w:rPr>
                <w:rFonts w:ascii="Times New Roman" w:hAnsi="Times New Roman" w:cs="Times New Roman"/>
                <w:b/>
                <w:color w:val="000000"/>
                <w:highlight w:val="yellow"/>
              </w:rPr>
            </w:pPr>
            <w:r w:rsidRPr="005D02A3">
              <w:rPr>
                <w:rFonts w:ascii="Times New Roman" w:hAnsi="Times New Roman" w:cs="Times New Roman"/>
                <w:b/>
                <w:color w:val="000000"/>
              </w:rPr>
              <w:t>ЛИТ</w:t>
            </w:r>
          </w:p>
        </w:tc>
        <w:tc>
          <w:tcPr>
            <w:tcW w:w="708" w:type="dxa"/>
            <w:tcBorders>
              <w:right w:val="single" w:sz="4" w:space="0" w:color="auto"/>
            </w:tcBorders>
          </w:tcPr>
          <w:p w:rsidR="00AA7C3D" w:rsidRPr="005D02A3" w:rsidRDefault="00AA7C3D" w:rsidP="007E5F81">
            <w:pPr>
              <w:spacing w:after="0"/>
              <w:jc w:val="center"/>
              <w:rPr>
                <w:rFonts w:ascii="Times New Roman" w:hAnsi="Times New Roman" w:cs="Times New Roman"/>
                <w:b/>
                <w:color w:val="000000"/>
              </w:rPr>
            </w:pPr>
            <w:r>
              <w:rPr>
                <w:rFonts w:ascii="Times New Roman" w:hAnsi="Times New Roman" w:cs="Times New Roman"/>
                <w:b/>
                <w:color w:val="000000"/>
              </w:rPr>
              <w:t>ГЕО</w:t>
            </w:r>
          </w:p>
        </w:tc>
      </w:tr>
      <w:tr w:rsidR="00AA7C3D" w:rsidRPr="00076670" w:rsidTr="007E5F81">
        <w:trPr>
          <w:trHeight w:val="217"/>
        </w:trPr>
        <w:tc>
          <w:tcPr>
            <w:tcW w:w="1702" w:type="dxa"/>
          </w:tcPr>
          <w:p w:rsidR="00AA7C3D" w:rsidRPr="00E27411" w:rsidRDefault="00AA7C3D" w:rsidP="007E5F81">
            <w:pPr>
              <w:spacing w:after="0"/>
              <w:jc w:val="both"/>
              <w:rPr>
                <w:rFonts w:ascii="Times New Roman" w:hAnsi="Times New Roman" w:cs="Times New Roman"/>
                <w:b/>
                <w:color w:val="000000"/>
                <w:sz w:val="24"/>
                <w:szCs w:val="24"/>
              </w:rPr>
            </w:pPr>
            <w:r w:rsidRPr="00E27411">
              <w:rPr>
                <w:rFonts w:ascii="Times New Roman" w:hAnsi="Times New Roman" w:cs="Times New Roman"/>
                <w:b/>
                <w:color w:val="000000"/>
                <w:sz w:val="24"/>
                <w:szCs w:val="24"/>
              </w:rPr>
              <w:t>СОШ №1</w:t>
            </w:r>
          </w:p>
        </w:tc>
        <w:tc>
          <w:tcPr>
            <w:tcW w:w="708" w:type="dxa"/>
            <w:shd w:val="clear" w:color="auto" w:fill="FF0000"/>
          </w:tcPr>
          <w:p w:rsidR="00AA7C3D" w:rsidRPr="00076670" w:rsidRDefault="00AA7C3D" w:rsidP="007E5F81">
            <w:pPr>
              <w:spacing w:after="0"/>
              <w:jc w:val="center"/>
              <w:rPr>
                <w:rFonts w:ascii="Times New Roman" w:hAnsi="Times New Roman" w:cs="Times New Roman"/>
                <w:b/>
                <w:i/>
                <w:color w:val="000000"/>
                <w:sz w:val="24"/>
                <w:szCs w:val="24"/>
                <w:highlight w:val="yellow"/>
              </w:rPr>
            </w:pPr>
            <w:r w:rsidRPr="00E27411">
              <w:rPr>
                <w:rFonts w:ascii="Times New Roman" w:hAnsi="Times New Roman" w:cs="Times New Roman"/>
                <w:b/>
                <w:i/>
                <w:color w:val="000000"/>
                <w:sz w:val="24"/>
                <w:szCs w:val="24"/>
              </w:rPr>
              <w:t>50,6</w:t>
            </w:r>
          </w:p>
        </w:tc>
        <w:tc>
          <w:tcPr>
            <w:tcW w:w="822" w:type="dxa"/>
            <w:tcBorders>
              <w:left w:val="single" w:sz="4" w:space="0" w:color="auto"/>
            </w:tcBorders>
            <w:shd w:val="clear" w:color="auto" w:fill="00B050"/>
          </w:tcPr>
          <w:p w:rsidR="00AA7C3D" w:rsidRPr="00076670" w:rsidRDefault="00AA7C3D" w:rsidP="007E5F81">
            <w:pPr>
              <w:spacing w:after="0"/>
              <w:jc w:val="center"/>
              <w:rPr>
                <w:rFonts w:ascii="Times New Roman" w:hAnsi="Times New Roman" w:cs="Times New Roman"/>
                <w:b/>
                <w:i/>
                <w:color w:val="000000"/>
                <w:sz w:val="24"/>
                <w:szCs w:val="24"/>
                <w:highlight w:val="yellow"/>
              </w:rPr>
            </w:pPr>
            <w:r w:rsidRPr="00B025D4">
              <w:rPr>
                <w:rFonts w:ascii="Times New Roman" w:hAnsi="Times New Roman" w:cs="Times New Roman"/>
                <w:b/>
                <w:i/>
                <w:color w:val="000000"/>
                <w:sz w:val="24"/>
                <w:szCs w:val="24"/>
              </w:rPr>
              <w:t>58,8</w:t>
            </w:r>
          </w:p>
        </w:tc>
        <w:tc>
          <w:tcPr>
            <w:tcW w:w="738" w:type="dxa"/>
            <w:shd w:val="clear" w:color="auto" w:fill="FFFF00"/>
          </w:tcPr>
          <w:p w:rsidR="00AA7C3D" w:rsidRPr="00A172EE" w:rsidRDefault="00AA7C3D" w:rsidP="007E5F81">
            <w:pPr>
              <w:spacing w:after="0"/>
              <w:jc w:val="center"/>
              <w:rPr>
                <w:rFonts w:ascii="Times New Roman" w:hAnsi="Times New Roman" w:cs="Times New Roman"/>
                <w:b/>
                <w:i/>
                <w:sz w:val="24"/>
                <w:szCs w:val="24"/>
              </w:rPr>
            </w:pPr>
            <w:r>
              <w:rPr>
                <w:rFonts w:ascii="Times New Roman" w:hAnsi="Times New Roman" w:cs="Times New Roman"/>
                <w:b/>
                <w:i/>
                <w:sz w:val="24"/>
                <w:szCs w:val="24"/>
              </w:rPr>
              <w:t>56,5</w:t>
            </w:r>
          </w:p>
        </w:tc>
        <w:tc>
          <w:tcPr>
            <w:tcW w:w="770" w:type="dxa"/>
            <w:shd w:val="clear" w:color="auto" w:fill="auto"/>
          </w:tcPr>
          <w:p w:rsidR="00AA7C3D" w:rsidRPr="003445F4" w:rsidRDefault="00AA7C3D" w:rsidP="007E5F81">
            <w:pPr>
              <w:spacing w:after="0"/>
              <w:jc w:val="center"/>
              <w:rPr>
                <w:rFonts w:ascii="Times New Roman" w:hAnsi="Times New Roman" w:cs="Times New Roman"/>
                <w:b/>
                <w:i/>
                <w:color w:val="000000"/>
                <w:sz w:val="24"/>
                <w:szCs w:val="24"/>
              </w:rPr>
            </w:pPr>
            <w:r w:rsidRPr="003445F4">
              <w:rPr>
                <w:rFonts w:ascii="Times New Roman" w:hAnsi="Times New Roman" w:cs="Times New Roman"/>
                <w:b/>
                <w:i/>
                <w:color w:val="000000"/>
                <w:sz w:val="24"/>
                <w:szCs w:val="24"/>
              </w:rPr>
              <w:t>-</w:t>
            </w:r>
          </w:p>
        </w:tc>
        <w:tc>
          <w:tcPr>
            <w:tcW w:w="709" w:type="dxa"/>
            <w:shd w:val="clear" w:color="auto" w:fill="FF0000"/>
          </w:tcPr>
          <w:p w:rsidR="00AA7C3D" w:rsidRPr="00350E6F" w:rsidRDefault="00AA7C3D" w:rsidP="007E5F81">
            <w:pPr>
              <w:spacing w:after="0"/>
              <w:jc w:val="center"/>
              <w:rPr>
                <w:rFonts w:ascii="Times New Roman" w:hAnsi="Times New Roman" w:cs="Times New Roman"/>
                <w:b/>
                <w:i/>
                <w:color w:val="000000"/>
                <w:sz w:val="24"/>
                <w:szCs w:val="24"/>
              </w:rPr>
            </w:pPr>
            <w:r w:rsidRPr="00350E6F">
              <w:rPr>
                <w:rFonts w:ascii="Times New Roman" w:hAnsi="Times New Roman" w:cs="Times New Roman"/>
                <w:b/>
                <w:i/>
                <w:color w:val="000000"/>
                <w:sz w:val="24"/>
                <w:szCs w:val="24"/>
                <w:shd w:val="clear" w:color="auto" w:fill="FF0000"/>
              </w:rPr>
              <w:t>3</w:t>
            </w:r>
            <w:r w:rsidRPr="00350E6F">
              <w:rPr>
                <w:rFonts w:ascii="Times New Roman" w:hAnsi="Times New Roman" w:cs="Times New Roman"/>
                <w:b/>
                <w:i/>
                <w:color w:val="000000"/>
                <w:sz w:val="24"/>
                <w:szCs w:val="24"/>
              </w:rPr>
              <w:t>3,7</w:t>
            </w:r>
          </w:p>
        </w:tc>
        <w:tc>
          <w:tcPr>
            <w:tcW w:w="850" w:type="dxa"/>
            <w:shd w:val="clear" w:color="auto" w:fill="FF0000"/>
          </w:tcPr>
          <w:p w:rsidR="00AA7C3D" w:rsidRPr="004079E6" w:rsidRDefault="00AA7C3D" w:rsidP="007E5F81">
            <w:pPr>
              <w:spacing w:after="0"/>
              <w:jc w:val="center"/>
              <w:rPr>
                <w:rFonts w:ascii="Times New Roman" w:hAnsi="Times New Roman" w:cs="Times New Roman"/>
                <w:b/>
                <w:i/>
                <w:color w:val="000000"/>
                <w:sz w:val="24"/>
                <w:szCs w:val="24"/>
              </w:rPr>
            </w:pPr>
            <w:r w:rsidRPr="004079E6">
              <w:rPr>
                <w:rFonts w:ascii="Times New Roman" w:hAnsi="Times New Roman" w:cs="Times New Roman"/>
                <w:b/>
                <w:i/>
                <w:color w:val="000000"/>
                <w:sz w:val="24"/>
                <w:szCs w:val="24"/>
              </w:rPr>
              <w:t>49,5</w:t>
            </w:r>
          </w:p>
        </w:tc>
        <w:tc>
          <w:tcPr>
            <w:tcW w:w="789" w:type="dxa"/>
            <w:shd w:val="clear" w:color="auto" w:fill="FFFF00"/>
          </w:tcPr>
          <w:p w:rsidR="00AA7C3D" w:rsidRPr="003445F4" w:rsidRDefault="00AA7C3D" w:rsidP="007E5F81">
            <w:pPr>
              <w:spacing w:after="0"/>
              <w:jc w:val="center"/>
              <w:rPr>
                <w:rFonts w:ascii="Times New Roman" w:hAnsi="Times New Roman" w:cs="Times New Roman"/>
                <w:b/>
                <w:i/>
                <w:color w:val="000000"/>
                <w:sz w:val="24"/>
                <w:szCs w:val="24"/>
              </w:rPr>
            </w:pPr>
            <w:r w:rsidRPr="003445F4">
              <w:rPr>
                <w:rFonts w:ascii="Times New Roman" w:hAnsi="Times New Roman" w:cs="Times New Roman"/>
                <w:b/>
                <w:i/>
                <w:color w:val="000000"/>
                <w:sz w:val="24"/>
                <w:szCs w:val="24"/>
              </w:rPr>
              <w:t>48,3</w:t>
            </w:r>
          </w:p>
        </w:tc>
        <w:tc>
          <w:tcPr>
            <w:tcW w:w="709" w:type="dxa"/>
            <w:shd w:val="clear" w:color="auto" w:fill="00B050"/>
          </w:tcPr>
          <w:p w:rsidR="00AA7C3D" w:rsidRPr="00415930" w:rsidRDefault="00AA7C3D" w:rsidP="007E5F81">
            <w:pPr>
              <w:spacing w:after="0"/>
              <w:jc w:val="center"/>
              <w:rPr>
                <w:rFonts w:ascii="Times New Roman" w:hAnsi="Times New Roman" w:cs="Times New Roman"/>
                <w:b/>
                <w:i/>
                <w:color w:val="000000"/>
                <w:sz w:val="24"/>
                <w:szCs w:val="24"/>
              </w:rPr>
            </w:pPr>
            <w:r w:rsidRPr="00415930">
              <w:rPr>
                <w:rFonts w:ascii="Times New Roman" w:hAnsi="Times New Roman" w:cs="Times New Roman"/>
                <w:b/>
                <w:i/>
                <w:color w:val="000000"/>
                <w:sz w:val="24"/>
                <w:szCs w:val="24"/>
              </w:rPr>
              <w:t>59,6</w:t>
            </w:r>
          </w:p>
        </w:tc>
        <w:tc>
          <w:tcPr>
            <w:tcW w:w="709" w:type="dxa"/>
            <w:shd w:val="clear" w:color="auto" w:fill="FFFF00"/>
          </w:tcPr>
          <w:p w:rsidR="00AA7C3D" w:rsidRPr="00415930" w:rsidRDefault="00AA7C3D" w:rsidP="007E5F81">
            <w:pPr>
              <w:spacing w:after="0"/>
              <w:jc w:val="center"/>
              <w:rPr>
                <w:rFonts w:ascii="Times New Roman" w:hAnsi="Times New Roman" w:cs="Times New Roman"/>
                <w:b/>
                <w:i/>
                <w:color w:val="000000"/>
                <w:sz w:val="24"/>
                <w:szCs w:val="24"/>
              </w:rPr>
            </w:pPr>
            <w:r w:rsidRPr="00415930">
              <w:rPr>
                <w:rFonts w:ascii="Times New Roman" w:hAnsi="Times New Roman" w:cs="Times New Roman"/>
                <w:b/>
                <w:i/>
                <w:color w:val="000000"/>
                <w:sz w:val="24"/>
                <w:szCs w:val="24"/>
              </w:rPr>
              <w:t>58,0</w:t>
            </w:r>
          </w:p>
        </w:tc>
        <w:tc>
          <w:tcPr>
            <w:tcW w:w="708" w:type="dxa"/>
            <w:shd w:val="clear" w:color="auto" w:fill="FF0000"/>
          </w:tcPr>
          <w:p w:rsidR="00AA7C3D" w:rsidRPr="00E27411" w:rsidRDefault="00AA7C3D" w:rsidP="007E5F81">
            <w:pPr>
              <w:spacing w:after="0"/>
              <w:jc w:val="center"/>
              <w:rPr>
                <w:rFonts w:ascii="Times New Roman" w:hAnsi="Times New Roman" w:cs="Times New Roman"/>
                <w:b/>
                <w:i/>
                <w:color w:val="000000"/>
                <w:sz w:val="24"/>
                <w:szCs w:val="24"/>
              </w:rPr>
            </w:pPr>
            <w:r w:rsidRPr="00E27411">
              <w:rPr>
                <w:rFonts w:ascii="Times New Roman" w:hAnsi="Times New Roman" w:cs="Times New Roman"/>
                <w:b/>
                <w:i/>
                <w:color w:val="000000"/>
                <w:sz w:val="24"/>
                <w:szCs w:val="24"/>
              </w:rPr>
              <w:t>37,0</w:t>
            </w:r>
          </w:p>
        </w:tc>
        <w:tc>
          <w:tcPr>
            <w:tcW w:w="708" w:type="dxa"/>
            <w:shd w:val="clear" w:color="auto" w:fill="auto"/>
          </w:tcPr>
          <w:p w:rsidR="00AA7C3D" w:rsidRPr="00E27411" w:rsidRDefault="00AA7C3D" w:rsidP="007E5F81">
            <w:pPr>
              <w:spacing w:after="0"/>
              <w:jc w:val="center"/>
              <w:rPr>
                <w:rFonts w:ascii="Times New Roman" w:hAnsi="Times New Roman" w:cs="Times New Roman"/>
                <w:b/>
                <w:i/>
                <w:color w:val="000000"/>
                <w:sz w:val="24"/>
                <w:szCs w:val="24"/>
              </w:rPr>
            </w:pPr>
            <w:r>
              <w:rPr>
                <w:rFonts w:ascii="Times New Roman" w:hAnsi="Times New Roman" w:cs="Times New Roman"/>
                <w:b/>
                <w:i/>
                <w:color w:val="000000"/>
                <w:sz w:val="24"/>
                <w:szCs w:val="24"/>
              </w:rPr>
              <w:t>-</w:t>
            </w:r>
          </w:p>
        </w:tc>
      </w:tr>
      <w:tr w:rsidR="00AA7C3D" w:rsidRPr="00076670" w:rsidTr="007E5F81">
        <w:trPr>
          <w:trHeight w:val="328"/>
        </w:trPr>
        <w:tc>
          <w:tcPr>
            <w:tcW w:w="1702" w:type="dxa"/>
          </w:tcPr>
          <w:p w:rsidR="00AA7C3D" w:rsidRPr="00E27411" w:rsidRDefault="00AA7C3D" w:rsidP="007E5F81">
            <w:pPr>
              <w:spacing w:after="0"/>
              <w:jc w:val="both"/>
              <w:rPr>
                <w:rFonts w:ascii="Times New Roman" w:hAnsi="Times New Roman" w:cs="Times New Roman"/>
                <w:b/>
                <w:color w:val="000000"/>
                <w:sz w:val="24"/>
                <w:szCs w:val="24"/>
              </w:rPr>
            </w:pPr>
            <w:r w:rsidRPr="00E27411">
              <w:rPr>
                <w:rFonts w:ascii="Times New Roman" w:hAnsi="Times New Roman" w:cs="Times New Roman"/>
                <w:b/>
                <w:color w:val="000000"/>
                <w:sz w:val="24"/>
                <w:szCs w:val="24"/>
              </w:rPr>
              <w:t>СОШ №3</w:t>
            </w:r>
          </w:p>
        </w:tc>
        <w:tc>
          <w:tcPr>
            <w:tcW w:w="708" w:type="dxa"/>
            <w:shd w:val="clear" w:color="auto" w:fill="00B050"/>
          </w:tcPr>
          <w:p w:rsidR="00AA7C3D" w:rsidRPr="00E27411" w:rsidRDefault="00AA7C3D" w:rsidP="007E5F81">
            <w:pPr>
              <w:spacing w:after="0"/>
              <w:jc w:val="center"/>
              <w:rPr>
                <w:rFonts w:ascii="Times New Roman" w:hAnsi="Times New Roman" w:cs="Times New Roman"/>
                <w:b/>
                <w:i/>
                <w:color w:val="000000"/>
                <w:sz w:val="24"/>
                <w:szCs w:val="24"/>
              </w:rPr>
            </w:pPr>
            <w:r w:rsidRPr="00E27411">
              <w:rPr>
                <w:rFonts w:ascii="Times New Roman" w:hAnsi="Times New Roman" w:cs="Times New Roman"/>
                <w:b/>
                <w:i/>
                <w:color w:val="000000"/>
                <w:sz w:val="24"/>
                <w:szCs w:val="24"/>
              </w:rPr>
              <w:t>63,9</w:t>
            </w:r>
          </w:p>
        </w:tc>
        <w:tc>
          <w:tcPr>
            <w:tcW w:w="822" w:type="dxa"/>
            <w:tcBorders>
              <w:left w:val="single" w:sz="4" w:space="0" w:color="auto"/>
            </w:tcBorders>
            <w:shd w:val="clear" w:color="auto" w:fill="00B050"/>
          </w:tcPr>
          <w:p w:rsidR="00AA7C3D" w:rsidRPr="00B025D4" w:rsidRDefault="00AA7C3D" w:rsidP="007E5F81">
            <w:pPr>
              <w:spacing w:after="0"/>
              <w:jc w:val="center"/>
              <w:rPr>
                <w:rFonts w:ascii="Times New Roman" w:hAnsi="Times New Roman" w:cs="Times New Roman"/>
                <w:b/>
                <w:i/>
                <w:color w:val="000000"/>
                <w:sz w:val="24"/>
                <w:szCs w:val="24"/>
              </w:rPr>
            </w:pPr>
            <w:r w:rsidRPr="00B025D4">
              <w:rPr>
                <w:rFonts w:ascii="Times New Roman" w:hAnsi="Times New Roman" w:cs="Times New Roman"/>
                <w:b/>
                <w:i/>
                <w:color w:val="000000"/>
                <w:sz w:val="24"/>
                <w:szCs w:val="24"/>
              </w:rPr>
              <w:t>65,4</w:t>
            </w:r>
          </w:p>
        </w:tc>
        <w:tc>
          <w:tcPr>
            <w:tcW w:w="738" w:type="dxa"/>
            <w:shd w:val="clear" w:color="auto" w:fill="FF0000"/>
          </w:tcPr>
          <w:p w:rsidR="00AA7C3D" w:rsidRPr="003445F4" w:rsidRDefault="00AA7C3D" w:rsidP="007E5F81">
            <w:pPr>
              <w:spacing w:after="0"/>
              <w:jc w:val="center"/>
              <w:rPr>
                <w:rFonts w:ascii="Times New Roman" w:hAnsi="Times New Roman" w:cs="Times New Roman"/>
                <w:b/>
                <w:i/>
                <w:color w:val="000000"/>
                <w:sz w:val="24"/>
                <w:szCs w:val="24"/>
              </w:rPr>
            </w:pPr>
            <w:r w:rsidRPr="003445F4">
              <w:rPr>
                <w:rFonts w:ascii="Times New Roman" w:hAnsi="Times New Roman" w:cs="Times New Roman"/>
                <w:b/>
                <w:i/>
                <w:color w:val="000000"/>
                <w:sz w:val="24"/>
                <w:szCs w:val="24"/>
              </w:rPr>
              <w:t>49,5</w:t>
            </w:r>
          </w:p>
        </w:tc>
        <w:tc>
          <w:tcPr>
            <w:tcW w:w="770" w:type="dxa"/>
            <w:shd w:val="clear" w:color="auto" w:fill="FFFF00"/>
          </w:tcPr>
          <w:p w:rsidR="00AA7C3D" w:rsidRPr="003445F4" w:rsidRDefault="00AA7C3D" w:rsidP="007E5F81">
            <w:pPr>
              <w:spacing w:after="0"/>
              <w:jc w:val="center"/>
              <w:rPr>
                <w:rFonts w:ascii="Times New Roman" w:hAnsi="Times New Roman" w:cs="Times New Roman"/>
                <w:b/>
                <w:i/>
                <w:color w:val="000000"/>
                <w:sz w:val="24"/>
                <w:szCs w:val="24"/>
              </w:rPr>
            </w:pPr>
            <w:r w:rsidRPr="003445F4">
              <w:rPr>
                <w:rFonts w:ascii="Times New Roman" w:hAnsi="Times New Roman" w:cs="Times New Roman"/>
                <w:b/>
                <w:i/>
                <w:color w:val="000000"/>
                <w:sz w:val="24"/>
                <w:szCs w:val="24"/>
              </w:rPr>
              <w:t>51,0</w:t>
            </w:r>
          </w:p>
        </w:tc>
        <w:tc>
          <w:tcPr>
            <w:tcW w:w="709" w:type="dxa"/>
            <w:shd w:val="clear" w:color="auto" w:fill="auto"/>
          </w:tcPr>
          <w:p w:rsidR="00AA7C3D" w:rsidRPr="00350E6F" w:rsidRDefault="00AA7C3D" w:rsidP="007E5F81">
            <w:pPr>
              <w:spacing w:after="0"/>
              <w:jc w:val="center"/>
              <w:rPr>
                <w:rFonts w:ascii="Times New Roman" w:hAnsi="Times New Roman" w:cs="Times New Roman"/>
                <w:b/>
                <w:i/>
                <w:color w:val="000000"/>
                <w:sz w:val="24"/>
                <w:szCs w:val="24"/>
              </w:rPr>
            </w:pPr>
            <w:r w:rsidRPr="00350E6F">
              <w:rPr>
                <w:rFonts w:ascii="Times New Roman" w:hAnsi="Times New Roman" w:cs="Times New Roman"/>
                <w:b/>
                <w:i/>
                <w:color w:val="000000"/>
                <w:sz w:val="24"/>
                <w:szCs w:val="24"/>
              </w:rPr>
              <w:t>-</w:t>
            </w:r>
          </w:p>
        </w:tc>
        <w:tc>
          <w:tcPr>
            <w:tcW w:w="850" w:type="dxa"/>
            <w:shd w:val="clear" w:color="auto" w:fill="00B050"/>
          </w:tcPr>
          <w:p w:rsidR="00AA7C3D" w:rsidRPr="00076670" w:rsidRDefault="00AA7C3D" w:rsidP="007E5F81">
            <w:pPr>
              <w:spacing w:after="0"/>
              <w:jc w:val="center"/>
              <w:rPr>
                <w:rFonts w:ascii="Times New Roman" w:hAnsi="Times New Roman" w:cs="Times New Roman"/>
                <w:b/>
                <w:i/>
                <w:color w:val="000000"/>
                <w:sz w:val="24"/>
                <w:szCs w:val="24"/>
                <w:highlight w:val="yellow"/>
              </w:rPr>
            </w:pPr>
            <w:r w:rsidRPr="004079E6">
              <w:rPr>
                <w:rFonts w:ascii="Times New Roman" w:hAnsi="Times New Roman" w:cs="Times New Roman"/>
                <w:b/>
                <w:i/>
                <w:color w:val="000000"/>
                <w:sz w:val="24"/>
                <w:szCs w:val="24"/>
              </w:rPr>
              <w:t>52,8</w:t>
            </w:r>
          </w:p>
        </w:tc>
        <w:tc>
          <w:tcPr>
            <w:tcW w:w="789" w:type="dxa"/>
            <w:shd w:val="clear" w:color="auto" w:fill="00B050"/>
          </w:tcPr>
          <w:p w:rsidR="00AA7C3D" w:rsidRPr="003445F4" w:rsidRDefault="00AA7C3D" w:rsidP="007E5F81">
            <w:pPr>
              <w:spacing w:after="0"/>
              <w:jc w:val="center"/>
              <w:rPr>
                <w:rFonts w:ascii="Times New Roman" w:hAnsi="Times New Roman" w:cs="Times New Roman"/>
                <w:b/>
                <w:i/>
                <w:color w:val="000000"/>
                <w:sz w:val="24"/>
                <w:szCs w:val="24"/>
              </w:rPr>
            </w:pPr>
            <w:r w:rsidRPr="003445F4">
              <w:rPr>
                <w:rFonts w:ascii="Times New Roman" w:hAnsi="Times New Roman" w:cs="Times New Roman"/>
                <w:b/>
                <w:i/>
                <w:color w:val="000000"/>
                <w:sz w:val="24"/>
                <w:szCs w:val="24"/>
              </w:rPr>
              <w:t>64,7</w:t>
            </w:r>
          </w:p>
        </w:tc>
        <w:tc>
          <w:tcPr>
            <w:tcW w:w="709" w:type="dxa"/>
            <w:shd w:val="clear" w:color="auto" w:fill="FFFF00"/>
          </w:tcPr>
          <w:p w:rsidR="00AA7C3D" w:rsidRPr="00415930" w:rsidRDefault="00AA7C3D" w:rsidP="007E5F81">
            <w:pPr>
              <w:spacing w:after="0"/>
              <w:jc w:val="center"/>
              <w:rPr>
                <w:rFonts w:ascii="Times New Roman" w:hAnsi="Times New Roman" w:cs="Times New Roman"/>
                <w:b/>
                <w:i/>
                <w:color w:val="000000"/>
                <w:sz w:val="24"/>
                <w:szCs w:val="24"/>
              </w:rPr>
            </w:pPr>
            <w:r w:rsidRPr="00415930">
              <w:rPr>
                <w:rFonts w:ascii="Times New Roman" w:hAnsi="Times New Roman" w:cs="Times New Roman"/>
                <w:b/>
                <w:i/>
                <w:color w:val="000000"/>
                <w:sz w:val="24"/>
                <w:szCs w:val="24"/>
              </w:rPr>
              <w:t>47,7</w:t>
            </w:r>
          </w:p>
        </w:tc>
        <w:tc>
          <w:tcPr>
            <w:tcW w:w="709" w:type="dxa"/>
            <w:shd w:val="clear" w:color="auto" w:fill="FFFF00"/>
          </w:tcPr>
          <w:p w:rsidR="00AA7C3D" w:rsidRPr="00415930" w:rsidRDefault="00AA7C3D" w:rsidP="007E5F81">
            <w:pPr>
              <w:spacing w:after="0"/>
              <w:jc w:val="center"/>
              <w:rPr>
                <w:rFonts w:ascii="Times New Roman" w:hAnsi="Times New Roman" w:cs="Times New Roman"/>
                <w:b/>
                <w:i/>
                <w:color w:val="000000"/>
                <w:sz w:val="24"/>
                <w:szCs w:val="24"/>
              </w:rPr>
            </w:pPr>
            <w:r w:rsidRPr="00415930">
              <w:rPr>
                <w:rFonts w:ascii="Times New Roman" w:hAnsi="Times New Roman" w:cs="Times New Roman"/>
                <w:b/>
                <w:i/>
                <w:color w:val="000000"/>
                <w:sz w:val="24"/>
                <w:szCs w:val="24"/>
              </w:rPr>
              <w:t>57,3</w:t>
            </w:r>
          </w:p>
        </w:tc>
        <w:tc>
          <w:tcPr>
            <w:tcW w:w="708" w:type="dxa"/>
            <w:shd w:val="clear" w:color="auto" w:fill="FFFF00"/>
          </w:tcPr>
          <w:p w:rsidR="00AA7C3D" w:rsidRPr="00E27411" w:rsidRDefault="00AA7C3D" w:rsidP="007E5F81">
            <w:pPr>
              <w:spacing w:after="0"/>
              <w:jc w:val="center"/>
              <w:rPr>
                <w:rFonts w:ascii="Times New Roman" w:hAnsi="Times New Roman" w:cs="Times New Roman"/>
                <w:b/>
                <w:i/>
                <w:color w:val="000000"/>
                <w:sz w:val="24"/>
                <w:szCs w:val="24"/>
              </w:rPr>
            </w:pPr>
            <w:r w:rsidRPr="00E27411">
              <w:rPr>
                <w:rFonts w:ascii="Times New Roman" w:hAnsi="Times New Roman" w:cs="Times New Roman"/>
                <w:b/>
                <w:i/>
                <w:color w:val="000000"/>
                <w:sz w:val="24"/>
                <w:szCs w:val="24"/>
              </w:rPr>
              <w:t>47,0</w:t>
            </w:r>
          </w:p>
        </w:tc>
        <w:tc>
          <w:tcPr>
            <w:tcW w:w="708" w:type="dxa"/>
            <w:shd w:val="clear" w:color="auto" w:fill="auto"/>
          </w:tcPr>
          <w:p w:rsidR="00AA7C3D" w:rsidRPr="00E27411" w:rsidRDefault="00AA7C3D" w:rsidP="007E5F81">
            <w:pPr>
              <w:spacing w:after="0"/>
              <w:jc w:val="center"/>
              <w:rPr>
                <w:rFonts w:ascii="Times New Roman" w:hAnsi="Times New Roman" w:cs="Times New Roman"/>
                <w:b/>
                <w:i/>
                <w:color w:val="000000"/>
                <w:sz w:val="24"/>
                <w:szCs w:val="24"/>
              </w:rPr>
            </w:pPr>
            <w:r>
              <w:rPr>
                <w:rFonts w:ascii="Times New Roman" w:hAnsi="Times New Roman" w:cs="Times New Roman"/>
                <w:b/>
                <w:i/>
                <w:color w:val="000000"/>
                <w:sz w:val="24"/>
                <w:szCs w:val="24"/>
              </w:rPr>
              <w:t>-</w:t>
            </w:r>
          </w:p>
        </w:tc>
      </w:tr>
      <w:tr w:rsidR="00AA7C3D" w:rsidRPr="00076670" w:rsidTr="007E5F81">
        <w:trPr>
          <w:trHeight w:val="122"/>
        </w:trPr>
        <w:tc>
          <w:tcPr>
            <w:tcW w:w="1702" w:type="dxa"/>
          </w:tcPr>
          <w:p w:rsidR="00AA7C3D" w:rsidRPr="00E27411" w:rsidRDefault="00AA7C3D" w:rsidP="007E5F81">
            <w:pPr>
              <w:spacing w:after="0"/>
              <w:jc w:val="both"/>
              <w:rPr>
                <w:rFonts w:ascii="Times New Roman" w:hAnsi="Times New Roman" w:cs="Times New Roman"/>
                <w:b/>
                <w:color w:val="000000"/>
                <w:sz w:val="24"/>
                <w:szCs w:val="24"/>
              </w:rPr>
            </w:pPr>
            <w:r w:rsidRPr="00E27411">
              <w:rPr>
                <w:rFonts w:ascii="Times New Roman" w:hAnsi="Times New Roman" w:cs="Times New Roman"/>
                <w:b/>
                <w:color w:val="000000"/>
                <w:sz w:val="24"/>
                <w:szCs w:val="24"/>
              </w:rPr>
              <w:t xml:space="preserve">СОШ №5  </w:t>
            </w:r>
          </w:p>
        </w:tc>
        <w:tc>
          <w:tcPr>
            <w:tcW w:w="708" w:type="dxa"/>
            <w:shd w:val="clear" w:color="auto" w:fill="FF0000"/>
          </w:tcPr>
          <w:p w:rsidR="00AA7C3D" w:rsidRPr="00E27411" w:rsidRDefault="00AA7C3D" w:rsidP="007E5F81">
            <w:pPr>
              <w:spacing w:after="0"/>
              <w:jc w:val="center"/>
              <w:rPr>
                <w:rFonts w:ascii="Times New Roman" w:hAnsi="Times New Roman" w:cs="Times New Roman"/>
                <w:b/>
                <w:i/>
                <w:color w:val="000000"/>
                <w:sz w:val="24"/>
                <w:szCs w:val="24"/>
              </w:rPr>
            </w:pPr>
            <w:r w:rsidRPr="00E27411">
              <w:rPr>
                <w:rFonts w:ascii="Times New Roman" w:hAnsi="Times New Roman" w:cs="Times New Roman"/>
                <w:b/>
                <w:i/>
                <w:color w:val="000000"/>
                <w:sz w:val="24"/>
                <w:szCs w:val="24"/>
              </w:rPr>
              <w:t>53,7</w:t>
            </w:r>
          </w:p>
        </w:tc>
        <w:tc>
          <w:tcPr>
            <w:tcW w:w="822" w:type="dxa"/>
            <w:tcBorders>
              <w:left w:val="single" w:sz="4" w:space="0" w:color="auto"/>
            </w:tcBorders>
            <w:shd w:val="clear" w:color="auto" w:fill="FF0000"/>
          </w:tcPr>
          <w:p w:rsidR="00AA7C3D" w:rsidRPr="00B025D4" w:rsidRDefault="00AA7C3D" w:rsidP="007E5F81">
            <w:pPr>
              <w:spacing w:after="0"/>
              <w:jc w:val="center"/>
              <w:rPr>
                <w:rFonts w:ascii="Times New Roman" w:hAnsi="Times New Roman" w:cs="Times New Roman"/>
                <w:b/>
                <w:i/>
                <w:color w:val="000000"/>
                <w:sz w:val="24"/>
                <w:szCs w:val="24"/>
              </w:rPr>
            </w:pPr>
            <w:r w:rsidRPr="00B025D4">
              <w:rPr>
                <w:rFonts w:ascii="Times New Roman" w:hAnsi="Times New Roman" w:cs="Times New Roman"/>
                <w:b/>
                <w:i/>
                <w:color w:val="000000"/>
                <w:sz w:val="24"/>
                <w:szCs w:val="24"/>
              </w:rPr>
              <w:t>52,3</w:t>
            </w:r>
          </w:p>
        </w:tc>
        <w:tc>
          <w:tcPr>
            <w:tcW w:w="738" w:type="dxa"/>
            <w:shd w:val="clear" w:color="auto" w:fill="auto"/>
          </w:tcPr>
          <w:p w:rsidR="00AA7C3D" w:rsidRPr="003445F4" w:rsidRDefault="00AA7C3D" w:rsidP="007E5F81">
            <w:pPr>
              <w:spacing w:after="0"/>
              <w:jc w:val="center"/>
              <w:rPr>
                <w:rFonts w:ascii="Times New Roman" w:hAnsi="Times New Roman" w:cs="Times New Roman"/>
                <w:b/>
                <w:i/>
                <w:color w:val="000000"/>
                <w:sz w:val="24"/>
                <w:szCs w:val="24"/>
              </w:rPr>
            </w:pPr>
            <w:r w:rsidRPr="003445F4">
              <w:rPr>
                <w:rFonts w:ascii="Times New Roman" w:hAnsi="Times New Roman" w:cs="Times New Roman"/>
                <w:b/>
                <w:i/>
                <w:color w:val="000000"/>
                <w:sz w:val="24"/>
                <w:szCs w:val="24"/>
              </w:rPr>
              <w:t>-</w:t>
            </w:r>
          </w:p>
        </w:tc>
        <w:tc>
          <w:tcPr>
            <w:tcW w:w="770" w:type="dxa"/>
            <w:shd w:val="clear" w:color="auto" w:fill="FF0000"/>
          </w:tcPr>
          <w:p w:rsidR="00AA7C3D" w:rsidRPr="003445F4" w:rsidRDefault="00AA7C3D" w:rsidP="007E5F81">
            <w:pPr>
              <w:spacing w:after="0"/>
              <w:jc w:val="center"/>
              <w:rPr>
                <w:rFonts w:ascii="Times New Roman" w:hAnsi="Times New Roman" w:cs="Times New Roman"/>
                <w:b/>
                <w:i/>
                <w:color w:val="000000"/>
                <w:sz w:val="24"/>
                <w:szCs w:val="24"/>
              </w:rPr>
            </w:pPr>
            <w:r w:rsidRPr="003445F4">
              <w:rPr>
                <w:rFonts w:ascii="Times New Roman" w:hAnsi="Times New Roman" w:cs="Times New Roman"/>
                <w:b/>
                <w:i/>
                <w:color w:val="000000"/>
                <w:sz w:val="24"/>
                <w:szCs w:val="24"/>
              </w:rPr>
              <w:t>4,0</w:t>
            </w:r>
          </w:p>
        </w:tc>
        <w:tc>
          <w:tcPr>
            <w:tcW w:w="709" w:type="dxa"/>
            <w:shd w:val="clear" w:color="auto" w:fill="FFFF00"/>
          </w:tcPr>
          <w:p w:rsidR="00AA7C3D" w:rsidRPr="00350E6F" w:rsidRDefault="00AA7C3D" w:rsidP="007E5F81">
            <w:pPr>
              <w:spacing w:after="0"/>
              <w:jc w:val="center"/>
              <w:rPr>
                <w:rFonts w:ascii="Times New Roman" w:hAnsi="Times New Roman" w:cs="Times New Roman"/>
                <w:b/>
                <w:i/>
                <w:color w:val="000000"/>
                <w:sz w:val="24"/>
                <w:szCs w:val="24"/>
              </w:rPr>
            </w:pPr>
            <w:r w:rsidRPr="00350E6F">
              <w:rPr>
                <w:rFonts w:ascii="Times New Roman" w:hAnsi="Times New Roman" w:cs="Times New Roman"/>
                <w:b/>
                <w:i/>
                <w:color w:val="000000"/>
                <w:sz w:val="24"/>
                <w:szCs w:val="24"/>
              </w:rPr>
              <w:t>40,5</w:t>
            </w:r>
          </w:p>
        </w:tc>
        <w:tc>
          <w:tcPr>
            <w:tcW w:w="850" w:type="dxa"/>
            <w:shd w:val="clear" w:color="auto" w:fill="00B050"/>
          </w:tcPr>
          <w:p w:rsidR="00AA7C3D" w:rsidRPr="00076670" w:rsidRDefault="00AA7C3D" w:rsidP="007E5F81">
            <w:pPr>
              <w:spacing w:after="0"/>
              <w:jc w:val="center"/>
              <w:rPr>
                <w:rFonts w:ascii="Times New Roman" w:hAnsi="Times New Roman" w:cs="Times New Roman"/>
                <w:b/>
                <w:i/>
                <w:color w:val="000000"/>
                <w:sz w:val="24"/>
                <w:szCs w:val="24"/>
                <w:highlight w:val="yellow"/>
              </w:rPr>
            </w:pPr>
            <w:r w:rsidRPr="004079E6">
              <w:rPr>
                <w:rFonts w:ascii="Times New Roman" w:hAnsi="Times New Roman" w:cs="Times New Roman"/>
                <w:b/>
                <w:i/>
                <w:color w:val="000000"/>
                <w:sz w:val="24"/>
                <w:szCs w:val="24"/>
              </w:rPr>
              <w:t>57,0</w:t>
            </w:r>
          </w:p>
        </w:tc>
        <w:tc>
          <w:tcPr>
            <w:tcW w:w="789" w:type="dxa"/>
            <w:shd w:val="clear" w:color="auto" w:fill="00B050"/>
          </w:tcPr>
          <w:p w:rsidR="00AA7C3D" w:rsidRPr="003445F4" w:rsidRDefault="00AA7C3D" w:rsidP="007E5F81">
            <w:pPr>
              <w:spacing w:after="0"/>
              <w:jc w:val="center"/>
              <w:rPr>
                <w:rFonts w:ascii="Times New Roman" w:hAnsi="Times New Roman" w:cs="Times New Roman"/>
                <w:b/>
                <w:i/>
                <w:color w:val="000000"/>
                <w:sz w:val="24"/>
                <w:szCs w:val="24"/>
              </w:rPr>
            </w:pPr>
            <w:r w:rsidRPr="003445F4">
              <w:rPr>
                <w:rFonts w:ascii="Times New Roman" w:hAnsi="Times New Roman" w:cs="Times New Roman"/>
                <w:b/>
                <w:i/>
                <w:color w:val="000000"/>
                <w:sz w:val="24"/>
                <w:szCs w:val="24"/>
              </w:rPr>
              <w:t>61,0</w:t>
            </w:r>
          </w:p>
        </w:tc>
        <w:tc>
          <w:tcPr>
            <w:tcW w:w="709" w:type="dxa"/>
            <w:shd w:val="clear" w:color="auto" w:fill="auto"/>
          </w:tcPr>
          <w:p w:rsidR="00AA7C3D" w:rsidRPr="00415930" w:rsidRDefault="00AA7C3D" w:rsidP="007E5F81">
            <w:pPr>
              <w:spacing w:after="0"/>
              <w:jc w:val="center"/>
              <w:rPr>
                <w:rFonts w:ascii="Times New Roman" w:hAnsi="Times New Roman" w:cs="Times New Roman"/>
                <w:b/>
                <w:i/>
                <w:color w:val="000000"/>
                <w:sz w:val="24"/>
                <w:szCs w:val="24"/>
              </w:rPr>
            </w:pPr>
            <w:r w:rsidRPr="00415930">
              <w:rPr>
                <w:rFonts w:ascii="Times New Roman" w:hAnsi="Times New Roman" w:cs="Times New Roman"/>
                <w:b/>
                <w:i/>
                <w:color w:val="000000"/>
                <w:sz w:val="24"/>
                <w:szCs w:val="24"/>
              </w:rPr>
              <w:t>-</w:t>
            </w:r>
          </w:p>
        </w:tc>
        <w:tc>
          <w:tcPr>
            <w:tcW w:w="709" w:type="dxa"/>
            <w:shd w:val="clear" w:color="auto" w:fill="FF0000"/>
          </w:tcPr>
          <w:p w:rsidR="00AA7C3D" w:rsidRPr="00415930" w:rsidRDefault="00AA7C3D" w:rsidP="007E5F81">
            <w:pPr>
              <w:spacing w:after="0"/>
              <w:jc w:val="center"/>
              <w:rPr>
                <w:rFonts w:ascii="Times New Roman" w:hAnsi="Times New Roman" w:cs="Times New Roman"/>
                <w:b/>
                <w:i/>
                <w:color w:val="000000"/>
                <w:sz w:val="24"/>
                <w:szCs w:val="24"/>
              </w:rPr>
            </w:pPr>
            <w:r w:rsidRPr="00415930">
              <w:rPr>
                <w:rFonts w:ascii="Times New Roman" w:hAnsi="Times New Roman" w:cs="Times New Roman"/>
                <w:b/>
                <w:i/>
                <w:color w:val="000000"/>
                <w:sz w:val="24"/>
                <w:szCs w:val="24"/>
              </w:rPr>
              <w:t>18,0</w:t>
            </w:r>
          </w:p>
        </w:tc>
        <w:tc>
          <w:tcPr>
            <w:tcW w:w="708" w:type="dxa"/>
            <w:shd w:val="clear" w:color="auto" w:fill="FFFF00"/>
          </w:tcPr>
          <w:p w:rsidR="00AA7C3D" w:rsidRPr="00E27411" w:rsidRDefault="00AA7C3D" w:rsidP="007E5F81">
            <w:pPr>
              <w:spacing w:after="0"/>
              <w:jc w:val="center"/>
              <w:rPr>
                <w:rFonts w:ascii="Times New Roman" w:hAnsi="Times New Roman" w:cs="Times New Roman"/>
                <w:b/>
                <w:i/>
                <w:color w:val="000000"/>
                <w:sz w:val="24"/>
                <w:szCs w:val="24"/>
              </w:rPr>
            </w:pPr>
            <w:r w:rsidRPr="00E27411">
              <w:rPr>
                <w:rFonts w:ascii="Times New Roman" w:hAnsi="Times New Roman" w:cs="Times New Roman"/>
                <w:b/>
                <w:i/>
                <w:color w:val="000000"/>
                <w:sz w:val="24"/>
                <w:szCs w:val="24"/>
              </w:rPr>
              <w:t>44,5</w:t>
            </w:r>
          </w:p>
        </w:tc>
        <w:tc>
          <w:tcPr>
            <w:tcW w:w="708" w:type="dxa"/>
            <w:shd w:val="clear" w:color="auto" w:fill="00B050"/>
          </w:tcPr>
          <w:p w:rsidR="00AA7C3D" w:rsidRPr="00E27411" w:rsidRDefault="00AA7C3D" w:rsidP="007E5F81">
            <w:pPr>
              <w:spacing w:after="0"/>
              <w:jc w:val="center"/>
              <w:rPr>
                <w:rFonts w:ascii="Times New Roman" w:hAnsi="Times New Roman" w:cs="Times New Roman"/>
                <w:b/>
                <w:i/>
                <w:color w:val="000000"/>
                <w:sz w:val="24"/>
                <w:szCs w:val="24"/>
              </w:rPr>
            </w:pPr>
            <w:r>
              <w:rPr>
                <w:rFonts w:ascii="Times New Roman" w:hAnsi="Times New Roman" w:cs="Times New Roman"/>
                <w:b/>
                <w:i/>
                <w:color w:val="000000"/>
                <w:sz w:val="24"/>
                <w:szCs w:val="24"/>
              </w:rPr>
              <w:t>90,0</w:t>
            </w:r>
          </w:p>
        </w:tc>
      </w:tr>
      <w:tr w:rsidR="00AA7C3D" w:rsidRPr="00076670" w:rsidTr="007E5F81">
        <w:trPr>
          <w:trHeight w:val="122"/>
        </w:trPr>
        <w:tc>
          <w:tcPr>
            <w:tcW w:w="1702" w:type="dxa"/>
            <w:shd w:val="clear" w:color="auto" w:fill="auto"/>
          </w:tcPr>
          <w:p w:rsidR="00AA7C3D" w:rsidRPr="00E27411" w:rsidRDefault="00AA7C3D" w:rsidP="007E5F81">
            <w:pPr>
              <w:spacing w:after="0"/>
              <w:jc w:val="both"/>
              <w:rPr>
                <w:rFonts w:ascii="Times New Roman" w:hAnsi="Times New Roman" w:cs="Times New Roman"/>
                <w:b/>
                <w:color w:val="000000"/>
                <w:sz w:val="24"/>
                <w:szCs w:val="24"/>
              </w:rPr>
            </w:pPr>
            <w:r w:rsidRPr="00E27411">
              <w:rPr>
                <w:rFonts w:ascii="Times New Roman" w:hAnsi="Times New Roman" w:cs="Times New Roman"/>
                <w:b/>
                <w:color w:val="000000"/>
                <w:sz w:val="24"/>
                <w:szCs w:val="24"/>
              </w:rPr>
              <w:t>СОШ №6</w:t>
            </w:r>
          </w:p>
        </w:tc>
        <w:tc>
          <w:tcPr>
            <w:tcW w:w="708" w:type="dxa"/>
            <w:shd w:val="clear" w:color="auto" w:fill="FF0000"/>
          </w:tcPr>
          <w:p w:rsidR="00AA7C3D" w:rsidRPr="00E27411" w:rsidRDefault="00AA7C3D" w:rsidP="007E5F81">
            <w:pPr>
              <w:spacing w:after="0"/>
              <w:jc w:val="center"/>
              <w:rPr>
                <w:rFonts w:ascii="Times New Roman" w:hAnsi="Times New Roman" w:cs="Times New Roman"/>
                <w:b/>
                <w:i/>
                <w:color w:val="000000"/>
                <w:sz w:val="24"/>
                <w:szCs w:val="24"/>
              </w:rPr>
            </w:pPr>
            <w:r w:rsidRPr="00E27411">
              <w:rPr>
                <w:rFonts w:ascii="Times New Roman" w:hAnsi="Times New Roman" w:cs="Times New Roman"/>
                <w:b/>
                <w:i/>
                <w:color w:val="000000"/>
                <w:sz w:val="24"/>
                <w:szCs w:val="24"/>
              </w:rPr>
              <w:t>50,6</w:t>
            </w:r>
          </w:p>
        </w:tc>
        <w:tc>
          <w:tcPr>
            <w:tcW w:w="822" w:type="dxa"/>
            <w:tcBorders>
              <w:left w:val="single" w:sz="4" w:space="0" w:color="auto"/>
            </w:tcBorders>
            <w:shd w:val="clear" w:color="auto" w:fill="00B050"/>
          </w:tcPr>
          <w:p w:rsidR="00AA7C3D" w:rsidRPr="00B025D4" w:rsidRDefault="00AA7C3D" w:rsidP="007E5F81">
            <w:pPr>
              <w:spacing w:after="0"/>
              <w:jc w:val="center"/>
              <w:rPr>
                <w:rFonts w:ascii="Times New Roman" w:hAnsi="Times New Roman" w:cs="Times New Roman"/>
                <w:b/>
                <w:i/>
                <w:color w:val="000000"/>
                <w:sz w:val="24"/>
                <w:szCs w:val="24"/>
              </w:rPr>
            </w:pPr>
            <w:r w:rsidRPr="00B025D4">
              <w:rPr>
                <w:rFonts w:ascii="Times New Roman" w:hAnsi="Times New Roman" w:cs="Times New Roman"/>
                <w:b/>
                <w:i/>
                <w:color w:val="000000"/>
                <w:sz w:val="24"/>
                <w:szCs w:val="24"/>
              </w:rPr>
              <w:t>61,0</w:t>
            </w:r>
          </w:p>
        </w:tc>
        <w:tc>
          <w:tcPr>
            <w:tcW w:w="738" w:type="dxa"/>
            <w:shd w:val="clear" w:color="auto" w:fill="FF0000"/>
          </w:tcPr>
          <w:p w:rsidR="00AA7C3D" w:rsidRPr="003445F4" w:rsidRDefault="00AA7C3D" w:rsidP="007E5F81">
            <w:pPr>
              <w:spacing w:after="0"/>
              <w:jc w:val="center"/>
              <w:rPr>
                <w:rFonts w:ascii="Times New Roman" w:hAnsi="Times New Roman" w:cs="Times New Roman"/>
                <w:b/>
                <w:i/>
                <w:color w:val="000000"/>
                <w:sz w:val="24"/>
                <w:szCs w:val="24"/>
              </w:rPr>
            </w:pPr>
            <w:r w:rsidRPr="003445F4">
              <w:rPr>
                <w:rFonts w:ascii="Times New Roman" w:hAnsi="Times New Roman" w:cs="Times New Roman"/>
                <w:b/>
                <w:i/>
                <w:color w:val="000000"/>
                <w:sz w:val="24"/>
                <w:szCs w:val="24"/>
              </w:rPr>
              <w:t>40,0</w:t>
            </w:r>
          </w:p>
        </w:tc>
        <w:tc>
          <w:tcPr>
            <w:tcW w:w="770" w:type="dxa"/>
            <w:shd w:val="clear" w:color="auto" w:fill="auto"/>
          </w:tcPr>
          <w:p w:rsidR="00AA7C3D" w:rsidRPr="003445F4" w:rsidRDefault="00AA7C3D" w:rsidP="007E5F81">
            <w:pPr>
              <w:spacing w:after="0"/>
              <w:jc w:val="center"/>
              <w:rPr>
                <w:rFonts w:ascii="Times New Roman" w:hAnsi="Times New Roman" w:cs="Times New Roman"/>
                <w:b/>
                <w:i/>
                <w:color w:val="000000"/>
                <w:sz w:val="24"/>
                <w:szCs w:val="24"/>
              </w:rPr>
            </w:pPr>
            <w:r w:rsidRPr="003445F4">
              <w:rPr>
                <w:rFonts w:ascii="Times New Roman" w:hAnsi="Times New Roman" w:cs="Times New Roman"/>
                <w:b/>
                <w:i/>
                <w:color w:val="000000"/>
                <w:sz w:val="24"/>
                <w:szCs w:val="24"/>
              </w:rPr>
              <w:t>-</w:t>
            </w:r>
          </w:p>
        </w:tc>
        <w:tc>
          <w:tcPr>
            <w:tcW w:w="709" w:type="dxa"/>
            <w:shd w:val="clear" w:color="auto" w:fill="auto"/>
          </w:tcPr>
          <w:p w:rsidR="00AA7C3D" w:rsidRPr="00350E6F" w:rsidRDefault="00AA7C3D" w:rsidP="007E5F81">
            <w:pPr>
              <w:spacing w:after="0"/>
              <w:jc w:val="center"/>
              <w:rPr>
                <w:rFonts w:ascii="Times New Roman" w:hAnsi="Times New Roman" w:cs="Times New Roman"/>
                <w:b/>
                <w:i/>
                <w:color w:val="000000"/>
                <w:sz w:val="24"/>
                <w:szCs w:val="24"/>
              </w:rPr>
            </w:pPr>
            <w:r w:rsidRPr="00350E6F">
              <w:rPr>
                <w:rFonts w:ascii="Times New Roman" w:hAnsi="Times New Roman" w:cs="Times New Roman"/>
                <w:b/>
                <w:i/>
                <w:color w:val="000000"/>
                <w:sz w:val="24"/>
                <w:szCs w:val="24"/>
              </w:rPr>
              <w:t>-</w:t>
            </w:r>
          </w:p>
        </w:tc>
        <w:tc>
          <w:tcPr>
            <w:tcW w:w="850" w:type="dxa"/>
            <w:shd w:val="clear" w:color="auto" w:fill="FF0000"/>
          </w:tcPr>
          <w:p w:rsidR="00AA7C3D" w:rsidRPr="00FF4599" w:rsidRDefault="00AA7C3D" w:rsidP="007E5F81">
            <w:pPr>
              <w:spacing w:after="0"/>
              <w:jc w:val="center"/>
              <w:rPr>
                <w:rFonts w:ascii="Times New Roman" w:hAnsi="Times New Roman" w:cs="Times New Roman"/>
                <w:b/>
                <w:i/>
                <w:color w:val="000000"/>
                <w:sz w:val="24"/>
                <w:szCs w:val="24"/>
              </w:rPr>
            </w:pPr>
            <w:r w:rsidRPr="00FF4599">
              <w:rPr>
                <w:rFonts w:ascii="Times New Roman" w:hAnsi="Times New Roman" w:cs="Times New Roman"/>
                <w:b/>
                <w:i/>
                <w:color w:val="000000"/>
                <w:sz w:val="24"/>
                <w:szCs w:val="24"/>
              </w:rPr>
              <w:t>46,7</w:t>
            </w:r>
          </w:p>
        </w:tc>
        <w:tc>
          <w:tcPr>
            <w:tcW w:w="789" w:type="dxa"/>
            <w:shd w:val="clear" w:color="auto" w:fill="FF0000"/>
          </w:tcPr>
          <w:p w:rsidR="00AA7C3D" w:rsidRPr="003445F4" w:rsidRDefault="00AA7C3D" w:rsidP="007E5F81">
            <w:pPr>
              <w:spacing w:after="0"/>
              <w:jc w:val="center"/>
              <w:rPr>
                <w:rFonts w:ascii="Times New Roman" w:hAnsi="Times New Roman" w:cs="Times New Roman"/>
                <w:b/>
                <w:i/>
                <w:color w:val="000000"/>
                <w:sz w:val="24"/>
                <w:szCs w:val="24"/>
              </w:rPr>
            </w:pPr>
            <w:r w:rsidRPr="003445F4">
              <w:rPr>
                <w:rFonts w:ascii="Times New Roman" w:hAnsi="Times New Roman" w:cs="Times New Roman"/>
                <w:b/>
                <w:i/>
                <w:color w:val="000000"/>
                <w:sz w:val="24"/>
                <w:szCs w:val="24"/>
              </w:rPr>
              <w:t>19,3</w:t>
            </w:r>
          </w:p>
        </w:tc>
        <w:tc>
          <w:tcPr>
            <w:tcW w:w="709" w:type="dxa"/>
            <w:shd w:val="clear" w:color="auto" w:fill="auto"/>
          </w:tcPr>
          <w:p w:rsidR="00AA7C3D" w:rsidRPr="00415930" w:rsidRDefault="00AA7C3D" w:rsidP="007E5F81">
            <w:pPr>
              <w:spacing w:after="0"/>
              <w:jc w:val="center"/>
              <w:rPr>
                <w:rFonts w:ascii="Times New Roman" w:hAnsi="Times New Roman" w:cs="Times New Roman"/>
                <w:b/>
                <w:i/>
                <w:color w:val="000000"/>
                <w:sz w:val="24"/>
                <w:szCs w:val="24"/>
              </w:rPr>
            </w:pPr>
            <w:r w:rsidRPr="00415930">
              <w:rPr>
                <w:rFonts w:ascii="Times New Roman" w:hAnsi="Times New Roman" w:cs="Times New Roman"/>
                <w:b/>
                <w:i/>
                <w:color w:val="000000"/>
                <w:sz w:val="24"/>
                <w:szCs w:val="24"/>
              </w:rPr>
              <w:t>-</w:t>
            </w:r>
          </w:p>
        </w:tc>
        <w:tc>
          <w:tcPr>
            <w:tcW w:w="709" w:type="dxa"/>
            <w:shd w:val="clear" w:color="auto" w:fill="FF0000"/>
          </w:tcPr>
          <w:p w:rsidR="00AA7C3D" w:rsidRPr="00415930" w:rsidRDefault="00AA7C3D" w:rsidP="007E5F81">
            <w:pPr>
              <w:spacing w:after="0"/>
              <w:jc w:val="center"/>
              <w:rPr>
                <w:rFonts w:ascii="Times New Roman" w:hAnsi="Times New Roman" w:cs="Times New Roman"/>
                <w:b/>
                <w:i/>
                <w:color w:val="000000"/>
                <w:sz w:val="24"/>
                <w:szCs w:val="24"/>
              </w:rPr>
            </w:pPr>
            <w:r w:rsidRPr="00415930">
              <w:rPr>
                <w:rFonts w:ascii="Times New Roman" w:hAnsi="Times New Roman" w:cs="Times New Roman"/>
                <w:b/>
                <w:i/>
                <w:color w:val="000000"/>
                <w:sz w:val="24"/>
                <w:szCs w:val="24"/>
              </w:rPr>
              <w:t>19,0</w:t>
            </w:r>
          </w:p>
        </w:tc>
        <w:tc>
          <w:tcPr>
            <w:tcW w:w="708" w:type="dxa"/>
            <w:shd w:val="clear" w:color="auto" w:fill="auto"/>
          </w:tcPr>
          <w:p w:rsidR="00AA7C3D" w:rsidRPr="00E27411" w:rsidRDefault="00AA7C3D" w:rsidP="007E5F81">
            <w:pPr>
              <w:spacing w:after="0"/>
              <w:jc w:val="center"/>
              <w:rPr>
                <w:rFonts w:ascii="Times New Roman" w:hAnsi="Times New Roman" w:cs="Times New Roman"/>
                <w:b/>
                <w:i/>
                <w:color w:val="000000"/>
                <w:sz w:val="24"/>
                <w:szCs w:val="24"/>
              </w:rPr>
            </w:pPr>
            <w:r w:rsidRPr="00E27411">
              <w:rPr>
                <w:rFonts w:ascii="Times New Roman" w:hAnsi="Times New Roman" w:cs="Times New Roman"/>
                <w:b/>
                <w:i/>
                <w:color w:val="000000"/>
                <w:sz w:val="24"/>
                <w:szCs w:val="24"/>
              </w:rPr>
              <w:t>-</w:t>
            </w:r>
          </w:p>
        </w:tc>
        <w:tc>
          <w:tcPr>
            <w:tcW w:w="708" w:type="dxa"/>
          </w:tcPr>
          <w:p w:rsidR="00AA7C3D" w:rsidRPr="00E27411" w:rsidRDefault="00AA7C3D" w:rsidP="007E5F81">
            <w:pPr>
              <w:spacing w:after="0"/>
              <w:jc w:val="center"/>
              <w:rPr>
                <w:rFonts w:ascii="Times New Roman" w:hAnsi="Times New Roman" w:cs="Times New Roman"/>
                <w:b/>
                <w:i/>
                <w:color w:val="000000"/>
                <w:sz w:val="24"/>
                <w:szCs w:val="24"/>
              </w:rPr>
            </w:pPr>
            <w:r>
              <w:rPr>
                <w:rFonts w:ascii="Times New Roman" w:hAnsi="Times New Roman" w:cs="Times New Roman"/>
                <w:b/>
                <w:i/>
                <w:color w:val="000000"/>
                <w:sz w:val="24"/>
                <w:szCs w:val="24"/>
              </w:rPr>
              <w:t>-</w:t>
            </w:r>
          </w:p>
        </w:tc>
      </w:tr>
      <w:tr w:rsidR="00AA7C3D" w:rsidRPr="00076670" w:rsidTr="007E5F81">
        <w:trPr>
          <w:trHeight w:val="88"/>
        </w:trPr>
        <w:tc>
          <w:tcPr>
            <w:tcW w:w="1702" w:type="dxa"/>
          </w:tcPr>
          <w:p w:rsidR="00AA7C3D" w:rsidRPr="00E27411" w:rsidRDefault="00AA7C3D" w:rsidP="007E5F81">
            <w:pPr>
              <w:spacing w:after="0"/>
              <w:jc w:val="both"/>
              <w:rPr>
                <w:rFonts w:ascii="Times New Roman" w:hAnsi="Times New Roman" w:cs="Times New Roman"/>
                <w:b/>
                <w:color w:val="000000"/>
                <w:sz w:val="24"/>
                <w:szCs w:val="24"/>
              </w:rPr>
            </w:pPr>
            <w:r w:rsidRPr="00E27411">
              <w:rPr>
                <w:rFonts w:ascii="Times New Roman" w:hAnsi="Times New Roman" w:cs="Times New Roman"/>
                <w:b/>
                <w:color w:val="000000"/>
                <w:sz w:val="24"/>
                <w:szCs w:val="24"/>
              </w:rPr>
              <w:t>Алексеевск</w:t>
            </w:r>
          </w:p>
        </w:tc>
        <w:tc>
          <w:tcPr>
            <w:tcW w:w="708" w:type="dxa"/>
            <w:shd w:val="clear" w:color="auto" w:fill="FFFF00"/>
          </w:tcPr>
          <w:p w:rsidR="00AA7C3D" w:rsidRPr="00E27411" w:rsidRDefault="00AA7C3D" w:rsidP="007E5F81">
            <w:pPr>
              <w:spacing w:after="0"/>
              <w:jc w:val="center"/>
              <w:rPr>
                <w:rFonts w:ascii="Times New Roman" w:hAnsi="Times New Roman" w:cs="Times New Roman"/>
                <w:b/>
                <w:i/>
                <w:color w:val="000000"/>
                <w:sz w:val="24"/>
                <w:szCs w:val="24"/>
              </w:rPr>
            </w:pPr>
            <w:r w:rsidRPr="00E27411">
              <w:rPr>
                <w:rFonts w:ascii="Times New Roman" w:hAnsi="Times New Roman" w:cs="Times New Roman"/>
                <w:b/>
                <w:i/>
                <w:color w:val="000000"/>
                <w:sz w:val="24"/>
                <w:szCs w:val="24"/>
              </w:rPr>
              <w:t>57,7</w:t>
            </w:r>
          </w:p>
        </w:tc>
        <w:tc>
          <w:tcPr>
            <w:tcW w:w="822" w:type="dxa"/>
            <w:tcBorders>
              <w:left w:val="single" w:sz="4" w:space="0" w:color="auto"/>
            </w:tcBorders>
            <w:shd w:val="clear" w:color="auto" w:fill="FF0000"/>
          </w:tcPr>
          <w:p w:rsidR="00AA7C3D" w:rsidRPr="00B025D4" w:rsidRDefault="00AA7C3D" w:rsidP="007E5F81">
            <w:pPr>
              <w:spacing w:after="0"/>
              <w:jc w:val="center"/>
              <w:rPr>
                <w:rFonts w:ascii="Times New Roman" w:hAnsi="Times New Roman" w:cs="Times New Roman"/>
                <w:b/>
                <w:i/>
                <w:color w:val="000000"/>
                <w:sz w:val="24"/>
                <w:szCs w:val="24"/>
              </w:rPr>
            </w:pPr>
            <w:r w:rsidRPr="00B025D4">
              <w:rPr>
                <w:rFonts w:ascii="Times New Roman" w:hAnsi="Times New Roman" w:cs="Times New Roman"/>
                <w:b/>
                <w:i/>
                <w:color w:val="000000"/>
                <w:sz w:val="24"/>
                <w:szCs w:val="24"/>
              </w:rPr>
              <w:t>42,0</w:t>
            </w:r>
          </w:p>
        </w:tc>
        <w:tc>
          <w:tcPr>
            <w:tcW w:w="738" w:type="dxa"/>
            <w:shd w:val="clear" w:color="auto" w:fill="auto"/>
          </w:tcPr>
          <w:p w:rsidR="00AA7C3D" w:rsidRPr="003445F4" w:rsidRDefault="00AA7C3D" w:rsidP="007E5F81">
            <w:pPr>
              <w:spacing w:after="0"/>
              <w:jc w:val="center"/>
              <w:rPr>
                <w:rFonts w:ascii="Times New Roman" w:hAnsi="Times New Roman" w:cs="Times New Roman"/>
                <w:b/>
                <w:i/>
                <w:color w:val="000000"/>
                <w:sz w:val="24"/>
                <w:szCs w:val="24"/>
              </w:rPr>
            </w:pPr>
            <w:r w:rsidRPr="003445F4">
              <w:rPr>
                <w:rFonts w:ascii="Times New Roman" w:hAnsi="Times New Roman" w:cs="Times New Roman"/>
                <w:b/>
                <w:i/>
                <w:color w:val="000000"/>
                <w:sz w:val="24"/>
                <w:szCs w:val="24"/>
              </w:rPr>
              <w:t>-</w:t>
            </w:r>
          </w:p>
        </w:tc>
        <w:tc>
          <w:tcPr>
            <w:tcW w:w="770" w:type="dxa"/>
            <w:shd w:val="clear" w:color="auto" w:fill="FFFF00"/>
          </w:tcPr>
          <w:p w:rsidR="00AA7C3D" w:rsidRPr="003445F4" w:rsidRDefault="00AA7C3D" w:rsidP="007E5F81">
            <w:pPr>
              <w:spacing w:after="0"/>
              <w:jc w:val="center"/>
              <w:rPr>
                <w:rFonts w:ascii="Times New Roman" w:hAnsi="Times New Roman" w:cs="Times New Roman"/>
                <w:b/>
                <w:i/>
                <w:color w:val="000000"/>
                <w:sz w:val="24"/>
                <w:szCs w:val="24"/>
              </w:rPr>
            </w:pPr>
            <w:r w:rsidRPr="003445F4">
              <w:rPr>
                <w:rFonts w:ascii="Times New Roman" w:hAnsi="Times New Roman" w:cs="Times New Roman"/>
                <w:b/>
                <w:i/>
                <w:color w:val="000000"/>
                <w:sz w:val="24"/>
                <w:szCs w:val="24"/>
              </w:rPr>
              <w:t>38,8</w:t>
            </w:r>
          </w:p>
        </w:tc>
        <w:tc>
          <w:tcPr>
            <w:tcW w:w="709" w:type="dxa"/>
            <w:shd w:val="clear" w:color="auto" w:fill="FFFF00"/>
          </w:tcPr>
          <w:p w:rsidR="00AA7C3D" w:rsidRPr="00350E6F" w:rsidRDefault="00AA7C3D" w:rsidP="007E5F81">
            <w:pPr>
              <w:spacing w:after="0"/>
              <w:jc w:val="center"/>
              <w:rPr>
                <w:rFonts w:ascii="Times New Roman" w:hAnsi="Times New Roman" w:cs="Times New Roman"/>
                <w:b/>
                <w:i/>
                <w:color w:val="000000"/>
                <w:sz w:val="24"/>
                <w:szCs w:val="24"/>
              </w:rPr>
            </w:pPr>
            <w:r w:rsidRPr="00350E6F">
              <w:rPr>
                <w:rFonts w:ascii="Times New Roman" w:hAnsi="Times New Roman" w:cs="Times New Roman"/>
                <w:b/>
                <w:i/>
                <w:color w:val="000000"/>
                <w:sz w:val="24"/>
                <w:szCs w:val="24"/>
              </w:rPr>
              <w:t>44,8</w:t>
            </w:r>
          </w:p>
        </w:tc>
        <w:tc>
          <w:tcPr>
            <w:tcW w:w="850" w:type="dxa"/>
            <w:shd w:val="clear" w:color="auto" w:fill="FF0000"/>
          </w:tcPr>
          <w:p w:rsidR="00AA7C3D" w:rsidRPr="00FF4599" w:rsidRDefault="00AA7C3D" w:rsidP="007E5F81">
            <w:pPr>
              <w:spacing w:after="0"/>
              <w:jc w:val="center"/>
              <w:rPr>
                <w:rFonts w:ascii="Times New Roman" w:hAnsi="Times New Roman" w:cs="Times New Roman"/>
                <w:b/>
                <w:i/>
                <w:color w:val="000000"/>
                <w:sz w:val="24"/>
                <w:szCs w:val="24"/>
              </w:rPr>
            </w:pPr>
            <w:r w:rsidRPr="00FF4599">
              <w:rPr>
                <w:rFonts w:ascii="Times New Roman" w:hAnsi="Times New Roman" w:cs="Times New Roman"/>
                <w:b/>
                <w:i/>
                <w:color w:val="000000"/>
                <w:sz w:val="24"/>
                <w:szCs w:val="24"/>
              </w:rPr>
              <w:t>39,5</w:t>
            </w:r>
          </w:p>
        </w:tc>
        <w:tc>
          <w:tcPr>
            <w:tcW w:w="789" w:type="dxa"/>
            <w:shd w:val="clear" w:color="auto" w:fill="auto"/>
          </w:tcPr>
          <w:p w:rsidR="00AA7C3D" w:rsidRPr="003445F4" w:rsidRDefault="00AA7C3D" w:rsidP="007E5F81">
            <w:pPr>
              <w:spacing w:after="0"/>
              <w:jc w:val="center"/>
              <w:rPr>
                <w:rFonts w:ascii="Times New Roman" w:hAnsi="Times New Roman" w:cs="Times New Roman"/>
                <w:b/>
                <w:i/>
                <w:color w:val="000000"/>
                <w:sz w:val="24"/>
                <w:szCs w:val="24"/>
              </w:rPr>
            </w:pPr>
            <w:r w:rsidRPr="003445F4">
              <w:rPr>
                <w:rFonts w:ascii="Times New Roman" w:hAnsi="Times New Roman" w:cs="Times New Roman"/>
                <w:b/>
                <w:i/>
                <w:color w:val="000000"/>
                <w:sz w:val="24"/>
                <w:szCs w:val="24"/>
              </w:rPr>
              <w:t>-</w:t>
            </w:r>
          </w:p>
        </w:tc>
        <w:tc>
          <w:tcPr>
            <w:tcW w:w="709" w:type="dxa"/>
            <w:shd w:val="clear" w:color="auto" w:fill="auto"/>
          </w:tcPr>
          <w:p w:rsidR="00AA7C3D" w:rsidRPr="00415930" w:rsidRDefault="00AA7C3D" w:rsidP="007E5F81">
            <w:pPr>
              <w:spacing w:after="0"/>
              <w:jc w:val="center"/>
              <w:rPr>
                <w:rFonts w:ascii="Times New Roman" w:hAnsi="Times New Roman" w:cs="Times New Roman"/>
                <w:b/>
                <w:i/>
                <w:color w:val="000000"/>
                <w:sz w:val="24"/>
                <w:szCs w:val="24"/>
              </w:rPr>
            </w:pPr>
            <w:r w:rsidRPr="00415930">
              <w:rPr>
                <w:rFonts w:ascii="Times New Roman" w:hAnsi="Times New Roman" w:cs="Times New Roman"/>
                <w:b/>
                <w:i/>
                <w:color w:val="000000"/>
                <w:sz w:val="24"/>
                <w:szCs w:val="24"/>
              </w:rPr>
              <w:t>-</w:t>
            </w:r>
          </w:p>
        </w:tc>
        <w:tc>
          <w:tcPr>
            <w:tcW w:w="709" w:type="dxa"/>
            <w:shd w:val="clear" w:color="auto" w:fill="FF0000"/>
          </w:tcPr>
          <w:p w:rsidR="00AA7C3D" w:rsidRPr="00415930" w:rsidRDefault="00AA7C3D" w:rsidP="007E5F81">
            <w:pPr>
              <w:spacing w:after="0"/>
              <w:jc w:val="center"/>
              <w:rPr>
                <w:rFonts w:ascii="Times New Roman" w:hAnsi="Times New Roman" w:cs="Times New Roman"/>
                <w:b/>
                <w:i/>
                <w:color w:val="000000"/>
                <w:sz w:val="24"/>
                <w:szCs w:val="24"/>
              </w:rPr>
            </w:pPr>
            <w:r w:rsidRPr="00415930">
              <w:rPr>
                <w:rFonts w:ascii="Times New Roman" w:hAnsi="Times New Roman" w:cs="Times New Roman"/>
                <w:b/>
                <w:i/>
                <w:color w:val="000000"/>
                <w:sz w:val="24"/>
                <w:szCs w:val="24"/>
              </w:rPr>
              <w:t>19,0</w:t>
            </w:r>
          </w:p>
        </w:tc>
        <w:tc>
          <w:tcPr>
            <w:tcW w:w="708" w:type="dxa"/>
            <w:shd w:val="clear" w:color="auto" w:fill="auto"/>
          </w:tcPr>
          <w:p w:rsidR="00AA7C3D" w:rsidRPr="00E27411" w:rsidRDefault="00AA7C3D" w:rsidP="007E5F81">
            <w:pPr>
              <w:spacing w:after="0"/>
              <w:jc w:val="center"/>
              <w:rPr>
                <w:rFonts w:ascii="Times New Roman" w:hAnsi="Times New Roman" w:cs="Times New Roman"/>
                <w:b/>
                <w:i/>
                <w:color w:val="000000"/>
                <w:sz w:val="24"/>
                <w:szCs w:val="24"/>
              </w:rPr>
            </w:pPr>
            <w:r w:rsidRPr="00E27411">
              <w:rPr>
                <w:rFonts w:ascii="Times New Roman" w:hAnsi="Times New Roman" w:cs="Times New Roman"/>
                <w:b/>
                <w:i/>
                <w:color w:val="000000"/>
                <w:sz w:val="24"/>
                <w:szCs w:val="24"/>
              </w:rPr>
              <w:t>-</w:t>
            </w:r>
          </w:p>
        </w:tc>
        <w:tc>
          <w:tcPr>
            <w:tcW w:w="708" w:type="dxa"/>
            <w:shd w:val="clear" w:color="auto" w:fill="FF0000"/>
          </w:tcPr>
          <w:p w:rsidR="00AA7C3D" w:rsidRPr="00E27411" w:rsidRDefault="00AA7C3D" w:rsidP="007E5F81">
            <w:pPr>
              <w:spacing w:after="0"/>
              <w:jc w:val="center"/>
              <w:rPr>
                <w:rFonts w:ascii="Times New Roman" w:hAnsi="Times New Roman" w:cs="Times New Roman"/>
                <w:b/>
                <w:i/>
                <w:color w:val="000000"/>
                <w:sz w:val="24"/>
                <w:szCs w:val="24"/>
              </w:rPr>
            </w:pPr>
            <w:r>
              <w:rPr>
                <w:rFonts w:ascii="Times New Roman" w:hAnsi="Times New Roman" w:cs="Times New Roman"/>
                <w:b/>
                <w:i/>
                <w:color w:val="000000"/>
                <w:sz w:val="24"/>
                <w:szCs w:val="24"/>
              </w:rPr>
              <w:t>41,0</w:t>
            </w:r>
          </w:p>
        </w:tc>
      </w:tr>
      <w:tr w:rsidR="00AA7C3D" w:rsidRPr="00076670" w:rsidTr="007E5F81">
        <w:trPr>
          <w:trHeight w:val="88"/>
        </w:trPr>
        <w:tc>
          <w:tcPr>
            <w:tcW w:w="1702" w:type="dxa"/>
          </w:tcPr>
          <w:p w:rsidR="00AA7C3D" w:rsidRPr="00E27411" w:rsidRDefault="00AA7C3D" w:rsidP="007E5F81">
            <w:pPr>
              <w:spacing w:after="0"/>
              <w:jc w:val="both"/>
              <w:rPr>
                <w:rFonts w:ascii="Times New Roman" w:hAnsi="Times New Roman" w:cs="Times New Roman"/>
                <w:b/>
                <w:color w:val="000000"/>
                <w:sz w:val="24"/>
                <w:szCs w:val="24"/>
              </w:rPr>
            </w:pPr>
            <w:r w:rsidRPr="00E27411">
              <w:rPr>
                <w:rFonts w:ascii="Times New Roman" w:hAnsi="Times New Roman" w:cs="Times New Roman"/>
                <w:b/>
                <w:color w:val="000000"/>
                <w:sz w:val="24"/>
                <w:szCs w:val="24"/>
              </w:rPr>
              <w:t>Макарово</w:t>
            </w:r>
          </w:p>
        </w:tc>
        <w:tc>
          <w:tcPr>
            <w:tcW w:w="708" w:type="dxa"/>
            <w:shd w:val="clear" w:color="auto" w:fill="FF0000"/>
          </w:tcPr>
          <w:p w:rsidR="00AA7C3D" w:rsidRPr="00E27411" w:rsidRDefault="00AA7C3D" w:rsidP="007E5F81">
            <w:pPr>
              <w:spacing w:after="0"/>
              <w:jc w:val="center"/>
              <w:rPr>
                <w:rFonts w:ascii="Times New Roman" w:hAnsi="Times New Roman" w:cs="Times New Roman"/>
                <w:b/>
                <w:i/>
                <w:color w:val="000000"/>
                <w:sz w:val="24"/>
                <w:szCs w:val="24"/>
              </w:rPr>
            </w:pPr>
            <w:r w:rsidRPr="00E27411">
              <w:rPr>
                <w:rFonts w:ascii="Times New Roman" w:hAnsi="Times New Roman" w:cs="Times New Roman"/>
                <w:b/>
                <w:i/>
                <w:color w:val="000000"/>
                <w:sz w:val="24"/>
                <w:szCs w:val="24"/>
              </w:rPr>
              <w:t>46,0</w:t>
            </w:r>
          </w:p>
        </w:tc>
        <w:tc>
          <w:tcPr>
            <w:tcW w:w="822" w:type="dxa"/>
            <w:tcBorders>
              <w:left w:val="single" w:sz="4" w:space="0" w:color="auto"/>
            </w:tcBorders>
            <w:shd w:val="clear" w:color="auto" w:fill="auto"/>
          </w:tcPr>
          <w:p w:rsidR="00AA7C3D" w:rsidRPr="00B025D4" w:rsidRDefault="00AA7C3D" w:rsidP="007E5F81">
            <w:pPr>
              <w:spacing w:after="0"/>
              <w:jc w:val="center"/>
              <w:rPr>
                <w:rFonts w:ascii="Times New Roman" w:hAnsi="Times New Roman" w:cs="Times New Roman"/>
                <w:b/>
                <w:i/>
                <w:color w:val="000000"/>
                <w:sz w:val="24"/>
                <w:szCs w:val="24"/>
              </w:rPr>
            </w:pPr>
            <w:r w:rsidRPr="00B025D4">
              <w:rPr>
                <w:rFonts w:ascii="Times New Roman" w:hAnsi="Times New Roman" w:cs="Times New Roman"/>
                <w:b/>
                <w:i/>
                <w:color w:val="000000"/>
                <w:sz w:val="24"/>
                <w:szCs w:val="24"/>
              </w:rPr>
              <w:t>-</w:t>
            </w:r>
          </w:p>
        </w:tc>
        <w:tc>
          <w:tcPr>
            <w:tcW w:w="738" w:type="dxa"/>
            <w:shd w:val="clear" w:color="auto" w:fill="auto"/>
          </w:tcPr>
          <w:p w:rsidR="00AA7C3D" w:rsidRPr="003445F4" w:rsidRDefault="00AA7C3D" w:rsidP="007E5F81">
            <w:pPr>
              <w:spacing w:after="0"/>
              <w:jc w:val="center"/>
              <w:rPr>
                <w:rFonts w:ascii="Times New Roman" w:hAnsi="Times New Roman" w:cs="Times New Roman"/>
                <w:b/>
                <w:i/>
                <w:color w:val="000000"/>
                <w:sz w:val="24"/>
                <w:szCs w:val="24"/>
              </w:rPr>
            </w:pPr>
            <w:r w:rsidRPr="003445F4">
              <w:rPr>
                <w:rFonts w:ascii="Times New Roman" w:hAnsi="Times New Roman" w:cs="Times New Roman"/>
                <w:b/>
                <w:i/>
                <w:color w:val="000000"/>
                <w:sz w:val="24"/>
                <w:szCs w:val="24"/>
              </w:rPr>
              <w:t>-</w:t>
            </w:r>
          </w:p>
        </w:tc>
        <w:tc>
          <w:tcPr>
            <w:tcW w:w="770" w:type="dxa"/>
            <w:shd w:val="clear" w:color="auto" w:fill="auto"/>
          </w:tcPr>
          <w:p w:rsidR="00AA7C3D" w:rsidRPr="003445F4" w:rsidRDefault="00AA7C3D" w:rsidP="007E5F81">
            <w:pPr>
              <w:spacing w:after="0"/>
              <w:jc w:val="center"/>
              <w:rPr>
                <w:rFonts w:ascii="Times New Roman" w:hAnsi="Times New Roman" w:cs="Times New Roman"/>
                <w:b/>
                <w:i/>
                <w:color w:val="000000"/>
                <w:sz w:val="24"/>
                <w:szCs w:val="24"/>
              </w:rPr>
            </w:pPr>
            <w:r w:rsidRPr="003445F4">
              <w:rPr>
                <w:rFonts w:ascii="Times New Roman" w:hAnsi="Times New Roman" w:cs="Times New Roman"/>
                <w:b/>
                <w:i/>
                <w:color w:val="000000"/>
                <w:sz w:val="24"/>
                <w:szCs w:val="24"/>
              </w:rPr>
              <w:t>-</w:t>
            </w:r>
          </w:p>
        </w:tc>
        <w:tc>
          <w:tcPr>
            <w:tcW w:w="709" w:type="dxa"/>
            <w:shd w:val="clear" w:color="auto" w:fill="FF0000"/>
          </w:tcPr>
          <w:p w:rsidR="00AA7C3D" w:rsidRPr="00350E6F" w:rsidRDefault="00AA7C3D" w:rsidP="007E5F81">
            <w:pPr>
              <w:spacing w:after="0"/>
              <w:jc w:val="center"/>
              <w:rPr>
                <w:rFonts w:ascii="Times New Roman" w:hAnsi="Times New Roman" w:cs="Times New Roman"/>
                <w:b/>
                <w:i/>
                <w:color w:val="000000"/>
                <w:sz w:val="24"/>
                <w:szCs w:val="24"/>
              </w:rPr>
            </w:pPr>
            <w:r w:rsidRPr="00350E6F">
              <w:rPr>
                <w:rFonts w:ascii="Times New Roman" w:hAnsi="Times New Roman" w:cs="Times New Roman"/>
                <w:b/>
                <w:i/>
                <w:color w:val="000000"/>
                <w:sz w:val="24"/>
                <w:szCs w:val="24"/>
              </w:rPr>
              <w:t>26,0</w:t>
            </w:r>
          </w:p>
        </w:tc>
        <w:tc>
          <w:tcPr>
            <w:tcW w:w="850" w:type="dxa"/>
            <w:shd w:val="clear" w:color="auto" w:fill="auto"/>
          </w:tcPr>
          <w:p w:rsidR="00AA7C3D" w:rsidRPr="00FF4599" w:rsidRDefault="00AA7C3D" w:rsidP="007E5F81">
            <w:pPr>
              <w:spacing w:after="0"/>
              <w:jc w:val="center"/>
              <w:rPr>
                <w:rFonts w:ascii="Times New Roman" w:hAnsi="Times New Roman" w:cs="Times New Roman"/>
                <w:b/>
                <w:i/>
                <w:color w:val="000000"/>
                <w:sz w:val="24"/>
                <w:szCs w:val="24"/>
              </w:rPr>
            </w:pPr>
            <w:r w:rsidRPr="00FF4599">
              <w:rPr>
                <w:rFonts w:ascii="Times New Roman" w:hAnsi="Times New Roman" w:cs="Times New Roman"/>
                <w:b/>
                <w:i/>
                <w:color w:val="000000"/>
                <w:sz w:val="24"/>
                <w:szCs w:val="24"/>
              </w:rPr>
              <w:t>-</w:t>
            </w:r>
          </w:p>
        </w:tc>
        <w:tc>
          <w:tcPr>
            <w:tcW w:w="789" w:type="dxa"/>
            <w:shd w:val="clear" w:color="auto" w:fill="auto"/>
          </w:tcPr>
          <w:p w:rsidR="00AA7C3D" w:rsidRPr="003445F4" w:rsidRDefault="00AA7C3D" w:rsidP="007E5F81">
            <w:pPr>
              <w:spacing w:after="0"/>
              <w:jc w:val="center"/>
              <w:rPr>
                <w:rFonts w:ascii="Times New Roman" w:hAnsi="Times New Roman" w:cs="Times New Roman"/>
                <w:b/>
                <w:i/>
                <w:color w:val="000000"/>
                <w:sz w:val="24"/>
                <w:szCs w:val="24"/>
              </w:rPr>
            </w:pPr>
            <w:r w:rsidRPr="003445F4">
              <w:rPr>
                <w:rFonts w:ascii="Times New Roman" w:hAnsi="Times New Roman" w:cs="Times New Roman"/>
                <w:b/>
                <w:i/>
                <w:color w:val="000000"/>
                <w:sz w:val="24"/>
                <w:szCs w:val="24"/>
              </w:rPr>
              <w:t>-</w:t>
            </w:r>
          </w:p>
        </w:tc>
        <w:tc>
          <w:tcPr>
            <w:tcW w:w="709" w:type="dxa"/>
            <w:shd w:val="clear" w:color="auto" w:fill="auto"/>
          </w:tcPr>
          <w:p w:rsidR="00AA7C3D" w:rsidRPr="00415930" w:rsidRDefault="00AA7C3D" w:rsidP="007E5F81">
            <w:pPr>
              <w:spacing w:after="0"/>
              <w:jc w:val="center"/>
              <w:rPr>
                <w:rFonts w:ascii="Times New Roman" w:hAnsi="Times New Roman" w:cs="Times New Roman"/>
                <w:b/>
                <w:i/>
                <w:color w:val="000000"/>
                <w:sz w:val="24"/>
                <w:szCs w:val="24"/>
              </w:rPr>
            </w:pPr>
            <w:r w:rsidRPr="00415930">
              <w:rPr>
                <w:rFonts w:ascii="Times New Roman" w:hAnsi="Times New Roman" w:cs="Times New Roman"/>
                <w:b/>
                <w:i/>
                <w:color w:val="000000"/>
                <w:sz w:val="24"/>
                <w:szCs w:val="24"/>
              </w:rPr>
              <w:t>-</w:t>
            </w:r>
          </w:p>
        </w:tc>
        <w:tc>
          <w:tcPr>
            <w:tcW w:w="709" w:type="dxa"/>
            <w:shd w:val="clear" w:color="auto" w:fill="auto"/>
          </w:tcPr>
          <w:p w:rsidR="00AA7C3D" w:rsidRPr="00415930" w:rsidRDefault="00AA7C3D" w:rsidP="007E5F81">
            <w:pPr>
              <w:spacing w:after="0"/>
              <w:jc w:val="center"/>
              <w:rPr>
                <w:rFonts w:ascii="Times New Roman" w:hAnsi="Times New Roman" w:cs="Times New Roman"/>
                <w:b/>
                <w:i/>
                <w:color w:val="000000"/>
                <w:sz w:val="24"/>
                <w:szCs w:val="24"/>
              </w:rPr>
            </w:pPr>
            <w:r w:rsidRPr="00415930">
              <w:rPr>
                <w:rFonts w:ascii="Times New Roman" w:hAnsi="Times New Roman" w:cs="Times New Roman"/>
                <w:b/>
                <w:i/>
                <w:color w:val="000000"/>
                <w:sz w:val="24"/>
                <w:szCs w:val="24"/>
              </w:rPr>
              <w:t>-</w:t>
            </w:r>
          </w:p>
        </w:tc>
        <w:tc>
          <w:tcPr>
            <w:tcW w:w="708" w:type="dxa"/>
            <w:shd w:val="clear" w:color="auto" w:fill="auto"/>
          </w:tcPr>
          <w:p w:rsidR="00AA7C3D" w:rsidRPr="00E27411" w:rsidRDefault="00AA7C3D" w:rsidP="007E5F81">
            <w:pPr>
              <w:spacing w:after="0"/>
              <w:jc w:val="center"/>
              <w:rPr>
                <w:rFonts w:ascii="Times New Roman" w:hAnsi="Times New Roman" w:cs="Times New Roman"/>
                <w:b/>
                <w:i/>
                <w:color w:val="000000"/>
                <w:sz w:val="24"/>
                <w:szCs w:val="24"/>
              </w:rPr>
            </w:pPr>
            <w:r w:rsidRPr="00E27411">
              <w:rPr>
                <w:rFonts w:ascii="Times New Roman" w:hAnsi="Times New Roman" w:cs="Times New Roman"/>
                <w:b/>
                <w:i/>
                <w:color w:val="000000"/>
                <w:sz w:val="24"/>
                <w:szCs w:val="24"/>
              </w:rPr>
              <w:t>-</w:t>
            </w:r>
          </w:p>
        </w:tc>
        <w:tc>
          <w:tcPr>
            <w:tcW w:w="708" w:type="dxa"/>
          </w:tcPr>
          <w:p w:rsidR="00AA7C3D" w:rsidRPr="00E27411" w:rsidRDefault="00AA7C3D" w:rsidP="007E5F81">
            <w:pPr>
              <w:spacing w:after="0"/>
              <w:jc w:val="center"/>
              <w:rPr>
                <w:rFonts w:ascii="Times New Roman" w:hAnsi="Times New Roman" w:cs="Times New Roman"/>
                <w:b/>
                <w:i/>
                <w:color w:val="000000"/>
                <w:sz w:val="24"/>
                <w:szCs w:val="24"/>
              </w:rPr>
            </w:pPr>
            <w:r>
              <w:rPr>
                <w:rFonts w:ascii="Times New Roman" w:hAnsi="Times New Roman" w:cs="Times New Roman"/>
                <w:b/>
                <w:i/>
                <w:color w:val="000000"/>
                <w:sz w:val="24"/>
                <w:szCs w:val="24"/>
              </w:rPr>
              <w:t>-</w:t>
            </w:r>
          </w:p>
        </w:tc>
      </w:tr>
      <w:tr w:rsidR="00AA7C3D" w:rsidRPr="00076670" w:rsidTr="007E5F81">
        <w:trPr>
          <w:trHeight w:val="88"/>
        </w:trPr>
        <w:tc>
          <w:tcPr>
            <w:tcW w:w="1702" w:type="dxa"/>
          </w:tcPr>
          <w:p w:rsidR="00AA7C3D" w:rsidRPr="00E27411" w:rsidRDefault="00AA7C3D" w:rsidP="007E5F81">
            <w:pPr>
              <w:spacing w:after="0"/>
              <w:jc w:val="both"/>
              <w:rPr>
                <w:rFonts w:ascii="Times New Roman" w:hAnsi="Times New Roman" w:cs="Times New Roman"/>
                <w:b/>
                <w:color w:val="000000"/>
                <w:sz w:val="24"/>
                <w:szCs w:val="24"/>
              </w:rPr>
            </w:pPr>
            <w:r w:rsidRPr="00E27411">
              <w:rPr>
                <w:rFonts w:ascii="Times New Roman" w:hAnsi="Times New Roman" w:cs="Times New Roman"/>
                <w:b/>
                <w:color w:val="000000"/>
                <w:sz w:val="24"/>
                <w:szCs w:val="24"/>
              </w:rPr>
              <w:t>Кривая Лука</w:t>
            </w:r>
          </w:p>
        </w:tc>
        <w:tc>
          <w:tcPr>
            <w:tcW w:w="708" w:type="dxa"/>
            <w:shd w:val="clear" w:color="auto" w:fill="FF0000"/>
          </w:tcPr>
          <w:p w:rsidR="00AA7C3D" w:rsidRPr="00E27411" w:rsidRDefault="00AA7C3D" w:rsidP="007E5F81">
            <w:pPr>
              <w:spacing w:after="0"/>
              <w:jc w:val="center"/>
              <w:rPr>
                <w:rFonts w:ascii="Times New Roman" w:hAnsi="Times New Roman" w:cs="Times New Roman"/>
                <w:b/>
                <w:i/>
                <w:color w:val="000000"/>
                <w:sz w:val="24"/>
                <w:szCs w:val="24"/>
              </w:rPr>
            </w:pPr>
            <w:r w:rsidRPr="00E27411">
              <w:rPr>
                <w:rFonts w:ascii="Times New Roman" w:hAnsi="Times New Roman" w:cs="Times New Roman"/>
                <w:b/>
                <w:i/>
                <w:color w:val="000000"/>
                <w:sz w:val="24"/>
                <w:szCs w:val="24"/>
              </w:rPr>
              <w:t>47,5</w:t>
            </w:r>
          </w:p>
        </w:tc>
        <w:tc>
          <w:tcPr>
            <w:tcW w:w="822" w:type="dxa"/>
            <w:tcBorders>
              <w:left w:val="single" w:sz="4" w:space="0" w:color="auto"/>
            </w:tcBorders>
            <w:shd w:val="clear" w:color="auto" w:fill="FF0000"/>
          </w:tcPr>
          <w:p w:rsidR="00AA7C3D" w:rsidRPr="00B025D4" w:rsidRDefault="00AA7C3D" w:rsidP="007E5F81">
            <w:pPr>
              <w:spacing w:after="0"/>
              <w:jc w:val="center"/>
              <w:rPr>
                <w:rFonts w:ascii="Times New Roman" w:hAnsi="Times New Roman" w:cs="Times New Roman"/>
                <w:b/>
                <w:i/>
                <w:color w:val="000000"/>
                <w:sz w:val="24"/>
                <w:szCs w:val="24"/>
              </w:rPr>
            </w:pPr>
            <w:r w:rsidRPr="00B025D4">
              <w:rPr>
                <w:rFonts w:ascii="Times New Roman" w:hAnsi="Times New Roman" w:cs="Times New Roman"/>
                <w:b/>
                <w:i/>
                <w:color w:val="000000"/>
                <w:sz w:val="24"/>
                <w:szCs w:val="24"/>
              </w:rPr>
              <w:t>21,0</w:t>
            </w:r>
          </w:p>
        </w:tc>
        <w:tc>
          <w:tcPr>
            <w:tcW w:w="738" w:type="dxa"/>
            <w:shd w:val="clear" w:color="auto" w:fill="auto"/>
          </w:tcPr>
          <w:p w:rsidR="00AA7C3D" w:rsidRPr="003445F4" w:rsidRDefault="00AA7C3D" w:rsidP="007E5F81">
            <w:pPr>
              <w:spacing w:after="0"/>
              <w:jc w:val="center"/>
              <w:rPr>
                <w:rFonts w:ascii="Times New Roman" w:hAnsi="Times New Roman" w:cs="Times New Roman"/>
                <w:b/>
                <w:i/>
                <w:color w:val="000000"/>
                <w:sz w:val="24"/>
                <w:szCs w:val="24"/>
              </w:rPr>
            </w:pPr>
            <w:r w:rsidRPr="003445F4">
              <w:rPr>
                <w:rFonts w:ascii="Times New Roman" w:hAnsi="Times New Roman" w:cs="Times New Roman"/>
                <w:b/>
                <w:i/>
                <w:color w:val="000000"/>
                <w:sz w:val="24"/>
                <w:szCs w:val="24"/>
              </w:rPr>
              <w:t>-</w:t>
            </w:r>
          </w:p>
        </w:tc>
        <w:tc>
          <w:tcPr>
            <w:tcW w:w="770" w:type="dxa"/>
            <w:shd w:val="clear" w:color="auto" w:fill="FFFF00"/>
          </w:tcPr>
          <w:p w:rsidR="00AA7C3D" w:rsidRPr="003445F4" w:rsidRDefault="00AA7C3D" w:rsidP="007E5F81">
            <w:pPr>
              <w:spacing w:after="0"/>
              <w:jc w:val="center"/>
              <w:rPr>
                <w:rFonts w:ascii="Times New Roman" w:hAnsi="Times New Roman" w:cs="Times New Roman"/>
                <w:b/>
                <w:i/>
                <w:color w:val="000000"/>
                <w:sz w:val="24"/>
                <w:szCs w:val="24"/>
              </w:rPr>
            </w:pPr>
            <w:r w:rsidRPr="003445F4">
              <w:rPr>
                <w:rFonts w:ascii="Times New Roman" w:hAnsi="Times New Roman" w:cs="Times New Roman"/>
                <w:b/>
                <w:i/>
                <w:color w:val="000000"/>
                <w:sz w:val="24"/>
                <w:szCs w:val="24"/>
              </w:rPr>
              <w:t>39,0</w:t>
            </w:r>
          </w:p>
        </w:tc>
        <w:tc>
          <w:tcPr>
            <w:tcW w:w="709" w:type="dxa"/>
            <w:shd w:val="clear" w:color="auto" w:fill="FFFF00"/>
          </w:tcPr>
          <w:p w:rsidR="00AA7C3D" w:rsidRPr="00350E6F" w:rsidRDefault="00AA7C3D" w:rsidP="007E5F81">
            <w:pPr>
              <w:spacing w:after="0"/>
              <w:jc w:val="center"/>
              <w:rPr>
                <w:rFonts w:ascii="Times New Roman" w:hAnsi="Times New Roman" w:cs="Times New Roman"/>
                <w:b/>
                <w:i/>
                <w:color w:val="000000"/>
                <w:sz w:val="24"/>
                <w:szCs w:val="24"/>
              </w:rPr>
            </w:pPr>
            <w:r w:rsidRPr="00350E6F">
              <w:rPr>
                <w:rFonts w:ascii="Times New Roman" w:hAnsi="Times New Roman" w:cs="Times New Roman"/>
                <w:b/>
                <w:i/>
                <w:color w:val="000000"/>
                <w:sz w:val="24"/>
                <w:szCs w:val="24"/>
              </w:rPr>
              <w:t>40,0</w:t>
            </w:r>
          </w:p>
        </w:tc>
        <w:tc>
          <w:tcPr>
            <w:tcW w:w="850" w:type="dxa"/>
            <w:shd w:val="clear" w:color="auto" w:fill="auto"/>
          </w:tcPr>
          <w:p w:rsidR="00AA7C3D" w:rsidRPr="00FF4599" w:rsidRDefault="00AA7C3D" w:rsidP="007E5F81">
            <w:pPr>
              <w:spacing w:after="0"/>
              <w:jc w:val="center"/>
              <w:rPr>
                <w:rFonts w:ascii="Times New Roman" w:hAnsi="Times New Roman" w:cs="Times New Roman"/>
                <w:b/>
                <w:i/>
                <w:color w:val="000000"/>
                <w:sz w:val="24"/>
                <w:szCs w:val="24"/>
              </w:rPr>
            </w:pPr>
            <w:r w:rsidRPr="00FF4599">
              <w:rPr>
                <w:rFonts w:ascii="Times New Roman" w:hAnsi="Times New Roman" w:cs="Times New Roman"/>
                <w:b/>
                <w:i/>
                <w:color w:val="000000"/>
                <w:sz w:val="24"/>
                <w:szCs w:val="24"/>
              </w:rPr>
              <w:t>-</w:t>
            </w:r>
          </w:p>
        </w:tc>
        <w:tc>
          <w:tcPr>
            <w:tcW w:w="789" w:type="dxa"/>
            <w:shd w:val="clear" w:color="auto" w:fill="auto"/>
          </w:tcPr>
          <w:p w:rsidR="00AA7C3D" w:rsidRPr="003445F4" w:rsidRDefault="00AA7C3D" w:rsidP="007E5F81">
            <w:pPr>
              <w:spacing w:after="0"/>
              <w:jc w:val="center"/>
              <w:rPr>
                <w:rFonts w:ascii="Times New Roman" w:hAnsi="Times New Roman" w:cs="Times New Roman"/>
                <w:b/>
                <w:i/>
                <w:color w:val="000000"/>
                <w:sz w:val="24"/>
                <w:szCs w:val="24"/>
              </w:rPr>
            </w:pPr>
            <w:r w:rsidRPr="003445F4">
              <w:rPr>
                <w:rFonts w:ascii="Times New Roman" w:hAnsi="Times New Roman" w:cs="Times New Roman"/>
                <w:b/>
                <w:i/>
                <w:color w:val="000000"/>
                <w:sz w:val="24"/>
                <w:szCs w:val="24"/>
              </w:rPr>
              <w:t>-</w:t>
            </w:r>
          </w:p>
        </w:tc>
        <w:tc>
          <w:tcPr>
            <w:tcW w:w="709" w:type="dxa"/>
            <w:shd w:val="clear" w:color="auto" w:fill="FF0000"/>
          </w:tcPr>
          <w:p w:rsidR="00AA7C3D" w:rsidRPr="00415930" w:rsidRDefault="00AA7C3D" w:rsidP="007E5F81">
            <w:pPr>
              <w:spacing w:after="0"/>
              <w:jc w:val="center"/>
              <w:rPr>
                <w:rFonts w:ascii="Times New Roman" w:hAnsi="Times New Roman" w:cs="Times New Roman"/>
                <w:b/>
                <w:i/>
                <w:color w:val="000000"/>
                <w:sz w:val="24"/>
                <w:szCs w:val="24"/>
              </w:rPr>
            </w:pPr>
            <w:r w:rsidRPr="00415930">
              <w:rPr>
                <w:rFonts w:ascii="Times New Roman" w:hAnsi="Times New Roman" w:cs="Times New Roman"/>
                <w:b/>
                <w:i/>
                <w:color w:val="000000"/>
                <w:sz w:val="24"/>
                <w:szCs w:val="24"/>
              </w:rPr>
              <w:t>22,7</w:t>
            </w:r>
          </w:p>
        </w:tc>
        <w:tc>
          <w:tcPr>
            <w:tcW w:w="709" w:type="dxa"/>
            <w:shd w:val="clear" w:color="auto" w:fill="auto"/>
          </w:tcPr>
          <w:p w:rsidR="00AA7C3D" w:rsidRPr="00415930" w:rsidRDefault="00AA7C3D" w:rsidP="007E5F81">
            <w:pPr>
              <w:spacing w:after="0"/>
              <w:jc w:val="center"/>
              <w:rPr>
                <w:rFonts w:ascii="Times New Roman" w:hAnsi="Times New Roman" w:cs="Times New Roman"/>
                <w:b/>
                <w:i/>
                <w:color w:val="000000"/>
                <w:sz w:val="24"/>
                <w:szCs w:val="24"/>
              </w:rPr>
            </w:pPr>
            <w:r w:rsidRPr="00415930">
              <w:rPr>
                <w:rFonts w:ascii="Times New Roman" w:hAnsi="Times New Roman" w:cs="Times New Roman"/>
                <w:b/>
                <w:i/>
                <w:color w:val="000000"/>
                <w:sz w:val="24"/>
                <w:szCs w:val="24"/>
              </w:rPr>
              <w:t>-</w:t>
            </w:r>
          </w:p>
        </w:tc>
        <w:tc>
          <w:tcPr>
            <w:tcW w:w="708" w:type="dxa"/>
            <w:shd w:val="clear" w:color="auto" w:fill="auto"/>
          </w:tcPr>
          <w:p w:rsidR="00AA7C3D" w:rsidRPr="00E27411" w:rsidRDefault="00AA7C3D" w:rsidP="007E5F81">
            <w:pPr>
              <w:spacing w:after="0"/>
              <w:jc w:val="center"/>
              <w:rPr>
                <w:rFonts w:ascii="Times New Roman" w:hAnsi="Times New Roman" w:cs="Times New Roman"/>
                <w:b/>
                <w:i/>
                <w:color w:val="000000"/>
                <w:sz w:val="24"/>
                <w:szCs w:val="24"/>
              </w:rPr>
            </w:pPr>
            <w:r w:rsidRPr="00E27411">
              <w:rPr>
                <w:rFonts w:ascii="Times New Roman" w:hAnsi="Times New Roman" w:cs="Times New Roman"/>
                <w:b/>
                <w:i/>
                <w:color w:val="000000"/>
                <w:sz w:val="24"/>
                <w:szCs w:val="24"/>
              </w:rPr>
              <w:t>-</w:t>
            </w:r>
          </w:p>
        </w:tc>
        <w:tc>
          <w:tcPr>
            <w:tcW w:w="708" w:type="dxa"/>
          </w:tcPr>
          <w:p w:rsidR="00AA7C3D" w:rsidRPr="00E27411" w:rsidRDefault="00AA7C3D" w:rsidP="007E5F81">
            <w:pPr>
              <w:spacing w:after="0"/>
              <w:jc w:val="center"/>
              <w:rPr>
                <w:rFonts w:ascii="Times New Roman" w:hAnsi="Times New Roman" w:cs="Times New Roman"/>
                <w:b/>
                <w:i/>
                <w:color w:val="000000"/>
                <w:sz w:val="24"/>
                <w:szCs w:val="24"/>
              </w:rPr>
            </w:pPr>
            <w:r>
              <w:rPr>
                <w:rFonts w:ascii="Times New Roman" w:hAnsi="Times New Roman" w:cs="Times New Roman"/>
                <w:b/>
                <w:i/>
                <w:color w:val="000000"/>
                <w:sz w:val="24"/>
                <w:szCs w:val="24"/>
              </w:rPr>
              <w:t>-</w:t>
            </w:r>
          </w:p>
        </w:tc>
      </w:tr>
      <w:tr w:rsidR="00AA7C3D" w:rsidRPr="00076670" w:rsidTr="007E5F81">
        <w:trPr>
          <w:trHeight w:val="88"/>
        </w:trPr>
        <w:tc>
          <w:tcPr>
            <w:tcW w:w="1702" w:type="dxa"/>
          </w:tcPr>
          <w:p w:rsidR="00AA7C3D" w:rsidRPr="00E27411" w:rsidRDefault="00AA7C3D" w:rsidP="007E5F81">
            <w:pPr>
              <w:spacing w:after="0"/>
              <w:jc w:val="both"/>
              <w:rPr>
                <w:rFonts w:ascii="Times New Roman" w:hAnsi="Times New Roman" w:cs="Times New Roman"/>
                <w:b/>
                <w:color w:val="000000"/>
                <w:sz w:val="24"/>
                <w:szCs w:val="24"/>
              </w:rPr>
            </w:pPr>
            <w:r w:rsidRPr="00E27411">
              <w:rPr>
                <w:rFonts w:ascii="Times New Roman" w:hAnsi="Times New Roman" w:cs="Times New Roman"/>
                <w:b/>
                <w:color w:val="000000"/>
                <w:sz w:val="24"/>
                <w:szCs w:val="24"/>
              </w:rPr>
              <w:t>Юбилейный</w:t>
            </w:r>
          </w:p>
        </w:tc>
        <w:tc>
          <w:tcPr>
            <w:tcW w:w="708" w:type="dxa"/>
            <w:shd w:val="clear" w:color="auto" w:fill="FF0000"/>
          </w:tcPr>
          <w:p w:rsidR="00AA7C3D" w:rsidRPr="00E27411" w:rsidRDefault="00AA7C3D" w:rsidP="007E5F81">
            <w:pPr>
              <w:spacing w:after="0"/>
              <w:jc w:val="center"/>
              <w:rPr>
                <w:rFonts w:ascii="Times New Roman" w:hAnsi="Times New Roman" w:cs="Times New Roman"/>
                <w:b/>
                <w:i/>
                <w:color w:val="000000"/>
                <w:sz w:val="24"/>
                <w:szCs w:val="24"/>
              </w:rPr>
            </w:pPr>
            <w:r w:rsidRPr="00E27411">
              <w:rPr>
                <w:rFonts w:ascii="Times New Roman" w:hAnsi="Times New Roman" w:cs="Times New Roman"/>
                <w:b/>
                <w:i/>
                <w:color w:val="000000"/>
                <w:sz w:val="24"/>
                <w:szCs w:val="24"/>
              </w:rPr>
              <w:t>39,0</w:t>
            </w:r>
          </w:p>
        </w:tc>
        <w:tc>
          <w:tcPr>
            <w:tcW w:w="822" w:type="dxa"/>
            <w:tcBorders>
              <w:left w:val="single" w:sz="4" w:space="0" w:color="auto"/>
            </w:tcBorders>
            <w:shd w:val="clear" w:color="auto" w:fill="FF0000"/>
          </w:tcPr>
          <w:p w:rsidR="00AA7C3D" w:rsidRPr="00B025D4" w:rsidRDefault="00AA7C3D" w:rsidP="007E5F81">
            <w:pPr>
              <w:spacing w:after="0"/>
              <w:jc w:val="center"/>
              <w:rPr>
                <w:rFonts w:ascii="Times New Roman" w:hAnsi="Times New Roman" w:cs="Times New Roman"/>
                <w:b/>
                <w:i/>
                <w:color w:val="000000"/>
                <w:sz w:val="24"/>
                <w:szCs w:val="24"/>
              </w:rPr>
            </w:pPr>
            <w:r w:rsidRPr="00B025D4">
              <w:rPr>
                <w:rFonts w:ascii="Times New Roman" w:hAnsi="Times New Roman" w:cs="Times New Roman"/>
                <w:b/>
                <w:i/>
                <w:color w:val="000000"/>
                <w:sz w:val="24"/>
                <w:szCs w:val="24"/>
              </w:rPr>
              <w:t>11,0</w:t>
            </w:r>
          </w:p>
        </w:tc>
        <w:tc>
          <w:tcPr>
            <w:tcW w:w="738" w:type="dxa"/>
            <w:shd w:val="clear" w:color="auto" w:fill="auto"/>
          </w:tcPr>
          <w:p w:rsidR="00AA7C3D" w:rsidRPr="003445F4" w:rsidRDefault="00AA7C3D" w:rsidP="007E5F81">
            <w:pPr>
              <w:spacing w:after="0"/>
              <w:jc w:val="center"/>
              <w:rPr>
                <w:rFonts w:ascii="Times New Roman" w:hAnsi="Times New Roman" w:cs="Times New Roman"/>
                <w:b/>
                <w:i/>
                <w:color w:val="000000"/>
                <w:sz w:val="24"/>
                <w:szCs w:val="24"/>
              </w:rPr>
            </w:pPr>
            <w:r w:rsidRPr="003445F4">
              <w:rPr>
                <w:rFonts w:ascii="Times New Roman" w:hAnsi="Times New Roman" w:cs="Times New Roman"/>
                <w:b/>
                <w:i/>
                <w:color w:val="000000"/>
                <w:sz w:val="24"/>
                <w:szCs w:val="24"/>
              </w:rPr>
              <w:t>-</w:t>
            </w:r>
          </w:p>
        </w:tc>
        <w:tc>
          <w:tcPr>
            <w:tcW w:w="770" w:type="dxa"/>
            <w:shd w:val="clear" w:color="auto" w:fill="auto"/>
          </w:tcPr>
          <w:p w:rsidR="00AA7C3D" w:rsidRPr="003445F4" w:rsidRDefault="00AA7C3D" w:rsidP="007E5F81">
            <w:pPr>
              <w:spacing w:after="0"/>
              <w:jc w:val="center"/>
              <w:rPr>
                <w:rFonts w:ascii="Times New Roman" w:hAnsi="Times New Roman" w:cs="Times New Roman"/>
                <w:b/>
                <w:i/>
                <w:color w:val="000000"/>
                <w:sz w:val="24"/>
                <w:szCs w:val="24"/>
              </w:rPr>
            </w:pPr>
            <w:r>
              <w:rPr>
                <w:rFonts w:ascii="Times New Roman" w:hAnsi="Times New Roman" w:cs="Times New Roman"/>
                <w:b/>
                <w:i/>
                <w:color w:val="000000"/>
                <w:sz w:val="24"/>
                <w:szCs w:val="24"/>
              </w:rPr>
              <w:t>-</w:t>
            </w:r>
          </w:p>
        </w:tc>
        <w:tc>
          <w:tcPr>
            <w:tcW w:w="709" w:type="dxa"/>
            <w:shd w:val="clear" w:color="auto" w:fill="auto"/>
          </w:tcPr>
          <w:p w:rsidR="00AA7C3D" w:rsidRPr="00350E6F" w:rsidRDefault="00AA7C3D" w:rsidP="007E5F81">
            <w:pPr>
              <w:spacing w:after="0"/>
              <w:jc w:val="center"/>
              <w:rPr>
                <w:rFonts w:ascii="Times New Roman" w:hAnsi="Times New Roman" w:cs="Times New Roman"/>
                <w:b/>
                <w:i/>
                <w:color w:val="000000"/>
                <w:sz w:val="24"/>
                <w:szCs w:val="24"/>
              </w:rPr>
            </w:pPr>
            <w:r>
              <w:rPr>
                <w:rFonts w:ascii="Times New Roman" w:hAnsi="Times New Roman" w:cs="Times New Roman"/>
                <w:b/>
                <w:i/>
                <w:color w:val="000000"/>
                <w:sz w:val="24"/>
                <w:szCs w:val="24"/>
              </w:rPr>
              <w:t>-</w:t>
            </w:r>
          </w:p>
        </w:tc>
        <w:tc>
          <w:tcPr>
            <w:tcW w:w="850" w:type="dxa"/>
            <w:shd w:val="clear" w:color="auto" w:fill="auto"/>
          </w:tcPr>
          <w:p w:rsidR="00AA7C3D" w:rsidRPr="00FF4599" w:rsidRDefault="00AA7C3D" w:rsidP="007E5F81">
            <w:pPr>
              <w:spacing w:after="0"/>
              <w:jc w:val="center"/>
              <w:rPr>
                <w:rFonts w:ascii="Times New Roman" w:hAnsi="Times New Roman" w:cs="Times New Roman"/>
                <w:b/>
                <w:i/>
                <w:color w:val="000000"/>
                <w:sz w:val="24"/>
                <w:szCs w:val="24"/>
              </w:rPr>
            </w:pPr>
            <w:r w:rsidRPr="00FF4599">
              <w:rPr>
                <w:rFonts w:ascii="Times New Roman" w:hAnsi="Times New Roman" w:cs="Times New Roman"/>
                <w:b/>
                <w:i/>
                <w:color w:val="000000"/>
                <w:sz w:val="24"/>
                <w:szCs w:val="24"/>
              </w:rPr>
              <w:t>-</w:t>
            </w:r>
          </w:p>
        </w:tc>
        <w:tc>
          <w:tcPr>
            <w:tcW w:w="789" w:type="dxa"/>
            <w:shd w:val="clear" w:color="auto" w:fill="auto"/>
          </w:tcPr>
          <w:p w:rsidR="00AA7C3D" w:rsidRPr="003445F4" w:rsidRDefault="00AA7C3D" w:rsidP="007E5F81">
            <w:pPr>
              <w:spacing w:after="0"/>
              <w:jc w:val="center"/>
              <w:rPr>
                <w:rFonts w:ascii="Times New Roman" w:hAnsi="Times New Roman" w:cs="Times New Roman"/>
                <w:b/>
                <w:i/>
                <w:color w:val="000000"/>
                <w:sz w:val="24"/>
                <w:szCs w:val="24"/>
              </w:rPr>
            </w:pPr>
            <w:r>
              <w:rPr>
                <w:rFonts w:ascii="Times New Roman" w:hAnsi="Times New Roman" w:cs="Times New Roman"/>
                <w:b/>
                <w:i/>
                <w:color w:val="000000"/>
                <w:sz w:val="24"/>
                <w:szCs w:val="24"/>
              </w:rPr>
              <w:t>-</w:t>
            </w:r>
          </w:p>
        </w:tc>
        <w:tc>
          <w:tcPr>
            <w:tcW w:w="709" w:type="dxa"/>
            <w:shd w:val="clear" w:color="auto" w:fill="auto"/>
          </w:tcPr>
          <w:p w:rsidR="00AA7C3D" w:rsidRPr="00415930" w:rsidRDefault="00AA7C3D" w:rsidP="007E5F81">
            <w:pPr>
              <w:spacing w:after="0"/>
              <w:jc w:val="center"/>
              <w:rPr>
                <w:rFonts w:ascii="Times New Roman" w:hAnsi="Times New Roman" w:cs="Times New Roman"/>
                <w:b/>
                <w:i/>
                <w:color w:val="000000"/>
                <w:sz w:val="24"/>
                <w:szCs w:val="24"/>
              </w:rPr>
            </w:pPr>
            <w:r>
              <w:rPr>
                <w:rFonts w:ascii="Times New Roman" w:hAnsi="Times New Roman" w:cs="Times New Roman"/>
                <w:b/>
                <w:i/>
                <w:color w:val="000000"/>
                <w:sz w:val="24"/>
                <w:szCs w:val="24"/>
              </w:rPr>
              <w:t>-</w:t>
            </w:r>
          </w:p>
        </w:tc>
        <w:tc>
          <w:tcPr>
            <w:tcW w:w="709" w:type="dxa"/>
            <w:shd w:val="clear" w:color="auto" w:fill="auto"/>
          </w:tcPr>
          <w:p w:rsidR="00AA7C3D" w:rsidRPr="00415930" w:rsidRDefault="00AA7C3D" w:rsidP="007E5F81">
            <w:pPr>
              <w:spacing w:after="0"/>
              <w:jc w:val="center"/>
              <w:rPr>
                <w:rFonts w:ascii="Times New Roman" w:hAnsi="Times New Roman" w:cs="Times New Roman"/>
                <w:b/>
                <w:i/>
                <w:color w:val="000000"/>
                <w:sz w:val="24"/>
                <w:szCs w:val="24"/>
              </w:rPr>
            </w:pPr>
            <w:r>
              <w:rPr>
                <w:rFonts w:ascii="Times New Roman" w:hAnsi="Times New Roman" w:cs="Times New Roman"/>
                <w:b/>
                <w:i/>
                <w:color w:val="000000"/>
                <w:sz w:val="24"/>
                <w:szCs w:val="24"/>
              </w:rPr>
              <w:t>-</w:t>
            </w:r>
          </w:p>
        </w:tc>
        <w:tc>
          <w:tcPr>
            <w:tcW w:w="708" w:type="dxa"/>
            <w:shd w:val="clear" w:color="auto" w:fill="auto"/>
          </w:tcPr>
          <w:p w:rsidR="00AA7C3D" w:rsidRPr="00E27411" w:rsidRDefault="00AA7C3D" w:rsidP="007E5F81">
            <w:pPr>
              <w:spacing w:after="0"/>
              <w:jc w:val="center"/>
              <w:rPr>
                <w:rFonts w:ascii="Times New Roman" w:hAnsi="Times New Roman" w:cs="Times New Roman"/>
                <w:b/>
                <w:i/>
                <w:color w:val="000000"/>
                <w:sz w:val="24"/>
                <w:szCs w:val="24"/>
              </w:rPr>
            </w:pPr>
            <w:r>
              <w:rPr>
                <w:rFonts w:ascii="Times New Roman" w:hAnsi="Times New Roman" w:cs="Times New Roman"/>
                <w:b/>
                <w:i/>
                <w:color w:val="000000"/>
                <w:sz w:val="24"/>
                <w:szCs w:val="24"/>
              </w:rPr>
              <w:t>-</w:t>
            </w:r>
          </w:p>
        </w:tc>
        <w:tc>
          <w:tcPr>
            <w:tcW w:w="708" w:type="dxa"/>
          </w:tcPr>
          <w:p w:rsidR="00AA7C3D" w:rsidRPr="00E27411" w:rsidRDefault="00AA7C3D" w:rsidP="007E5F81">
            <w:pPr>
              <w:spacing w:after="0"/>
              <w:jc w:val="center"/>
              <w:rPr>
                <w:rFonts w:ascii="Times New Roman" w:hAnsi="Times New Roman" w:cs="Times New Roman"/>
                <w:b/>
                <w:i/>
                <w:color w:val="000000"/>
                <w:sz w:val="24"/>
                <w:szCs w:val="24"/>
              </w:rPr>
            </w:pPr>
            <w:r>
              <w:rPr>
                <w:rFonts w:ascii="Times New Roman" w:hAnsi="Times New Roman" w:cs="Times New Roman"/>
                <w:b/>
                <w:i/>
                <w:color w:val="000000"/>
                <w:sz w:val="24"/>
                <w:szCs w:val="24"/>
              </w:rPr>
              <w:t>-</w:t>
            </w:r>
          </w:p>
        </w:tc>
      </w:tr>
      <w:tr w:rsidR="00AA7C3D" w:rsidRPr="00076670" w:rsidTr="00E5219E">
        <w:trPr>
          <w:trHeight w:val="321"/>
        </w:trPr>
        <w:tc>
          <w:tcPr>
            <w:tcW w:w="1702" w:type="dxa"/>
            <w:shd w:val="clear" w:color="auto" w:fill="DAEEF3" w:themeFill="accent5" w:themeFillTint="33"/>
          </w:tcPr>
          <w:p w:rsidR="00AA7C3D" w:rsidRPr="00E27411" w:rsidRDefault="00AA7C3D" w:rsidP="007E5F81">
            <w:pPr>
              <w:spacing w:after="0"/>
              <w:jc w:val="both"/>
              <w:rPr>
                <w:rFonts w:ascii="Times New Roman" w:hAnsi="Times New Roman" w:cs="Times New Roman"/>
                <w:b/>
                <w:color w:val="000000"/>
                <w:sz w:val="24"/>
                <w:szCs w:val="24"/>
              </w:rPr>
            </w:pPr>
            <w:r>
              <w:rPr>
                <w:rFonts w:ascii="Times New Roman" w:hAnsi="Times New Roman" w:cs="Times New Roman"/>
                <w:b/>
                <w:color w:val="000000"/>
                <w:sz w:val="24"/>
                <w:szCs w:val="24"/>
              </w:rPr>
              <w:t>район</w:t>
            </w:r>
          </w:p>
        </w:tc>
        <w:tc>
          <w:tcPr>
            <w:tcW w:w="708" w:type="dxa"/>
            <w:shd w:val="clear" w:color="auto" w:fill="DAEEF3" w:themeFill="accent5" w:themeFillTint="33"/>
          </w:tcPr>
          <w:p w:rsidR="00AA7C3D" w:rsidRPr="00E27411" w:rsidRDefault="00AA7C3D" w:rsidP="007E5F81">
            <w:pPr>
              <w:spacing w:after="0"/>
              <w:jc w:val="center"/>
              <w:rPr>
                <w:rFonts w:ascii="Times New Roman" w:hAnsi="Times New Roman" w:cs="Times New Roman"/>
                <w:b/>
                <w:color w:val="000000"/>
                <w:sz w:val="24"/>
                <w:szCs w:val="24"/>
              </w:rPr>
            </w:pPr>
            <w:r w:rsidRPr="00E27411">
              <w:rPr>
                <w:rFonts w:ascii="Times New Roman" w:hAnsi="Times New Roman" w:cs="Times New Roman"/>
                <w:b/>
                <w:color w:val="000000"/>
                <w:sz w:val="24"/>
                <w:szCs w:val="24"/>
              </w:rPr>
              <w:t>54,0</w:t>
            </w:r>
          </w:p>
        </w:tc>
        <w:tc>
          <w:tcPr>
            <w:tcW w:w="822" w:type="dxa"/>
            <w:tcBorders>
              <w:left w:val="single" w:sz="4" w:space="0" w:color="auto"/>
            </w:tcBorders>
            <w:shd w:val="clear" w:color="auto" w:fill="DAEEF3" w:themeFill="accent5" w:themeFillTint="33"/>
          </w:tcPr>
          <w:p w:rsidR="00AA7C3D" w:rsidRPr="00076670" w:rsidRDefault="00AA7C3D" w:rsidP="007E5F81">
            <w:pPr>
              <w:spacing w:after="0"/>
              <w:jc w:val="center"/>
              <w:rPr>
                <w:rFonts w:ascii="Times New Roman" w:hAnsi="Times New Roman" w:cs="Times New Roman"/>
                <w:b/>
                <w:color w:val="000000"/>
                <w:sz w:val="24"/>
                <w:szCs w:val="24"/>
                <w:highlight w:val="cyan"/>
              </w:rPr>
            </w:pPr>
            <w:r w:rsidRPr="00B025D4">
              <w:rPr>
                <w:rFonts w:ascii="Times New Roman" w:hAnsi="Times New Roman" w:cs="Times New Roman"/>
                <w:b/>
                <w:color w:val="000000"/>
                <w:sz w:val="24"/>
                <w:szCs w:val="24"/>
              </w:rPr>
              <w:t>52,8</w:t>
            </w:r>
          </w:p>
        </w:tc>
        <w:tc>
          <w:tcPr>
            <w:tcW w:w="738" w:type="dxa"/>
            <w:shd w:val="clear" w:color="auto" w:fill="DAEEF3" w:themeFill="accent5" w:themeFillTint="33"/>
          </w:tcPr>
          <w:p w:rsidR="00AA7C3D" w:rsidRPr="003445F4" w:rsidRDefault="00AA7C3D" w:rsidP="007E5F81">
            <w:pPr>
              <w:spacing w:after="0"/>
              <w:jc w:val="center"/>
              <w:rPr>
                <w:rFonts w:ascii="Times New Roman" w:hAnsi="Times New Roman" w:cs="Times New Roman"/>
                <w:b/>
                <w:color w:val="000000"/>
                <w:sz w:val="24"/>
                <w:szCs w:val="24"/>
              </w:rPr>
            </w:pPr>
            <w:r w:rsidRPr="003445F4">
              <w:rPr>
                <w:rFonts w:ascii="Times New Roman" w:hAnsi="Times New Roman" w:cs="Times New Roman"/>
                <w:b/>
                <w:color w:val="000000"/>
                <w:sz w:val="24"/>
                <w:szCs w:val="24"/>
              </w:rPr>
              <w:t>49,8</w:t>
            </w:r>
          </w:p>
        </w:tc>
        <w:tc>
          <w:tcPr>
            <w:tcW w:w="770" w:type="dxa"/>
            <w:shd w:val="clear" w:color="auto" w:fill="DAEEF3" w:themeFill="accent5" w:themeFillTint="33"/>
          </w:tcPr>
          <w:p w:rsidR="00AA7C3D" w:rsidRPr="003445F4" w:rsidRDefault="00AA7C3D" w:rsidP="007E5F81">
            <w:pPr>
              <w:spacing w:after="0"/>
              <w:jc w:val="center"/>
              <w:rPr>
                <w:rFonts w:ascii="Times New Roman" w:hAnsi="Times New Roman" w:cs="Times New Roman"/>
                <w:b/>
                <w:color w:val="000000"/>
                <w:sz w:val="24"/>
                <w:szCs w:val="24"/>
              </w:rPr>
            </w:pPr>
            <w:r w:rsidRPr="003445F4">
              <w:rPr>
                <w:rFonts w:ascii="Times New Roman" w:hAnsi="Times New Roman" w:cs="Times New Roman"/>
                <w:b/>
                <w:color w:val="000000"/>
                <w:sz w:val="24"/>
                <w:szCs w:val="24"/>
              </w:rPr>
              <w:t>35,6</w:t>
            </w:r>
          </w:p>
        </w:tc>
        <w:tc>
          <w:tcPr>
            <w:tcW w:w="709" w:type="dxa"/>
            <w:shd w:val="clear" w:color="auto" w:fill="DAEEF3" w:themeFill="accent5" w:themeFillTint="33"/>
          </w:tcPr>
          <w:p w:rsidR="00AA7C3D" w:rsidRPr="005D02A3" w:rsidRDefault="00AA7C3D" w:rsidP="007E5F81">
            <w:pPr>
              <w:spacing w:after="0"/>
              <w:jc w:val="center"/>
              <w:rPr>
                <w:rFonts w:ascii="Times New Roman" w:hAnsi="Times New Roman" w:cs="Times New Roman"/>
                <w:b/>
                <w:color w:val="000000"/>
                <w:sz w:val="24"/>
                <w:szCs w:val="24"/>
              </w:rPr>
            </w:pPr>
            <w:r>
              <w:rPr>
                <w:rFonts w:ascii="Times New Roman" w:hAnsi="Times New Roman" w:cs="Times New Roman"/>
                <w:b/>
                <w:color w:val="000000"/>
                <w:sz w:val="24"/>
                <w:szCs w:val="24"/>
                <w:lang w:val="en-US"/>
              </w:rPr>
              <w:t>38</w:t>
            </w:r>
            <w:r>
              <w:rPr>
                <w:rFonts w:ascii="Times New Roman" w:hAnsi="Times New Roman" w:cs="Times New Roman"/>
                <w:b/>
                <w:color w:val="000000"/>
                <w:sz w:val="24"/>
                <w:szCs w:val="24"/>
              </w:rPr>
              <w:t>,8</w:t>
            </w:r>
          </w:p>
        </w:tc>
        <w:tc>
          <w:tcPr>
            <w:tcW w:w="850" w:type="dxa"/>
            <w:shd w:val="clear" w:color="auto" w:fill="DAEEF3" w:themeFill="accent5" w:themeFillTint="33"/>
          </w:tcPr>
          <w:p w:rsidR="00AA7C3D" w:rsidRPr="00076670" w:rsidRDefault="00AA7C3D" w:rsidP="007E5F81">
            <w:pPr>
              <w:spacing w:after="0"/>
              <w:jc w:val="center"/>
              <w:rPr>
                <w:rFonts w:ascii="Times New Roman" w:hAnsi="Times New Roman" w:cs="Times New Roman"/>
                <w:b/>
                <w:color w:val="000000"/>
                <w:sz w:val="24"/>
                <w:szCs w:val="24"/>
                <w:highlight w:val="cyan"/>
              </w:rPr>
            </w:pPr>
            <w:r w:rsidRPr="00FF4599">
              <w:rPr>
                <w:rFonts w:ascii="Times New Roman" w:hAnsi="Times New Roman" w:cs="Times New Roman"/>
                <w:b/>
                <w:color w:val="000000"/>
                <w:sz w:val="24"/>
                <w:szCs w:val="24"/>
              </w:rPr>
              <w:t>50,9</w:t>
            </w:r>
          </w:p>
        </w:tc>
        <w:tc>
          <w:tcPr>
            <w:tcW w:w="789" w:type="dxa"/>
            <w:shd w:val="clear" w:color="auto" w:fill="DAEEF3" w:themeFill="accent5" w:themeFillTint="33"/>
          </w:tcPr>
          <w:p w:rsidR="00AA7C3D" w:rsidRPr="003445F4" w:rsidRDefault="00AA7C3D" w:rsidP="007E5F81">
            <w:pPr>
              <w:spacing w:after="0"/>
              <w:jc w:val="center"/>
              <w:rPr>
                <w:rFonts w:ascii="Times New Roman" w:hAnsi="Times New Roman" w:cs="Times New Roman"/>
                <w:b/>
                <w:color w:val="000000"/>
                <w:sz w:val="24"/>
                <w:szCs w:val="24"/>
              </w:rPr>
            </w:pPr>
            <w:r w:rsidRPr="003445F4">
              <w:rPr>
                <w:rFonts w:ascii="Times New Roman" w:hAnsi="Times New Roman" w:cs="Times New Roman"/>
                <w:b/>
                <w:color w:val="000000"/>
                <w:sz w:val="24"/>
                <w:szCs w:val="24"/>
              </w:rPr>
              <w:t>48,3</w:t>
            </w:r>
          </w:p>
        </w:tc>
        <w:tc>
          <w:tcPr>
            <w:tcW w:w="709" w:type="dxa"/>
            <w:shd w:val="clear" w:color="auto" w:fill="DAEEF3" w:themeFill="accent5" w:themeFillTint="33"/>
          </w:tcPr>
          <w:p w:rsidR="00AA7C3D" w:rsidRPr="00415930" w:rsidRDefault="00AA7C3D" w:rsidP="007E5F81">
            <w:pPr>
              <w:spacing w:after="0"/>
              <w:jc w:val="center"/>
              <w:rPr>
                <w:rFonts w:ascii="Times New Roman" w:hAnsi="Times New Roman" w:cs="Times New Roman"/>
                <w:b/>
                <w:color w:val="000000"/>
                <w:sz w:val="24"/>
                <w:szCs w:val="24"/>
              </w:rPr>
            </w:pPr>
            <w:r w:rsidRPr="00415930">
              <w:rPr>
                <w:rFonts w:ascii="Times New Roman" w:hAnsi="Times New Roman" w:cs="Times New Roman"/>
                <w:b/>
                <w:color w:val="000000"/>
                <w:sz w:val="24"/>
                <w:szCs w:val="24"/>
              </w:rPr>
              <w:t>46,3</w:t>
            </w:r>
          </w:p>
        </w:tc>
        <w:tc>
          <w:tcPr>
            <w:tcW w:w="709" w:type="dxa"/>
            <w:shd w:val="clear" w:color="auto" w:fill="DAEEF3" w:themeFill="accent5" w:themeFillTint="33"/>
          </w:tcPr>
          <w:p w:rsidR="00AA7C3D" w:rsidRPr="00415930" w:rsidRDefault="00AA7C3D" w:rsidP="007E5F81">
            <w:pPr>
              <w:spacing w:after="0"/>
              <w:jc w:val="center"/>
              <w:rPr>
                <w:rFonts w:ascii="Times New Roman" w:hAnsi="Times New Roman" w:cs="Times New Roman"/>
                <w:b/>
                <w:color w:val="000000"/>
                <w:sz w:val="24"/>
                <w:szCs w:val="24"/>
              </w:rPr>
            </w:pPr>
            <w:r w:rsidRPr="00415930">
              <w:rPr>
                <w:rFonts w:ascii="Times New Roman" w:hAnsi="Times New Roman" w:cs="Times New Roman"/>
                <w:b/>
                <w:color w:val="000000"/>
                <w:sz w:val="24"/>
                <w:szCs w:val="24"/>
              </w:rPr>
              <w:t>40,9</w:t>
            </w:r>
          </w:p>
        </w:tc>
        <w:tc>
          <w:tcPr>
            <w:tcW w:w="708" w:type="dxa"/>
            <w:shd w:val="clear" w:color="auto" w:fill="DAEEF3" w:themeFill="accent5" w:themeFillTint="33"/>
          </w:tcPr>
          <w:p w:rsidR="00AA7C3D" w:rsidRPr="00E27411" w:rsidRDefault="00AA7C3D" w:rsidP="007E5F81">
            <w:pPr>
              <w:spacing w:after="0"/>
              <w:jc w:val="center"/>
              <w:rPr>
                <w:rFonts w:ascii="Times New Roman" w:hAnsi="Times New Roman" w:cs="Times New Roman"/>
                <w:b/>
                <w:color w:val="000000"/>
                <w:sz w:val="24"/>
                <w:szCs w:val="24"/>
              </w:rPr>
            </w:pPr>
            <w:r w:rsidRPr="00E27411">
              <w:rPr>
                <w:rFonts w:ascii="Times New Roman" w:hAnsi="Times New Roman" w:cs="Times New Roman"/>
                <w:b/>
                <w:color w:val="000000"/>
                <w:sz w:val="24"/>
                <w:szCs w:val="24"/>
              </w:rPr>
              <w:t>43,3</w:t>
            </w:r>
          </w:p>
        </w:tc>
        <w:tc>
          <w:tcPr>
            <w:tcW w:w="708" w:type="dxa"/>
            <w:shd w:val="clear" w:color="auto" w:fill="DAEEF3" w:themeFill="accent5" w:themeFillTint="33"/>
          </w:tcPr>
          <w:p w:rsidR="00AA7C3D" w:rsidRPr="00E27411" w:rsidRDefault="00AA7C3D" w:rsidP="007E5F81">
            <w:pPr>
              <w:spacing w:after="0"/>
              <w:jc w:val="center"/>
              <w:rPr>
                <w:rFonts w:ascii="Times New Roman" w:hAnsi="Times New Roman" w:cs="Times New Roman"/>
                <w:b/>
                <w:color w:val="000000"/>
                <w:sz w:val="24"/>
                <w:szCs w:val="24"/>
              </w:rPr>
            </w:pPr>
            <w:r>
              <w:rPr>
                <w:rFonts w:ascii="Times New Roman" w:hAnsi="Times New Roman" w:cs="Times New Roman"/>
                <w:b/>
                <w:color w:val="000000"/>
                <w:sz w:val="24"/>
                <w:szCs w:val="24"/>
              </w:rPr>
              <w:t>65,5</w:t>
            </w:r>
          </w:p>
        </w:tc>
      </w:tr>
      <w:tr w:rsidR="00AA7C3D" w:rsidRPr="00076670" w:rsidTr="00E5219E">
        <w:trPr>
          <w:trHeight w:val="321"/>
        </w:trPr>
        <w:tc>
          <w:tcPr>
            <w:tcW w:w="1702" w:type="dxa"/>
            <w:shd w:val="clear" w:color="auto" w:fill="DAEEF3" w:themeFill="accent5" w:themeFillTint="33"/>
          </w:tcPr>
          <w:p w:rsidR="00AA7C3D" w:rsidRPr="00E27411" w:rsidRDefault="00AA7C3D" w:rsidP="007E5F81">
            <w:pPr>
              <w:spacing w:after="0"/>
              <w:jc w:val="both"/>
              <w:rPr>
                <w:rFonts w:ascii="Times New Roman" w:hAnsi="Times New Roman" w:cs="Times New Roman"/>
                <w:b/>
                <w:color w:val="000000"/>
                <w:sz w:val="24"/>
                <w:szCs w:val="24"/>
              </w:rPr>
            </w:pPr>
            <w:r>
              <w:rPr>
                <w:rFonts w:ascii="Times New Roman" w:hAnsi="Times New Roman" w:cs="Times New Roman"/>
                <w:b/>
                <w:color w:val="000000"/>
                <w:sz w:val="24"/>
                <w:szCs w:val="24"/>
              </w:rPr>
              <w:t>область</w:t>
            </w:r>
          </w:p>
        </w:tc>
        <w:tc>
          <w:tcPr>
            <w:tcW w:w="708" w:type="dxa"/>
            <w:shd w:val="clear" w:color="auto" w:fill="DAEEF3" w:themeFill="accent5" w:themeFillTint="33"/>
          </w:tcPr>
          <w:p w:rsidR="00AA7C3D" w:rsidRPr="00E27411" w:rsidRDefault="00AA7C3D" w:rsidP="007E5F81">
            <w:pPr>
              <w:spacing w:after="0"/>
              <w:jc w:val="center"/>
              <w:rPr>
                <w:rFonts w:ascii="Times New Roman" w:hAnsi="Times New Roman" w:cs="Times New Roman"/>
                <w:b/>
                <w:color w:val="000000"/>
                <w:sz w:val="24"/>
                <w:szCs w:val="24"/>
              </w:rPr>
            </w:pPr>
            <w:r w:rsidRPr="00E27411">
              <w:rPr>
                <w:rFonts w:ascii="Times New Roman" w:hAnsi="Times New Roman" w:cs="Times New Roman"/>
                <w:b/>
                <w:color w:val="000000"/>
                <w:sz w:val="24"/>
                <w:szCs w:val="24"/>
              </w:rPr>
              <w:t>59,1</w:t>
            </w:r>
          </w:p>
        </w:tc>
        <w:tc>
          <w:tcPr>
            <w:tcW w:w="822" w:type="dxa"/>
            <w:tcBorders>
              <w:left w:val="single" w:sz="4" w:space="0" w:color="auto"/>
            </w:tcBorders>
            <w:shd w:val="clear" w:color="auto" w:fill="DAEEF3" w:themeFill="accent5" w:themeFillTint="33"/>
          </w:tcPr>
          <w:p w:rsidR="00AA7C3D" w:rsidRPr="00076670" w:rsidRDefault="00AA7C3D" w:rsidP="007E5F81">
            <w:pPr>
              <w:spacing w:after="0"/>
              <w:jc w:val="center"/>
              <w:rPr>
                <w:rFonts w:ascii="Times New Roman" w:hAnsi="Times New Roman" w:cs="Times New Roman"/>
                <w:b/>
                <w:color w:val="000000"/>
                <w:sz w:val="24"/>
                <w:szCs w:val="24"/>
                <w:highlight w:val="cyan"/>
              </w:rPr>
            </w:pPr>
            <w:r w:rsidRPr="00D20701">
              <w:rPr>
                <w:rFonts w:ascii="Times New Roman" w:hAnsi="Times New Roman" w:cs="Times New Roman"/>
                <w:b/>
                <w:color w:val="000000"/>
                <w:sz w:val="24"/>
                <w:szCs w:val="24"/>
              </w:rPr>
              <w:t>58,0</w:t>
            </w:r>
          </w:p>
        </w:tc>
        <w:tc>
          <w:tcPr>
            <w:tcW w:w="738" w:type="dxa"/>
            <w:shd w:val="clear" w:color="auto" w:fill="DAEEF3" w:themeFill="accent5" w:themeFillTint="33"/>
          </w:tcPr>
          <w:p w:rsidR="00AA7C3D" w:rsidRPr="00076670" w:rsidRDefault="00AA7C3D" w:rsidP="007E5F81">
            <w:pPr>
              <w:spacing w:after="0"/>
              <w:jc w:val="center"/>
              <w:rPr>
                <w:rFonts w:ascii="Times New Roman" w:hAnsi="Times New Roman" w:cs="Times New Roman"/>
                <w:b/>
                <w:color w:val="000000"/>
                <w:sz w:val="24"/>
                <w:szCs w:val="24"/>
                <w:highlight w:val="cyan"/>
              </w:rPr>
            </w:pPr>
            <w:r w:rsidRPr="00A172EE">
              <w:rPr>
                <w:rFonts w:ascii="Times New Roman" w:hAnsi="Times New Roman" w:cs="Times New Roman"/>
                <w:b/>
                <w:color w:val="000000"/>
                <w:sz w:val="24"/>
                <w:szCs w:val="24"/>
              </w:rPr>
              <w:t>58,9</w:t>
            </w:r>
          </w:p>
        </w:tc>
        <w:tc>
          <w:tcPr>
            <w:tcW w:w="770" w:type="dxa"/>
            <w:shd w:val="clear" w:color="auto" w:fill="DAEEF3" w:themeFill="accent5" w:themeFillTint="33"/>
          </w:tcPr>
          <w:p w:rsidR="00AA7C3D" w:rsidRPr="00E27411" w:rsidRDefault="00AA7C3D" w:rsidP="007E5F81">
            <w:pPr>
              <w:spacing w:after="0"/>
              <w:jc w:val="center"/>
              <w:rPr>
                <w:rFonts w:ascii="Times New Roman" w:hAnsi="Times New Roman" w:cs="Times New Roman"/>
                <w:b/>
                <w:color w:val="000000"/>
                <w:sz w:val="24"/>
                <w:szCs w:val="24"/>
              </w:rPr>
            </w:pPr>
            <w:r w:rsidRPr="00E27411">
              <w:rPr>
                <w:rFonts w:ascii="Times New Roman" w:hAnsi="Times New Roman" w:cs="Times New Roman"/>
                <w:b/>
                <w:color w:val="000000"/>
                <w:sz w:val="24"/>
                <w:szCs w:val="24"/>
              </w:rPr>
              <w:t>51,</w:t>
            </w:r>
            <w:r>
              <w:rPr>
                <w:rFonts w:ascii="Times New Roman" w:hAnsi="Times New Roman" w:cs="Times New Roman"/>
                <w:b/>
                <w:color w:val="000000"/>
                <w:sz w:val="24"/>
                <w:szCs w:val="24"/>
              </w:rPr>
              <w:t>9</w:t>
            </w:r>
          </w:p>
        </w:tc>
        <w:tc>
          <w:tcPr>
            <w:tcW w:w="709" w:type="dxa"/>
            <w:shd w:val="clear" w:color="auto" w:fill="DAEEF3" w:themeFill="accent5" w:themeFillTint="33"/>
          </w:tcPr>
          <w:p w:rsidR="00AA7C3D" w:rsidRPr="00350E6F" w:rsidRDefault="00AA7C3D" w:rsidP="007E5F81">
            <w:pPr>
              <w:spacing w:after="0"/>
              <w:jc w:val="center"/>
              <w:rPr>
                <w:rFonts w:ascii="Times New Roman" w:hAnsi="Times New Roman" w:cs="Times New Roman"/>
                <w:b/>
                <w:color w:val="000000"/>
                <w:sz w:val="24"/>
                <w:szCs w:val="24"/>
              </w:rPr>
            </w:pPr>
            <w:r>
              <w:rPr>
                <w:rFonts w:ascii="Times New Roman" w:hAnsi="Times New Roman" w:cs="Times New Roman"/>
                <w:b/>
                <w:color w:val="000000"/>
                <w:sz w:val="24"/>
                <w:szCs w:val="24"/>
              </w:rPr>
              <w:t>50,1</w:t>
            </w:r>
          </w:p>
        </w:tc>
        <w:tc>
          <w:tcPr>
            <w:tcW w:w="850" w:type="dxa"/>
            <w:shd w:val="clear" w:color="auto" w:fill="DAEEF3" w:themeFill="accent5" w:themeFillTint="33"/>
          </w:tcPr>
          <w:p w:rsidR="00AA7C3D" w:rsidRPr="00076670" w:rsidRDefault="00AA7C3D" w:rsidP="007E5F81">
            <w:pPr>
              <w:spacing w:after="0"/>
              <w:jc w:val="center"/>
              <w:rPr>
                <w:rFonts w:ascii="Times New Roman" w:hAnsi="Times New Roman" w:cs="Times New Roman"/>
                <w:b/>
                <w:color w:val="000000"/>
                <w:sz w:val="24"/>
                <w:szCs w:val="24"/>
                <w:highlight w:val="cyan"/>
              </w:rPr>
            </w:pPr>
            <w:r w:rsidRPr="00A172EE">
              <w:rPr>
                <w:rFonts w:ascii="Times New Roman" w:hAnsi="Times New Roman" w:cs="Times New Roman"/>
                <w:b/>
                <w:color w:val="000000"/>
                <w:sz w:val="24"/>
                <w:szCs w:val="24"/>
              </w:rPr>
              <w:t xml:space="preserve">50,1 </w:t>
            </w:r>
          </w:p>
        </w:tc>
        <w:tc>
          <w:tcPr>
            <w:tcW w:w="789" w:type="dxa"/>
            <w:shd w:val="clear" w:color="auto" w:fill="DAEEF3" w:themeFill="accent5" w:themeFillTint="33"/>
          </w:tcPr>
          <w:p w:rsidR="00AA7C3D" w:rsidRPr="003445F4" w:rsidRDefault="00AA7C3D" w:rsidP="007E5F81">
            <w:pPr>
              <w:spacing w:after="0"/>
              <w:jc w:val="center"/>
              <w:rPr>
                <w:rFonts w:ascii="Times New Roman" w:hAnsi="Times New Roman" w:cs="Times New Roman"/>
                <w:b/>
                <w:color w:val="000000"/>
                <w:sz w:val="24"/>
                <w:szCs w:val="24"/>
              </w:rPr>
            </w:pPr>
            <w:r w:rsidRPr="003445F4">
              <w:rPr>
                <w:rFonts w:ascii="Times New Roman" w:hAnsi="Times New Roman" w:cs="Times New Roman"/>
                <w:b/>
                <w:color w:val="000000"/>
                <w:sz w:val="24"/>
                <w:szCs w:val="24"/>
              </w:rPr>
              <w:t>52,6</w:t>
            </w:r>
          </w:p>
        </w:tc>
        <w:tc>
          <w:tcPr>
            <w:tcW w:w="709" w:type="dxa"/>
            <w:shd w:val="clear" w:color="auto" w:fill="DAEEF3" w:themeFill="accent5" w:themeFillTint="33"/>
          </w:tcPr>
          <w:p w:rsidR="00AA7C3D" w:rsidRPr="00415930" w:rsidRDefault="00AA7C3D" w:rsidP="007E5F81">
            <w:pPr>
              <w:spacing w:after="0"/>
              <w:jc w:val="center"/>
              <w:rPr>
                <w:rFonts w:ascii="Times New Roman" w:hAnsi="Times New Roman" w:cs="Times New Roman"/>
                <w:b/>
                <w:color w:val="000000"/>
                <w:sz w:val="24"/>
                <w:szCs w:val="24"/>
              </w:rPr>
            </w:pPr>
            <w:r w:rsidRPr="00415930">
              <w:rPr>
                <w:rFonts w:ascii="Times New Roman" w:hAnsi="Times New Roman" w:cs="Times New Roman"/>
                <w:b/>
                <w:color w:val="000000"/>
                <w:sz w:val="24"/>
                <w:szCs w:val="24"/>
              </w:rPr>
              <w:t>51,7</w:t>
            </w:r>
          </w:p>
        </w:tc>
        <w:tc>
          <w:tcPr>
            <w:tcW w:w="709" w:type="dxa"/>
            <w:shd w:val="clear" w:color="auto" w:fill="DAEEF3" w:themeFill="accent5" w:themeFillTint="33"/>
          </w:tcPr>
          <w:p w:rsidR="00AA7C3D" w:rsidRPr="00415930" w:rsidRDefault="00AA7C3D" w:rsidP="007E5F81">
            <w:pPr>
              <w:spacing w:after="0"/>
              <w:jc w:val="center"/>
              <w:rPr>
                <w:rFonts w:ascii="Times New Roman" w:hAnsi="Times New Roman" w:cs="Times New Roman"/>
                <w:b/>
                <w:color w:val="000000"/>
                <w:sz w:val="24"/>
                <w:szCs w:val="24"/>
              </w:rPr>
            </w:pPr>
            <w:r w:rsidRPr="00415930">
              <w:rPr>
                <w:rFonts w:ascii="Times New Roman" w:hAnsi="Times New Roman" w:cs="Times New Roman"/>
                <w:b/>
                <w:color w:val="000000"/>
                <w:sz w:val="24"/>
                <w:szCs w:val="24"/>
              </w:rPr>
              <w:t>60,8</w:t>
            </w:r>
          </w:p>
        </w:tc>
        <w:tc>
          <w:tcPr>
            <w:tcW w:w="708" w:type="dxa"/>
            <w:shd w:val="clear" w:color="auto" w:fill="DAEEF3" w:themeFill="accent5" w:themeFillTint="33"/>
          </w:tcPr>
          <w:p w:rsidR="00AA7C3D" w:rsidRPr="00E27411" w:rsidRDefault="00AA7C3D" w:rsidP="007E5F81">
            <w:pPr>
              <w:spacing w:after="0"/>
              <w:jc w:val="center"/>
              <w:rPr>
                <w:rFonts w:ascii="Times New Roman" w:hAnsi="Times New Roman" w:cs="Times New Roman"/>
                <w:b/>
                <w:color w:val="000000"/>
                <w:sz w:val="24"/>
                <w:szCs w:val="24"/>
              </w:rPr>
            </w:pPr>
            <w:r w:rsidRPr="00E27411">
              <w:rPr>
                <w:rFonts w:ascii="Times New Roman" w:hAnsi="Times New Roman" w:cs="Times New Roman"/>
                <w:b/>
                <w:color w:val="000000"/>
                <w:sz w:val="24"/>
                <w:szCs w:val="24"/>
              </w:rPr>
              <w:t>56,4</w:t>
            </w:r>
          </w:p>
        </w:tc>
        <w:tc>
          <w:tcPr>
            <w:tcW w:w="708" w:type="dxa"/>
            <w:shd w:val="clear" w:color="auto" w:fill="DAEEF3" w:themeFill="accent5" w:themeFillTint="33"/>
          </w:tcPr>
          <w:p w:rsidR="00AA7C3D" w:rsidRPr="00E27411" w:rsidRDefault="00AA7C3D" w:rsidP="007E5F81">
            <w:pPr>
              <w:spacing w:after="0"/>
              <w:jc w:val="center"/>
              <w:rPr>
                <w:rFonts w:ascii="Times New Roman" w:hAnsi="Times New Roman" w:cs="Times New Roman"/>
                <w:b/>
                <w:color w:val="000000"/>
                <w:sz w:val="24"/>
                <w:szCs w:val="24"/>
              </w:rPr>
            </w:pPr>
            <w:r>
              <w:rPr>
                <w:rFonts w:ascii="Times New Roman" w:hAnsi="Times New Roman" w:cs="Times New Roman"/>
                <w:b/>
                <w:color w:val="000000"/>
                <w:sz w:val="24"/>
                <w:szCs w:val="24"/>
              </w:rPr>
              <w:t>51,5</w:t>
            </w:r>
          </w:p>
        </w:tc>
      </w:tr>
    </w:tbl>
    <w:tbl>
      <w:tblPr>
        <w:tblpPr w:leftFromText="180" w:rightFromText="180" w:vertAnchor="text" w:horzAnchor="margin" w:tblpY="49"/>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5"/>
      </w:tblGrid>
      <w:tr w:rsidR="00AA7C3D" w:rsidRPr="00076670" w:rsidTr="007E5F81">
        <w:trPr>
          <w:trHeight w:val="136"/>
        </w:trPr>
        <w:tc>
          <w:tcPr>
            <w:tcW w:w="565" w:type="dxa"/>
            <w:shd w:val="clear" w:color="auto" w:fill="00B050"/>
          </w:tcPr>
          <w:p w:rsidR="00AA7C3D" w:rsidRPr="00076670" w:rsidRDefault="00AA7C3D" w:rsidP="007E5F81">
            <w:pPr>
              <w:spacing w:after="0"/>
              <w:jc w:val="both"/>
              <w:rPr>
                <w:rFonts w:ascii="Times New Roman" w:hAnsi="Times New Roman" w:cs="Times New Roman"/>
                <w:b/>
                <w:color w:val="000000"/>
                <w:sz w:val="28"/>
                <w:szCs w:val="28"/>
                <w:highlight w:val="cyan"/>
                <w:u w:val="single"/>
              </w:rPr>
            </w:pPr>
          </w:p>
        </w:tc>
      </w:tr>
      <w:tr w:rsidR="00AA7C3D" w:rsidRPr="00076670" w:rsidTr="007E5F81">
        <w:trPr>
          <w:trHeight w:val="311"/>
        </w:trPr>
        <w:tc>
          <w:tcPr>
            <w:tcW w:w="565" w:type="dxa"/>
            <w:shd w:val="clear" w:color="auto" w:fill="FFFF00"/>
          </w:tcPr>
          <w:p w:rsidR="00AA7C3D" w:rsidRPr="00076670" w:rsidRDefault="00AA7C3D" w:rsidP="007E5F81">
            <w:pPr>
              <w:spacing w:after="0"/>
              <w:jc w:val="both"/>
              <w:rPr>
                <w:rFonts w:ascii="Times New Roman" w:hAnsi="Times New Roman" w:cs="Times New Roman"/>
                <w:b/>
                <w:color w:val="000000"/>
                <w:sz w:val="28"/>
                <w:szCs w:val="28"/>
                <w:highlight w:val="cyan"/>
                <w:u w:val="single"/>
              </w:rPr>
            </w:pPr>
          </w:p>
        </w:tc>
      </w:tr>
      <w:tr w:rsidR="00AA7C3D" w:rsidRPr="00076670" w:rsidTr="007E5F81">
        <w:trPr>
          <w:trHeight w:val="218"/>
        </w:trPr>
        <w:tc>
          <w:tcPr>
            <w:tcW w:w="565" w:type="dxa"/>
            <w:shd w:val="clear" w:color="auto" w:fill="FF0000"/>
          </w:tcPr>
          <w:p w:rsidR="00AA7C3D" w:rsidRPr="00076670" w:rsidRDefault="00AA7C3D" w:rsidP="007E5F81">
            <w:pPr>
              <w:spacing w:after="0"/>
              <w:jc w:val="both"/>
              <w:rPr>
                <w:rFonts w:ascii="Times New Roman" w:hAnsi="Times New Roman" w:cs="Times New Roman"/>
                <w:b/>
                <w:color w:val="000000"/>
                <w:sz w:val="28"/>
                <w:szCs w:val="28"/>
                <w:highlight w:val="cyan"/>
                <w:u w:val="single"/>
              </w:rPr>
            </w:pPr>
          </w:p>
        </w:tc>
      </w:tr>
    </w:tbl>
    <w:p w:rsidR="00AA7C3D" w:rsidRPr="005D02A3" w:rsidRDefault="00AA7C3D" w:rsidP="00AA7C3D">
      <w:pPr>
        <w:spacing w:after="0"/>
        <w:jc w:val="both"/>
        <w:rPr>
          <w:rFonts w:ascii="Times New Roman" w:hAnsi="Times New Roman" w:cs="Times New Roman"/>
          <w:color w:val="000000"/>
          <w:sz w:val="28"/>
          <w:szCs w:val="28"/>
          <w:u w:val="single"/>
        </w:rPr>
      </w:pPr>
      <w:r w:rsidRPr="005D02A3">
        <w:rPr>
          <w:rFonts w:ascii="Times New Roman" w:hAnsi="Times New Roman" w:cs="Times New Roman"/>
          <w:color w:val="000000"/>
          <w:sz w:val="28"/>
          <w:szCs w:val="28"/>
          <w:u w:val="single"/>
        </w:rPr>
        <w:t>Выше областного и районного среднего балла</w:t>
      </w:r>
    </w:p>
    <w:p w:rsidR="00AA7C3D" w:rsidRPr="005D02A3" w:rsidRDefault="00AA7C3D" w:rsidP="00AA7C3D">
      <w:pPr>
        <w:spacing w:after="0"/>
        <w:jc w:val="both"/>
        <w:rPr>
          <w:rFonts w:ascii="Times New Roman" w:hAnsi="Times New Roman" w:cs="Times New Roman"/>
          <w:color w:val="000000"/>
          <w:sz w:val="28"/>
          <w:szCs w:val="28"/>
          <w:u w:val="single"/>
        </w:rPr>
      </w:pPr>
      <w:r w:rsidRPr="005D02A3">
        <w:rPr>
          <w:rFonts w:ascii="Times New Roman" w:hAnsi="Times New Roman" w:cs="Times New Roman"/>
          <w:color w:val="000000"/>
          <w:sz w:val="28"/>
          <w:szCs w:val="28"/>
          <w:u w:val="single"/>
        </w:rPr>
        <w:t xml:space="preserve">Выше областного или районного среднего балла </w:t>
      </w:r>
    </w:p>
    <w:p w:rsidR="00AA7C3D" w:rsidRPr="005D02A3" w:rsidRDefault="00AA7C3D" w:rsidP="00AA7C3D">
      <w:pPr>
        <w:spacing w:after="0"/>
        <w:jc w:val="both"/>
        <w:rPr>
          <w:rFonts w:ascii="Times New Roman" w:hAnsi="Times New Roman" w:cs="Times New Roman"/>
          <w:color w:val="000000"/>
          <w:sz w:val="28"/>
          <w:szCs w:val="28"/>
          <w:u w:val="single"/>
        </w:rPr>
      </w:pPr>
      <w:r w:rsidRPr="005D02A3">
        <w:rPr>
          <w:rFonts w:ascii="Times New Roman" w:hAnsi="Times New Roman" w:cs="Times New Roman"/>
          <w:color w:val="000000"/>
          <w:sz w:val="28"/>
          <w:szCs w:val="28"/>
          <w:u w:val="single"/>
        </w:rPr>
        <w:t>Ниже областного и районного среднего балла</w:t>
      </w:r>
    </w:p>
    <w:p w:rsidR="00AA7C3D" w:rsidRPr="005D02A3" w:rsidRDefault="00AA7C3D" w:rsidP="00AA7C3D">
      <w:pPr>
        <w:spacing w:after="0"/>
        <w:jc w:val="both"/>
        <w:rPr>
          <w:rFonts w:ascii="Times New Roman" w:hAnsi="Times New Roman" w:cs="Times New Roman"/>
          <w:color w:val="000000"/>
          <w:sz w:val="28"/>
          <w:szCs w:val="28"/>
        </w:rPr>
      </w:pPr>
    </w:p>
    <w:p w:rsidR="00AA7C3D" w:rsidRPr="00D20701" w:rsidRDefault="00AA7C3D" w:rsidP="00AA7C3D">
      <w:pPr>
        <w:spacing w:after="0"/>
        <w:jc w:val="both"/>
        <w:rPr>
          <w:rFonts w:ascii="Times New Roman" w:hAnsi="Times New Roman" w:cs="Times New Roman"/>
          <w:color w:val="000000"/>
          <w:sz w:val="28"/>
          <w:szCs w:val="28"/>
        </w:rPr>
      </w:pPr>
      <w:r w:rsidRPr="00D20701">
        <w:rPr>
          <w:rFonts w:ascii="Times New Roman" w:hAnsi="Times New Roman" w:cs="Times New Roman"/>
          <w:color w:val="000000"/>
          <w:sz w:val="28"/>
          <w:szCs w:val="28"/>
        </w:rPr>
        <w:lastRenderedPageBreak/>
        <w:t xml:space="preserve">     Анализируя табличные данные можно сделать вывод, что результаты среднего тестового балла по блоку математика, физика, химия, а также английский язык по району остаются низкими по сравнению с прошлым годом.</w:t>
      </w:r>
      <w:r w:rsidR="00083B22">
        <w:rPr>
          <w:rFonts w:ascii="Times New Roman" w:hAnsi="Times New Roman" w:cs="Times New Roman"/>
          <w:color w:val="000000"/>
          <w:sz w:val="28"/>
          <w:szCs w:val="28"/>
        </w:rPr>
        <w:t xml:space="preserve"> В этом году намного ниже результаты по русскому языку и литературе.</w:t>
      </w:r>
      <w:r w:rsidRPr="00D20701">
        <w:rPr>
          <w:rFonts w:ascii="Times New Roman" w:hAnsi="Times New Roman" w:cs="Times New Roman"/>
          <w:color w:val="000000"/>
          <w:sz w:val="28"/>
          <w:szCs w:val="28"/>
        </w:rPr>
        <w:t xml:space="preserve"> </w:t>
      </w:r>
    </w:p>
    <w:p w:rsidR="00AA7C3D" w:rsidRPr="00D20701" w:rsidRDefault="00AA7C3D" w:rsidP="00AA7C3D">
      <w:pPr>
        <w:spacing w:after="0"/>
        <w:jc w:val="both"/>
        <w:rPr>
          <w:rFonts w:ascii="Times New Roman" w:hAnsi="Times New Roman" w:cs="Times New Roman"/>
          <w:sz w:val="28"/>
          <w:szCs w:val="28"/>
          <w:highlight w:val="cyan"/>
        </w:rPr>
      </w:pPr>
      <w:r w:rsidRPr="00D20701">
        <w:rPr>
          <w:rFonts w:ascii="Times New Roman" w:eastAsia="Batang" w:hAnsi="Times New Roman" w:cs="Times New Roman"/>
          <w:bCs/>
          <w:sz w:val="28"/>
          <w:szCs w:val="28"/>
          <w:lang w:eastAsia="ko-KR"/>
        </w:rPr>
        <w:t xml:space="preserve">     В 2026 году </w:t>
      </w:r>
      <w:r w:rsidR="00083B22">
        <w:rPr>
          <w:rFonts w:ascii="Times New Roman" w:eastAsia="Batang" w:hAnsi="Times New Roman" w:cs="Times New Roman"/>
          <w:bCs/>
          <w:sz w:val="28"/>
          <w:szCs w:val="28"/>
          <w:lang w:eastAsia="ko-KR"/>
        </w:rPr>
        <w:t>шесть</w:t>
      </w:r>
      <w:r w:rsidRPr="00D20701">
        <w:rPr>
          <w:rFonts w:ascii="Times New Roman" w:eastAsia="Batang" w:hAnsi="Times New Roman" w:cs="Times New Roman"/>
          <w:bCs/>
          <w:sz w:val="28"/>
          <w:szCs w:val="28"/>
          <w:lang w:eastAsia="ko-KR"/>
        </w:rPr>
        <w:t xml:space="preserve"> выпускников с результатом выше 200 баллов, что на 2 человека </w:t>
      </w:r>
      <w:r w:rsidR="00083B22">
        <w:rPr>
          <w:rFonts w:ascii="Times New Roman" w:eastAsia="Batang" w:hAnsi="Times New Roman" w:cs="Times New Roman"/>
          <w:bCs/>
          <w:sz w:val="28"/>
          <w:szCs w:val="28"/>
          <w:lang w:eastAsia="ko-KR"/>
        </w:rPr>
        <w:t>меньше</w:t>
      </w:r>
      <w:r w:rsidRPr="00D20701">
        <w:rPr>
          <w:rFonts w:ascii="Times New Roman" w:eastAsia="Batang" w:hAnsi="Times New Roman" w:cs="Times New Roman"/>
          <w:bCs/>
          <w:sz w:val="28"/>
          <w:szCs w:val="28"/>
          <w:lang w:eastAsia="ko-KR"/>
        </w:rPr>
        <w:t>, чем в 2025 году. Процент выпускников, получивших на ЕГЭ 80 и выше баллов по</w:t>
      </w:r>
      <w:r w:rsidRPr="004C00F6">
        <w:rPr>
          <w:rFonts w:ascii="Times New Roman" w:eastAsia="Batang" w:hAnsi="Times New Roman" w:cs="Times New Roman"/>
          <w:bCs/>
          <w:sz w:val="28"/>
          <w:szCs w:val="28"/>
          <w:lang w:eastAsia="ko-KR"/>
        </w:rPr>
        <w:t xml:space="preserve"> предме</w:t>
      </w:r>
      <w:r>
        <w:rPr>
          <w:rFonts w:ascii="Times New Roman" w:eastAsia="Batang" w:hAnsi="Times New Roman" w:cs="Times New Roman"/>
          <w:bCs/>
          <w:sz w:val="28"/>
          <w:szCs w:val="28"/>
          <w:lang w:eastAsia="ko-KR"/>
        </w:rPr>
        <w:t>там учебного плана, составил 6,7%, из них трое</w:t>
      </w:r>
      <w:r w:rsidRPr="004C00F6">
        <w:rPr>
          <w:rFonts w:ascii="Times New Roman" w:eastAsia="Batang" w:hAnsi="Times New Roman" w:cs="Times New Roman"/>
          <w:bCs/>
          <w:sz w:val="28"/>
          <w:szCs w:val="28"/>
          <w:lang w:eastAsia="ko-KR"/>
        </w:rPr>
        <w:t xml:space="preserve"> выпускников набрали выше 80 баллов по 2-м и более предмета</w:t>
      </w:r>
      <w:r>
        <w:rPr>
          <w:rFonts w:ascii="Times New Roman" w:eastAsia="Batang" w:hAnsi="Times New Roman" w:cs="Times New Roman"/>
          <w:bCs/>
          <w:sz w:val="28"/>
          <w:szCs w:val="28"/>
          <w:lang w:eastAsia="ko-KR"/>
        </w:rPr>
        <w:t>м. (В 2025 году - 8 человек (8,2</w:t>
      </w:r>
      <w:r w:rsidRPr="004C00F6">
        <w:rPr>
          <w:rFonts w:ascii="Times New Roman" w:eastAsia="Batang" w:hAnsi="Times New Roman" w:cs="Times New Roman"/>
          <w:bCs/>
          <w:sz w:val="28"/>
          <w:szCs w:val="28"/>
          <w:lang w:eastAsia="ko-KR"/>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60" w:firstRow="1" w:lastRow="1" w:firstColumn="0" w:lastColumn="0" w:noHBand="0" w:noVBand="0"/>
      </w:tblPr>
      <w:tblGrid>
        <w:gridCol w:w="515"/>
        <w:gridCol w:w="2793"/>
        <w:gridCol w:w="1677"/>
        <w:gridCol w:w="4870"/>
      </w:tblGrid>
      <w:tr w:rsidR="00AA7C3D" w:rsidRPr="00076670" w:rsidTr="00E5219E">
        <w:tc>
          <w:tcPr>
            <w:tcW w:w="261" w:type="pct"/>
            <w:shd w:val="clear" w:color="auto" w:fill="DAEEF3" w:themeFill="accent5" w:themeFillTint="33"/>
          </w:tcPr>
          <w:p w:rsidR="00AA7C3D" w:rsidRPr="00535798" w:rsidRDefault="00AA7C3D" w:rsidP="007E5F81">
            <w:pPr>
              <w:spacing w:after="0" w:line="240" w:lineRule="auto"/>
              <w:jc w:val="center"/>
              <w:rPr>
                <w:rFonts w:ascii="Times New Roman" w:eastAsia="Batang" w:hAnsi="Times New Roman" w:cs="Times New Roman"/>
                <w:b/>
                <w:bCs/>
                <w:sz w:val="24"/>
                <w:szCs w:val="24"/>
                <w:lang w:eastAsia="ko-KR"/>
              </w:rPr>
            </w:pPr>
          </w:p>
        </w:tc>
        <w:tc>
          <w:tcPr>
            <w:tcW w:w="1417" w:type="pct"/>
            <w:shd w:val="clear" w:color="auto" w:fill="DAEEF3" w:themeFill="accent5" w:themeFillTint="33"/>
            <w:noWrap/>
            <w:vAlign w:val="center"/>
          </w:tcPr>
          <w:p w:rsidR="00AA7C3D" w:rsidRPr="00535798" w:rsidRDefault="00AA7C3D" w:rsidP="007E5F81">
            <w:pPr>
              <w:spacing w:after="0" w:line="240" w:lineRule="auto"/>
              <w:jc w:val="center"/>
              <w:rPr>
                <w:rFonts w:ascii="Times New Roman" w:eastAsia="Batang" w:hAnsi="Times New Roman" w:cs="Times New Roman"/>
                <w:b/>
                <w:bCs/>
                <w:sz w:val="24"/>
                <w:szCs w:val="24"/>
                <w:lang w:eastAsia="ko-KR"/>
              </w:rPr>
            </w:pPr>
            <w:r w:rsidRPr="00535798">
              <w:rPr>
                <w:rFonts w:ascii="Times New Roman" w:eastAsia="Batang" w:hAnsi="Times New Roman" w:cs="Times New Roman"/>
                <w:b/>
                <w:bCs/>
                <w:sz w:val="24"/>
                <w:szCs w:val="24"/>
                <w:lang w:eastAsia="ko-KR"/>
              </w:rPr>
              <w:t xml:space="preserve">Фамилия Имя </w:t>
            </w:r>
          </w:p>
        </w:tc>
        <w:tc>
          <w:tcPr>
            <w:tcW w:w="851" w:type="pct"/>
            <w:shd w:val="clear" w:color="auto" w:fill="DAEEF3" w:themeFill="accent5" w:themeFillTint="33"/>
            <w:vAlign w:val="center"/>
          </w:tcPr>
          <w:p w:rsidR="00AA7C3D" w:rsidRPr="00535798" w:rsidRDefault="00AA7C3D" w:rsidP="007E5F81">
            <w:pPr>
              <w:spacing w:after="0" w:line="240" w:lineRule="auto"/>
              <w:jc w:val="center"/>
              <w:rPr>
                <w:rFonts w:ascii="Times New Roman" w:eastAsia="Batang" w:hAnsi="Times New Roman" w:cs="Times New Roman"/>
                <w:b/>
                <w:bCs/>
                <w:sz w:val="24"/>
                <w:szCs w:val="24"/>
                <w:lang w:eastAsia="ko-KR"/>
              </w:rPr>
            </w:pPr>
            <w:r w:rsidRPr="00535798">
              <w:rPr>
                <w:rFonts w:ascii="Times New Roman" w:eastAsia="Batang" w:hAnsi="Times New Roman" w:cs="Times New Roman"/>
                <w:b/>
                <w:bCs/>
                <w:sz w:val="24"/>
                <w:szCs w:val="24"/>
                <w:lang w:eastAsia="ko-KR"/>
              </w:rPr>
              <w:t>ОО</w:t>
            </w:r>
          </w:p>
        </w:tc>
        <w:tc>
          <w:tcPr>
            <w:tcW w:w="2471" w:type="pct"/>
            <w:shd w:val="clear" w:color="auto" w:fill="DAEEF3" w:themeFill="accent5" w:themeFillTint="33"/>
            <w:vAlign w:val="center"/>
          </w:tcPr>
          <w:p w:rsidR="00AA7C3D" w:rsidRPr="00535798" w:rsidRDefault="00AA7C3D" w:rsidP="007E5F81">
            <w:pPr>
              <w:spacing w:after="0" w:line="240" w:lineRule="auto"/>
              <w:jc w:val="center"/>
              <w:rPr>
                <w:rFonts w:ascii="Times New Roman" w:eastAsia="Batang" w:hAnsi="Times New Roman" w:cs="Times New Roman"/>
                <w:b/>
                <w:bCs/>
                <w:sz w:val="24"/>
                <w:szCs w:val="24"/>
                <w:lang w:eastAsia="ko-KR"/>
              </w:rPr>
            </w:pPr>
            <w:r w:rsidRPr="00535798">
              <w:rPr>
                <w:rFonts w:ascii="Times New Roman" w:eastAsia="Batang" w:hAnsi="Times New Roman" w:cs="Times New Roman"/>
                <w:b/>
                <w:bCs/>
                <w:sz w:val="24"/>
                <w:szCs w:val="24"/>
                <w:lang w:eastAsia="ko-KR"/>
              </w:rPr>
              <w:t>Достижения</w:t>
            </w:r>
          </w:p>
        </w:tc>
      </w:tr>
      <w:tr w:rsidR="00AA7C3D" w:rsidRPr="00076670" w:rsidTr="00E5219E">
        <w:trPr>
          <w:trHeight w:val="273"/>
        </w:trPr>
        <w:tc>
          <w:tcPr>
            <w:tcW w:w="261" w:type="pct"/>
            <w:shd w:val="clear" w:color="auto" w:fill="DAEEF3" w:themeFill="accent5" w:themeFillTint="33"/>
          </w:tcPr>
          <w:p w:rsidR="00AA7C3D" w:rsidRPr="00535798" w:rsidRDefault="00AA7C3D" w:rsidP="007E5F81">
            <w:pPr>
              <w:spacing w:after="0" w:line="240" w:lineRule="auto"/>
              <w:rPr>
                <w:rFonts w:ascii="Times New Roman" w:eastAsia="Batang" w:hAnsi="Times New Roman" w:cs="Times New Roman"/>
                <w:sz w:val="24"/>
                <w:szCs w:val="24"/>
                <w:lang w:eastAsia="ko-KR"/>
              </w:rPr>
            </w:pPr>
            <w:r w:rsidRPr="00535798">
              <w:rPr>
                <w:rFonts w:ascii="Times New Roman" w:eastAsia="Batang" w:hAnsi="Times New Roman" w:cs="Times New Roman"/>
                <w:sz w:val="24"/>
                <w:szCs w:val="24"/>
                <w:lang w:eastAsia="ko-KR"/>
              </w:rPr>
              <w:t>1</w:t>
            </w:r>
          </w:p>
        </w:tc>
        <w:tc>
          <w:tcPr>
            <w:tcW w:w="1417" w:type="pct"/>
            <w:shd w:val="clear" w:color="auto" w:fill="DAEEF3" w:themeFill="accent5" w:themeFillTint="33"/>
            <w:noWrap/>
          </w:tcPr>
          <w:p w:rsidR="00AA7C3D" w:rsidRPr="00535798" w:rsidRDefault="00AA7C3D" w:rsidP="007E5F81">
            <w:pPr>
              <w:spacing w:after="0" w:line="240" w:lineRule="auto"/>
              <w:rPr>
                <w:rFonts w:ascii="Times New Roman" w:eastAsia="Batang" w:hAnsi="Times New Roman" w:cs="Times New Roman"/>
                <w:sz w:val="24"/>
                <w:szCs w:val="24"/>
                <w:lang w:eastAsia="ko-KR"/>
              </w:rPr>
            </w:pPr>
            <w:r w:rsidRPr="00535798">
              <w:rPr>
                <w:rFonts w:ascii="Times New Roman" w:eastAsia="Batang" w:hAnsi="Times New Roman" w:cs="Times New Roman"/>
                <w:sz w:val="24"/>
                <w:szCs w:val="24"/>
                <w:lang w:eastAsia="ko-KR"/>
              </w:rPr>
              <w:t>Зырянов Артем</w:t>
            </w:r>
          </w:p>
        </w:tc>
        <w:tc>
          <w:tcPr>
            <w:tcW w:w="851" w:type="pct"/>
            <w:shd w:val="clear" w:color="auto" w:fill="DAEEF3" w:themeFill="accent5" w:themeFillTint="33"/>
          </w:tcPr>
          <w:p w:rsidR="00AA7C3D" w:rsidRPr="00535798" w:rsidRDefault="00AA7C3D" w:rsidP="007E5F81">
            <w:pPr>
              <w:spacing w:after="0" w:line="240" w:lineRule="auto"/>
              <w:jc w:val="center"/>
              <w:rPr>
                <w:rFonts w:ascii="Times New Roman" w:eastAsia="Times New Roman" w:hAnsi="Times New Roman" w:cs="Times New Roman"/>
                <w:sz w:val="24"/>
                <w:szCs w:val="24"/>
              </w:rPr>
            </w:pPr>
            <w:r w:rsidRPr="00535798">
              <w:rPr>
                <w:rFonts w:ascii="Times New Roman" w:eastAsia="Times New Roman" w:hAnsi="Times New Roman" w:cs="Times New Roman"/>
                <w:sz w:val="24"/>
                <w:szCs w:val="24"/>
              </w:rPr>
              <w:t>СОШ № 1</w:t>
            </w:r>
          </w:p>
        </w:tc>
        <w:tc>
          <w:tcPr>
            <w:tcW w:w="2471" w:type="pct"/>
            <w:shd w:val="clear" w:color="auto" w:fill="DAEEF3" w:themeFill="accent5" w:themeFillTint="33"/>
          </w:tcPr>
          <w:p w:rsidR="00AA7C3D" w:rsidRPr="00535798" w:rsidRDefault="00AA7C3D" w:rsidP="007E5F81">
            <w:pPr>
              <w:spacing w:after="0" w:line="240" w:lineRule="auto"/>
              <w:jc w:val="both"/>
              <w:rPr>
                <w:rFonts w:ascii="Times New Roman" w:eastAsia="Times New Roman" w:hAnsi="Times New Roman" w:cs="Times New Roman"/>
                <w:sz w:val="24"/>
                <w:szCs w:val="24"/>
              </w:rPr>
            </w:pPr>
            <w:r w:rsidRPr="00535798">
              <w:rPr>
                <w:rFonts w:ascii="Times New Roman" w:eastAsia="Times New Roman" w:hAnsi="Times New Roman" w:cs="Times New Roman"/>
                <w:sz w:val="24"/>
                <w:szCs w:val="24"/>
              </w:rPr>
              <w:t>Физика – 80</w:t>
            </w:r>
          </w:p>
        </w:tc>
      </w:tr>
      <w:tr w:rsidR="00AA7C3D" w:rsidRPr="00076670" w:rsidTr="00E5219E">
        <w:trPr>
          <w:trHeight w:val="566"/>
        </w:trPr>
        <w:tc>
          <w:tcPr>
            <w:tcW w:w="261" w:type="pct"/>
            <w:shd w:val="clear" w:color="auto" w:fill="DAEEF3" w:themeFill="accent5" w:themeFillTint="33"/>
          </w:tcPr>
          <w:p w:rsidR="00AA7C3D" w:rsidRPr="00535798" w:rsidRDefault="00AA7C3D" w:rsidP="007E5F81">
            <w:pPr>
              <w:spacing w:after="0" w:line="240" w:lineRule="auto"/>
              <w:rPr>
                <w:rFonts w:ascii="Times New Roman" w:eastAsia="Batang" w:hAnsi="Times New Roman" w:cs="Times New Roman"/>
                <w:sz w:val="24"/>
                <w:szCs w:val="24"/>
                <w:lang w:eastAsia="ko-KR"/>
              </w:rPr>
            </w:pPr>
            <w:r w:rsidRPr="00535798">
              <w:rPr>
                <w:rFonts w:ascii="Times New Roman" w:eastAsia="Batang" w:hAnsi="Times New Roman" w:cs="Times New Roman"/>
                <w:sz w:val="24"/>
                <w:szCs w:val="24"/>
                <w:lang w:eastAsia="ko-KR"/>
              </w:rPr>
              <w:t>2</w:t>
            </w:r>
          </w:p>
        </w:tc>
        <w:tc>
          <w:tcPr>
            <w:tcW w:w="1417" w:type="pct"/>
            <w:shd w:val="clear" w:color="auto" w:fill="DAEEF3" w:themeFill="accent5" w:themeFillTint="33"/>
            <w:noWrap/>
          </w:tcPr>
          <w:p w:rsidR="00AA7C3D" w:rsidRPr="00535798" w:rsidRDefault="00AA7C3D" w:rsidP="007E5F81">
            <w:pPr>
              <w:spacing w:after="0" w:line="240" w:lineRule="auto"/>
              <w:rPr>
                <w:rFonts w:ascii="Times New Roman" w:eastAsia="Batang" w:hAnsi="Times New Roman" w:cs="Times New Roman"/>
                <w:sz w:val="24"/>
                <w:szCs w:val="24"/>
                <w:lang w:eastAsia="ko-KR"/>
              </w:rPr>
            </w:pPr>
            <w:r w:rsidRPr="00535798">
              <w:rPr>
                <w:rFonts w:ascii="Times New Roman" w:eastAsia="Batang" w:hAnsi="Times New Roman" w:cs="Times New Roman"/>
                <w:sz w:val="24"/>
                <w:szCs w:val="24"/>
                <w:lang w:eastAsia="ko-KR"/>
              </w:rPr>
              <w:t>Самолова Милена</w:t>
            </w:r>
          </w:p>
        </w:tc>
        <w:tc>
          <w:tcPr>
            <w:tcW w:w="851" w:type="pct"/>
            <w:shd w:val="clear" w:color="auto" w:fill="DAEEF3" w:themeFill="accent5" w:themeFillTint="33"/>
            <w:vAlign w:val="center"/>
          </w:tcPr>
          <w:p w:rsidR="00AA7C3D" w:rsidRPr="00535798" w:rsidRDefault="00AA7C3D" w:rsidP="007E5F81">
            <w:pPr>
              <w:spacing w:after="0" w:line="240" w:lineRule="auto"/>
              <w:jc w:val="center"/>
              <w:rPr>
                <w:rFonts w:ascii="Times New Roman" w:eastAsia="Times New Roman" w:hAnsi="Times New Roman" w:cs="Times New Roman"/>
                <w:sz w:val="24"/>
                <w:szCs w:val="24"/>
              </w:rPr>
            </w:pPr>
            <w:r w:rsidRPr="00535798">
              <w:rPr>
                <w:rFonts w:ascii="Times New Roman" w:eastAsia="Times New Roman" w:hAnsi="Times New Roman" w:cs="Times New Roman"/>
                <w:sz w:val="24"/>
                <w:szCs w:val="24"/>
              </w:rPr>
              <w:t>СОШ № 3</w:t>
            </w:r>
          </w:p>
        </w:tc>
        <w:tc>
          <w:tcPr>
            <w:tcW w:w="2471" w:type="pct"/>
            <w:shd w:val="clear" w:color="auto" w:fill="DAEEF3" w:themeFill="accent5" w:themeFillTint="33"/>
          </w:tcPr>
          <w:p w:rsidR="00AA7C3D" w:rsidRPr="00535798" w:rsidRDefault="00AA7C3D" w:rsidP="007E5F81">
            <w:pPr>
              <w:spacing w:after="0" w:line="240" w:lineRule="auto"/>
              <w:ind w:firstLine="9"/>
              <w:jc w:val="both"/>
              <w:rPr>
                <w:rFonts w:ascii="Times New Roman" w:eastAsia="Times New Roman" w:hAnsi="Times New Roman" w:cs="Times New Roman"/>
                <w:sz w:val="24"/>
                <w:szCs w:val="24"/>
              </w:rPr>
            </w:pPr>
            <w:r w:rsidRPr="00535798">
              <w:rPr>
                <w:rFonts w:ascii="Times New Roman" w:eastAsia="Times New Roman" w:hAnsi="Times New Roman" w:cs="Times New Roman"/>
                <w:sz w:val="24"/>
                <w:szCs w:val="24"/>
              </w:rPr>
              <w:t xml:space="preserve">Русский язык – 97 Обществознание – 94 Математика – 82 История – 97 </w:t>
            </w:r>
          </w:p>
        </w:tc>
      </w:tr>
      <w:tr w:rsidR="00AA7C3D" w:rsidRPr="00076670" w:rsidTr="00E5219E">
        <w:trPr>
          <w:trHeight w:val="228"/>
        </w:trPr>
        <w:tc>
          <w:tcPr>
            <w:tcW w:w="261" w:type="pct"/>
            <w:shd w:val="clear" w:color="auto" w:fill="DAEEF3" w:themeFill="accent5" w:themeFillTint="33"/>
          </w:tcPr>
          <w:p w:rsidR="00AA7C3D" w:rsidRPr="00535798" w:rsidRDefault="00AA7C3D" w:rsidP="007E5F81">
            <w:pPr>
              <w:spacing w:after="0" w:line="240" w:lineRule="auto"/>
              <w:rPr>
                <w:rFonts w:ascii="Times New Roman" w:eastAsia="Batang" w:hAnsi="Times New Roman" w:cs="Times New Roman"/>
                <w:sz w:val="24"/>
                <w:szCs w:val="24"/>
                <w:lang w:eastAsia="ko-KR"/>
              </w:rPr>
            </w:pPr>
            <w:r w:rsidRPr="00535798">
              <w:rPr>
                <w:rFonts w:ascii="Times New Roman" w:eastAsia="Batang" w:hAnsi="Times New Roman" w:cs="Times New Roman"/>
                <w:sz w:val="24"/>
                <w:szCs w:val="24"/>
                <w:lang w:eastAsia="ko-KR"/>
              </w:rPr>
              <w:t>3</w:t>
            </w:r>
          </w:p>
        </w:tc>
        <w:tc>
          <w:tcPr>
            <w:tcW w:w="1417" w:type="pct"/>
            <w:shd w:val="clear" w:color="auto" w:fill="DAEEF3" w:themeFill="accent5" w:themeFillTint="33"/>
            <w:noWrap/>
          </w:tcPr>
          <w:p w:rsidR="00AA7C3D" w:rsidRPr="00535798" w:rsidRDefault="00AA7C3D" w:rsidP="007E5F81">
            <w:pPr>
              <w:spacing w:after="0" w:line="240" w:lineRule="auto"/>
              <w:rPr>
                <w:rFonts w:ascii="Times New Roman" w:eastAsia="Times New Roman" w:hAnsi="Times New Roman" w:cs="Times New Roman"/>
                <w:sz w:val="24"/>
                <w:szCs w:val="24"/>
              </w:rPr>
            </w:pPr>
            <w:r w:rsidRPr="00535798">
              <w:rPr>
                <w:rFonts w:ascii="Times New Roman" w:eastAsia="Times New Roman" w:hAnsi="Times New Roman" w:cs="Times New Roman"/>
                <w:sz w:val="24"/>
                <w:szCs w:val="24"/>
              </w:rPr>
              <w:t>Седов Геннадий</w:t>
            </w:r>
          </w:p>
        </w:tc>
        <w:tc>
          <w:tcPr>
            <w:tcW w:w="851" w:type="pct"/>
            <w:shd w:val="clear" w:color="auto" w:fill="DAEEF3" w:themeFill="accent5" w:themeFillTint="33"/>
          </w:tcPr>
          <w:p w:rsidR="00AA7C3D" w:rsidRPr="00535798" w:rsidRDefault="00AA7C3D" w:rsidP="007E5F81">
            <w:pPr>
              <w:spacing w:after="0" w:line="240" w:lineRule="auto"/>
              <w:jc w:val="center"/>
              <w:rPr>
                <w:rFonts w:ascii="Times New Roman" w:eastAsia="Batang" w:hAnsi="Times New Roman" w:cs="Times New Roman"/>
                <w:sz w:val="24"/>
                <w:szCs w:val="24"/>
                <w:lang w:eastAsia="ko-KR"/>
              </w:rPr>
            </w:pPr>
            <w:r w:rsidRPr="00535798">
              <w:rPr>
                <w:rFonts w:ascii="Times New Roman" w:eastAsia="Batang" w:hAnsi="Times New Roman" w:cs="Times New Roman"/>
                <w:sz w:val="24"/>
                <w:szCs w:val="24"/>
                <w:lang w:eastAsia="ko-KR"/>
              </w:rPr>
              <w:t xml:space="preserve">Алексеевск </w:t>
            </w:r>
          </w:p>
        </w:tc>
        <w:tc>
          <w:tcPr>
            <w:tcW w:w="2471" w:type="pct"/>
            <w:shd w:val="clear" w:color="auto" w:fill="DAEEF3" w:themeFill="accent5" w:themeFillTint="33"/>
          </w:tcPr>
          <w:p w:rsidR="00AA7C3D" w:rsidRPr="00535798" w:rsidRDefault="00AA7C3D" w:rsidP="007E5F81">
            <w:pPr>
              <w:spacing w:after="0" w:line="240" w:lineRule="auto"/>
              <w:ind w:firstLine="9"/>
              <w:rPr>
                <w:rFonts w:ascii="Times New Roman" w:eastAsia="Times New Roman" w:hAnsi="Times New Roman" w:cs="Times New Roman"/>
                <w:sz w:val="24"/>
                <w:szCs w:val="24"/>
              </w:rPr>
            </w:pPr>
            <w:r w:rsidRPr="00535798">
              <w:rPr>
                <w:rFonts w:ascii="Times New Roman" w:eastAsia="Times New Roman" w:hAnsi="Times New Roman" w:cs="Times New Roman"/>
                <w:sz w:val="24"/>
                <w:szCs w:val="24"/>
              </w:rPr>
              <w:t>Математика - 82</w:t>
            </w:r>
          </w:p>
        </w:tc>
      </w:tr>
      <w:tr w:rsidR="00AA7C3D" w:rsidRPr="00076670" w:rsidTr="00E5219E">
        <w:trPr>
          <w:trHeight w:val="165"/>
        </w:trPr>
        <w:tc>
          <w:tcPr>
            <w:tcW w:w="261" w:type="pct"/>
            <w:shd w:val="clear" w:color="auto" w:fill="DAEEF3" w:themeFill="accent5" w:themeFillTint="33"/>
          </w:tcPr>
          <w:p w:rsidR="00AA7C3D" w:rsidRPr="00535798" w:rsidRDefault="00AA7C3D" w:rsidP="007E5F81">
            <w:pPr>
              <w:spacing w:after="0" w:line="240" w:lineRule="auto"/>
              <w:rPr>
                <w:rFonts w:ascii="Times New Roman" w:eastAsia="Batang" w:hAnsi="Times New Roman" w:cs="Times New Roman"/>
                <w:sz w:val="24"/>
                <w:szCs w:val="24"/>
                <w:lang w:eastAsia="ko-KR"/>
              </w:rPr>
            </w:pPr>
            <w:r w:rsidRPr="00535798">
              <w:rPr>
                <w:rFonts w:ascii="Times New Roman" w:eastAsia="Batang" w:hAnsi="Times New Roman" w:cs="Times New Roman"/>
                <w:sz w:val="24"/>
                <w:szCs w:val="24"/>
                <w:lang w:eastAsia="ko-KR"/>
              </w:rPr>
              <w:t>4</w:t>
            </w:r>
          </w:p>
        </w:tc>
        <w:tc>
          <w:tcPr>
            <w:tcW w:w="1417" w:type="pct"/>
            <w:shd w:val="clear" w:color="auto" w:fill="DAEEF3" w:themeFill="accent5" w:themeFillTint="33"/>
            <w:noWrap/>
          </w:tcPr>
          <w:p w:rsidR="00AA7C3D" w:rsidRPr="00535798" w:rsidRDefault="00AA7C3D" w:rsidP="007E5F81">
            <w:pPr>
              <w:spacing w:after="0" w:line="240" w:lineRule="auto"/>
              <w:rPr>
                <w:rFonts w:ascii="Times New Roman" w:eastAsia="Batang" w:hAnsi="Times New Roman" w:cs="Times New Roman"/>
                <w:sz w:val="24"/>
                <w:szCs w:val="24"/>
                <w:lang w:eastAsia="ko-KR"/>
              </w:rPr>
            </w:pPr>
            <w:proofErr w:type="spellStart"/>
            <w:r w:rsidRPr="00535798">
              <w:rPr>
                <w:rFonts w:ascii="Times New Roman" w:eastAsia="Batang" w:hAnsi="Times New Roman" w:cs="Times New Roman"/>
                <w:sz w:val="24"/>
                <w:szCs w:val="24"/>
                <w:lang w:eastAsia="ko-KR"/>
              </w:rPr>
              <w:t>Куручова</w:t>
            </w:r>
            <w:proofErr w:type="spellEnd"/>
            <w:r w:rsidRPr="00535798">
              <w:rPr>
                <w:rFonts w:ascii="Times New Roman" w:eastAsia="Batang" w:hAnsi="Times New Roman" w:cs="Times New Roman"/>
                <w:sz w:val="24"/>
                <w:szCs w:val="24"/>
                <w:lang w:eastAsia="ko-KR"/>
              </w:rPr>
              <w:t xml:space="preserve"> </w:t>
            </w:r>
            <w:proofErr w:type="spellStart"/>
            <w:r w:rsidRPr="00535798">
              <w:rPr>
                <w:rFonts w:ascii="Times New Roman" w:eastAsia="Batang" w:hAnsi="Times New Roman" w:cs="Times New Roman"/>
                <w:sz w:val="24"/>
                <w:szCs w:val="24"/>
                <w:lang w:eastAsia="ko-KR"/>
              </w:rPr>
              <w:t>Тасним</w:t>
            </w:r>
            <w:proofErr w:type="spellEnd"/>
          </w:p>
        </w:tc>
        <w:tc>
          <w:tcPr>
            <w:tcW w:w="851" w:type="pct"/>
            <w:shd w:val="clear" w:color="auto" w:fill="DAEEF3" w:themeFill="accent5" w:themeFillTint="33"/>
          </w:tcPr>
          <w:p w:rsidR="00AA7C3D" w:rsidRPr="00535798" w:rsidRDefault="00AA7C3D" w:rsidP="007E5F81">
            <w:pPr>
              <w:spacing w:after="0" w:line="240" w:lineRule="auto"/>
              <w:jc w:val="center"/>
              <w:rPr>
                <w:rFonts w:ascii="Times New Roman" w:eastAsia="Times New Roman" w:hAnsi="Times New Roman" w:cs="Times New Roman"/>
                <w:sz w:val="24"/>
                <w:szCs w:val="24"/>
              </w:rPr>
            </w:pPr>
            <w:r w:rsidRPr="00535798">
              <w:rPr>
                <w:rFonts w:ascii="Times New Roman" w:eastAsia="Times New Roman" w:hAnsi="Times New Roman" w:cs="Times New Roman"/>
                <w:sz w:val="24"/>
                <w:szCs w:val="24"/>
              </w:rPr>
              <w:t>СОШ № 3</w:t>
            </w:r>
          </w:p>
        </w:tc>
        <w:tc>
          <w:tcPr>
            <w:tcW w:w="2471" w:type="pct"/>
            <w:shd w:val="clear" w:color="auto" w:fill="DAEEF3" w:themeFill="accent5" w:themeFillTint="33"/>
          </w:tcPr>
          <w:p w:rsidR="00AA7C3D" w:rsidRPr="00535798" w:rsidRDefault="00AA7C3D" w:rsidP="007E5F81">
            <w:pPr>
              <w:spacing w:after="0" w:line="240" w:lineRule="auto"/>
              <w:ind w:firstLine="9"/>
              <w:jc w:val="both"/>
              <w:rPr>
                <w:rFonts w:ascii="Times New Roman" w:eastAsia="Times New Roman" w:hAnsi="Times New Roman" w:cs="Times New Roman"/>
                <w:sz w:val="24"/>
                <w:szCs w:val="24"/>
              </w:rPr>
            </w:pPr>
            <w:r w:rsidRPr="00535798">
              <w:rPr>
                <w:rFonts w:ascii="Times New Roman" w:eastAsia="Times New Roman" w:hAnsi="Times New Roman" w:cs="Times New Roman"/>
                <w:sz w:val="24"/>
                <w:szCs w:val="24"/>
              </w:rPr>
              <w:t>Русский язык - 91  Математика – 84</w:t>
            </w:r>
          </w:p>
        </w:tc>
      </w:tr>
      <w:tr w:rsidR="00AA7C3D" w:rsidRPr="00076670" w:rsidTr="00E5219E">
        <w:trPr>
          <w:trHeight w:val="330"/>
        </w:trPr>
        <w:tc>
          <w:tcPr>
            <w:tcW w:w="261" w:type="pct"/>
            <w:shd w:val="clear" w:color="auto" w:fill="DAEEF3" w:themeFill="accent5" w:themeFillTint="33"/>
          </w:tcPr>
          <w:p w:rsidR="00AA7C3D" w:rsidRPr="00535798" w:rsidRDefault="00AA7C3D" w:rsidP="007E5F81">
            <w:pPr>
              <w:spacing w:after="0" w:line="240" w:lineRule="auto"/>
              <w:rPr>
                <w:rFonts w:ascii="Times New Roman" w:eastAsia="Times New Roman" w:hAnsi="Times New Roman" w:cs="Times New Roman"/>
                <w:sz w:val="24"/>
                <w:szCs w:val="24"/>
              </w:rPr>
            </w:pPr>
            <w:r w:rsidRPr="00535798">
              <w:rPr>
                <w:rFonts w:ascii="Times New Roman" w:eastAsia="Times New Roman" w:hAnsi="Times New Roman" w:cs="Times New Roman"/>
                <w:sz w:val="24"/>
                <w:szCs w:val="24"/>
              </w:rPr>
              <w:t>5</w:t>
            </w:r>
          </w:p>
        </w:tc>
        <w:tc>
          <w:tcPr>
            <w:tcW w:w="1417" w:type="pct"/>
            <w:shd w:val="clear" w:color="auto" w:fill="DAEEF3" w:themeFill="accent5" w:themeFillTint="33"/>
            <w:noWrap/>
          </w:tcPr>
          <w:p w:rsidR="00AA7C3D" w:rsidRPr="00535798" w:rsidRDefault="00AA7C3D" w:rsidP="007E5F81">
            <w:pPr>
              <w:spacing w:after="0" w:line="240" w:lineRule="auto"/>
              <w:rPr>
                <w:rFonts w:ascii="Times New Roman" w:eastAsia="Times New Roman" w:hAnsi="Times New Roman" w:cs="Times New Roman"/>
                <w:sz w:val="24"/>
                <w:szCs w:val="24"/>
              </w:rPr>
            </w:pPr>
            <w:r w:rsidRPr="00535798">
              <w:rPr>
                <w:rFonts w:ascii="Times New Roman" w:eastAsia="Times New Roman" w:hAnsi="Times New Roman" w:cs="Times New Roman"/>
                <w:sz w:val="24"/>
                <w:szCs w:val="24"/>
              </w:rPr>
              <w:t>Дружинина Варвара</w:t>
            </w:r>
          </w:p>
        </w:tc>
        <w:tc>
          <w:tcPr>
            <w:tcW w:w="851" w:type="pct"/>
            <w:shd w:val="clear" w:color="auto" w:fill="DAEEF3" w:themeFill="accent5" w:themeFillTint="33"/>
          </w:tcPr>
          <w:p w:rsidR="00AA7C3D" w:rsidRPr="00535798" w:rsidRDefault="00AA7C3D" w:rsidP="007E5F81">
            <w:pPr>
              <w:spacing w:after="0" w:line="240" w:lineRule="auto"/>
              <w:jc w:val="center"/>
              <w:rPr>
                <w:rFonts w:ascii="Times New Roman" w:eastAsia="Batang" w:hAnsi="Times New Roman" w:cs="Times New Roman"/>
                <w:sz w:val="24"/>
                <w:szCs w:val="24"/>
                <w:lang w:eastAsia="ko-KR"/>
              </w:rPr>
            </w:pPr>
            <w:r w:rsidRPr="00535798">
              <w:rPr>
                <w:rFonts w:ascii="Times New Roman" w:eastAsia="Batang" w:hAnsi="Times New Roman" w:cs="Times New Roman"/>
                <w:sz w:val="24"/>
                <w:szCs w:val="24"/>
                <w:lang w:eastAsia="ko-KR"/>
              </w:rPr>
              <w:t>СОШ № 3</w:t>
            </w:r>
          </w:p>
        </w:tc>
        <w:tc>
          <w:tcPr>
            <w:tcW w:w="2471" w:type="pct"/>
            <w:shd w:val="clear" w:color="auto" w:fill="DAEEF3" w:themeFill="accent5" w:themeFillTint="33"/>
          </w:tcPr>
          <w:p w:rsidR="00AA7C3D" w:rsidRPr="00535798" w:rsidRDefault="00AA7C3D" w:rsidP="007E5F81">
            <w:pPr>
              <w:spacing w:after="0" w:line="240" w:lineRule="auto"/>
              <w:ind w:firstLine="9"/>
              <w:rPr>
                <w:rFonts w:ascii="Times New Roman" w:eastAsia="Times New Roman" w:hAnsi="Times New Roman" w:cs="Times New Roman"/>
                <w:sz w:val="24"/>
                <w:szCs w:val="24"/>
              </w:rPr>
            </w:pPr>
            <w:r w:rsidRPr="00535798">
              <w:rPr>
                <w:rFonts w:ascii="Times New Roman" w:eastAsia="Times New Roman" w:hAnsi="Times New Roman" w:cs="Times New Roman"/>
                <w:sz w:val="24"/>
                <w:szCs w:val="24"/>
              </w:rPr>
              <w:t xml:space="preserve">Русский язык – 81 Информатика – 83 </w:t>
            </w:r>
          </w:p>
        </w:tc>
      </w:tr>
      <w:tr w:rsidR="00AA7C3D" w:rsidRPr="00076670" w:rsidTr="00E5219E">
        <w:tc>
          <w:tcPr>
            <w:tcW w:w="261" w:type="pct"/>
            <w:shd w:val="clear" w:color="auto" w:fill="DAEEF3" w:themeFill="accent5" w:themeFillTint="33"/>
          </w:tcPr>
          <w:p w:rsidR="00AA7C3D" w:rsidRPr="00535798" w:rsidRDefault="00AA7C3D" w:rsidP="007E5F81">
            <w:pPr>
              <w:spacing w:after="0" w:line="240" w:lineRule="auto"/>
              <w:rPr>
                <w:rFonts w:ascii="Times New Roman" w:eastAsia="Times New Roman" w:hAnsi="Times New Roman" w:cs="Times New Roman"/>
                <w:sz w:val="24"/>
                <w:szCs w:val="24"/>
              </w:rPr>
            </w:pPr>
            <w:r w:rsidRPr="00535798">
              <w:rPr>
                <w:rFonts w:ascii="Times New Roman" w:eastAsia="Times New Roman" w:hAnsi="Times New Roman" w:cs="Times New Roman"/>
                <w:sz w:val="24"/>
                <w:szCs w:val="24"/>
              </w:rPr>
              <w:t>6</w:t>
            </w:r>
          </w:p>
        </w:tc>
        <w:tc>
          <w:tcPr>
            <w:tcW w:w="1417" w:type="pct"/>
            <w:shd w:val="clear" w:color="auto" w:fill="DAEEF3" w:themeFill="accent5" w:themeFillTint="33"/>
            <w:noWrap/>
          </w:tcPr>
          <w:p w:rsidR="00AA7C3D" w:rsidRPr="00535798" w:rsidRDefault="00AA7C3D" w:rsidP="007E5F81">
            <w:pPr>
              <w:spacing w:after="0" w:line="240" w:lineRule="auto"/>
              <w:rPr>
                <w:rFonts w:ascii="Times New Roman" w:eastAsia="Times New Roman" w:hAnsi="Times New Roman" w:cs="Times New Roman"/>
                <w:sz w:val="24"/>
                <w:szCs w:val="24"/>
              </w:rPr>
            </w:pPr>
            <w:r w:rsidRPr="00535798">
              <w:rPr>
                <w:rFonts w:ascii="Times New Roman" w:eastAsia="Times New Roman" w:hAnsi="Times New Roman" w:cs="Times New Roman"/>
                <w:sz w:val="24"/>
                <w:szCs w:val="24"/>
              </w:rPr>
              <w:t>Голушко Елена</w:t>
            </w:r>
          </w:p>
        </w:tc>
        <w:tc>
          <w:tcPr>
            <w:tcW w:w="851" w:type="pct"/>
            <w:shd w:val="clear" w:color="auto" w:fill="DAEEF3" w:themeFill="accent5" w:themeFillTint="33"/>
          </w:tcPr>
          <w:p w:rsidR="00AA7C3D" w:rsidRPr="00535798" w:rsidRDefault="00AA7C3D" w:rsidP="007E5F81">
            <w:pPr>
              <w:spacing w:after="0" w:line="240" w:lineRule="auto"/>
              <w:jc w:val="center"/>
              <w:rPr>
                <w:rFonts w:ascii="Times New Roman" w:eastAsia="Batang" w:hAnsi="Times New Roman" w:cs="Times New Roman"/>
                <w:sz w:val="24"/>
                <w:szCs w:val="24"/>
                <w:lang w:eastAsia="ko-KR"/>
              </w:rPr>
            </w:pPr>
            <w:r w:rsidRPr="00535798">
              <w:rPr>
                <w:rFonts w:ascii="Times New Roman" w:eastAsia="Batang" w:hAnsi="Times New Roman" w:cs="Times New Roman"/>
                <w:sz w:val="24"/>
                <w:szCs w:val="24"/>
                <w:lang w:eastAsia="ko-KR"/>
              </w:rPr>
              <w:t>Алексеевск</w:t>
            </w:r>
          </w:p>
        </w:tc>
        <w:tc>
          <w:tcPr>
            <w:tcW w:w="2471" w:type="pct"/>
            <w:shd w:val="clear" w:color="auto" w:fill="DAEEF3" w:themeFill="accent5" w:themeFillTint="33"/>
          </w:tcPr>
          <w:p w:rsidR="00AA7C3D" w:rsidRPr="00535798" w:rsidRDefault="00AA7C3D" w:rsidP="007E5F81">
            <w:pPr>
              <w:spacing w:after="0" w:line="240" w:lineRule="auto"/>
              <w:ind w:firstLine="9"/>
              <w:rPr>
                <w:rFonts w:ascii="Times New Roman" w:eastAsia="Times New Roman" w:hAnsi="Times New Roman" w:cs="Times New Roman"/>
                <w:sz w:val="24"/>
                <w:szCs w:val="24"/>
              </w:rPr>
            </w:pPr>
            <w:r w:rsidRPr="00535798">
              <w:rPr>
                <w:rFonts w:ascii="Times New Roman" w:eastAsia="Times New Roman" w:hAnsi="Times New Roman" w:cs="Times New Roman"/>
                <w:sz w:val="24"/>
                <w:szCs w:val="24"/>
              </w:rPr>
              <w:t xml:space="preserve"> Русский язык - 83</w:t>
            </w:r>
          </w:p>
        </w:tc>
      </w:tr>
    </w:tbl>
    <w:p w:rsidR="00AA7C3D" w:rsidRDefault="00AA7C3D" w:rsidP="00AA7C3D">
      <w:pPr>
        <w:spacing w:after="0"/>
        <w:jc w:val="both"/>
        <w:rPr>
          <w:rFonts w:ascii="Times New Roman" w:hAnsi="Times New Roman" w:cs="Times New Roman"/>
          <w:sz w:val="28"/>
          <w:szCs w:val="28"/>
        </w:rPr>
      </w:pPr>
      <w:r w:rsidRPr="00D20701">
        <w:rPr>
          <w:rFonts w:ascii="Times New Roman" w:hAnsi="Times New Roman" w:cs="Times New Roman"/>
          <w:sz w:val="28"/>
          <w:szCs w:val="28"/>
        </w:rPr>
        <w:t xml:space="preserve">    Хорошие результаты прохождения </w:t>
      </w:r>
      <w:r w:rsidR="00083B22">
        <w:rPr>
          <w:rFonts w:ascii="Times New Roman" w:hAnsi="Times New Roman" w:cs="Times New Roman"/>
          <w:sz w:val="28"/>
          <w:szCs w:val="28"/>
        </w:rPr>
        <w:t>ГИА-2026</w:t>
      </w:r>
      <w:r w:rsidRPr="00D20701">
        <w:rPr>
          <w:rFonts w:ascii="Times New Roman" w:hAnsi="Times New Roman" w:cs="Times New Roman"/>
          <w:sz w:val="28"/>
          <w:szCs w:val="28"/>
        </w:rPr>
        <w:t xml:space="preserve"> по большинству предметов показали выпускники СОШ № 3 г. Киренска.</w:t>
      </w:r>
      <w:r>
        <w:rPr>
          <w:rFonts w:ascii="Times New Roman" w:hAnsi="Times New Roman" w:cs="Times New Roman"/>
          <w:sz w:val="28"/>
          <w:szCs w:val="28"/>
        </w:rPr>
        <w:t xml:space="preserve"> </w:t>
      </w:r>
      <w:r w:rsidRPr="00D20701">
        <w:rPr>
          <w:rFonts w:ascii="Times New Roman" w:hAnsi="Times New Roman" w:cs="Times New Roman"/>
          <w:sz w:val="28"/>
          <w:szCs w:val="28"/>
        </w:rPr>
        <w:t>Правом пересдать один предмет учебного плана</w:t>
      </w:r>
      <w:r>
        <w:rPr>
          <w:rFonts w:ascii="Times New Roman" w:hAnsi="Times New Roman" w:cs="Times New Roman"/>
          <w:sz w:val="28"/>
          <w:szCs w:val="28"/>
        </w:rPr>
        <w:t xml:space="preserve"> воспользовались 14 человек.  </w:t>
      </w:r>
      <w:r w:rsidRPr="00D20701">
        <w:rPr>
          <w:rFonts w:ascii="Times New Roman" w:hAnsi="Times New Roman" w:cs="Times New Roman"/>
          <w:sz w:val="28"/>
          <w:szCs w:val="28"/>
        </w:rPr>
        <w:t>Полный анализ результатов ЕГЭ - 202</w:t>
      </w:r>
      <w:r w:rsidR="00083B22">
        <w:rPr>
          <w:rFonts w:ascii="Times New Roman" w:hAnsi="Times New Roman" w:cs="Times New Roman"/>
          <w:sz w:val="28"/>
          <w:szCs w:val="28"/>
        </w:rPr>
        <w:t>6</w:t>
      </w:r>
      <w:r w:rsidRPr="00D20701">
        <w:rPr>
          <w:rFonts w:ascii="Times New Roman" w:hAnsi="Times New Roman" w:cs="Times New Roman"/>
          <w:sz w:val="28"/>
          <w:szCs w:val="28"/>
        </w:rPr>
        <w:t xml:space="preserve"> представлен на официальном сайте Управления образования. </w:t>
      </w:r>
    </w:p>
    <w:p w:rsidR="006C56A5" w:rsidRPr="00083B22" w:rsidRDefault="006C56A5" w:rsidP="00083B22">
      <w:pPr>
        <w:spacing w:after="0"/>
        <w:jc w:val="center"/>
        <w:rPr>
          <w:rFonts w:ascii="Times New Roman" w:eastAsia="Batang" w:hAnsi="Times New Roman" w:cs="Times New Roman"/>
          <w:b/>
          <w:bCs/>
          <w:sz w:val="28"/>
          <w:szCs w:val="28"/>
          <w:lang w:eastAsia="ko-KR"/>
        </w:rPr>
      </w:pPr>
      <w:r w:rsidRPr="006C56A5">
        <w:rPr>
          <w:rFonts w:ascii="Times New Roman" w:eastAsia="Batang" w:hAnsi="Times New Roman" w:cs="Times New Roman"/>
          <w:b/>
          <w:bCs/>
          <w:sz w:val="28"/>
          <w:szCs w:val="28"/>
          <w:lang w:eastAsia="ko-KR"/>
        </w:rPr>
        <w:t>Основной государственный экзамен (ОГЭ)</w:t>
      </w:r>
      <w:r w:rsidRPr="006C56A5">
        <w:rPr>
          <w:rFonts w:ascii="Times New Roman" w:eastAsia="TimesNewRoman" w:hAnsi="Times New Roman" w:cs="Times New Roman"/>
          <w:sz w:val="28"/>
          <w:szCs w:val="28"/>
          <w:lang w:eastAsia="ru-RU"/>
        </w:rPr>
        <w:t xml:space="preserve"> </w:t>
      </w:r>
      <w:r>
        <w:rPr>
          <w:rFonts w:ascii="Times New Roman" w:eastAsia="TimesNewRoman" w:hAnsi="Times New Roman" w:cs="Times New Roman"/>
          <w:sz w:val="28"/>
          <w:szCs w:val="28"/>
          <w:lang w:eastAsia="ru-RU"/>
        </w:rPr>
        <w:t xml:space="preserve"> </w:t>
      </w:r>
    </w:p>
    <w:p w:rsidR="006C56A5" w:rsidRPr="006C56A5" w:rsidRDefault="006C56A5" w:rsidP="00E5219E">
      <w:pPr>
        <w:spacing w:after="0"/>
        <w:jc w:val="both"/>
        <w:rPr>
          <w:rFonts w:ascii="Times New Roman" w:eastAsia="Batang" w:hAnsi="Times New Roman" w:cs="Times New Roman"/>
          <w:bCs/>
          <w:sz w:val="28"/>
          <w:szCs w:val="28"/>
          <w:lang w:eastAsia="ko-KR"/>
        </w:rPr>
      </w:pPr>
      <w:r w:rsidRPr="006C56A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083B22">
        <w:rPr>
          <w:rFonts w:ascii="Times New Roman" w:eastAsia="Times New Roman" w:hAnsi="Times New Roman" w:cs="Times New Roman"/>
          <w:sz w:val="28"/>
          <w:szCs w:val="28"/>
          <w:lang w:eastAsia="ru-RU"/>
        </w:rPr>
        <w:t xml:space="preserve"> </w:t>
      </w:r>
      <w:r w:rsidR="00083B22">
        <w:rPr>
          <w:rFonts w:ascii="Times New Roman" w:eastAsia="Calibri" w:hAnsi="Times New Roman" w:cs="Times New Roman"/>
          <w:sz w:val="28"/>
          <w:szCs w:val="28"/>
        </w:rPr>
        <w:t xml:space="preserve"> </w:t>
      </w:r>
      <w:r w:rsidRPr="006C56A5">
        <w:rPr>
          <w:rFonts w:ascii="Times New Roman" w:eastAsia="Batang" w:hAnsi="Times New Roman" w:cs="Times New Roman"/>
          <w:sz w:val="28"/>
          <w:szCs w:val="28"/>
          <w:lang w:eastAsia="ko-KR"/>
        </w:rPr>
        <w:t>В 2026 году количество обучающихся 9-х классов, освоивших образовательные программы основного общего образования, в общеобразоват</w:t>
      </w:r>
      <w:r w:rsidR="00E5219E">
        <w:rPr>
          <w:rFonts w:ascii="Times New Roman" w:eastAsia="Batang" w:hAnsi="Times New Roman" w:cs="Times New Roman"/>
          <w:sz w:val="28"/>
          <w:szCs w:val="28"/>
          <w:lang w:eastAsia="ko-KR"/>
        </w:rPr>
        <w:t>ельных учреждениях составило 240</w:t>
      </w:r>
      <w:r w:rsidRPr="006C56A5">
        <w:rPr>
          <w:rFonts w:ascii="Times New Roman" w:eastAsia="Batang" w:hAnsi="Times New Roman" w:cs="Times New Roman"/>
          <w:sz w:val="28"/>
          <w:szCs w:val="28"/>
          <w:lang w:eastAsia="ko-KR"/>
        </w:rPr>
        <w:t xml:space="preserve"> человек. Для участников ОГЭ предусмотрена сдача двух обязательных предметов (русский язык, математи</w:t>
      </w:r>
      <w:r w:rsidR="00E5219E">
        <w:rPr>
          <w:rFonts w:ascii="Times New Roman" w:eastAsia="Batang" w:hAnsi="Times New Roman" w:cs="Times New Roman"/>
          <w:sz w:val="28"/>
          <w:szCs w:val="28"/>
          <w:lang w:eastAsia="ko-KR"/>
        </w:rPr>
        <w:t>ка) и двух предметов по выбору.</w:t>
      </w:r>
    </w:p>
    <w:p w:rsidR="006C56A5" w:rsidRPr="006C56A5" w:rsidRDefault="00E5219E" w:rsidP="00E5219E">
      <w:pPr>
        <w:shd w:val="clear" w:color="auto" w:fill="FFFFFF"/>
        <w:spacing w:after="0"/>
        <w:jc w:val="both"/>
        <w:rPr>
          <w:rFonts w:ascii="Times New Roman" w:eastAsia="Batang" w:hAnsi="Times New Roman" w:cs="Times New Roman"/>
          <w:sz w:val="28"/>
          <w:szCs w:val="28"/>
          <w:lang w:eastAsia="ko-KR"/>
        </w:rPr>
      </w:pPr>
      <w:r>
        <w:rPr>
          <w:rFonts w:ascii="Times New Roman" w:eastAsia="Batang" w:hAnsi="Times New Roman" w:cs="Times New Roman"/>
          <w:b/>
          <w:sz w:val="28"/>
          <w:szCs w:val="28"/>
          <w:lang w:eastAsia="ko-KR"/>
        </w:rPr>
        <w:t xml:space="preserve">     </w:t>
      </w:r>
      <w:r w:rsidR="006C56A5" w:rsidRPr="006C56A5">
        <w:rPr>
          <w:rFonts w:ascii="Times New Roman" w:eastAsia="Batang" w:hAnsi="Times New Roman" w:cs="Times New Roman"/>
          <w:sz w:val="28"/>
          <w:szCs w:val="28"/>
          <w:lang w:eastAsia="ko-KR"/>
        </w:rPr>
        <w:t xml:space="preserve">По результатам основного периода ГИА-9 количество обучающихся не достигших минимального порога баллов по одному или нескольким предметам ОГЭ составило 45 человек. </w:t>
      </w:r>
      <w:proofErr w:type="gramStart"/>
      <w:r w:rsidR="006C56A5" w:rsidRPr="006C56A5">
        <w:rPr>
          <w:rFonts w:ascii="Times New Roman" w:eastAsia="Batang" w:hAnsi="Times New Roman" w:cs="Times New Roman"/>
          <w:sz w:val="28"/>
          <w:szCs w:val="28"/>
          <w:lang w:eastAsia="ko-KR"/>
        </w:rPr>
        <w:t xml:space="preserve">Из них, 10 человек назначены на пересдачу ОГЭ в дополнительный период. </w:t>
      </w:r>
      <w:proofErr w:type="gramEnd"/>
    </w:p>
    <w:p w:rsidR="006C56A5" w:rsidRPr="006C56A5" w:rsidRDefault="006C56A5" w:rsidP="006C56A5">
      <w:pPr>
        <w:spacing w:after="0"/>
        <w:ind w:firstLine="360"/>
        <w:jc w:val="both"/>
        <w:rPr>
          <w:rFonts w:ascii="Times New Roman" w:eastAsia="Batang" w:hAnsi="Times New Roman" w:cs="Times New Roman"/>
          <w:sz w:val="28"/>
          <w:szCs w:val="28"/>
          <w:lang w:eastAsia="ko-KR"/>
        </w:rPr>
      </w:pPr>
      <w:r w:rsidRPr="006C56A5">
        <w:rPr>
          <w:rFonts w:ascii="Times New Roman" w:eastAsia="Batang" w:hAnsi="Times New Roman" w:cs="Times New Roman"/>
          <w:sz w:val="28"/>
          <w:szCs w:val="28"/>
          <w:lang w:eastAsia="ko-KR"/>
        </w:rPr>
        <w:t>Сравнительные данные количества детей, не достигших минимального порога баллов ОГЭ по годам:</w:t>
      </w:r>
    </w:p>
    <w:tbl>
      <w:tblPr>
        <w:tblStyle w:val="303"/>
        <w:tblW w:w="0" w:type="auto"/>
        <w:tblLook w:val="04A0" w:firstRow="1" w:lastRow="0" w:firstColumn="1" w:lastColumn="0" w:noHBand="0" w:noVBand="1"/>
      </w:tblPr>
      <w:tblGrid>
        <w:gridCol w:w="1747"/>
        <w:gridCol w:w="1577"/>
        <w:gridCol w:w="1578"/>
        <w:gridCol w:w="1573"/>
        <w:gridCol w:w="1548"/>
        <w:gridCol w:w="1548"/>
      </w:tblGrid>
      <w:tr w:rsidR="006C56A5" w:rsidRPr="006C56A5" w:rsidTr="00E5219E">
        <w:tc>
          <w:tcPr>
            <w:tcW w:w="4902" w:type="dxa"/>
            <w:gridSpan w:val="3"/>
            <w:shd w:val="clear" w:color="auto" w:fill="DAEEF3" w:themeFill="accent5" w:themeFillTint="33"/>
          </w:tcPr>
          <w:p w:rsidR="006C56A5" w:rsidRPr="006C56A5" w:rsidRDefault="006C56A5" w:rsidP="006C56A5">
            <w:pPr>
              <w:jc w:val="center"/>
              <w:rPr>
                <w:rFonts w:ascii="Times New Roman" w:eastAsia="Batang" w:hAnsi="Times New Roman"/>
                <w:b/>
                <w:sz w:val="28"/>
                <w:szCs w:val="28"/>
                <w:lang w:eastAsia="ko-KR"/>
              </w:rPr>
            </w:pPr>
            <w:r w:rsidRPr="006C56A5">
              <w:rPr>
                <w:rFonts w:ascii="Times New Roman" w:eastAsia="Batang" w:hAnsi="Times New Roman"/>
                <w:b/>
                <w:sz w:val="28"/>
                <w:szCs w:val="28"/>
                <w:lang w:eastAsia="ko-KR"/>
              </w:rPr>
              <w:t>2025 год</w:t>
            </w:r>
          </w:p>
        </w:tc>
        <w:tc>
          <w:tcPr>
            <w:tcW w:w="4669" w:type="dxa"/>
            <w:gridSpan w:val="3"/>
            <w:shd w:val="clear" w:color="auto" w:fill="DAEEF3" w:themeFill="accent5" w:themeFillTint="33"/>
          </w:tcPr>
          <w:p w:rsidR="006C56A5" w:rsidRPr="006C56A5" w:rsidRDefault="006C56A5" w:rsidP="006C56A5">
            <w:pPr>
              <w:jc w:val="center"/>
              <w:rPr>
                <w:rFonts w:ascii="Times New Roman" w:eastAsia="Batang" w:hAnsi="Times New Roman"/>
                <w:b/>
                <w:sz w:val="28"/>
                <w:szCs w:val="28"/>
                <w:lang w:eastAsia="ko-KR"/>
              </w:rPr>
            </w:pPr>
            <w:r w:rsidRPr="006C56A5">
              <w:rPr>
                <w:rFonts w:ascii="Times New Roman" w:eastAsia="Batang" w:hAnsi="Times New Roman"/>
                <w:b/>
                <w:sz w:val="28"/>
                <w:szCs w:val="28"/>
                <w:lang w:eastAsia="ko-KR"/>
              </w:rPr>
              <w:t>2026 год</w:t>
            </w:r>
          </w:p>
        </w:tc>
      </w:tr>
      <w:tr w:rsidR="006C56A5" w:rsidRPr="006C56A5" w:rsidTr="00E5219E">
        <w:tc>
          <w:tcPr>
            <w:tcW w:w="1747" w:type="dxa"/>
            <w:shd w:val="clear" w:color="auto" w:fill="DAEEF3" w:themeFill="accent5" w:themeFillTint="33"/>
          </w:tcPr>
          <w:p w:rsidR="006C56A5" w:rsidRPr="006C56A5" w:rsidRDefault="006C56A5" w:rsidP="006C56A5">
            <w:pPr>
              <w:jc w:val="both"/>
              <w:rPr>
                <w:rFonts w:ascii="Times New Roman" w:eastAsia="Batang" w:hAnsi="Times New Roman"/>
                <w:sz w:val="24"/>
                <w:szCs w:val="28"/>
                <w:lang w:eastAsia="ko-KR"/>
              </w:rPr>
            </w:pPr>
            <w:r w:rsidRPr="006C56A5">
              <w:rPr>
                <w:rFonts w:ascii="Times New Roman" w:eastAsia="Batang" w:hAnsi="Times New Roman"/>
                <w:sz w:val="24"/>
                <w:szCs w:val="28"/>
                <w:lang w:eastAsia="ko-KR"/>
              </w:rPr>
              <w:t>Всего участников ГИА</w:t>
            </w:r>
          </w:p>
        </w:tc>
        <w:tc>
          <w:tcPr>
            <w:tcW w:w="1577" w:type="dxa"/>
            <w:shd w:val="clear" w:color="auto" w:fill="DAEEF3" w:themeFill="accent5" w:themeFillTint="33"/>
          </w:tcPr>
          <w:p w:rsidR="006C56A5" w:rsidRPr="006C56A5" w:rsidRDefault="006C56A5" w:rsidP="006C56A5">
            <w:pPr>
              <w:jc w:val="both"/>
              <w:rPr>
                <w:rFonts w:ascii="Times New Roman" w:eastAsia="Batang" w:hAnsi="Times New Roman"/>
                <w:sz w:val="24"/>
                <w:szCs w:val="28"/>
                <w:lang w:eastAsia="ko-KR"/>
              </w:rPr>
            </w:pPr>
            <w:r w:rsidRPr="006C56A5">
              <w:rPr>
                <w:rFonts w:ascii="Times New Roman" w:eastAsia="Batang" w:hAnsi="Times New Roman"/>
                <w:sz w:val="24"/>
                <w:szCs w:val="28"/>
                <w:lang w:eastAsia="ko-KR"/>
              </w:rPr>
              <w:t>Не сдали 1-2 предмета</w:t>
            </w:r>
          </w:p>
        </w:tc>
        <w:tc>
          <w:tcPr>
            <w:tcW w:w="1578" w:type="dxa"/>
            <w:shd w:val="clear" w:color="auto" w:fill="DAEEF3" w:themeFill="accent5" w:themeFillTint="33"/>
          </w:tcPr>
          <w:p w:rsidR="006C56A5" w:rsidRPr="006C56A5" w:rsidRDefault="006C56A5" w:rsidP="006C56A5">
            <w:pPr>
              <w:jc w:val="both"/>
              <w:rPr>
                <w:rFonts w:ascii="Times New Roman" w:eastAsia="Batang" w:hAnsi="Times New Roman"/>
                <w:sz w:val="24"/>
                <w:szCs w:val="28"/>
                <w:lang w:eastAsia="ko-KR"/>
              </w:rPr>
            </w:pPr>
            <w:r w:rsidRPr="006C56A5">
              <w:rPr>
                <w:rFonts w:ascii="Times New Roman" w:eastAsia="Batang" w:hAnsi="Times New Roman"/>
                <w:sz w:val="24"/>
                <w:szCs w:val="28"/>
                <w:lang w:eastAsia="ko-KR"/>
              </w:rPr>
              <w:t>Не сдали 3-4 предмета</w:t>
            </w:r>
          </w:p>
        </w:tc>
        <w:tc>
          <w:tcPr>
            <w:tcW w:w="1573" w:type="dxa"/>
            <w:shd w:val="clear" w:color="auto" w:fill="DAEEF3" w:themeFill="accent5" w:themeFillTint="33"/>
          </w:tcPr>
          <w:p w:rsidR="006C56A5" w:rsidRPr="006C56A5" w:rsidRDefault="006C56A5" w:rsidP="006C56A5">
            <w:pPr>
              <w:jc w:val="both"/>
              <w:rPr>
                <w:rFonts w:ascii="Times New Roman" w:eastAsia="Batang" w:hAnsi="Times New Roman"/>
                <w:sz w:val="24"/>
                <w:szCs w:val="28"/>
                <w:lang w:eastAsia="ko-KR"/>
              </w:rPr>
            </w:pPr>
            <w:r w:rsidRPr="006C56A5">
              <w:rPr>
                <w:rFonts w:ascii="Times New Roman" w:eastAsia="Batang" w:hAnsi="Times New Roman"/>
                <w:sz w:val="24"/>
                <w:szCs w:val="28"/>
                <w:lang w:eastAsia="ko-KR"/>
              </w:rPr>
              <w:t>Всего участников ГИА</w:t>
            </w:r>
          </w:p>
        </w:tc>
        <w:tc>
          <w:tcPr>
            <w:tcW w:w="1548" w:type="dxa"/>
            <w:shd w:val="clear" w:color="auto" w:fill="DAEEF3" w:themeFill="accent5" w:themeFillTint="33"/>
          </w:tcPr>
          <w:p w:rsidR="006C56A5" w:rsidRPr="006C56A5" w:rsidRDefault="006C56A5" w:rsidP="006C56A5">
            <w:pPr>
              <w:jc w:val="both"/>
              <w:rPr>
                <w:rFonts w:ascii="Times New Roman" w:eastAsia="Batang" w:hAnsi="Times New Roman"/>
                <w:sz w:val="24"/>
                <w:szCs w:val="28"/>
                <w:lang w:eastAsia="ko-KR"/>
              </w:rPr>
            </w:pPr>
            <w:r w:rsidRPr="006C56A5">
              <w:rPr>
                <w:rFonts w:ascii="Times New Roman" w:eastAsia="Batang" w:hAnsi="Times New Roman"/>
                <w:sz w:val="24"/>
                <w:szCs w:val="28"/>
                <w:lang w:eastAsia="ko-KR"/>
              </w:rPr>
              <w:t>Не сдали 1-2 предмета</w:t>
            </w:r>
          </w:p>
        </w:tc>
        <w:tc>
          <w:tcPr>
            <w:tcW w:w="1548" w:type="dxa"/>
            <w:shd w:val="clear" w:color="auto" w:fill="DAEEF3" w:themeFill="accent5" w:themeFillTint="33"/>
          </w:tcPr>
          <w:p w:rsidR="006C56A5" w:rsidRPr="006C56A5" w:rsidRDefault="006C56A5" w:rsidP="006C56A5">
            <w:pPr>
              <w:jc w:val="both"/>
              <w:rPr>
                <w:rFonts w:ascii="Times New Roman" w:eastAsia="Batang" w:hAnsi="Times New Roman"/>
                <w:sz w:val="24"/>
                <w:szCs w:val="28"/>
                <w:lang w:eastAsia="ko-KR"/>
              </w:rPr>
            </w:pPr>
            <w:r w:rsidRPr="006C56A5">
              <w:rPr>
                <w:rFonts w:ascii="Times New Roman" w:eastAsia="Batang" w:hAnsi="Times New Roman"/>
                <w:sz w:val="24"/>
                <w:szCs w:val="28"/>
                <w:lang w:eastAsia="ko-KR"/>
              </w:rPr>
              <w:t>Не сдали 3-4 предмета</w:t>
            </w:r>
          </w:p>
        </w:tc>
      </w:tr>
      <w:tr w:rsidR="006C56A5" w:rsidRPr="006C56A5" w:rsidTr="00E5219E">
        <w:tc>
          <w:tcPr>
            <w:tcW w:w="1747" w:type="dxa"/>
            <w:vMerge w:val="restart"/>
            <w:shd w:val="clear" w:color="auto" w:fill="DAEEF3" w:themeFill="accent5" w:themeFillTint="33"/>
          </w:tcPr>
          <w:p w:rsidR="006C56A5" w:rsidRPr="006C56A5" w:rsidRDefault="006C56A5" w:rsidP="006C56A5">
            <w:pPr>
              <w:jc w:val="both"/>
              <w:rPr>
                <w:rFonts w:ascii="Times New Roman" w:eastAsia="Batang" w:hAnsi="Times New Roman"/>
                <w:sz w:val="28"/>
                <w:szCs w:val="28"/>
                <w:lang w:eastAsia="ko-KR"/>
              </w:rPr>
            </w:pPr>
            <w:r w:rsidRPr="006C56A5">
              <w:rPr>
                <w:rFonts w:ascii="Times New Roman" w:eastAsia="Batang" w:hAnsi="Times New Roman"/>
                <w:sz w:val="28"/>
                <w:szCs w:val="28"/>
                <w:lang w:eastAsia="ko-KR"/>
              </w:rPr>
              <w:t>238 (100%)</w:t>
            </w:r>
          </w:p>
        </w:tc>
        <w:tc>
          <w:tcPr>
            <w:tcW w:w="1577" w:type="dxa"/>
            <w:shd w:val="clear" w:color="auto" w:fill="DAEEF3" w:themeFill="accent5" w:themeFillTint="33"/>
          </w:tcPr>
          <w:p w:rsidR="006C56A5" w:rsidRPr="006C56A5" w:rsidRDefault="006C56A5" w:rsidP="006C56A5">
            <w:pPr>
              <w:jc w:val="both"/>
              <w:rPr>
                <w:rFonts w:ascii="Times New Roman" w:eastAsia="Batang" w:hAnsi="Times New Roman"/>
                <w:sz w:val="28"/>
                <w:szCs w:val="28"/>
                <w:lang w:eastAsia="ko-KR"/>
              </w:rPr>
            </w:pPr>
            <w:r w:rsidRPr="006C56A5">
              <w:rPr>
                <w:rFonts w:ascii="Times New Roman" w:eastAsia="Batang" w:hAnsi="Times New Roman"/>
                <w:sz w:val="28"/>
                <w:szCs w:val="28"/>
                <w:lang w:eastAsia="ko-KR"/>
              </w:rPr>
              <w:t>69 (29%)</w:t>
            </w:r>
          </w:p>
        </w:tc>
        <w:tc>
          <w:tcPr>
            <w:tcW w:w="1578" w:type="dxa"/>
            <w:shd w:val="clear" w:color="auto" w:fill="DAEEF3" w:themeFill="accent5" w:themeFillTint="33"/>
          </w:tcPr>
          <w:p w:rsidR="006C56A5" w:rsidRPr="006C56A5" w:rsidRDefault="006C56A5" w:rsidP="006C56A5">
            <w:pPr>
              <w:jc w:val="both"/>
              <w:rPr>
                <w:rFonts w:ascii="Times New Roman" w:eastAsia="Batang" w:hAnsi="Times New Roman"/>
                <w:sz w:val="28"/>
                <w:szCs w:val="28"/>
                <w:lang w:eastAsia="ko-KR"/>
              </w:rPr>
            </w:pPr>
            <w:r w:rsidRPr="006C56A5">
              <w:rPr>
                <w:rFonts w:ascii="Times New Roman" w:eastAsia="Batang" w:hAnsi="Times New Roman"/>
                <w:sz w:val="28"/>
                <w:szCs w:val="28"/>
                <w:lang w:eastAsia="ko-KR"/>
              </w:rPr>
              <w:t>6 (3 %)</w:t>
            </w:r>
          </w:p>
        </w:tc>
        <w:tc>
          <w:tcPr>
            <w:tcW w:w="1573" w:type="dxa"/>
            <w:vMerge w:val="restart"/>
            <w:shd w:val="clear" w:color="auto" w:fill="DAEEF3" w:themeFill="accent5" w:themeFillTint="33"/>
          </w:tcPr>
          <w:p w:rsidR="006C56A5" w:rsidRPr="006C56A5" w:rsidRDefault="006C56A5" w:rsidP="006C56A5">
            <w:pPr>
              <w:jc w:val="both"/>
              <w:rPr>
                <w:rFonts w:ascii="Times New Roman" w:eastAsia="Batang" w:hAnsi="Times New Roman"/>
                <w:sz w:val="28"/>
                <w:szCs w:val="28"/>
                <w:lang w:eastAsia="ko-KR"/>
              </w:rPr>
            </w:pPr>
            <w:r w:rsidRPr="006C56A5">
              <w:rPr>
                <w:rFonts w:ascii="Times New Roman" w:eastAsia="Batang" w:hAnsi="Times New Roman"/>
                <w:sz w:val="28"/>
                <w:szCs w:val="28"/>
                <w:lang w:eastAsia="ko-KR"/>
              </w:rPr>
              <w:t>241 (100%)</w:t>
            </w:r>
          </w:p>
        </w:tc>
        <w:tc>
          <w:tcPr>
            <w:tcW w:w="1548" w:type="dxa"/>
            <w:shd w:val="clear" w:color="auto" w:fill="DAEEF3" w:themeFill="accent5" w:themeFillTint="33"/>
          </w:tcPr>
          <w:p w:rsidR="006C56A5" w:rsidRPr="006C56A5" w:rsidRDefault="006C56A5" w:rsidP="006C56A5">
            <w:pPr>
              <w:jc w:val="both"/>
              <w:rPr>
                <w:rFonts w:ascii="Times New Roman" w:eastAsia="Batang" w:hAnsi="Times New Roman"/>
                <w:sz w:val="28"/>
                <w:szCs w:val="28"/>
                <w:lang w:eastAsia="ko-KR"/>
              </w:rPr>
            </w:pPr>
            <w:r w:rsidRPr="006C56A5">
              <w:rPr>
                <w:rFonts w:ascii="Times New Roman" w:eastAsia="Batang" w:hAnsi="Times New Roman"/>
                <w:sz w:val="28"/>
                <w:szCs w:val="28"/>
                <w:lang w:eastAsia="ko-KR"/>
              </w:rPr>
              <w:t>35 (15%)</w:t>
            </w:r>
          </w:p>
        </w:tc>
        <w:tc>
          <w:tcPr>
            <w:tcW w:w="1548" w:type="dxa"/>
            <w:shd w:val="clear" w:color="auto" w:fill="DAEEF3" w:themeFill="accent5" w:themeFillTint="33"/>
          </w:tcPr>
          <w:p w:rsidR="006C56A5" w:rsidRPr="006C56A5" w:rsidRDefault="006C56A5" w:rsidP="006C56A5">
            <w:pPr>
              <w:jc w:val="both"/>
              <w:rPr>
                <w:rFonts w:ascii="Times New Roman" w:eastAsia="Batang" w:hAnsi="Times New Roman"/>
                <w:sz w:val="28"/>
                <w:szCs w:val="28"/>
                <w:lang w:eastAsia="ko-KR"/>
              </w:rPr>
            </w:pPr>
            <w:r w:rsidRPr="006C56A5">
              <w:rPr>
                <w:rFonts w:ascii="Times New Roman" w:eastAsia="Batang" w:hAnsi="Times New Roman"/>
                <w:sz w:val="28"/>
                <w:szCs w:val="28"/>
                <w:lang w:eastAsia="ko-KR"/>
              </w:rPr>
              <w:t>10 (4%)</w:t>
            </w:r>
          </w:p>
        </w:tc>
      </w:tr>
      <w:tr w:rsidR="006C56A5" w:rsidRPr="006C56A5" w:rsidTr="00E5219E">
        <w:tc>
          <w:tcPr>
            <w:tcW w:w="1747" w:type="dxa"/>
            <w:vMerge/>
            <w:shd w:val="clear" w:color="auto" w:fill="DAEEF3" w:themeFill="accent5" w:themeFillTint="33"/>
          </w:tcPr>
          <w:p w:rsidR="006C56A5" w:rsidRPr="006C56A5" w:rsidRDefault="006C56A5" w:rsidP="006C56A5">
            <w:pPr>
              <w:jc w:val="both"/>
              <w:rPr>
                <w:rFonts w:ascii="Times New Roman" w:eastAsia="Batang" w:hAnsi="Times New Roman"/>
                <w:sz w:val="28"/>
                <w:szCs w:val="28"/>
                <w:lang w:eastAsia="ko-KR"/>
              </w:rPr>
            </w:pPr>
          </w:p>
        </w:tc>
        <w:tc>
          <w:tcPr>
            <w:tcW w:w="3155" w:type="dxa"/>
            <w:gridSpan w:val="2"/>
            <w:shd w:val="clear" w:color="auto" w:fill="DAEEF3" w:themeFill="accent5" w:themeFillTint="33"/>
          </w:tcPr>
          <w:p w:rsidR="006C56A5" w:rsidRPr="006C56A5" w:rsidRDefault="006C56A5" w:rsidP="006C56A5">
            <w:pPr>
              <w:jc w:val="both"/>
              <w:rPr>
                <w:rFonts w:ascii="Times New Roman" w:eastAsia="Batang" w:hAnsi="Times New Roman"/>
                <w:sz w:val="28"/>
                <w:szCs w:val="28"/>
                <w:lang w:eastAsia="ko-KR"/>
              </w:rPr>
            </w:pPr>
            <w:r w:rsidRPr="006C56A5">
              <w:rPr>
                <w:rFonts w:ascii="Times New Roman" w:eastAsia="Batang" w:hAnsi="Times New Roman"/>
                <w:sz w:val="28"/>
                <w:szCs w:val="28"/>
                <w:lang w:eastAsia="ko-KR"/>
              </w:rPr>
              <w:t>77 человек (32% от общего числа)</w:t>
            </w:r>
          </w:p>
        </w:tc>
        <w:tc>
          <w:tcPr>
            <w:tcW w:w="1573" w:type="dxa"/>
            <w:vMerge/>
            <w:shd w:val="clear" w:color="auto" w:fill="DAEEF3" w:themeFill="accent5" w:themeFillTint="33"/>
          </w:tcPr>
          <w:p w:rsidR="006C56A5" w:rsidRPr="006C56A5" w:rsidRDefault="006C56A5" w:rsidP="006C56A5">
            <w:pPr>
              <w:jc w:val="both"/>
              <w:rPr>
                <w:rFonts w:ascii="Times New Roman" w:eastAsia="Batang" w:hAnsi="Times New Roman"/>
                <w:sz w:val="28"/>
                <w:szCs w:val="28"/>
                <w:lang w:eastAsia="ko-KR"/>
              </w:rPr>
            </w:pPr>
          </w:p>
        </w:tc>
        <w:tc>
          <w:tcPr>
            <w:tcW w:w="3096" w:type="dxa"/>
            <w:gridSpan w:val="2"/>
            <w:shd w:val="clear" w:color="auto" w:fill="DAEEF3" w:themeFill="accent5" w:themeFillTint="33"/>
          </w:tcPr>
          <w:p w:rsidR="006C56A5" w:rsidRPr="006C56A5" w:rsidRDefault="006C56A5" w:rsidP="006C56A5">
            <w:pPr>
              <w:jc w:val="both"/>
              <w:rPr>
                <w:rFonts w:ascii="Times New Roman" w:eastAsia="Batang" w:hAnsi="Times New Roman"/>
                <w:sz w:val="28"/>
                <w:szCs w:val="28"/>
                <w:lang w:eastAsia="ko-KR"/>
              </w:rPr>
            </w:pPr>
            <w:r w:rsidRPr="006C56A5">
              <w:rPr>
                <w:rFonts w:ascii="Times New Roman" w:eastAsia="Batang" w:hAnsi="Times New Roman"/>
                <w:sz w:val="28"/>
                <w:szCs w:val="28"/>
                <w:lang w:eastAsia="ko-KR"/>
              </w:rPr>
              <w:t>45 человек (19% от общего числа)</w:t>
            </w:r>
          </w:p>
        </w:tc>
      </w:tr>
    </w:tbl>
    <w:p w:rsidR="006C56A5" w:rsidRPr="006C56A5" w:rsidRDefault="00E5219E" w:rsidP="00E5219E">
      <w:pPr>
        <w:spacing w:after="0"/>
        <w:jc w:val="both"/>
        <w:rPr>
          <w:rFonts w:ascii="Times New Roman" w:eastAsia="Batang" w:hAnsi="Times New Roman" w:cs="Times New Roman"/>
          <w:sz w:val="28"/>
          <w:szCs w:val="28"/>
          <w:lang w:eastAsia="ko-KR"/>
        </w:rPr>
      </w:pPr>
      <w:r>
        <w:rPr>
          <w:rFonts w:ascii="Times New Roman" w:eastAsia="Batang" w:hAnsi="Times New Roman" w:cs="Times New Roman"/>
          <w:sz w:val="28"/>
          <w:szCs w:val="28"/>
          <w:lang w:eastAsia="ko-KR"/>
        </w:rPr>
        <w:t xml:space="preserve">     </w:t>
      </w:r>
      <w:r w:rsidR="006C56A5" w:rsidRPr="006C56A5">
        <w:rPr>
          <w:rFonts w:ascii="Times New Roman" w:eastAsia="Batang" w:hAnsi="Times New Roman" w:cs="Times New Roman"/>
          <w:sz w:val="28"/>
          <w:szCs w:val="28"/>
          <w:lang w:eastAsia="ko-KR"/>
        </w:rPr>
        <w:t xml:space="preserve">Из таблицы видно, что количество участников ГИА-9, не достигших минимального порога баллов в 2026 году </w:t>
      </w:r>
      <w:proofErr w:type="gramStart"/>
      <w:r w:rsidR="006C56A5" w:rsidRPr="006C56A5">
        <w:rPr>
          <w:rFonts w:ascii="Times New Roman" w:eastAsia="Batang" w:hAnsi="Times New Roman" w:cs="Times New Roman"/>
          <w:sz w:val="28"/>
          <w:szCs w:val="28"/>
          <w:lang w:eastAsia="ko-KR"/>
        </w:rPr>
        <w:t>ниже</w:t>
      </w:r>
      <w:proofErr w:type="gramEnd"/>
      <w:r w:rsidR="006C56A5" w:rsidRPr="006C56A5">
        <w:rPr>
          <w:rFonts w:ascii="Times New Roman" w:eastAsia="Batang" w:hAnsi="Times New Roman" w:cs="Times New Roman"/>
          <w:sz w:val="28"/>
          <w:szCs w:val="28"/>
          <w:lang w:eastAsia="ko-KR"/>
        </w:rPr>
        <w:t xml:space="preserve"> чем в 2025, что может </w:t>
      </w:r>
      <w:r w:rsidR="006C56A5" w:rsidRPr="006C56A5">
        <w:rPr>
          <w:rFonts w:ascii="Times New Roman" w:eastAsia="Batang" w:hAnsi="Times New Roman" w:cs="Times New Roman"/>
          <w:sz w:val="28"/>
          <w:szCs w:val="28"/>
          <w:lang w:eastAsia="ko-KR"/>
        </w:rPr>
        <w:lastRenderedPageBreak/>
        <w:t>свидетельствовать о повышении качества образования в округе. Ниже представлены сравнительные данные количества детей, не достигших минимального порога баллов ОГЭ в разрезе учебных предметов:</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5"/>
        <w:gridCol w:w="2699"/>
        <w:gridCol w:w="1640"/>
        <w:gridCol w:w="2444"/>
        <w:gridCol w:w="2268"/>
      </w:tblGrid>
      <w:tr w:rsidR="006C56A5" w:rsidRPr="006C56A5" w:rsidTr="00E5219E">
        <w:tc>
          <w:tcPr>
            <w:tcW w:w="55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6C56A5" w:rsidRPr="006C56A5" w:rsidRDefault="006C56A5" w:rsidP="006C56A5">
            <w:pPr>
              <w:spacing w:after="0" w:line="240" w:lineRule="auto"/>
              <w:jc w:val="center"/>
              <w:rPr>
                <w:rFonts w:ascii="Times New Roman" w:eastAsia="Batang" w:hAnsi="Times New Roman" w:cs="Times New Roman"/>
                <w:sz w:val="24"/>
                <w:szCs w:val="24"/>
                <w:lang w:eastAsia="ko-KR"/>
              </w:rPr>
            </w:pPr>
            <w:r w:rsidRPr="006C56A5">
              <w:rPr>
                <w:rFonts w:ascii="Times New Roman" w:eastAsia="Batang" w:hAnsi="Times New Roman" w:cs="Times New Roman"/>
                <w:sz w:val="24"/>
                <w:szCs w:val="24"/>
                <w:lang w:eastAsia="ko-KR"/>
              </w:rPr>
              <w:t xml:space="preserve">№ </w:t>
            </w:r>
          </w:p>
          <w:p w:rsidR="006C56A5" w:rsidRPr="006C56A5" w:rsidRDefault="006C56A5" w:rsidP="006C56A5">
            <w:pPr>
              <w:spacing w:after="0" w:line="240" w:lineRule="auto"/>
              <w:jc w:val="center"/>
              <w:rPr>
                <w:rFonts w:ascii="Times New Roman" w:eastAsia="Batang" w:hAnsi="Times New Roman" w:cs="Times New Roman"/>
                <w:sz w:val="24"/>
                <w:szCs w:val="24"/>
              </w:rPr>
            </w:pPr>
            <w:proofErr w:type="gramStart"/>
            <w:r w:rsidRPr="006C56A5">
              <w:rPr>
                <w:rFonts w:ascii="Times New Roman" w:eastAsia="Batang" w:hAnsi="Times New Roman" w:cs="Times New Roman"/>
                <w:sz w:val="24"/>
                <w:szCs w:val="24"/>
                <w:lang w:eastAsia="ko-KR"/>
              </w:rPr>
              <w:t>п</w:t>
            </w:r>
            <w:proofErr w:type="gramEnd"/>
            <w:r w:rsidRPr="006C56A5">
              <w:rPr>
                <w:rFonts w:ascii="Times New Roman" w:eastAsia="Batang" w:hAnsi="Times New Roman" w:cs="Times New Roman"/>
                <w:sz w:val="24"/>
                <w:szCs w:val="24"/>
                <w:lang w:eastAsia="ko-KR"/>
              </w:rPr>
              <w:t>/п</w:t>
            </w:r>
          </w:p>
        </w:tc>
        <w:tc>
          <w:tcPr>
            <w:tcW w:w="2699"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6C56A5" w:rsidRPr="006C56A5" w:rsidRDefault="006C56A5" w:rsidP="006C56A5">
            <w:pPr>
              <w:spacing w:after="0" w:line="240" w:lineRule="auto"/>
              <w:rPr>
                <w:rFonts w:ascii="Times New Roman" w:eastAsia="Batang" w:hAnsi="Times New Roman" w:cs="Times New Roman"/>
                <w:b/>
                <w:sz w:val="24"/>
                <w:szCs w:val="24"/>
              </w:rPr>
            </w:pPr>
            <w:r w:rsidRPr="006C56A5">
              <w:rPr>
                <w:rFonts w:ascii="Times New Roman" w:eastAsia="Batang" w:hAnsi="Times New Roman" w:cs="Times New Roman"/>
                <w:b/>
                <w:sz w:val="24"/>
                <w:szCs w:val="24"/>
                <w:lang w:eastAsia="ko-KR"/>
              </w:rPr>
              <w:t xml:space="preserve">Предмет </w:t>
            </w:r>
          </w:p>
        </w:tc>
        <w:tc>
          <w:tcPr>
            <w:tcW w:w="164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6C56A5" w:rsidRPr="006C56A5" w:rsidRDefault="006C56A5" w:rsidP="006C56A5">
            <w:pPr>
              <w:spacing w:after="0" w:line="240" w:lineRule="auto"/>
              <w:jc w:val="center"/>
              <w:rPr>
                <w:rFonts w:ascii="Times New Roman" w:eastAsia="Batang" w:hAnsi="Times New Roman" w:cs="Times New Roman"/>
                <w:b/>
                <w:sz w:val="24"/>
                <w:szCs w:val="24"/>
              </w:rPr>
            </w:pPr>
            <w:r w:rsidRPr="006C56A5">
              <w:rPr>
                <w:rFonts w:ascii="Times New Roman" w:eastAsia="Batang" w:hAnsi="Times New Roman" w:cs="Times New Roman"/>
                <w:b/>
                <w:sz w:val="24"/>
                <w:szCs w:val="24"/>
                <w:lang w:eastAsia="ko-KR"/>
              </w:rPr>
              <w:t>Заявлено участников</w:t>
            </w:r>
          </w:p>
        </w:tc>
        <w:tc>
          <w:tcPr>
            <w:tcW w:w="2444" w:type="dxa"/>
            <w:tcBorders>
              <w:top w:val="single" w:sz="4" w:space="0" w:color="000000"/>
              <w:left w:val="single" w:sz="4" w:space="0" w:color="000000"/>
              <w:bottom w:val="single" w:sz="4" w:space="0" w:color="000000"/>
              <w:right w:val="single" w:sz="4" w:space="0" w:color="auto"/>
            </w:tcBorders>
            <w:shd w:val="clear" w:color="auto" w:fill="DAEEF3" w:themeFill="accent5" w:themeFillTint="33"/>
            <w:hideMark/>
          </w:tcPr>
          <w:p w:rsidR="006C56A5" w:rsidRPr="006C56A5" w:rsidRDefault="006C56A5" w:rsidP="006C56A5">
            <w:pPr>
              <w:spacing w:after="0" w:line="240" w:lineRule="auto"/>
              <w:jc w:val="center"/>
              <w:rPr>
                <w:rFonts w:ascii="Times New Roman" w:eastAsia="Batang" w:hAnsi="Times New Roman" w:cs="Times New Roman"/>
                <w:b/>
                <w:sz w:val="24"/>
                <w:szCs w:val="24"/>
                <w:lang w:eastAsia="ko-KR"/>
              </w:rPr>
            </w:pPr>
            <w:r w:rsidRPr="006C56A5">
              <w:rPr>
                <w:rFonts w:ascii="Times New Roman" w:eastAsia="Batang" w:hAnsi="Times New Roman" w:cs="Times New Roman"/>
                <w:b/>
                <w:sz w:val="24"/>
                <w:szCs w:val="24"/>
                <w:lang w:eastAsia="ko-KR"/>
              </w:rPr>
              <w:t xml:space="preserve">  Кол-во участников, не преодолевших мин. порог</w:t>
            </w:r>
          </w:p>
        </w:tc>
        <w:tc>
          <w:tcPr>
            <w:tcW w:w="2268" w:type="dxa"/>
            <w:tcBorders>
              <w:top w:val="single" w:sz="4" w:space="0" w:color="000000"/>
              <w:left w:val="single" w:sz="4" w:space="0" w:color="auto"/>
              <w:bottom w:val="single" w:sz="4" w:space="0" w:color="000000"/>
              <w:right w:val="single" w:sz="4" w:space="0" w:color="000000"/>
            </w:tcBorders>
            <w:shd w:val="clear" w:color="auto" w:fill="DAEEF3" w:themeFill="accent5" w:themeFillTint="33"/>
          </w:tcPr>
          <w:p w:rsidR="006C56A5" w:rsidRPr="006C56A5" w:rsidRDefault="006C56A5" w:rsidP="006C56A5">
            <w:pPr>
              <w:spacing w:after="0" w:line="240" w:lineRule="auto"/>
              <w:jc w:val="center"/>
              <w:rPr>
                <w:rFonts w:ascii="Times New Roman" w:eastAsia="Batang" w:hAnsi="Times New Roman" w:cs="Times New Roman"/>
                <w:b/>
                <w:sz w:val="24"/>
                <w:szCs w:val="24"/>
                <w:lang w:eastAsia="ko-KR"/>
              </w:rPr>
            </w:pPr>
            <w:r w:rsidRPr="006C56A5">
              <w:rPr>
                <w:rFonts w:ascii="Times New Roman" w:eastAsia="Batang" w:hAnsi="Times New Roman" w:cs="Times New Roman"/>
                <w:b/>
                <w:sz w:val="24"/>
                <w:szCs w:val="24"/>
                <w:lang w:eastAsia="ko-KR"/>
              </w:rPr>
              <w:t>% от общего числа</w:t>
            </w:r>
          </w:p>
        </w:tc>
      </w:tr>
      <w:tr w:rsidR="006C56A5" w:rsidRPr="006C56A5" w:rsidTr="00E5219E">
        <w:tc>
          <w:tcPr>
            <w:tcW w:w="55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6C56A5" w:rsidRPr="006C56A5" w:rsidRDefault="006C56A5" w:rsidP="006C56A5">
            <w:pPr>
              <w:spacing w:after="0"/>
              <w:jc w:val="center"/>
              <w:rPr>
                <w:rFonts w:ascii="Times New Roman" w:eastAsia="Batang" w:hAnsi="Times New Roman" w:cs="Times New Roman"/>
                <w:sz w:val="24"/>
                <w:szCs w:val="24"/>
                <w:lang w:eastAsia="ko-KR"/>
              </w:rPr>
            </w:pPr>
            <w:r w:rsidRPr="006C56A5">
              <w:rPr>
                <w:rFonts w:ascii="Times New Roman" w:eastAsia="Batang" w:hAnsi="Times New Roman" w:cs="Times New Roman"/>
                <w:sz w:val="24"/>
                <w:szCs w:val="24"/>
                <w:lang w:eastAsia="ko-KR"/>
              </w:rPr>
              <w:t>1</w:t>
            </w:r>
          </w:p>
        </w:tc>
        <w:tc>
          <w:tcPr>
            <w:tcW w:w="2699"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6C56A5" w:rsidRPr="006C56A5" w:rsidRDefault="006C56A5" w:rsidP="006C56A5">
            <w:pPr>
              <w:spacing w:after="0"/>
              <w:rPr>
                <w:rFonts w:ascii="Times New Roman" w:eastAsia="Batang" w:hAnsi="Times New Roman" w:cs="Times New Roman"/>
                <w:b/>
                <w:sz w:val="24"/>
                <w:szCs w:val="24"/>
                <w:lang w:eastAsia="ko-KR"/>
              </w:rPr>
            </w:pPr>
            <w:r w:rsidRPr="006C56A5">
              <w:rPr>
                <w:rFonts w:ascii="Times New Roman" w:eastAsia="Batang" w:hAnsi="Times New Roman" w:cs="Times New Roman"/>
                <w:b/>
                <w:sz w:val="24"/>
                <w:szCs w:val="24"/>
                <w:lang w:eastAsia="ko-KR"/>
              </w:rPr>
              <w:t>Русский язык</w:t>
            </w:r>
          </w:p>
        </w:tc>
        <w:tc>
          <w:tcPr>
            <w:tcW w:w="164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6C56A5" w:rsidRPr="006C56A5" w:rsidRDefault="006C56A5" w:rsidP="006C56A5">
            <w:pPr>
              <w:spacing w:after="0"/>
              <w:jc w:val="center"/>
              <w:rPr>
                <w:rFonts w:ascii="Times New Roman" w:eastAsia="Batang" w:hAnsi="Times New Roman" w:cs="Times New Roman"/>
                <w:sz w:val="24"/>
                <w:szCs w:val="24"/>
              </w:rPr>
            </w:pPr>
            <w:r w:rsidRPr="006C56A5">
              <w:rPr>
                <w:rFonts w:ascii="Times New Roman" w:eastAsia="Batang" w:hAnsi="Times New Roman" w:cs="Times New Roman"/>
                <w:sz w:val="24"/>
                <w:szCs w:val="24"/>
              </w:rPr>
              <w:t>241</w:t>
            </w:r>
          </w:p>
        </w:tc>
        <w:tc>
          <w:tcPr>
            <w:tcW w:w="2444" w:type="dxa"/>
            <w:tcBorders>
              <w:top w:val="single" w:sz="4" w:space="0" w:color="000000"/>
              <w:left w:val="single" w:sz="4" w:space="0" w:color="000000"/>
              <w:bottom w:val="single" w:sz="4" w:space="0" w:color="000000"/>
              <w:right w:val="single" w:sz="4" w:space="0" w:color="auto"/>
            </w:tcBorders>
            <w:shd w:val="clear" w:color="auto" w:fill="DAEEF3" w:themeFill="accent5" w:themeFillTint="33"/>
          </w:tcPr>
          <w:p w:rsidR="006C56A5" w:rsidRPr="006C56A5" w:rsidRDefault="006C56A5" w:rsidP="006C56A5">
            <w:pPr>
              <w:spacing w:after="0"/>
              <w:jc w:val="center"/>
              <w:rPr>
                <w:rFonts w:ascii="Times New Roman" w:eastAsia="Batang" w:hAnsi="Times New Roman" w:cs="Times New Roman"/>
                <w:sz w:val="24"/>
                <w:szCs w:val="24"/>
                <w:lang w:eastAsia="ko-KR"/>
              </w:rPr>
            </w:pPr>
            <w:r w:rsidRPr="006C56A5">
              <w:rPr>
                <w:rFonts w:ascii="Times New Roman" w:eastAsia="Batang" w:hAnsi="Times New Roman" w:cs="Times New Roman"/>
                <w:sz w:val="24"/>
                <w:szCs w:val="24"/>
                <w:lang w:eastAsia="ko-KR"/>
              </w:rPr>
              <w:t>24</w:t>
            </w:r>
          </w:p>
        </w:tc>
        <w:tc>
          <w:tcPr>
            <w:tcW w:w="2268" w:type="dxa"/>
            <w:tcBorders>
              <w:top w:val="single" w:sz="4" w:space="0" w:color="000000"/>
              <w:left w:val="single" w:sz="4" w:space="0" w:color="auto"/>
              <w:bottom w:val="single" w:sz="4" w:space="0" w:color="000000"/>
              <w:right w:val="single" w:sz="4" w:space="0" w:color="000000"/>
            </w:tcBorders>
            <w:shd w:val="clear" w:color="auto" w:fill="DAEEF3" w:themeFill="accent5" w:themeFillTint="33"/>
          </w:tcPr>
          <w:p w:rsidR="006C56A5" w:rsidRPr="006C56A5" w:rsidRDefault="006C56A5" w:rsidP="006C56A5">
            <w:pPr>
              <w:spacing w:after="0"/>
              <w:jc w:val="center"/>
              <w:rPr>
                <w:rFonts w:ascii="Times New Roman" w:eastAsia="Batang" w:hAnsi="Times New Roman" w:cs="Times New Roman"/>
                <w:sz w:val="24"/>
                <w:szCs w:val="24"/>
                <w:lang w:eastAsia="ko-KR"/>
              </w:rPr>
            </w:pPr>
            <w:r w:rsidRPr="006C56A5">
              <w:rPr>
                <w:rFonts w:ascii="Times New Roman" w:eastAsia="Batang" w:hAnsi="Times New Roman" w:cs="Times New Roman"/>
                <w:sz w:val="24"/>
                <w:szCs w:val="24"/>
                <w:lang w:eastAsia="ko-KR"/>
              </w:rPr>
              <w:t>10%</w:t>
            </w:r>
          </w:p>
        </w:tc>
      </w:tr>
      <w:tr w:rsidR="006C56A5" w:rsidRPr="006C56A5" w:rsidTr="00E5219E">
        <w:tc>
          <w:tcPr>
            <w:tcW w:w="55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6C56A5" w:rsidRPr="006C56A5" w:rsidRDefault="006C56A5" w:rsidP="006C56A5">
            <w:pPr>
              <w:spacing w:after="0"/>
              <w:jc w:val="center"/>
              <w:rPr>
                <w:rFonts w:ascii="Times New Roman" w:eastAsia="Batang" w:hAnsi="Times New Roman" w:cs="Times New Roman"/>
                <w:sz w:val="24"/>
                <w:szCs w:val="24"/>
                <w:lang w:eastAsia="ko-KR"/>
              </w:rPr>
            </w:pPr>
            <w:r w:rsidRPr="006C56A5">
              <w:rPr>
                <w:rFonts w:ascii="Times New Roman" w:eastAsia="Batang" w:hAnsi="Times New Roman" w:cs="Times New Roman"/>
                <w:sz w:val="24"/>
                <w:szCs w:val="24"/>
                <w:lang w:eastAsia="ko-KR"/>
              </w:rPr>
              <w:t>2</w:t>
            </w:r>
          </w:p>
        </w:tc>
        <w:tc>
          <w:tcPr>
            <w:tcW w:w="2699"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6C56A5" w:rsidRPr="006C56A5" w:rsidRDefault="006C56A5" w:rsidP="006C56A5">
            <w:pPr>
              <w:spacing w:after="0"/>
              <w:rPr>
                <w:rFonts w:ascii="Times New Roman" w:eastAsia="Batang" w:hAnsi="Times New Roman" w:cs="Times New Roman"/>
                <w:b/>
                <w:sz w:val="24"/>
                <w:szCs w:val="24"/>
                <w:lang w:eastAsia="ko-KR"/>
              </w:rPr>
            </w:pPr>
            <w:r w:rsidRPr="006C56A5">
              <w:rPr>
                <w:rFonts w:ascii="Times New Roman" w:eastAsia="Batang" w:hAnsi="Times New Roman" w:cs="Times New Roman"/>
                <w:b/>
                <w:sz w:val="24"/>
                <w:szCs w:val="24"/>
                <w:lang w:eastAsia="ko-KR"/>
              </w:rPr>
              <w:t xml:space="preserve">Математика </w:t>
            </w:r>
          </w:p>
        </w:tc>
        <w:tc>
          <w:tcPr>
            <w:tcW w:w="164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6C56A5" w:rsidRPr="006C56A5" w:rsidRDefault="006C56A5" w:rsidP="006C56A5">
            <w:pPr>
              <w:spacing w:after="0"/>
              <w:jc w:val="center"/>
              <w:rPr>
                <w:rFonts w:ascii="Times New Roman" w:eastAsia="Batang" w:hAnsi="Times New Roman" w:cs="Times New Roman"/>
                <w:sz w:val="24"/>
                <w:szCs w:val="24"/>
              </w:rPr>
            </w:pPr>
            <w:r w:rsidRPr="006C56A5">
              <w:rPr>
                <w:rFonts w:ascii="Times New Roman" w:eastAsia="Batang" w:hAnsi="Times New Roman" w:cs="Times New Roman"/>
                <w:sz w:val="24"/>
                <w:szCs w:val="24"/>
              </w:rPr>
              <w:t>241</w:t>
            </w:r>
          </w:p>
        </w:tc>
        <w:tc>
          <w:tcPr>
            <w:tcW w:w="2444" w:type="dxa"/>
            <w:tcBorders>
              <w:top w:val="single" w:sz="4" w:space="0" w:color="000000"/>
              <w:left w:val="single" w:sz="4" w:space="0" w:color="000000"/>
              <w:bottom w:val="single" w:sz="4" w:space="0" w:color="000000"/>
              <w:right w:val="single" w:sz="4" w:space="0" w:color="auto"/>
            </w:tcBorders>
            <w:shd w:val="clear" w:color="auto" w:fill="DAEEF3" w:themeFill="accent5" w:themeFillTint="33"/>
          </w:tcPr>
          <w:p w:rsidR="006C56A5" w:rsidRPr="006C56A5" w:rsidRDefault="006C56A5" w:rsidP="006C56A5">
            <w:pPr>
              <w:spacing w:after="0"/>
              <w:jc w:val="center"/>
              <w:rPr>
                <w:rFonts w:ascii="Times New Roman" w:eastAsia="Batang" w:hAnsi="Times New Roman" w:cs="Times New Roman"/>
                <w:sz w:val="24"/>
                <w:szCs w:val="24"/>
                <w:lang w:eastAsia="ko-KR"/>
              </w:rPr>
            </w:pPr>
            <w:r w:rsidRPr="006C56A5">
              <w:rPr>
                <w:rFonts w:ascii="Times New Roman" w:eastAsia="Batang" w:hAnsi="Times New Roman" w:cs="Times New Roman"/>
                <w:sz w:val="24"/>
                <w:szCs w:val="24"/>
                <w:lang w:eastAsia="ko-KR"/>
              </w:rPr>
              <w:t>20</w:t>
            </w:r>
          </w:p>
        </w:tc>
        <w:tc>
          <w:tcPr>
            <w:tcW w:w="2268" w:type="dxa"/>
            <w:tcBorders>
              <w:top w:val="single" w:sz="4" w:space="0" w:color="000000"/>
              <w:left w:val="single" w:sz="4" w:space="0" w:color="auto"/>
              <w:bottom w:val="single" w:sz="4" w:space="0" w:color="000000"/>
              <w:right w:val="single" w:sz="4" w:space="0" w:color="000000"/>
            </w:tcBorders>
            <w:shd w:val="clear" w:color="auto" w:fill="DAEEF3" w:themeFill="accent5" w:themeFillTint="33"/>
          </w:tcPr>
          <w:p w:rsidR="006C56A5" w:rsidRPr="006C56A5" w:rsidRDefault="006C56A5" w:rsidP="006C56A5">
            <w:pPr>
              <w:spacing w:after="0"/>
              <w:jc w:val="center"/>
              <w:rPr>
                <w:rFonts w:ascii="Times New Roman" w:eastAsia="Batang" w:hAnsi="Times New Roman" w:cs="Times New Roman"/>
                <w:sz w:val="24"/>
                <w:szCs w:val="24"/>
                <w:lang w:eastAsia="ko-KR"/>
              </w:rPr>
            </w:pPr>
            <w:r w:rsidRPr="006C56A5">
              <w:rPr>
                <w:rFonts w:ascii="Times New Roman" w:eastAsia="Batang" w:hAnsi="Times New Roman" w:cs="Times New Roman"/>
                <w:sz w:val="24"/>
                <w:szCs w:val="24"/>
                <w:lang w:eastAsia="ko-KR"/>
              </w:rPr>
              <w:t>8%</w:t>
            </w:r>
          </w:p>
        </w:tc>
      </w:tr>
      <w:tr w:rsidR="006C56A5" w:rsidRPr="006C56A5" w:rsidTr="00E5219E">
        <w:tc>
          <w:tcPr>
            <w:tcW w:w="55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6C56A5" w:rsidRPr="006C56A5" w:rsidRDefault="006C56A5" w:rsidP="006C56A5">
            <w:pPr>
              <w:spacing w:after="0"/>
              <w:jc w:val="center"/>
              <w:rPr>
                <w:rFonts w:ascii="Times New Roman" w:eastAsia="Batang" w:hAnsi="Times New Roman" w:cs="Times New Roman"/>
                <w:sz w:val="24"/>
                <w:szCs w:val="24"/>
              </w:rPr>
            </w:pPr>
            <w:r w:rsidRPr="006C56A5">
              <w:rPr>
                <w:rFonts w:ascii="Times New Roman" w:eastAsia="Batang" w:hAnsi="Times New Roman" w:cs="Times New Roman"/>
                <w:sz w:val="24"/>
                <w:szCs w:val="24"/>
                <w:lang w:eastAsia="ko-KR"/>
              </w:rPr>
              <w:t>3</w:t>
            </w:r>
          </w:p>
        </w:tc>
        <w:tc>
          <w:tcPr>
            <w:tcW w:w="2699"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6C56A5" w:rsidRPr="006C56A5" w:rsidRDefault="006C56A5" w:rsidP="006C56A5">
            <w:pPr>
              <w:spacing w:after="0"/>
              <w:rPr>
                <w:rFonts w:ascii="Times New Roman" w:eastAsia="Batang" w:hAnsi="Times New Roman" w:cs="Times New Roman"/>
                <w:b/>
                <w:sz w:val="24"/>
                <w:szCs w:val="24"/>
              </w:rPr>
            </w:pPr>
            <w:r w:rsidRPr="006C56A5">
              <w:rPr>
                <w:rFonts w:ascii="Times New Roman" w:eastAsia="Batang" w:hAnsi="Times New Roman" w:cs="Times New Roman"/>
                <w:b/>
                <w:sz w:val="24"/>
                <w:szCs w:val="24"/>
                <w:lang w:eastAsia="ko-KR"/>
              </w:rPr>
              <w:t>Обществознание</w:t>
            </w:r>
          </w:p>
        </w:tc>
        <w:tc>
          <w:tcPr>
            <w:tcW w:w="164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6C56A5" w:rsidRPr="006C56A5" w:rsidRDefault="006C56A5" w:rsidP="006C56A5">
            <w:pPr>
              <w:spacing w:after="0"/>
              <w:jc w:val="center"/>
              <w:rPr>
                <w:rFonts w:ascii="Times New Roman" w:eastAsia="Batang" w:hAnsi="Times New Roman" w:cs="Times New Roman"/>
                <w:sz w:val="24"/>
                <w:szCs w:val="24"/>
                <w:lang w:val="en-US"/>
              </w:rPr>
            </w:pPr>
            <w:r w:rsidRPr="006C56A5">
              <w:rPr>
                <w:rFonts w:ascii="Times New Roman" w:eastAsia="Batang" w:hAnsi="Times New Roman" w:cs="Times New Roman"/>
                <w:sz w:val="24"/>
                <w:szCs w:val="24"/>
                <w:lang w:val="en-US"/>
              </w:rPr>
              <w:t>68</w:t>
            </w:r>
          </w:p>
        </w:tc>
        <w:tc>
          <w:tcPr>
            <w:tcW w:w="2444" w:type="dxa"/>
            <w:tcBorders>
              <w:top w:val="single" w:sz="4" w:space="0" w:color="000000"/>
              <w:left w:val="single" w:sz="4" w:space="0" w:color="000000"/>
              <w:bottom w:val="single" w:sz="4" w:space="0" w:color="000000"/>
              <w:right w:val="single" w:sz="4" w:space="0" w:color="auto"/>
            </w:tcBorders>
            <w:shd w:val="clear" w:color="auto" w:fill="DAEEF3" w:themeFill="accent5" w:themeFillTint="33"/>
            <w:hideMark/>
          </w:tcPr>
          <w:p w:rsidR="006C56A5" w:rsidRPr="006C56A5" w:rsidRDefault="006C56A5" w:rsidP="006C56A5">
            <w:pPr>
              <w:spacing w:after="0"/>
              <w:jc w:val="center"/>
              <w:rPr>
                <w:rFonts w:ascii="Times New Roman" w:eastAsia="Batang" w:hAnsi="Times New Roman" w:cs="Times New Roman"/>
                <w:sz w:val="24"/>
                <w:szCs w:val="24"/>
                <w:lang w:eastAsia="ko-KR"/>
              </w:rPr>
            </w:pPr>
            <w:r w:rsidRPr="006C56A5">
              <w:rPr>
                <w:rFonts w:ascii="Times New Roman" w:eastAsia="Batang" w:hAnsi="Times New Roman" w:cs="Times New Roman"/>
                <w:sz w:val="24"/>
                <w:szCs w:val="24"/>
                <w:lang w:eastAsia="ko-KR"/>
              </w:rPr>
              <w:t>6</w:t>
            </w:r>
          </w:p>
        </w:tc>
        <w:tc>
          <w:tcPr>
            <w:tcW w:w="2268" w:type="dxa"/>
            <w:tcBorders>
              <w:top w:val="single" w:sz="4" w:space="0" w:color="000000"/>
              <w:left w:val="single" w:sz="4" w:space="0" w:color="auto"/>
              <w:bottom w:val="single" w:sz="4" w:space="0" w:color="000000"/>
              <w:right w:val="single" w:sz="4" w:space="0" w:color="000000"/>
            </w:tcBorders>
            <w:shd w:val="clear" w:color="auto" w:fill="DAEEF3" w:themeFill="accent5" w:themeFillTint="33"/>
          </w:tcPr>
          <w:p w:rsidR="006C56A5" w:rsidRPr="006C56A5" w:rsidRDefault="006C56A5" w:rsidP="006C56A5">
            <w:pPr>
              <w:spacing w:after="0"/>
              <w:jc w:val="center"/>
              <w:rPr>
                <w:rFonts w:ascii="Times New Roman" w:eastAsia="Batang" w:hAnsi="Times New Roman" w:cs="Times New Roman"/>
                <w:sz w:val="24"/>
                <w:szCs w:val="24"/>
                <w:lang w:eastAsia="ko-KR"/>
              </w:rPr>
            </w:pPr>
            <w:r w:rsidRPr="006C56A5">
              <w:rPr>
                <w:rFonts w:ascii="Times New Roman" w:eastAsia="Batang" w:hAnsi="Times New Roman" w:cs="Times New Roman"/>
                <w:sz w:val="24"/>
                <w:szCs w:val="24"/>
                <w:lang w:eastAsia="ko-KR"/>
              </w:rPr>
              <w:t>9%</w:t>
            </w:r>
          </w:p>
        </w:tc>
      </w:tr>
      <w:tr w:rsidR="006C56A5" w:rsidRPr="006C56A5" w:rsidTr="00E5219E">
        <w:tc>
          <w:tcPr>
            <w:tcW w:w="55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6C56A5" w:rsidRPr="006C56A5" w:rsidRDefault="006C56A5" w:rsidP="006C56A5">
            <w:pPr>
              <w:spacing w:after="0"/>
              <w:jc w:val="center"/>
              <w:rPr>
                <w:rFonts w:ascii="Times New Roman" w:eastAsia="Batang" w:hAnsi="Times New Roman" w:cs="Times New Roman"/>
                <w:sz w:val="24"/>
                <w:szCs w:val="24"/>
              </w:rPr>
            </w:pPr>
            <w:r w:rsidRPr="006C56A5">
              <w:rPr>
                <w:rFonts w:ascii="Times New Roman" w:eastAsia="Batang" w:hAnsi="Times New Roman" w:cs="Times New Roman"/>
                <w:sz w:val="24"/>
                <w:szCs w:val="24"/>
                <w:lang w:eastAsia="ko-KR"/>
              </w:rPr>
              <w:t>4</w:t>
            </w:r>
          </w:p>
        </w:tc>
        <w:tc>
          <w:tcPr>
            <w:tcW w:w="2699"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6C56A5" w:rsidRPr="006C56A5" w:rsidRDefault="006C56A5" w:rsidP="006C56A5">
            <w:pPr>
              <w:spacing w:after="0"/>
              <w:rPr>
                <w:rFonts w:ascii="Times New Roman" w:eastAsia="Batang" w:hAnsi="Times New Roman" w:cs="Times New Roman"/>
                <w:b/>
                <w:sz w:val="24"/>
                <w:szCs w:val="24"/>
              </w:rPr>
            </w:pPr>
            <w:r w:rsidRPr="006C56A5">
              <w:rPr>
                <w:rFonts w:ascii="Times New Roman" w:eastAsia="Batang" w:hAnsi="Times New Roman" w:cs="Times New Roman"/>
                <w:b/>
                <w:sz w:val="24"/>
                <w:szCs w:val="24"/>
                <w:lang w:eastAsia="ko-KR"/>
              </w:rPr>
              <w:t xml:space="preserve">Физика </w:t>
            </w:r>
          </w:p>
        </w:tc>
        <w:tc>
          <w:tcPr>
            <w:tcW w:w="164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6C56A5" w:rsidRPr="006C56A5" w:rsidRDefault="006C56A5" w:rsidP="006C56A5">
            <w:pPr>
              <w:spacing w:after="0"/>
              <w:jc w:val="center"/>
              <w:rPr>
                <w:rFonts w:ascii="Times New Roman" w:eastAsia="Batang" w:hAnsi="Times New Roman" w:cs="Times New Roman"/>
                <w:sz w:val="24"/>
                <w:szCs w:val="24"/>
              </w:rPr>
            </w:pPr>
            <w:r w:rsidRPr="006C56A5">
              <w:rPr>
                <w:rFonts w:ascii="Times New Roman" w:eastAsia="Batang" w:hAnsi="Times New Roman" w:cs="Times New Roman"/>
                <w:sz w:val="24"/>
                <w:szCs w:val="24"/>
              </w:rPr>
              <w:t>19</w:t>
            </w:r>
          </w:p>
        </w:tc>
        <w:tc>
          <w:tcPr>
            <w:tcW w:w="2444" w:type="dxa"/>
            <w:tcBorders>
              <w:top w:val="single" w:sz="4" w:space="0" w:color="000000"/>
              <w:left w:val="single" w:sz="4" w:space="0" w:color="000000"/>
              <w:bottom w:val="single" w:sz="4" w:space="0" w:color="000000"/>
              <w:right w:val="single" w:sz="4" w:space="0" w:color="auto"/>
            </w:tcBorders>
            <w:shd w:val="clear" w:color="auto" w:fill="DAEEF3" w:themeFill="accent5" w:themeFillTint="33"/>
            <w:hideMark/>
          </w:tcPr>
          <w:p w:rsidR="006C56A5" w:rsidRPr="006C56A5" w:rsidRDefault="006C56A5" w:rsidP="006C56A5">
            <w:pPr>
              <w:spacing w:after="0"/>
              <w:jc w:val="center"/>
              <w:rPr>
                <w:rFonts w:ascii="Times New Roman" w:eastAsia="Batang" w:hAnsi="Times New Roman" w:cs="Times New Roman"/>
                <w:sz w:val="24"/>
                <w:szCs w:val="24"/>
                <w:lang w:eastAsia="ko-KR"/>
              </w:rPr>
            </w:pPr>
            <w:r w:rsidRPr="006C56A5">
              <w:rPr>
                <w:rFonts w:ascii="Times New Roman" w:eastAsia="Batang" w:hAnsi="Times New Roman" w:cs="Times New Roman"/>
                <w:sz w:val="24"/>
                <w:szCs w:val="24"/>
                <w:lang w:eastAsia="ko-KR"/>
              </w:rPr>
              <w:t>1</w:t>
            </w:r>
          </w:p>
        </w:tc>
        <w:tc>
          <w:tcPr>
            <w:tcW w:w="2268" w:type="dxa"/>
            <w:tcBorders>
              <w:top w:val="single" w:sz="4" w:space="0" w:color="000000"/>
              <w:left w:val="single" w:sz="4" w:space="0" w:color="auto"/>
              <w:bottom w:val="single" w:sz="4" w:space="0" w:color="000000"/>
              <w:right w:val="single" w:sz="4" w:space="0" w:color="000000"/>
            </w:tcBorders>
            <w:shd w:val="clear" w:color="auto" w:fill="DAEEF3" w:themeFill="accent5" w:themeFillTint="33"/>
          </w:tcPr>
          <w:p w:rsidR="006C56A5" w:rsidRPr="006C56A5" w:rsidRDefault="006C56A5" w:rsidP="006C56A5">
            <w:pPr>
              <w:spacing w:after="0"/>
              <w:jc w:val="center"/>
              <w:rPr>
                <w:rFonts w:ascii="Times New Roman" w:eastAsia="Batang" w:hAnsi="Times New Roman" w:cs="Times New Roman"/>
                <w:sz w:val="24"/>
                <w:szCs w:val="24"/>
                <w:lang w:eastAsia="ko-KR"/>
              </w:rPr>
            </w:pPr>
            <w:r w:rsidRPr="006C56A5">
              <w:rPr>
                <w:rFonts w:ascii="Times New Roman" w:eastAsia="Batang" w:hAnsi="Times New Roman" w:cs="Times New Roman"/>
                <w:sz w:val="24"/>
                <w:szCs w:val="24"/>
                <w:lang w:eastAsia="ko-KR"/>
              </w:rPr>
              <w:t>5%</w:t>
            </w:r>
          </w:p>
        </w:tc>
      </w:tr>
      <w:tr w:rsidR="006C56A5" w:rsidRPr="006C56A5" w:rsidTr="00E5219E">
        <w:tc>
          <w:tcPr>
            <w:tcW w:w="55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6C56A5" w:rsidRPr="006C56A5" w:rsidRDefault="006C56A5" w:rsidP="006C56A5">
            <w:pPr>
              <w:spacing w:after="0"/>
              <w:jc w:val="center"/>
              <w:rPr>
                <w:rFonts w:ascii="Times New Roman" w:eastAsia="Batang" w:hAnsi="Times New Roman" w:cs="Times New Roman"/>
                <w:sz w:val="24"/>
                <w:szCs w:val="24"/>
              </w:rPr>
            </w:pPr>
            <w:r w:rsidRPr="006C56A5">
              <w:rPr>
                <w:rFonts w:ascii="Times New Roman" w:eastAsia="Batang" w:hAnsi="Times New Roman" w:cs="Times New Roman"/>
                <w:sz w:val="24"/>
                <w:szCs w:val="24"/>
                <w:lang w:eastAsia="ko-KR"/>
              </w:rPr>
              <w:t>5</w:t>
            </w:r>
          </w:p>
        </w:tc>
        <w:tc>
          <w:tcPr>
            <w:tcW w:w="2699"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6C56A5" w:rsidRPr="006C56A5" w:rsidRDefault="006C56A5" w:rsidP="006C56A5">
            <w:pPr>
              <w:spacing w:after="0"/>
              <w:rPr>
                <w:rFonts w:ascii="Times New Roman" w:eastAsia="Batang" w:hAnsi="Times New Roman" w:cs="Times New Roman"/>
                <w:b/>
                <w:sz w:val="24"/>
                <w:szCs w:val="24"/>
              </w:rPr>
            </w:pPr>
            <w:r w:rsidRPr="006C56A5">
              <w:rPr>
                <w:rFonts w:ascii="Times New Roman" w:eastAsia="Batang" w:hAnsi="Times New Roman" w:cs="Times New Roman"/>
                <w:b/>
                <w:sz w:val="24"/>
                <w:szCs w:val="24"/>
                <w:lang w:eastAsia="ko-KR"/>
              </w:rPr>
              <w:t>Информатика и ИКТ</w:t>
            </w:r>
          </w:p>
        </w:tc>
        <w:tc>
          <w:tcPr>
            <w:tcW w:w="164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6C56A5" w:rsidRPr="006C56A5" w:rsidRDefault="006C56A5" w:rsidP="006C56A5">
            <w:pPr>
              <w:spacing w:after="0"/>
              <w:jc w:val="center"/>
              <w:rPr>
                <w:rFonts w:ascii="Times New Roman" w:eastAsia="Batang" w:hAnsi="Times New Roman" w:cs="Times New Roman"/>
                <w:sz w:val="24"/>
                <w:szCs w:val="24"/>
                <w:lang w:val="en-US"/>
              </w:rPr>
            </w:pPr>
            <w:r w:rsidRPr="006C56A5">
              <w:rPr>
                <w:rFonts w:ascii="Times New Roman" w:eastAsia="Batang" w:hAnsi="Times New Roman" w:cs="Times New Roman"/>
                <w:sz w:val="24"/>
                <w:szCs w:val="24"/>
                <w:lang w:val="en-US"/>
              </w:rPr>
              <w:t>146</w:t>
            </w:r>
          </w:p>
        </w:tc>
        <w:tc>
          <w:tcPr>
            <w:tcW w:w="2444" w:type="dxa"/>
            <w:tcBorders>
              <w:top w:val="single" w:sz="4" w:space="0" w:color="000000"/>
              <w:left w:val="single" w:sz="4" w:space="0" w:color="000000"/>
              <w:bottom w:val="single" w:sz="4" w:space="0" w:color="000000"/>
              <w:right w:val="single" w:sz="4" w:space="0" w:color="auto"/>
            </w:tcBorders>
            <w:shd w:val="clear" w:color="auto" w:fill="DAEEF3" w:themeFill="accent5" w:themeFillTint="33"/>
          </w:tcPr>
          <w:p w:rsidR="006C56A5" w:rsidRPr="006C56A5" w:rsidRDefault="006C56A5" w:rsidP="006C56A5">
            <w:pPr>
              <w:spacing w:after="0"/>
              <w:jc w:val="center"/>
              <w:rPr>
                <w:rFonts w:ascii="Times New Roman" w:eastAsia="Batang" w:hAnsi="Times New Roman" w:cs="Times New Roman"/>
                <w:sz w:val="24"/>
                <w:szCs w:val="24"/>
                <w:lang w:eastAsia="ko-KR"/>
              </w:rPr>
            </w:pPr>
            <w:r w:rsidRPr="006C56A5">
              <w:rPr>
                <w:rFonts w:ascii="Times New Roman" w:eastAsia="Batang" w:hAnsi="Times New Roman" w:cs="Times New Roman"/>
                <w:sz w:val="24"/>
                <w:szCs w:val="24"/>
                <w:lang w:eastAsia="ko-KR"/>
              </w:rPr>
              <w:t>13</w:t>
            </w:r>
          </w:p>
        </w:tc>
        <w:tc>
          <w:tcPr>
            <w:tcW w:w="2268" w:type="dxa"/>
            <w:tcBorders>
              <w:top w:val="single" w:sz="4" w:space="0" w:color="000000"/>
              <w:left w:val="single" w:sz="4" w:space="0" w:color="auto"/>
              <w:bottom w:val="single" w:sz="4" w:space="0" w:color="000000"/>
              <w:right w:val="single" w:sz="4" w:space="0" w:color="000000"/>
            </w:tcBorders>
            <w:shd w:val="clear" w:color="auto" w:fill="DAEEF3" w:themeFill="accent5" w:themeFillTint="33"/>
          </w:tcPr>
          <w:p w:rsidR="006C56A5" w:rsidRPr="006C56A5" w:rsidRDefault="006C56A5" w:rsidP="006C56A5">
            <w:pPr>
              <w:spacing w:after="0"/>
              <w:jc w:val="center"/>
              <w:rPr>
                <w:rFonts w:ascii="Times New Roman" w:eastAsia="Batang" w:hAnsi="Times New Roman" w:cs="Times New Roman"/>
                <w:sz w:val="24"/>
                <w:szCs w:val="24"/>
                <w:lang w:eastAsia="ko-KR"/>
              </w:rPr>
            </w:pPr>
            <w:r w:rsidRPr="006C56A5">
              <w:rPr>
                <w:rFonts w:ascii="Times New Roman" w:eastAsia="Batang" w:hAnsi="Times New Roman" w:cs="Times New Roman"/>
                <w:sz w:val="24"/>
                <w:szCs w:val="24"/>
                <w:lang w:eastAsia="ko-KR"/>
              </w:rPr>
              <w:t>9%</w:t>
            </w:r>
          </w:p>
        </w:tc>
      </w:tr>
      <w:tr w:rsidR="006C56A5" w:rsidRPr="006C56A5" w:rsidTr="00E5219E">
        <w:tc>
          <w:tcPr>
            <w:tcW w:w="55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6C56A5" w:rsidRPr="006C56A5" w:rsidRDefault="006C56A5" w:rsidP="006C56A5">
            <w:pPr>
              <w:spacing w:after="0"/>
              <w:jc w:val="center"/>
              <w:rPr>
                <w:rFonts w:ascii="Times New Roman" w:eastAsia="Batang" w:hAnsi="Times New Roman" w:cs="Times New Roman"/>
                <w:sz w:val="24"/>
                <w:szCs w:val="24"/>
              </w:rPr>
            </w:pPr>
            <w:r w:rsidRPr="006C56A5">
              <w:rPr>
                <w:rFonts w:ascii="Times New Roman" w:eastAsia="Batang" w:hAnsi="Times New Roman" w:cs="Times New Roman"/>
                <w:sz w:val="24"/>
                <w:szCs w:val="24"/>
                <w:lang w:eastAsia="ko-KR"/>
              </w:rPr>
              <w:t>6</w:t>
            </w:r>
          </w:p>
        </w:tc>
        <w:tc>
          <w:tcPr>
            <w:tcW w:w="2699"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6C56A5" w:rsidRPr="006C56A5" w:rsidRDefault="006C56A5" w:rsidP="006C56A5">
            <w:pPr>
              <w:spacing w:after="0"/>
              <w:rPr>
                <w:rFonts w:ascii="Times New Roman" w:eastAsia="Batang" w:hAnsi="Times New Roman" w:cs="Times New Roman"/>
                <w:b/>
                <w:sz w:val="24"/>
                <w:szCs w:val="24"/>
              </w:rPr>
            </w:pPr>
            <w:r w:rsidRPr="006C56A5">
              <w:rPr>
                <w:rFonts w:ascii="Times New Roman" w:eastAsia="Batang" w:hAnsi="Times New Roman" w:cs="Times New Roman"/>
                <w:b/>
                <w:sz w:val="24"/>
                <w:szCs w:val="24"/>
                <w:lang w:eastAsia="ko-KR"/>
              </w:rPr>
              <w:t>История</w:t>
            </w:r>
          </w:p>
        </w:tc>
        <w:tc>
          <w:tcPr>
            <w:tcW w:w="164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6C56A5" w:rsidRPr="006C56A5" w:rsidRDefault="006C56A5" w:rsidP="006C56A5">
            <w:pPr>
              <w:spacing w:after="0"/>
              <w:jc w:val="center"/>
              <w:rPr>
                <w:rFonts w:ascii="Times New Roman" w:eastAsia="Batang" w:hAnsi="Times New Roman" w:cs="Times New Roman"/>
                <w:sz w:val="24"/>
                <w:szCs w:val="24"/>
                <w:lang w:val="en-US"/>
              </w:rPr>
            </w:pPr>
            <w:r w:rsidRPr="006C56A5">
              <w:rPr>
                <w:rFonts w:ascii="Times New Roman" w:eastAsia="Batang" w:hAnsi="Times New Roman" w:cs="Times New Roman"/>
                <w:sz w:val="24"/>
                <w:szCs w:val="24"/>
                <w:lang w:val="en-US"/>
              </w:rPr>
              <w:t>13</w:t>
            </w:r>
          </w:p>
        </w:tc>
        <w:tc>
          <w:tcPr>
            <w:tcW w:w="2444" w:type="dxa"/>
            <w:tcBorders>
              <w:top w:val="single" w:sz="4" w:space="0" w:color="000000"/>
              <w:left w:val="single" w:sz="4" w:space="0" w:color="000000"/>
              <w:bottom w:val="single" w:sz="4" w:space="0" w:color="000000"/>
              <w:right w:val="single" w:sz="4" w:space="0" w:color="auto"/>
            </w:tcBorders>
            <w:shd w:val="clear" w:color="auto" w:fill="DAEEF3" w:themeFill="accent5" w:themeFillTint="33"/>
          </w:tcPr>
          <w:p w:rsidR="006C56A5" w:rsidRPr="006C56A5" w:rsidRDefault="006C56A5" w:rsidP="006C56A5">
            <w:pPr>
              <w:spacing w:after="0"/>
              <w:jc w:val="center"/>
              <w:rPr>
                <w:rFonts w:ascii="Times New Roman" w:eastAsia="Batang" w:hAnsi="Times New Roman" w:cs="Times New Roman"/>
                <w:sz w:val="24"/>
                <w:szCs w:val="24"/>
                <w:lang w:eastAsia="ko-KR"/>
              </w:rPr>
            </w:pPr>
            <w:r w:rsidRPr="006C56A5">
              <w:rPr>
                <w:rFonts w:ascii="Times New Roman" w:eastAsia="Batang" w:hAnsi="Times New Roman" w:cs="Times New Roman"/>
                <w:sz w:val="24"/>
                <w:szCs w:val="24"/>
                <w:lang w:eastAsia="ko-KR"/>
              </w:rPr>
              <w:t>2</w:t>
            </w:r>
          </w:p>
        </w:tc>
        <w:tc>
          <w:tcPr>
            <w:tcW w:w="2268" w:type="dxa"/>
            <w:tcBorders>
              <w:top w:val="single" w:sz="4" w:space="0" w:color="000000"/>
              <w:left w:val="single" w:sz="4" w:space="0" w:color="auto"/>
              <w:bottom w:val="single" w:sz="4" w:space="0" w:color="000000"/>
              <w:right w:val="single" w:sz="4" w:space="0" w:color="000000"/>
            </w:tcBorders>
            <w:shd w:val="clear" w:color="auto" w:fill="DAEEF3" w:themeFill="accent5" w:themeFillTint="33"/>
          </w:tcPr>
          <w:p w:rsidR="006C56A5" w:rsidRPr="006C56A5" w:rsidRDefault="006C56A5" w:rsidP="006C56A5">
            <w:pPr>
              <w:spacing w:after="0"/>
              <w:jc w:val="center"/>
              <w:rPr>
                <w:rFonts w:ascii="Times New Roman" w:eastAsia="Batang" w:hAnsi="Times New Roman" w:cs="Times New Roman"/>
                <w:sz w:val="24"/>
                <w:szCs w:val="24"/>
                <w:lang w:eastAsia="ko-KR"/>
              </w:rPr>
            </w:pPr>
            <w:r w:rsidRPr="006C56A5">
              <w:rPr>
                <w:rFonts w:ascii="Times New Roman" w:eastAsia="Batang" w:hAnsi="Times New Roman" w:cs="Times New Roman"/>
                <w:sz w:val="24"/>
                <w:szCs w:val="24"/>
                <w:lang w:eastAsia="ko-KR"/>
              </w:rPr>
              <w:t>15%</w:t>
            </w:r>
          </w:p>
        </w:tc>
      </w:tr>
      <w:tr w:rsidR="006C56A5" w:rsidRPr="006C56A5" w:rsidTr="00E5219E">
        <w:tc>
          <w:tcPr>
            <w:tcW w:w="55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6C56A5" w:rsidRPr="006C56A5" w:rsidRDefault="006C56A5" w:rsidP="006C56A5">
            <w:pPr>
              <w:spacing w:after="0"/>
              <w:jc w:val="center"/>
              <w:rPr>
                <w:rFonts w:ascii="Times New Roman" w:eastAsia="Batang" w:hAnsi="Times New Roman" w:cs="Times New Roman"/>
                <w:sz w:val="24"/>
                <w:szCs w:val="24"/>
              </w:rPr>
            </w:pPr>
            <w:r w:rsidRPr="006C56A5">
              <w:rPr>
                <w:rFonts w:ascii="Times New Roman" w:eastAsia="Batang" w:hAnsi="Times New Roman" w:cs="Times New Roman"/>
                <w:sz w:val="24"/>
                <w:szCs w:val="24"/>
                <w:lang w:eastAsia="ko-KR"/>
              </w:rPr>
              <w:t>7</w:t>
            </w:r>
          </w:p>
        </w:tc>
        <w:tc>
          <w:tcPr>
            <w:tcW w:w="2699"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6C56A5" w:rsidRPr="006C56A5" w:rsidRDefault="006C56A5" w:rsidP="006C56A5">
            <w:pPr>
              <w:spacing w:after="0"/>
              <w:rPr>
                <w:rFonts w:ascii="Times New Roman" w:eastAsia="Batang" w:hAnsi="Times New Roman" w:cs="Times New Roman"/>
                <w:b/>
                <w:sz w:val="24"/>
                <w:szCs w:val="24"/>
              </w:rPr>
            </w:pPr>
            <w:r w:rsidRPr="006C56A5">
              <w:rPr>
                <w:rFonts w:ascii="Times New Roman" w:eastAsia="Batang" w:hAnsi="Times New Roman" w:cs="Times New Roman"/>
                <w:b/>
                <w:sz w:val="24"/>
                <w:szCs w:val="24"/>
                <w:lang w:eastAsia="ko-KR"/>
              </w:rPr>
              <w:t xml:space="preserve">Биология </w:t>
            </w:r>
          </w:p>
        </w:tc>
        <w:tc>
          <w:tcPr>
            <w:tcW w:w="164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6C56A5" w:rsidRPr="006C56A5" w:rsidRDefault="006C56A5" w:rsidP="006C56A5">
            <w:pPr>
              <w:spacing w:after="0"/>
              <w:jc w:val="center"/>
              <w:rPr>
                <w:rFonts w:ascii="Times New Roman" w:eastAsia="Batang" w:hAnsi="Times New Roman" w:cs="Times New Roman"/>
                <w:sz w:val="24"/>
                <w:szCs w:val="24"/>
                <w:lang w:val="en-US"/>
              </w:rPr>
            </w:pPr>
            <w:r w:rsidRPr="006C56A5">
              <w:rPr>
                <w:rFonts w:ascii="Times New Roman" w:eastAsia="Batang" w:hAnsi="Times New Roman" w:cs="Times New Roman"/>
                <w:sz w:val="24"/>
                <w:szCs w:val="24"/>
                <w:lang w:val="en-US"/>
              </w:rPr>
              <w:t>43</w:t>
            </w:r>
          </w:p>
        </w:tc>
        <w:tc>
          <w:tcPr>
            <w:tcW w:w="2444" w:type="dxa"/>
            <w:tcBorders>
              <w:top w:val="single" w:sz="4" w:space="0" w:color="000000"/>
              <w:left w:val="single" w:sz="4" w:space="0" w:color="000000"/>
              <w:bottom w:val="single" w:sz="4" w:space="0" w:color="000000"/>
              <w:right w:val="single" w:sz="4" w:space="0" w:color="auto"/>
            </w:tcBorders>
            <w:shd w:val="clear" w:color="auto" w:fill="DAEEF3" w:themeFill="accent5" w:themeFillTint="33"/>
          </w:tcPr>
          <w:p w:rsidR="006C56A5" w:rsidRPr="006C56A5" w:rsidRDefault="006C56A5" w:rsidP="006C56A5">
            <w:pPr>
              <w:spacing w:after="0"/>
              <w:jc w:val="center"/>
              <w:rPr>
                <w:rFonts w:ascii="Times New Roman" w:eastAsia="Batang" w:hAnsi="Times New Roman" w:cs="Times New Roman"/>
                <w:sz w:val="24"/>
                <w:szCs w:val="24"/>
                <w:lang w:eastAsia="ko-KR"/>
              </w:rPr>
            </w:pPr>
            <w:r w:rsidRPr="006C56A5">
              <w:rPr>
                <w:rFonts w:ascii="Times New Roman" w:eastAsia="Batang" w:hAnsi="Times New Roman" w:cs="Times New Roman"/>
                <w:sz w:val="24"/>
                <w:szCs w:val="24"/>
                <w:lang w:eastAsia="ko-KR"/>
              </w:rPr>
              <w:t>1</w:t>
            </w:r>
          </w:p>
        </w:tc>
        <w:tc>
          <w:tcPr>
            <w:tcW w:w="2268" w:type="dxa"/>
            <w:tcBorders>
              <w:top w:val="single" w:sz="4" w:space="0" w:color="000000"/>
              <w:left w:val="single" w:sz="4" w:space="0" w:color="auto"/>
              <w:bottom w:val="single" w:sz="4" w:space="0" w:color="000000"/>
              <w:right w:val="single" w:sz="4" w:space="0" w:color="000000"/>
            </w:tcBorders>
            <w:shd w:val="clear" w:color="auto" w:fill="DAEEF3" w:themeFill="accent5" w:themeFillTint="33"/>
          </w:tcPr>
          <w:p w:rsidR="006C56A5" w:rsidRPr="006C56A5" w:rsidRDefault="006C56A5" w:rsidP="006C56A5">
            <w:pPr>
              <w:spacing w:after="0"/>
              <w:jc w:val="center"/>
              <w:rPr>
                <w:rFonts w:ascii="Times New Roman" w:eastAsia="Batang" w:hAnsi="Times New Roman" w:cs="Times New Roman"/>
                <w:sz w:val="24"/>
                <w:szCs w:val="24"/>
                <w:lang w:eastAsia="ko-KR"/>
              </w:rPr>
            </w:pPr>
            <w:r w:rsidRPr="006C56A5">
              <w:rPr>
                <w:rFonts w:ascii="Times New Roman" w:eastAsia="Batang" w:hAnsi="Times New Roman" w:cs="Times New Roman"/>
                <w:sz w:val="24"/>
                <w:szCs w:val="24"/>
                <w:lang w:eastAsia="ko-KR"/>
              </w:rPr>
              <w:t>2%</w:t>
            </w:r>
          </w:p>
        </w:tc>
      </w:tr>
      <w:tr w:rsidR="006C56A5" w:rsidRPr="006C56A5" w:rsidTr="00E5219E">
        <w:trPr>
          <w:trHeight w:val="70"/>
        </w:trPr>
        <w:tc>
          <w:tcPr>
            <w:tcW w:w="55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6C56A5" w:rsidRPr="006C56A5" w:rsidRDefault="006C56A5" w:rsidP="006C56A5">
            <w:pPr>
              <w:spacing w:after="0"/>
              <w:jc w:val="center"/>
              <w:rPr>
                <w:rFonts w:ascii="Times New Roman" w:eastAsia="Batang" w:hAnsi="Times New Roman" w:cs="Times New Roman"/>
                <w:sz w:val="24"/>
                <w:szCs w:val="24"/>
              </w:rPr>
            </w:pPr>
            <w:r w:rsidRPr="006C56A5">
              <w:rPr>
                <w:rFonts w:ascii="Times New Roman" w:eastAsia="Batang" w:hAnsi="Times New Roman" w:cs="Times New Roman"/>
                <w:sz w:val="24"/>
                <w:szCs w:val="24"/>
                <w:lang w:eastAsia="ko-KR"/>
              </w:rPr>
              <w:t>8</w:t>
            </w:r>
          </w:p>
        </w:tc>
        <w:tc>
          <w:tcPr>
            <w:tcW w:w="2699"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6C56A5" w:rsidRPr="006C56A5" w:rsidRDefault="006C56A5" w:rsidP="006C56A5">
            <w:pPr>
              <w:spacing w:after="0"/>
              <w:rPr>
                <w:rFonts w:ascii="Times New Roman" w:eastAsia="Batang" w:hAnsi="Times New Roman" w:cs="Times New Roman"/>
                <w:b/>
                <w:sz w:val="24"/>
                <w:szCs w:val="24"/>
              </w:rPr>
            </w:pPr>
            <w:r w:rsidRPr="006C56A5">
              <w:rPr>
                <w:rFonts w:ascii="Times New Roman" w:eastAsia="Batang" w:hAnsi="Times New Roman" w:cs="Times New Roman"/>
                <w:b/>
                <w:sz w:val="24"/>
                <w:szCs w:val="24"/>
                <w:lang w:eastAsia="ko-KR"/>
              </w:rPr>
              <w:t>Химия</w:t>
            </w:r>
          </w:p>
        </w:tc>
        <w:tc>
          <w:tcPr>
            <w:tcW w:w="164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6C56A5" w:rsidRPr="006C56A5" w:rsidRDefault="006C56A5" w:rsidP="006C56A5">
            <w:pPr>
              <w:spacing w:after="0"/>
              <w:jc w:val="center"/>
              <w:rPr>
                <w:rFonts w:ascii="Times New Roman" w:eastAsia="Batang" w:hAnsi="Times New Roman" w:cs="Times New Roman"/>
                <w:sz w:val="24"/>
                <w:szCs w:val="24"/>
                <w:lang w:val="en-US"/>
              </w:rPr>
            </w:pPr>
            <w:r w:rsidRPr="006C56A5">
              <w:rPr>
                <w:rFonts w:ascii="Times New Roman" w:eastAsia="Batang" w:hAnsi="Times New Roman" w:cs="Times New Roman"/>
                <w:sz w:val="24"/>
                <w:szCs w:val="24"/>
                <w:lang w:val="en-US"/>
              </w:rPr>
              <w:t>14</w:t>
            </w:r>
          </w:p>
        </w:tc>
        <w:tc>
          <w:tcPr>
            <w:tcW w:w="2444" w:type="dxa"/>
            <w:tcBorders>
              <w:top w:val="single" w:sz="4" w:space="0" w:color="000000"/>
              <w:left w:val="single" w:sz="4" w:space="0" w:color="000000"/>
              <w:bottom w:val="single" w:sz="4" w:space="0" w:color="000000"/>
              <w:right w:val="single" w:sz="4" w:space="0" w:color="auto"/>
            </w:tcBorders>
            <w:shd w:val="clear" w:color="auto" w:fill="DAEEF3" w:themeFill="accent5" w:themeFillTint="33"/>
          </w:tcPr>
          <w:p w:rsidR="006C56A5" w:rsidRPr="006C56A5" w:rsidRDefault="006C56A5" w:rsidP="006C56A5">
            <w:pPr>
              <w:spacing w:after="0"/>
              <w:jc w:val="center"/>
              <w:rPr>
                <w:rFonts w:ascii="Times New Roman" w:eastAsia="Batang" w:hAnsi="Times New Roman" w:cs="Times New Roman"/>
                <w:sz w:val="24"/>
                <w:szCs w:val="24"/>
                <w:lang w:eastAsia="ko-KR"/>
              </w:rPr>
            </w:pPr>
            <w:r w:rsidRPr="006C56A5">
              <w:rPr>
                <w:rFonts w:ascii="Times New Roman" w:eastAsia="Batang" w:hAnsi="Times New Roman" w:cs="Times New Roman"/>
                <w:sz w:val="24"/>
                <w:szCs w:val="24"/>
                <w:lang w:eastAsia="ko-KR"/>
              </w:rPr>
              <w:t>0</w:t>
            </w:r>
          </w:p>
        </w:tc>
        <w:tc>
          <w:tcPr>
            <w:tcW w:w="2268" w:type="dxa"/>
            <w:tcBorders>
              <w:top w:val="single" w:sz="4" w:space="0" w:color="000000"/>
              <w:left w:val="single" w:sz="4" w:space="0" w:color="auto"/>
              <w:bottom w:val="single" w:sz="4" w:space="0" w:color="000000"/>
              <w:right w:val="single" w:sz="4" w:space="0" w:color="000000"/>
            </w:tcBorders>
            <w:shd w:val="clear" w:color="auto" w:fill="DAEEF3" w:themeFill="accent5" w:themeFillTint="33"/>
          </w:tcPr>
          <w:p w:rsidR="006C56A5" w:rsidRPr="006C56A5" w:rsidRDefault="006C56A5" w:rsidP="006C56A5">
            <w:pPr>
              <w:spacing w:after="0"/>
              <w:jc w:val="center"/>
              <w:rPr>
                <w:rFonts w:ascii="Times New Roman" w:eastAsia="Batang" w:hAnsi="Times New Roman" w:cs="Times New Roman"/>
                <w:sz w:val="24"/>
                <w:szCs w:val="24"/>
                <w:lang w:eastAsia="ko-KR"/>
              </w:rPr>
            </w:pPr>
            <w:r w:rsidRPr="006C56A5">
              <w:rPr>
                <w:rFonts w:ascii="Times New Roman" w:eastAsia="Batang" w:hAnsi="Times New Roman" w:cs="Times New Roman"/>
                <w:sz w:val="24"/>
                <w:szCs w:val="24"/>
                <w:lang w:eastAsia="ko-KR"/>
              </w:rPr>
              <w:t>0%</w:t>
            </w:r>
          </w:p>
        </w:tc>
      </w:tr>
      <w:tr w:rsidR="006C56A5" w:rsidRPr="006C56A5" w:rsidTr="00E5219E">
        <w:tc>
          <w:tcPr>
            <w:tcW w:w="55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6C56A5" w:rsidRPr="006C56A5" w:rsidRDefault="006C56A5" w:rsidP="006C56A5">
            <w:pPr>
              <w:spacing w:after="0"/>
              <w:jc w:val="center"/>
              <w:rPr>
                <w:rFonts w:ascii="Times New Roman" w:eastAsia="Batang" w:hAnsi="Times New Roman" w:cs="Times New Roman"/>
                <w:sz w:val="24"/>
                <w:szCs w:val="24"/>
              </w:rPr>
            </w:pPr>
            <w:r w:rsidRPr="006C56A5">
              <w:rPr>
                <w:rFonts w:ascii="Times New Roman" w:eastAsia="Batang" w:hAnsi="Times New Roman" w:cs="Times New Roman"/>
                <w:sz w:val="24"/>
                <w:szCs w:val="24"/>
                <w:lang w:eastAsia="ko-KR"/>
              </w:rPr>
              <w:t>9</w:t>
            </w:r>
          </w:p>
        </w:tc>
        <w:tc>
          <w:tcPr>
            <w:tcW w:w="2699"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6C56A5" w:rsidRPr="006C56A5" w:rsidRDefault="006C56A5" w:rsidP="006C56A5">
            <w:pPr>
              <w:spacing w:after="0"/>
              <w:rPr>
                <w:rFonts w:ascii="Times New Roman" w:eastAsia="Batang" w:hAnsi="Times New Roman" w:cs="Times New Roman"/>
                <w:b/>
                <w:sz w:val="24"/>
                <w:szCs w:val="24"/>
              </w:rPr>
            </w:pPr>
            <w:r w:rsidRPr="006C56A5">
              <w:rPr>
                <w:rFonts w:ascii="Times New Roman" w:eastAsia="Batang" w:hAnsi="Times New Roman" w:cs="Times New Roman"/>
                <w:b/>
                <w:sz w:val="24"/>
                <w:szCs w:val="24"/>
                <w:lang w:eastAsia="ko-KR"/>
              </w:rPr>
              <w:t>Английский язык</w:t>
            </w:r>
          </w:p>
        </w:tc>
        <w:tc>
          <w:tcPr>
            <w:tcW w:w="164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6C56A5" w:rsidRPr="006C56A5" w:rsidRDefault="006C56A5" w:rsidP="006C56A5">
            <w:pPr>
              <w:spacing w:after="0"/>
              <w:jc w:val="center"/>
              <w:rPr>
                <w:rFonts w:ascii="Times New Roman" w:eastAsia="Batang" w:hAnsi="Times New Roman" w:cs="Times New Roman"/>
                <w:sz w:val="24"/>
                <w:szCs w:val="24"/>
                <w:lang w:val="en-US"/>
              </w:rPr>
            </w:pPr>
            <w:r w:rsidRPr="006C56A5">
              <w:rPr>
                <w:rFonts w:ascii="Times New Roman" w:eastAsia="Batang" w:hAnsi="Times New Roman" w:cs="Times New Roman"/>
                <w:sz w:val="24"/>
                <w:szCs w:val="24"/>
                <w:lang w:val="en-US"/>
              </w:rPr>
              <w:t>13</w:t>
            </w:r>
          </w:p>
        </w:tc>
        <w:tc>
          <w:tcPr>
            <w:tcW w:w="2444" w:type="dxa"/>
            <w:tcBorders>
              <w:top w:val="single" w:sz="4" w:space="0" w:color="000000"/>
              <w:left w:val="single" w:sz="4" w:space="0" w:color="000000"/>
              <w:bottom w:val="single" w:sz="4" w:space="0" w:color="000000"/>
              <w:right w:val="single" w:sz="4" w:space="0" w:color="auto"/>
            </w:tcBorders>
            <w:shd w:val="clear" w:color="auto" w:fill="DAEEF3" w:themeFill="accent5" w:themeFillTint="33"/>
          </w:tcPr>
          <w:p w:rsidR="006C56A5" w:rsidRPr="006C56A5" w:rsidRDefault="006C56A5" w:rsidP="006C56A5">
            <w:pPr>
              <w:spacing w:after="0"/>
              <w:jc w:val="center"/>
              <w:rPr>
                <w:rFonts w:ascii="Times New Roman" w:eastAsia="Batang" w:hAnsi="Times New Roman" w:cs="Times New Roman"/>
                <w:sz w:val="24"/>
                <w:szCs w:val="24"/>
                <w:lang w:eastAsia="ko-KR"/>
              </w:rPr>
            </w:pPr>
            <w:r w:rsidRPr="006C56A5">
              <w:rPr>
                <w:rFonts w:ascii="Times New Roman" w:eastAsia="Batang" w:hAnsi="Times New Roman" w:cs="Times New Roman"/>
                <w:sz w:val="24"/>
                <w:szCs w:val="24"/>
                <w:lang w:eastAsia="ko-KR"/>
              </w:rPr>
              <w:t>0</w:t>
            </w:r>
          </w:p>
        </w:tc>
        <w:tc>
          <w:tcPr>
            <w:tcW w:w="2268" w:type="dxa"/>
            <w:tcBorders>
              <w:top w:val="single" w:sz="4" w:space="0" w:color="000000"/>
              <w:left w:val="single" w:sz="4" w:space="0" w:color="auto"/>
              <w:bottom w:val="single" w:sz="4" w:space="0" w:color="000000"/>
              <w:right w:val="single" w:sz="4" w:space="0" w:color="000000"/>
            </w:tcBorders>
            <w:shd w:val="clear" w:color="auto" w:fill="DAEEF3" w:themeFill="accent5" w:themeFillTint="33"/>
          </w:tcPr>
          <w:p w:rsidR="006C56A5" w:rsidRPr="006C56A5" w:rsidRDefault="006C56A5" w:rsidP="006C56A5">
            <w:pPr>
              <w:spacing w:after="0"/>
              <w:jc w:val="center"/>
              <w:rPr>
                <w:rFonts w:ascii="Times New Roman" w:eastAsia="Batang" w:hAnsi="Times New Roman" w:cs="Times New Roman"/>
                <w:sz w:val="24"/>
                <w:szCs w:val="24"/>
                <w:lang w:eastAsia="ko-KR"/>
              </w:rPr>
            </w:pPr>
            <w:r w:rsidRPr="006C56A5">
              <w:rPr>
                <w:rFonts w:ascii="Times New Roman" w:eastAsia="Batang" w:hAnsi="Times New Roman" w:cs="Times New Roman"/>
                <w:sz w:val="24"/>
                <w:szCs w:val="24"/>
                <w:lang w:eastAsia="ko-KR"/>
              </w:rPr>
              <w:t>0%</w:t>
            </w:r>
          </w:p>
        </w:tc>
      </w:tr>
      <w:tr w:rsidR="006C56A5" w:rsidRPr="006C56A5" w:rsidTr="00E5219E">
        <w:tc>
          <w:tcPr>
            <w:tcW w:w="55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6C56A5" w:rsidRPr="006C56A5" w:rsidRDefault="006C56A5" w:rsidP="006C56A5">
            <w:pPr>
              <w:spacing w:after="0"/>
              <w:jc w:val="center"/>
              <w:rPr>
                <w:rFonts w:ascii="Times New Roman" w:eastAsia="Batang" w:hAnsi="Times New Roman" w:cs="Times New Roman"/>
                <w:sz w:val="24"/>
                <w:szCs w:val="24"/>
                <w:lang w:eastAsia="ko-KR"/>
              </w:rPr>
            </w:pPr>
            <w:r w:rsidRPr="006C56A5">
              <w:rPr>
                <w:rFonts w:ascii="Times New Roman" w:eastAsia="Batang" w:hAnsi="Times New Roman" w:cs="Times New Roman"/>
                <w:sz w:val="24"/>
                <w:szCs w:val="24"/>
                <w:lang w:eastAsia="ko-KR"/>
              </w:rPr>
              <w:t>10</w:t>
            </w:r>
          </w:p>
        </w:tc>
        <w:tc>
          <w:tcPr>
            <w:tcW w:w="2699"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6C56A5" w:rsidRPr="006C56A5" w:rsidRDefault="006C56A5" w:rsidP="006C56A5">
            <w:pPr>
              <w:spacing w:after="0"/>
              <w:rPr>
                <w:rFonts w:ascii="Times New Roman" w:eastAsia="Batang" w:hAnsi="Times New Roman" w:cs="Times New Roman"/>
                <w:b/>
                <w:sz w:val="24"/>
                <w:szCs w:val="24"/>
                <w:lang w:eastAsia="ko-KR"/>
              </w:rPr>
            </w:pPr>
            <w:r w:rsidRPr="006C56A5">
              <w:rPr>
                <w:rFonts w:ascii="Times New Roman" w:eastAsia="Batang" w:hAnsi="Times New Roman" w:cs="Times New Roman"/>
                <w:b/>
                <w:sz w:val="24"/>
                <w:szCs w:val="24"/>
                <w:lang w:eastAsia="ko-KR"/>
              </w:rPr>
              <w:t>География</w:t>
            </w:r>
          </w:p>
        </w:tc>
        <w:tc>
          <w:tcPr>
            <w:tcW w:w="164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6C56A5" w:rsidRPr="006C56A5" w:rsidRDefault="006C56A5" w:rsidP="006C56A5">
            <w:pPr>
              <w:spacing w:after="0"/>
              <w:jc w:val="center"/>
              <w:rPr>
                <w:rFonts w:ascii="Times New Roman" w:eastAsia="Batang" w:hAnsi="Times New Roman" w:cs="Times New Roman"/>
                <w:sz w:val="24"/>
                <w:szCs w:val="24"/>
                <w:lang w:val="en-US"/>
              </w:rPr>
            </w:pPr>
            <w:r w:rsidRPr="006C56A5">
              <w:rPr>
                <w:rFonts w:ascii="Times New Roman" w:eastAsia="Batang" w:hAnsi="Times New Roman" w:cs="Times New Roman"/>
                <w:sz w:val="24"/>
                <w:szCs w:val="24"/>
                <w:lang w:val="en-US"/>
              </w:rPr>
              <w:t>163</w:t>
            </w:r>
          </w:p>
        </w:tc>
        <w:tc>
          <w:tcPr>
            <w:tcW w:w="2444" w:type="dxa"/>
            <w:tcBorders>
              <w:top w:val="single" w:sz="4" w:space="0" w:color="000000"/>
              <w:left w:val="single" w:sz="4" w:space="0" w:color="000000"/>
              <w:bottom w:val="single" w:sz="4" w:space="0" w:color="000000"/>
              <w:right w:val="single" w:sz="4" w:space="0" w:color="auto"/>
            </w:tcBorders>
            <w:shd w:val="clear" w:color="auto" w:fill="DAEEF3" w:themeFill="accent5" w:themeFillTint="33"/>
          </w:tcPr>
          <w:p w:rsidR="006C56A5" w:rsidRPr="006C56A5" w:rsidRDefault="006C56A5" w:rsidP="006C56A5">
            <w:pPr>
              <w:spacing w:after="0"/>
              <w:jc w:val="center"/>
              <w:rPr>
                <w:rFonts w:ascii="Times New Roman" w:eastAsia="Batang" w:hAnsi="Times New Roman" w:cs="Times New Roman"/>
                <w:sz w:val="24"/>
                <w:szCs w:val="24"/>
                <w:lang w:eastAsia="ko-KR"/>
              </w:rPr>
            </w:pPr>
            <w:r w:rsidRPr="006C56A5">
              <w:rPr>
                <w:rFonts w:ascii="Times New Roman" w:eastAsia="Batang" w:hAnsi="Times New Roman" w:cs="Times New Roman"/>
                <w:sz w:val="24"/>
                <w:szCs w:val="24"/>
                <w:lang w:eastAsia="ko-KR"/>
              </w:rPr>
              <w:t>17</w:t>
            </w:r>
          </w:p>
        </w:tc>
        <w:tc>
          <w:tcPr>
            <w:tcW w:w="2268" w:type="dxa"/>
            <w:tcBorders>
              <w:top w:val="single" w:sz="4" w:space="0" w:color="000000"/>
              <w:left w:val="single" w:sz="4" w:space="0" w:color="auto"/>
              <w:bottom w:val="single" w:sz="4" w:space="0" w:color="000000"/>
              <w:right w:val="single" w:sz="4" w:space="0" w:color="000000"/>
            </w:tcBorders>
            <w:shd w:val="clear" w:color="auto" w:fill="DAEEF3" w:themeFill="accent5" w:themeFillTint="33"/>
          </w:tcPr>
          <w:p w:rsidR="006C56A5" w:rsidRPr="006C56A5" w:rsidRDefault="006C56A5" w:rsidP="006C56A5">
            <w:pPr>
              <w:spacing w:after="0"/>
              <w:jc w:val="center"/>
              <w:rPr>
                <w:rFonts w:ascii="Times New Roman" w:eastAsia="Batang" w:hAnsi="Times New Roman" w:cs="Times New Roman"/>
                <w:sz w:val="24"/>
                <w:szCs w:val="24"/>
                <w:lang w:eastAsia="ko-KR"/>
              </w:rPr>
            </w:pPr>
            <w:r w:rsidRPr="006C56A5">
              <w:rPr>
                <w:rFonts w:ascii="Times New Roman" w:eastAsia="Batang" w:hAnsi="Times New Roman" w:cs="Times New Roman"/>
                <w:sz w:val="24"/>
                <w:szCs w:val="24"/>
                <w:lang w:eastAsia="ko-KR"/>
              </w:rPr>
              <w:t>10%</w:t>
            </w:r>
          </w:p>
        </w:tc>
      </w:tr>
      <w:tr w:rsidR="006C56A5" w:rsidRPr="006C56A5" w:rsidTr="00E5219E">
        <w:tc>
          <w:tcPr>
            <w:tcW w:w="55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6C56A5" w:rsidRPr="006C56A5" w:rsidRDefault="006C56A5" w:rsidP="006C56A5">
            <w:pPr>
              <w:spacing w:after="0"/>
              <w:jc w:val="center"/>
              <w:rPr>
                <w:rFonts w:ascii="Times New Roman" w:eastAsia="Batang" w:hAnsi="Times New Roman" w:cs="Times New Roman"/>
                <w:sz w:val="24"/>
                <w:szCs w:val="24"/>
                <w:lang w:eastAsia="ko-KR"/>
              </w:rPr>
            </w:pPr>
            <w:r w:rsidRPr="006C56A5">
              <w:rPr>
                <w:rFonts w:ascii="Times New Roman" w:eastAsia="Batang" w:hAnsi="Times New Roman" w:cs="Times New Roman"/>
                <w:sz w:val="24"/>
                <w:szCs w:val="24"/>
                <w:lang w:eastAsia="ko-KR"/>
              </w:rPr>
              <w:t>11</w:t>
            </w:r>
          </w:p>
        </w:tc>
        <w:tc>
          <w:tcPr>
            <w:tcW w:w="2699"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6C56A5" w:rsidRPr="006C56A5" w:rsidRDefault="006C56A5" w:rsidP="006C56A5">
            <w:pPr>
              <w:spacing w:after="0"/>
              <w:rPr>
                <w:rFonts w:ascii="Times New Roman" w:eastAsia="Batang" w:hAnsi="Times New Roman" w:cs="Times New Roman"/>
                <w:b/>
                <w:sz w:val="24"/>
                <w:szCs w:val="24"/>
                <w:lang w:eastAsia="ko-KR"/>
              </w:rPr>
            </w:pPr>
            <w:r w:rsidRPr="006C56A5">
              <w:rPr>
                <w:rFonts w:ascii="Times New Roman" w:eastAsia="Batang" w:hAnsi="Times New Roman" w:cs="Times New Roman"/>
                <w:b/>
                <w:sz w:val="24"/>
                <w:szCs w:val="24"/>
                <w:lang w:eastAsia="ko-KR"/>
              </w:rPr>
              <w:t xml:space="preserve">Литература </w:t>
            </w:r>
          </w:p>
        </w:tc>
        <w:tc>
          <w:tcPr>
            <w:tcW w:w="164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6C56A5" w:rsidRPr="006C56A5" w:rsidRDefault="006C56A5" w:rsidP="006C56A5">
            <w:pPr>
              <w:spacing w:after="0"/>
              <w:jc w:val="center"/>
              <w:rPr>
                <w:rFonts w:ascii="Times New Roman" w:eastAsia="Batang" w:hAnsi="Times New Roman" w:cs="Times New Roman"/>
                <w:sz w:val="24"/>
                <w:szCs w:val="24"/>
              </w:rPr>
            </w:pPr>
            <w:r w:rsidRPr="006C56A5">
              <w:rPr>
                <w:rFonts w:ascii="Times New Roman" w:eastAsia="Batang" w:hAnsi="Times New Roman" w:cs="Times New Roman"/>
                <w:sz w:val="24"/>
                <w:szCs w:val="24"/>
              </w:rPr>
              <w:t>3</w:t>
            </w:r>
          </w:p>
        </w:tc>
        <w:tc>
          <w:tcPr>
            <w:tcW w:w="2444" w:type="dxa"/>
            <w:tcBorders>
              <w:top w:val="single" w:sz="4" w:space="0" w:color="000000"/>
              <w:left w:val="single" w:sz="4" w:space="0" w:color="000000"/>
              <w:bottom w:val="single" w:sz="4" w:space="0" w:color="000000"/>
              <w:right w:val="single" w:sz="4" w:space="0" w:color="auto"/>
            </w:tcBorders>
            <w:shd w:val="clear" w:color="auto" w:fill="DAEEF3" w:themeFill="accent5" w:themeFillTint="33"/>
          </w:tcPr>
          <w:p w:rsidR="006C56A5" w:rsidRPr="006C56A5" w:rsidRDefault="006C56A5" w:rsidP="006C56A5">
            <w:pPr>
              <w:spacing w:after="0"/>
              <w:jc w:val="center"/>
              <w:rPr>
                <w:rFonts w:ascii="Times New Roman" w:eastAsia="Batang" w:hAnsi="Times New Roman" w:cs="Times New Roman"/>
                <w:sz w:val="24"/>
                <w:szCs w:val="24"/>
                <w:lang w:eastAsia="ko-KR"/>
              </w:rPr>
            </w:pPr>
            <w:r w:rsidRPr="006C56A5">
              <w:rPr>
                <w:rFonts w:ascii="Times New Roman" w:eastAsia="Batang" w:hAnsi="Times New Roman" w:cs="Times New Roman"/>
                <w:sz w:val="24"/>
                <w:szCs w:val="24"/>
                <w:lang w:eastAsia="ko-KR"/>
              </w:rPr>
              <w:t>0</w:t>
            </w:r>
          </w:p>
        </w:tc>
        <w:tc>
          <w:tcPr>
            <w:tcW w:w="2268" w:type="dxa"/>
            <w:tcBorders>
              <w:top w:val="single" w:sz="4" w:space="0" w:color="000000"/>
              <w:left w:val="single" w:sz="4" w:space="0" w:color="auto"/>
              <w:bottom w:val="single" w:sz="4" w:space="0" w:color="000000"/>
              <w:right w:val="single" w:sz="4" w:space="0" w:color="000000"/>
            </w:tcBorders>
            <w:shd w:val="clear" w:color="auto" w:fill="DAEEF3" w:themeFill="accent5" w:themeFillTint="33"/>
          </w:tcPr>
          <w:p w:rsidR="006C56A5" w:rsidRPr="006C56A5" w:rsidRDefault="006C56A5" w:rsidP="006C56A5">
            <w:pPr>
              <w:spacing w:after="0"/>
              <w:jc w:val="center"/>
              <w:rPr>
                <w:rFonts w:ascii="Times New Roman" w:eastAsia="Batang" w:hAnsi="Times New Roman" w:cs="Times New Roman"/>
                <w:sz w:val="24"/>
                <w:szCs w:val="24"/>
                <w:lang w:eastAsia="ko-KR"/>
              </w:rPr>
            </w:pPr>
            <w:r w:rsidRPr="006C56A5">
              <w:rPr>
                <w:rFonts w:ascii="Times New Roman" w:eastAsia="Batang" w:hAnsi="Times New Roman" w:cs="Times New Roman"/>
                <w:sz w:val="24"/>
                <w:szCs w:val="24"/>
                <w:lang w:eastAsia="ko-KR"/>
              </w:rPr>
              <w:t>0%</w:t>
            </w:r>
          </w:p>
        </w:tc>
      </w:tr>
    </w:tbl>
    <w:p w:rsidR="00076670" w:rsidRPr="006C56A5" w:rsidRDefault="006C56A5" w:rsidP="006C56A5">
      <w:pPr>
        <w:spacing w:after="0"/>
        <w:rPr>
          <w:rFonts w:ascii="Times New Roman" w:eastAsia="Batang" w:hAnsi="Times New Roman" w:cs="Times New Roman"/>
          <w:b/>
          <w:bCs/>
          <w:sz w:val="28"/>
          <w:szCs w:val="28"/>
          <w:lang w:eastAsia="ko-KR"/>
        </w:rPr>
      </w:pPr>
      <w:r w:rsidRPr="006C56A5">
        <w:rPr>
          <w:rFonts w:ascii="Times New Roman" w:eastAsia="Calibri" w:hAnsi="Times New Roman" w:cs="Times New Roman"/>
          <w:sz w:val="28"/>
          <w:szCs w:val="28"/>
        </w:rPr>
        <w:t xml:space="preserve">     Полный анализ результатов ОГЭ - 2026 представлен на официальном сайте Управления образования</w:t>
      </w:r>
    </w:p>
    <w:p w:rsidR="00076670" w:rsidRPr="00B025D4" w:rsidRDefault="00076670" w:rsidP="00076670">
      <w:pPr>
        <w:spacing w:after="0"/>
        <w:ind w:firstLine="567"/>
        <w:jc w:val="center"/>
        <w:rPr>
          <w:rFonts w:ascii="Times New Roman" w:eastAsia="Times New Roman" w:hAnsi="Times New Roman" w:cs="Times New Roman"/>
          <w:color w:val="000000"/>
          <w:sz w:val="28"/>
          <w:szCs w:val="20"/>
          <w:lang w:eastAsia="ru-RU"/>
        </w:rPr>
      </w:pPr>
      <w:r w:rsidRPr="00B025D4">
        <w:rPr>
          <w:rFonts w:ascii="Times New Roman" w:eastAsia="Times New Roman" w:hAnsi="Times New Roman" w:cs="Times New Roman"/>
          <w:b/>
          <w:color w:val="000000"/>
          <w:sz w:val="28"/>
          <w:szCs w:val="20"/>
          <w:lang w:eastAsia="ru-RU"/>
        </w:rPr>
        <w:t xml:space="preserve">Всероссийские проверочные работы </w:t>
      </w:r>
      <w:proofErr w:type="gramStart"/>
      <w:r w:rsidRPr="00B025D4">
        <w:rPr>
          <w:rFonts w:ascii="Times New Roman" w:eastAsia="Times New Roman" w:hAnsi="Times New Roman" w:cs="Times New Roman"/>
          <w:b/>
          <w:color w:val="000000"/>
          <w:sz w:val="28"/>
          <w:szCs w:val="20"/>
          <w:lang w:eastAsia="ru-RU"/>
        </w:rPr>
        <w:t>(</w:t>
      </w:r>
      <w:r w:rsidR="00E5219E">
        <w:rPr>
          <w:rFonts w:ascii="Times New Roman" w:eastAsia="Times New Roman" w:hAnsi="Times New Roman" w:cs="Times New Roman"/>
          <w:b/>
          <w:color w:val="000000"/>
          <w:sz w:val="28"/>
          <w:szCs w:val="20"/>
          <w:lang w:eastAsia="ru-RU"/>
        </w:rPr>
        <w:t xml:space="preserve"> </w:t>
      </w:r>
      <w:proofErr w:type="gramEnd"/>
      <w:r w:rsidR="00E5219E">
        <w:rPr>
          <w:rFonts w:ascii="Times New Roman" w:eastAsia="Times New Roman" w:hAnsi="Times New Roman" w:cs="Times New Roman"/>
          <w:b/>
          <w:color w:val="000000"/>
          <w:sz w:val="28"/>
          <w:szCs w:val="20"/>
          <w:lang w:eastAsia="ru-RU"/>
        </w:rPr>
        <w:t xml:space="preserve">далее - </w:t>
      </w:r>
      <w:r w:rsidRPr="00B025D4">
        <w:rPr>
          <w:rFonts w:ascii="Times New Roman" w:eastAsia="Times New Roman" w:hAnsi="Times New Roman" w:cs="Times New Roman"/>
          <w:b/>
          <w:color w:val="000000"/>
          <w:sz w:val="28"/>
          <w:szCs w:val="20"/>
          <w:lang w:eastAsia="ru-RU"/>
        </w:rPr>
        <w:t>ВПР)</w:t>
      </w:r>
    </w:p>
    <w:p w:rsidR="00076670" w:rsidRPr="00B025D4" w:rsidRDefault="00076670" w:rsidP="00076670">
      <w:pPr>
        <w:spacing w:after="0"/>
        <w:ind w:firstLine="426"/>
        <w:jc w:val="both"/>
        <w:rPr>
          <w:rFonts w:ascii="Times New Roman" w:eastAsia="Times New Roman" w:hAnsi="Times New Roman" w:cs="Times New Roman"/>
          <w:color w:val="000000"/>
          <w:sz w:val="28"/>
          <w:szCs w:val="20"/>
          <w:lang w:eastAsia="ru-RU"/>
        </w:rPr>
      </w:pPr>
      <w:proofErr w:type="gramStart"/>
      <w:r w:rsidRPr="00B025D4">
        <w:rPr>
          <w:rFonts w:ascii="Times New Roman" w:eastAsia="Times New Roman" w:hAnsi="Times New Roman" w:cs="Times New Roman"/>
          <w:color w:val="000000"/>
          <w:sz w:val="28"/>
          <w:szCs w:val="20"/>
          <w:lang w:eastAsia="ru-RU"/>
        </w:rPr>
        <w:t xml:space="preserve">Одной из федеральных процедур оценки качества образования являются </w:t>
      </w:r>
      <w:r w:rsidR="00E5219E">
        <w:rPr>
          <w:rFonts w:ascii="Times New Roman" w:eastAsia="Times New Roman" w:hAnsi="Times New Roman" w:cs="Times New Roman"/>
          <w:color w:val="000000"/>
          <w:sz w:val="28"/>
          <w:szCs w:val="20"/>
          <w:lang w:eastAsia="ru-RU"/>
        </w:rPr>
        <w:t>ВПР</w:t>
      </w:r>
      <w:r w:rsidRPr="00B025D4">
        <w:rPr>
          <w:rFonts w:ascii="Times New Roman" w:eastAsia="Times New Roman" w:hAnsi="Times New Roman" w:cs="Times New Roman"/>
          <w:color w:val="000000"/>
          <w:sz w:val="28"/>
          <w:szCs w:val="20"/>
          <w:lang w:eastAsia="ru-RU"/>
        </w:rPr>
        <w:t>, которые представляют собой стандартизированные задания, проверяющие базовые знания обучающихся по предметам, включая проверку знаний и умений, наиболее важных с точки зрения общего развития, использования в повседневной жизни и продолжения обучения, а также психологически готовят школьников к экзаменам в 9-ых и 11-ых классах (ОГЭ и ЕГЭ).</w:t>
      </w:r>
      <w:proofErr w:type="gramEnd"/>
    </w:p>
    <w:p w:rsidR="00076670" w:rsidRPr="00E5219E" w:rsidRDefault="00076670" w:rsidP="00E5219E">
      <w:pPr>
        <w:spacing w:after="0"/>
        <w:ind w:firstLine="426"/>
        <w:jc w:val="both"/>
        <w:rPr>
          <w:rFonts w:ascii="Times New Roman" w:eastAsia="Times New Roman" w:hAnsi="Times New Roman" w:cs="Times New Roman"/>
          <w:color w:val="000000"/>
          <w:sz w:val="28"/>
          <w:szCs w:val="20"/>
          <w:lang w:eastAsia="ru-RU"/>
        </w:rPr>
      </w:pPr>
      <w:r w:rsidRPr="00B025D4">
        <w:rPr>
          <w:rFonts w:ascii="Times New Roman" w:eastAsia="Times New Roman" w:hAnsi="Times New Roman" w:cs="Times New Roman"/>
          <w:color w:val="000000"/>
          <w:sz w:val="28"/>
          <w:szCs w:val="20"/>
          <w:lang w:eastAsia="ru-RU"/>
        </w:rPr>
        <w:t>В целях обеспечения открытости и доступности информации о ВПР на сайте управления образования администрации Киренского муниципального района во вкладке «Оценка качества образования» размещены нормативные документы по проведению всероссийских проверочных работ</w:t>
      </w:r>
      <w:r w:rsidR="00E5219E">
        <w:rPr>
          <w:rFonts w:ascii="Times New Roman" w:eastAsia="Times New Roman" w:hAnsi="Times New Roman" w:cs="Times New Roman"/>
          <w:color w:val="000000"/>
          <w:sz w:val="28"/>
          <w:szCs w:val="20"/>
          <w:lang w:eastAsia="ru-RU"/>
        </w:rPr>
        <w:t xml:space="preserve">. </w:t>
      </w:r>
      <w:r w:rsidRPr="00B025D4">
        <w:rPr>
          <w:rFonts w:ascii="Times New Roman" w:eastAsia="Times New Roman" w:hAnsi="Times New Roman" w:cs="Times New Roman"/>
          <w:color w:val="000000"/>
          <w:sz w:val="28"/>
          <w:szCs w:val="20"/>
          <w:lang w:eastAsia="ru-RU"/>
        </w:rPr>
        <w:t>В рамках обеспечения объективности проведения ВПР – 202</w:t>
      </w:r>
      <w:r w:rsidR="00E5219E">
        <w:rPr>
          <w:rFonts w:ascii="Times New Roman" w:eastAsia="Times New Roman" w:hAnsi="Times New Roman" w:cs="Times New Roman"/>
          <w:color w:val="000000"/>
          <w:sz w:val="28"/>
          <w:szCs w:val="20"/>
          <w:lang w:eastAsia="ru-RU"/>
        </w:rPr>
        <w:t>6</w:t>
      </w:r>
      <w:r w:rsidRPr="00B025D4">
        <w:rPr>
          <w:rFonts w:ascii="Times New Roman" w:eastAsia="Times New Roman" w:hAnsi="Times New Roman" w:cs="Times New Roman"/>
          <w:color w:val="000000"/>
          <w:sz w:val="28"/>
          <w:szCs w:val="20"/>
          <w:lang w:eastAsia="ru-RU"/>
        </w:rPr>
        <w:t xml:space="preserve"> в общеобразовательных организациях было организовано общественное наблюдение на уроках русского языка и математики из числа членов родительского комитета и работников других организаций.</w:t>
      </w:r>
    </w:p>
    <w:p w:rsidR="00B025D4" w:rsidRPr="00B025D4" w:rsidRDefault="00E5219E" w:rsidP="00E5219E">
      <w:pPr>
        <w:spacing w:after="0"/>
        <w:jc w:val="both"/>
        <w:rPr>
          <w:rFonts w:ascii="Times New Roman" w:eastAsia="Calibri" w:hAnsi="Times New Roman" w:cs="Times New Roman"/>
          <w:sz w:val="28"/>
          <w:szCs w:val="28"/>
        </w:rPr>
      </w:pPr>
      <w:r>
        <w:rPr>
          <w:rFonts w:ascii="Times New Roman" w:eastAsia="Times New Roman" w:hAnsi="Times New Roman" w:cs="Times New Roman"/>
          <w:color w:val="000000"/>
          <w:sz w:val="28"/>
          <w:szCs w:val="20"/>
          <w:lang w:eastAsia="ru-RU"/>
        </w:rPr>
        <w:t xml:space="preserve">     </w:t>
      </w:r>
      <w:r w:rsidR="00076670" w:rsidRPr="00B025D4">
        <w:rPr>
          <w:rFonts w:ascii="Times New Roman" w:eastAsia="Times New Roman" w:hAnsi="Times New Roman" w:cs="Times New Roman"/>
          <w:color w:val="000000"/>
          <w:sz w:val="28"/>
          <w:szCs w:val="20"/>
          <w:lang w:eastAsia="ru-RU"/>
        </w:rPr>
        <w:t xml:space="preserve">Анализ результатов ВПР в 4 – 8, 10 классах представлен в аналитических справках, которые размещены на </w:t>
      </w:r>
      <w:r w:rsidR="00076670" w:rsidRPr="00B025D4">
        <w:rPr>
          <w:rFonts w:ascii="XO Thames" w:eastAsia="Times New Roman" w:hAnsi="XO Thames" w:cs="Times New Roman"/>
          <w:color w:val="000000"/>
          <w:sz w:val="28"/>
          <w:szCs w:val="20"/>
          <w:lang w:eastAsia="ru-RU"/>
        </w:rPr>
        <w:t xml:space="preserve">официальном </w:t>
      </w:r>
      <w:r w:rsidR="00076670" w:rsidRPr="00B025D4">
        <w:rPr>
          <w:rFonts w:ascii="Times New Roman" w:eastAsia="Times New Roman" w:hAnsi="Times New Roman" w:cs="Times New Roman"/>
          <w:color w:val="000000"/>
          <w:sz w:val="28"/>
          <w:szCs w:val="20"/>
          <w:lang w:eastAsia="ru-RU"/>
        </w:rPr>
        <w:t xml:space="preserve">сайте Управления образования по </w:t>
      </w:r>
      <w:r w:rsidR="00B025D4">
        <w:rPr>
          <w:rFonts w:ascii="Times New Roman" w:eastAsia="Times New Roman" w:hAnsi="Times New Roman" w:cs="Times New Roman"/>
          <w:color w:val="000000"/>
          <w:sz w:val="28"/>
          <w:szCs w:val="28"/>
          <w:lang w:eastAsia="ru-RU"/>
        </w:rPr>
        <w:t xml:space="preserve">ссылке </w:t>
      </w:r>
      <w:r w:rsidR="00B025D4" w:rsidRPr="00B025D4">
        <w:rPr>
          <w:rFonts w:ascii="Times New Roman" w:eastAsia="Times New Roman" w:hAnsi="Times New Roman" w:cs="Times New Roman"/>
          <w:color w:val="000000"/>
          <w:sz w:val="28"/>
          <w:szCs w:val="28"/>
          <w:lang w:eastAsia="ru-RU"/>
        </w:rPr>
        <w:t>-</w:t>
      </w:r>
      <w:hyperlink r:id="rId13" w:history="1">
        <w:r w:rsidR="00B025D4" w:rsidRPr="00B025D4">
          <w:rPr>
            <w:rFonts w:ascii="Times New Roman" w:eastAsia="Calibri" w:hAnsi="Times New Roman" w:cs="Times New Roman"/>
            <w:color w:val="0000FF"/>
            <w:sz w:val="28"/>
            <w:szCs w:val="28"/>
            <w:u w:val="single"/>
          </w:rPr>
          <w:t>https://xn----</w:t>
        </w:r>
        <w:proofErr w:type="spellStart"/>
        <w:r w:rsidR="00B025D4" w:rsidRPr="00B025D4">
          <w:rPr>
            <w:rFonts w:ascii="Times New Roman" w:eastAsia="Calibri" w:hAnsi="Times New Roman" w:cs="Times New Roman"/>
            <w:color w:val="0000FF"/>
            <w:sz w:val="28"/>
            <w:szCs w:val="28"/>
            <w:u w:val="single"/>
          </w:rPr>
          <w:t>btbkljcukngg.xn</w:t>
        </w:r>
        <w:proofErr w:type="spellEnd"/>
        <w:r w:rsidR="00B025D4" w:rsidRPr="00B025D4">
          <w:rPr>
            <w:rFonts w:ascii="Times New Roman" w:eastAsia="Calibri" w:hAnsi="Times New Roman" w:cs="Times New Roman"/>
            <w:color w:val="0000FF"/>
            <w:sz w:val="28"/>
            <w:szCs w:val="28"/>
            <w:u w:val="single"/>
          </w:rPr>
          <w:t>--p1ai/</w:t>
        </w:r>
        <w:proofErr w:type="spellStart"/>
        <w:r w:rsidR="00B025D4" w:rsidRPr="00B025D4">
          <w:rPr>
            <w:rFonts w:ascii="Times New Roman" w:eastAsia="Calibri" w:hAnsi="Times New Roman" w:cs="Times New Roman"/>
            <w:color w:val="0000FF"/>
            <w:sz w:val="28"/>
            <w:szCs w:val="28"/>
            <w:u w:val="single"/>
          </w:rPr>
          <w:t>otsenka-kachestva-obrazovaniya</w:t>
        </w:r>
        <w:proofErr w:type="spellEnd"/>
        <w:r w:rsidR="00B025D4" w:rsidRPr="00B025D4">
          <w:rPr>
            <w:rFonts w:ascii="Times New Roman" w:eastAsia="Calibri" w:hAnsi="Times New Roman" w:cs="Times New Roman"/>
            <w:color w:val="0000FF"/>
            <w:sz w:val="28"/>
            <w:szCs w:val="28"/>
            <w:u w:val="single"/>
          </w:rPr>
          <w:t>/</w:t>
        </w:r>
        <w:proofErr w:type="spellStart"/>
        <w:r w:rsidR="00B025D4" w:rsidRPr="00B025D4">
          <w:rPr>
            <w:rFonts w:ascii="Times New Roman" w:eastAsia="Calibri" w:hAnsi="Times New Roman" w:cs="Times New Roman"/>
            <w:color w:val="0000FF"/>
            <w:sz w:val="28"/>
            <w:szCs w:val="28"/>
            <w:u w:val="single"/>
          </w:rPr>
          <w:t>vpr</w:t>
        </w:r>
        <w:proofErr w:type="spellEnd"/>
        <w:r w:rsidR="00B025D4" w:rsidRPr="00B025D4">
          <w:rPr>
            <w:rFonts w:ascii="Times New Roman" w:eastAsia="Calibri" w:hAnsi="Times New Roman" w:cs="Times New Roman"/>
            <w:color w:val="0000FF"/>
            <w:sz w:val="28"/>
            <w:szCs w:val="28"/>
            <w:u w:val="single"/>
          </w:rPr>
          <w:t>/</w:t>
        </w:r>
      </w:hyperlink>
      <w:r w:rsidR="00B025D4">
        <w:rPr>
          <w:rFonts w:ascii="Times New Roman" w:eastAsia="Calibri" w:hAnsi="Times New Roman" w:cs="Times New Roman"/>
          <w:sz w:val="28"/>
          <w:szCs w:val="28"/>
        </w:rPr>
        <w:t xml:space="preserve"> </w:t>
      </w:r>
      <w:hyperlink r:id="rId14" w:history="1"/>
      <w:r w:rsidR="00B025D4">
        <w:rPr>
          <w:rFonts w:ascii="Times New Roman" w:eastAsia="Calibri" w:hAnsi="Times New Roman" w:cs="Times New Roman"/>
          <w:color w:val="0000FF"/>
          <w:sz w:val="28"/>
          <w:szCs w:val="28"/>
          <w:u w:val="single"/>
        </w:rPr>
        <w:t xml:space="preserve"> </w:t>
      </w:r>
    </w:p>
    <w:p w:rsidR="00076670" w:rsidRPr="00B025D4" w:rsidRDefault="00E5219E" w:rsidP="00E5219E">
      <w:pPr>
        <w:spacing w:after="0"/>
        <w:jc w:val="both"/>
        <w:rPr>
          <w:rFonts w:ascii="Times New Roman" w:eastAsia="Times New Roman" w:hAnsi="Times New Roman" w:cs="Times New Roman"/>
          <w:color w:val="000000"/>
          <w:sz w:val="28"/>
          <w:szCs w:val="20"/>
          <w:lang w:eastAsia="ru-RU"/>
        </w:rPr>
      </w:pPr>
      <w:r>
        <w:rPr>
          <w:rFonts w:ascii="Times New Roman" w:eastAsia="Times New Roman" w:hAnsi="Times New Roman" w:cs="Times New Roman"/>
          <w:color w:val="000000"/>
          <w:sz w:val="28"/>
          <w:szCs w:val="20"/>
          <w:lang w:eastAsia="ru-RU"/>
        </w:rPr>
        <w:t xml:space="preserve">     </w:t>
      </w:r>
      <w:r w:rsidR="00076670" w:rsidRPr="00B025D4">
        <w:rPr>
          <w:rFonts w:ascii="Times New Roman" w:eastAsia="Times New Roman" w:hAnsi="Times New Roman" w:cs="Times New Roman"/>
          <w:color w:val="000000"/>
          <w:sz w:val="28"/>
          <w:szCs w:val="20"/>
          <w:lang w:eastAsia="ru-RU"/>
        </w:rPr>
        <w:t xml:space="preserve">Проанализированы результаты выполнения заданий, выявлены проблемные зоны, даны рекомендации администрации общеобразовательных организаций, руководителям РМО, учителям - предметникам. </w:t>
      </w:r>
    </w:p>
    <w:p w:rsidR="00076670" w:rsidRPr="00A36227" w:rsidRDefault="00B025D4" w:rsidP="00B025D4">
      <w:pPr>
        <w:spacing w:after="0"/>
        <w:jc w:val="both"/>
        <w:rPr>
          <w:rFonts w:ascii="Times New Roman" w:eastAsia="Times New Roman" w:hAnsi="Times New Roman" w:cs="Times New Roman"/>
          <w:color w:val="000000"/>
          <w:sz w:val="28"/>
          <w:szCs w:val="20"/>
          <w:lang w:eastAsia="ru-RU"/>
        </w:rPr>
      </w:pPr>
      <w:r>
        <w:rPr>
          <w:rFonts w:ascii="Times New Roman" w:eastAsia="Times New Roman" w:hAnsi="Times New Roman" w:cs="Times New Roman"/>
          <w:color w:val="000000"/>
          <w:sz w:val="28"/>
          <w:szCs w:val="20"/>
          <w:lang w:eastAsia="ru-RU"/>
        </w:rPr>
        <w:lastRenderedPageBreak/>
        <w:t xml:space="preserve">     </w:t>
      </w:r>
      <w:r w:rsidR="00076670" w:rsidRPr="00B025D4">
        <w:rPr>
          <w:rFonts w:ascii="Times New Roman" w:eastAsia="Times New Roman" w:hAnsi="Times New Roman" w:cs="Times New Roman"/>
          <w:color w:val="000000"/>
          <w:sz w:val="28"/>
          <w:szCs w:val="20"/>
          <w:lang w:eastAsia="ru-RU"/>
        </w:rPr>
        <w:t>На муниципальном уровне разработан план мероприятий («дорожная карта»), направленный на повышение качества образования и обеспечение объективности образовательных результатов общеобразовательных органи</w:t>
      </w:r>
      <w:r w:rsidRPr="00B025D4">
        <w:rPr>
          <w:rFonts w:ascii="Times New Roman" w:eastAsia="Times New Roman" w:hAnsi="Times New Roman" w:cs="Times New Roman"/>
          <w:color w:val="000000"/>
          <w:sz w:val="28"/>
          <w:szCs w:val="20"/>
          <w:lang w:eastAsia="ru-RU"/>
        </w:rPr>
        <w:t>зац</w:t>
      </w:r>
      <w:r w:rsidR="00E5219E">
        <w:rPr>
          <w:rFonts w:ascii="Times New Roman" w:eastAsia="Times New Roman" w:hAnsi="Times New Roman" w:cs="Times New Roman"/>
          <w:color w:val="000000"/>
          <w:sz w:val="28"/>
          <w:szCs w:val="20"/>
          <w:lang w:eastAsia="ru-RU"/>
        </w:rPr>
        <w:t>иях Киренского округа на 2026/</w:t>
      </w:r>
      <w:r w:rsidRPr="00B025D4">
        <w:rPr>
          <w:rFonts w:ascii="Times New Roman" w:eastAsia="Times New Roman" w:hAnsi="Times New Roman" w:cs="Times New Roman"/>
          <w:color w:val="000000"/>
          <w:sz w:val="28"/>
          <w:szCs w:val="20"/>
          <w:lang w:eastAsia="ru-RU"/>
        </w:rPr>
        <w:t>2027</w:t>
      </w:r>
      <w:r w:rsidR="00076670" w:rsidRPr="00B025D4">
        <w:rPr>
          <w:rFonts w:ascii="Times New Roman" w:eastAsia="Times New Roman" w:hAnsi="Times New Roman" w:cs="Times New Roman"/>
          <w:color w:val="000000"/>
          <w:sz w:val="28"/>
          <w:szCs w:val="20"/>
          <w:lang w:eastAsia="ru-RU"/>
        </w:rPr>
        <w:t xml:space="preserve"> учебный год.</w:t>
      </w:r>
    </w:p>
    <w:p w:rsidR="003B585E" w:rsidRPr="003B585E" w:rsidRDefault="00B025D4" w:rsidP="00B025D4">
      <w:pPr>
        <w:spacing w:after="0"/>
        <w:jc w:val="both"/>
        <w:rPr>
          <w:rFonts w:ascii="Times New Roman" w:eastAsia="Calibri" w:hAnsi="Times New Roman" w:cs="Times New Roman"/>
          <w:sz w:val="28"/>
          <w:szCs w:val="28"/>
        </w:rPr>
      </w:pPr>
      <w:r>
        <w:rPr>
          <w:rFonts w:ascii="Times New Roman" w:eastAsia="TimesNewRoman" w:hAnsi="Times New Roman" w:cs="Times New Roman"/>
          <w:b/>
          <w:bCs/>
          <w:sz w:val="28"/>
          <w:szCs w:val="28"/>
          <w:lang w:eastAsia="ru-RU"/>
        </w:rPr>
        <w:t xml:space="preserve">     </w:t>
      </w:r>
      <w:r w:rsidR="003B585E" w:rsidRPr="003B585E">
        <w:rPr>
          <w:rFonts w:ascii="Times New Roman" w:eastAsia="Calibri" w:hAnsi="Times New Roman" w:cs="Times New Roman"/>
          <w:sz w:val="28"/>
          <w:szCs w:val="28"/>
        </w:rPr>
        <w:t>В 2026 году</w:t>
      </w:r>
      <w:r w:rsidR="0082789F">
        <w:rPr>
          <w:rFonts w:ascii="Times New Roman" w:eastAsia="Calibri" w:hAnsi="Times New Roman" w:cs="Times New Roman"/>
          <w:sz w:val="28"/>
          <w:szCs w:val="28"/>
        </w:rPr>
        <w:t>, согласно региональной методике</w:t>
      </w:r>
      <w:r w:rsidR="003B585E" w:rsidRPr="003B585E">
        <w:rPr>
          <w:rFonts w:ascii="Times New Roman" w:eastAsia="Calibri" w:hAnsi="Times New Roman" w:cs="Times New Roman"/>
          <w:sz w:val="28"/>
          <w:szCs w:val="28"/>
        </w:rPr>
        <w:t xml:space="preserve"> в Киренском округе в перечень школ с низкими образовательными результатами (ШНОР) включена одна общеобразовательная организация</w:t>
      </w:r>
      <w:r w:rsidR="00E5219E">
        <w:rPr>
          <w:rFonts w:ascii="Times New Roman" w:eastAsia="Calibri" w:hAnsi="Times New Roman" w:cs="Times New Roman"/>
          <w:sz w:val="28"/>
          <w:szCs w:val="28"/>
        </w:rPr>
        <w:t xml:space="preserve"> -</w:t>
      </w:r>
      <w:r w:rsidR="003B585E" w:rsidRPr="003B585E">
        <w:rPr>
          <w:rFonts w:ascii="Times New Roman" w:eastAsia="Calibri" w:hAnsi="Times New Roman" w:cs="Times New Roman"/>
          <w:sz w:val="28"/>
          <w:szCs w:val="28"/>
        </w:rPr>
        <w:t xml:space="preserve"> МКОУ «О</w:t>
      </w:r>
      <w:r w:rsidR="003B585E" w:rsidRPr="00853987">
        <w:rPr>
          <w:rFonts w:ascii="Times New Roman" w:eastAsia="Calibri" w:hAnsi="Times New Roman" w:cs="Times New Roman"/>
          <w:sz w:val="28"/>
          <w:szCs w:val="28"/>
        </w:rPr>
        <w:t>ОШ</w:t>
      </w:r>
      <w:r w:rsidR="003B585E" w:rsidRPr="003B585E">
        <w:rPr>
          <w:rFonts w:ascii="Times New Roman" w:eastAsia="Calibri" w:hAnsi="Times New Roman" w:cs="Times New Roman"/>
          <w:sz w:val="28"/>
          <w:szCs w:val="28"/>
        </w:rPr>
        <w:t xml:space="preserve"> №</w:t>
      </w:r>
      <w:r w:rsidR="003B585E" w:rsidRPr="00853987">
        <w:rPr>
          <w:rFonts w:ascii="Times New Roman" w:eastAsia="Calibri" w:hAnsi="Times New Roman" w:cs="Times New Roman"/>
          <w:sz w:val="28"/>
          <w:szCs w:val="28"/>
        </w:rPr>
        <w:t xml:space="preserve"> </w:t>
      </w:r>
      <w:r w:rsidR="003B585E" w:rsidRPr="003B585E">
        <w:rPr>
          <w:rFonts w:ascii="Times New Roman" w:eastAsia="Calibri" w:hAnsi="Times New Roman" w:cs="Times New Roman"/>
          <w:sz w:val="28"/>
          <w:szCs w:val="28"/>
        </w:rPr>
        <w:t xml:space="preserve">9 г. Киренска». В перечень школ, находящихся в зоне риска с </w:t>
      </w:r>
      <w:proofErr w:type="gramStart"/>
      <w:r w:rsidR="003B585E" w:rsidRPr="003B585E">
        <w:rPr>
          <w:rFonts w:ascii="Times New Roman" w:eastAsia="Calibri" w:hAnsi="Times New Roman" w:cs="Times New Roman"/>
          <w:sz w:val="28"/>
          <w:szCs w:val="28"/>
        </w:rPr>
        <w:t>низкими</w:t>
      </w:r>
      <w:proofErr w:type="gramEnd"/>
      <w:r w:rsidR="003B585E" w:rsidRPr="003B585E">
        <w:rPr>
          <w:rFonts w:ascii="Times New Roman" w:eastAsia="Calibri" w:hAnsi="Times New Roman" w:cs="Times New Roman"/>
          <w:sz w:val="28"/>
          <w:szCs w:val="28"/>
        </w:rPr>
        <w:t xml:space="preserve"> образовательными результатам вошли МКОУ «О</w:t>
      </w:r>
      <w:r w:rsidR="003B585E" w:rsidRPr="00853987">
        <w:rPr>
          <w:rFonts w:ascii="Times New Roman" w:eastAsia="Calibri" w:hAnsi="Times New Roman" w:cs="Times New Roman"/>
          <w:sz w:val="28"/>
          <w:szCs w:val="28"/>
        </w:rPr>
        <w:t xml:space="preserve">ОШ </w:t>
      </w:r>
      <w:r w:rsidR="003B585E" w:rsidRPr="003B585E">
        <w:rPr>
          <w:rFonts w:ascii="Times New Roman" w:eastAsia="Calibri" w:hAnsi="Times New Roman" w:cs="Times New Roman"/>
          <w:sz w:val="28"/>
          <w:szCs w:val="28"/>
        </w:rPr>
        <w:t>с. Коршуново», МКОУ «С</w:t>
      </w:r>
      <w:r w:rsidR="003B585E" w:rsidRPr="00853987">
        <w:rPr>
          <w:rFonts w:ascii="Times New Roman" w:eastAsia="Calibri" w:hAnsi="Times New Roman" w:cs="Times New Roman"/>
          <w:sz w:val="28"/>
          <w:szCs w:val="28"/>
        </w:rPr>
        <w:t>ОШ</w:t>
      </w:r>
      <w:r w:rsidR="003B585E" w:rsidRPr="003B585E">
        <w:rPr>
          <w:rFonts w:ascii="Times New Roman" w:eastAsia="Calibri" w:hAnsi="Times New Roman" w:cs="Times New Roman"/>
          <w:sz w:val="28"/>
          <w:szCs w:val="28"/>
        </w:rPr>
        <w:t xml:space="preserve"> п. Алексеевск», МКОУ «О</w:t>
      </w:r>
      <w:r w:rsidR="003B585E" w:rsidRPr="00853987">
        <w:rPr>
          <w:rFonts w:ascii="Times New Roman" w:eastAsia="Calibri" w:hAnsi="Times New Roman" w:cs="Times New Roman"/>
          <w:sz w:val="28"/>
          <w:szCs w:val="28"/>
        </w:rPr>
        <w:t xml:space="preserve">ОШ </w:t>
      </w:r>
      <w:r w:rsidR="003B585E" w:rsidRPr="003B585E">
        <w:rPr>
          <w:rFonts w:ascii="Times New Roman" w:eastAsia="Calibri" w:hAnsi="Times New Roman" w:cs="Times New Roman"/>
          <w:sz w:val="28"/>
          <w:szCs w:val="28"/>
        </w:rPr>
        <w:t>с</w:t>
      </w:r>
      <w:r w:rsidR="003B585E" w:rsidRPr="00853987">
        <w:rPr>
          <w:rFonts w:ascii="Times New Roman" w:eastAsia="Calibri" w:hAnsi="Times New Roman" w:cs="Times New Roman"/>
          <w:sz w:val="28"/>
          <w:szCs w:val="28"/>
        </w:rPr>
        <w:t>.</w:t>
      </w:r>
      <w:r w:rsidR="003B585E" w:rsidRPr="003B585E">
        <w:rPr>
          <w:rFonts w:ascii="Times New Roman" w:eastAsia="Calibri" w:hAnsi="Times New Roman" w:cs="Times New Roman"/>
          <w:sz w:val="28"/>
          <w:szCs w:val="28"/>
        </w:rPr>
        <w:t xml:space="preserve"> Кривошапкино»,</w:t>
      </w:r>
      <w:r w:rsidR="003B585E" w:rsidRPr="003B585E">
        <w:rPr>
          <w:rFonts w:ascii="Times New Roman" w:eastAsia="Times New Roman" w:hAnsi="Times New Roman" w:cs="Times New Roman"/>
          <w:sz w:val="28"/>
          <w:szCs w:val="28"/>
          <w:lang w:eastAsia="ru-RU"/>
        </w:rPr>
        <w:t xml:space="preserve"> </w:t>
      </w:r>
      <w:r w:rsidR="003B585E" w:rsidRPr="003B585E">
        <w:rPr>
          <w:rFonts w:ascii="Times New Roman" w:eastAsia="Calibri" w:hAnsi="Times New Roman" w:cs="Times New Roman"/>
          <w:sz w:val="28"/>
          <w:szCs w:val="28"/>
        </w:rPr>
        <w:t>МКОУ «С</w:t>
      </w:r>
      <w:r w:rsidR="003B585E" w:rsidRPr="00853987">
        <w:rPr>
          <w:rFonts w:ascii="Times New Roman" w:eastAsia="Calibri" w:hAnsi="Times New Roman" w:cs="Times New Roman"/>
          <w:sz w:val="28"/>
          <w:szCs w:val="28"/>
        </w:rPr>
        <w:t>ОШ</w:t>
      </w:r>
      <w:r w:rsidR="003B585E" w:rsidRPr="003B585E">
        <w:rPr>
          <w:rFonts w:ascii="Times New Roman" w:eastAsia="Calibri" w:hAnsi="Times New Roman" w:cs="Times New Roman"/>
          <w:sz w:val="28"/>
          <w:szCs w:val="28"/>
        </w:rPr>
        <w:t xml:space="preserve"> п. Юбилейный».</w:t>
      </w:r>
    </w:p>
    <w:p w:rsidR="003B585E" w:rsidRPr="009D0E9F" w:rsidRDefault="003B585E" w:rsidP="003B585E">
      <w:pPr>
        <w:spacing w:after="0"/>
        <w:ind w:firstLine="708"/>
        <w:jc w:val="center"/>
        <w:rPr>
          <w:rFonts w:ascii="Times New Roman" w:eastAsia="Calibri" w:hAnsi="Times New Roman" w:cs="Times New Roman"/>
          <w:b/>
          <w:sz w:val="26"/>
          <w:szCs w:val="26"/>
        </w:rPr>
      </w:pPr>
      <w:r w:rsidRPr="009D0E9F">
        <w:rPr>
          <w:rFonts w:ascii="Times New Roman" w:eastAsia="Calibri" w:hAnsi="Times New Roman" w:cs="Times New Roman"/>
          <w:b/>
          <w:sz w:val="26"/>
          <w:szCs w:val="26"/>
        </w:rPr>
        <w:t>Сравнительные данные за три года по количеству школ с низкими образовательными результатами:</w:t>
      </w:r>
    </w:p>
    <w:tbl>
      <w:tblPr>
        <w:tblStyle w:val="234"/>
        <w:tblW w:w="9356" w:type="dxa"/>
        <w:tblInd w:w="250" w:type="dxa"/>
        <w:tblLook w:val="04A0" w:firstRow="1" w:lastRow="0" w:firstColumn="1" w:lastColumn="0" w:noHBand="0" w:noVBand="1"/>
      </w:tblPr>
      <w:tblGrid>
        <w:gridCol w:w="3260"/>
        <w:gridCol w:w="2977"/>
        <w:gridCol w:w="3119"/>
      </w:tblGrid>
      <w:tr w:rsidR="003B585E" w:rsidRPr="003B585E" w:rsidTr="00853987">
        <w:tc>
          <w:tcPr>
            <w:tcW w:w="3260" w:type="dxa"/>
            <w:shd w:val="clear" w:color="auto" w:fill="DAEEF3" w:themeFill="accent5" w:themeFillTint="33"/>
          </w:tcPr>
          <w:p w:rsidR="003B585E" w:rsidRPr="003B585E" w:rsidRDefault="003B585E" w:rsidP="003B585E">
            <w:pPr>
              <w:jc w:val="center"/>
              <w:rPr>
                <w:rFonts w:ascii="Times New Roman" w:eastAsia="Calibri" w:hAnsi="Times New Roman" w:cs="Times New Roman"/>
                <w:b/>
                <w:sz w:val="24"/>
                <w:szCs w:val="24"/>
              </w:rPr>
            </w:pPr>
            <w:r w:rsidRPr="003B585E">
              <w:rPr>
                <w:rFonts w:ascii="Times New Roman" w:eastAsia="Calibri" w:hAnsi="Times New Roman" w:cs="Times New Roman"/>
                <w:b/>
                <w:sz w:val="24"/>
                <w:szCs w:val="24"/>
              </w:rPr>
              <w:t>2023-2024 уч. год</w:t>
            </w:r>
          </w:p>
        </w:tc>
        <w:tc>
          <w:tcPr>
            <w:tcW w:w="2977" w:type="dxa"/>
            <w:shd w:val="clear" w:color="auto" w:fill="DAEEF3" w:themeFill="accent5" w:themeFillTint="33"/>
          </w:tcPr>
          <w:p w:rsidR="003B585E" w:rsidRPr="003B585E" w:rsidRDefault="003B585E" w:rsidP="003B585E">
            <w:pPr>
              <w:jc w:val="center"/>
              <w:rPr>
                <w:rFonts w:ascii="Times New Roman" w:eastAsia="Calibri" w:hAnsi="Times New Roman" w:cs="Times New Roman"/>
                <w:b/>
                <w:sz w:val="24"/>
                <w:szCs w:val="24"/>
              </w:rPr>
            </w:pPr>
            <w:r w:rsidRPr="003B585E">
              <w:rPr>
                <w:rFonts w:ascii="Times New Roman" w:eastAsia="Calibri" w:hAnsi="Times New Roman" w:cs="Times New Roman"/>
                <w:b/>
                <w:sz w:val="24"/>
                <w:szCs w:val="24"/>
              </w:rPr>
              <w:t>2024-2025 уч. год</w:t>
            </w:r>
          </w:p>
        </w:tc>
        <w:tc>
          <w:tcPr>
            <w:tcW w:w="3119" w:type="dxa"/>
            <w:shd w:val="clear" w:color="auto" w:fill="DAEEF3" w:themeFill="accent5" w:themeFillTint="33"/>
          </w:tcPr>
          <w:p w:rsidR="003B585E" w:rsidRPr="003B585E" w:rsidRDefault="003B585E" w:rsidP="003B585E">
            <w:pPr>
              <w:jc w:val="center"/>
              <w:rPr>
                <w:rFonts w:ascii="Times New Roman" w:eastAsia="Calibri" w:hAnsi="Times New Roman" w:cs="Times New Roman"/>
                <w:b/>
                <w:sz w:val="24"/>
                <w:szCs w:val="24"/>
              </w:rPr>
            </w:pPr>
            <w:r w:rsidRPr="003B585E">
              <w:rPr>
                <w:rFonts w:ascii="Times New Roman" w:eastAsia="Calibri" w:hAnsi="Times New Roman" w:cs="Times New Roman"/>
                <w:b/>
                <w:sz w:val="24"/>
                <w:szCs w:val="24"/>
              </w:rPr>
              <w:t>2025-2026 уч. год</w:t>
            </w:r>
          </w:p>
        </w:tc>
      </w:tr>
      <w:tr w:rsidR="003B585E" w:rsidRPr="003B585E" w:rsidTr="00853987">
        <w:tc>
          <w:tcPr>
            <w:tcW w:w="3260" w:type="dxa"/>
            <w:shd w:val="clear" w:color="auto" w:fill="DAEEF3" w:themeFill="accent5" w:themeFillTint="33"/>
          </w:tcPr>
          <w:p w:rsidR="003B585E" w:rsidRPr="003B585E" w:rsidRDefault="003B585E" w:rsidP="003B585E">
            <w:pPr>
              <w:jc w:val="both"/>
              <w:rPr>
                <w:rFonts w:ascii="Times New Roman" w:eastAsia="Calibri" w:hAnsi="Times New Roman" w:cs="Times New Roman"/>
                <w:sz w:val="24"/>
                <w:szCs w:val="24"/>
              </w:rPr>
            </w:pPr>
            <w:r w:rsidRPr="003B585E">
              <w:rPr>
                <w:rFonts w:ascii="Times New Roman" w:eastAsia="Calibri" w:hAnsi="Times New Roman" w:cs="Times New Roman"/>
                <w:b/>
                <w:sz w:val="24"/>
                <w:szCs w:val="24"/>
              </w:rPr>
              <w:t>4 школы «зоны риска»</w:t>
            </w:r>
            <w:r w:rsidRPr="003B585E">
              <w:rPr>
                <w:rFonts w:ascii="Times New Roman" w:eastAsia="Calibri" w:hAnsi="Times New Roman" w:cs="Times New Roman"/>
                <w:sz w:val="24"/>
                <w:szCs w:val="24"/>
              </w:rPr>
              <w:t xml:space="preserve"> МКОУ «Средняя школа № 6 г. Киренска» МКОУ «Основная школа № 9 г. Киренска» МКОУ «СОШ с. Макарово» МКОУ «СОШ с. </w:t>
            </w:r>
            <w:proofErr w:type="gramStart"/>
            <w:r w:rsidRPr="003B585E">
              <w:rPr>
                <w:rFonts w:ascii="Times New Roman" w:eastAsia="Calibri" w:hAnsi="Times New Roman" w:cs="Times New Roman"/>
                <w:sz w:val="24"/>
                <w:szCs w:val="24"/>
              </w:rPr>
              <w:t>Петропавловское</w:t>
            </w:r>
            <w:proofErr w:type="gramEnd"/>
            <w:r w:rsidRPr="003B585E">
              <w:rPr>
                <w:rFonts w:ascii="Times New Roman" w:eastAsia="Calibri" w:hAnsi="Times New Roman" w:cs="Times New Roman"/>
                <w:sz w:val="24"/>
                <w:szCs w:val="24"/>
              </w:rPr>
              <w:t>»</w:t>
            </w:r>
          </w:p>
        </w:tc>
        <w:tc>
          <w:tcPr>
            <w:tcW w:w="2977" w:type="dxa"/>
            <w:shd w:val="clear" w:color="auto" w:fill="DAEEF3" w:themeFill="accent5" w:themeFillTint="33"/>
          </w:tcPr>
          <w:p w:rsidR="003B585E" w:rsidRPr="003B585E" w:rsidRDefault="003B585E" w:rsidP="003B585E">
            <w:pPr>
              <w:jc w:val="both"/>
              <w:rPr>
                <w:rFonts w:ascii="Times New Roman" w:eastAsia="Calibri" w:hAnsi="Times New Roman" w:cs="Times New Roman"/>
                <w:sz w:val="24"/>
                <w:szCs w:val="24"/>
              </w:rPr>
            </w:pPr>
            <w:r w:rsidRPr="003B585E">
              <w:rPr>
                <w:rFonts w:ascii="Times New Roman" w:eastAsia="Calibri" w:hAnsi="Times New Roman" w:cs="Times New Roman"/>
                <w:b/>
                <w:sz w:val="24"/>
                <w:szCs w:val="24"/>
              </w:rPr>
              <w:t xml:space="preserve">1 школа с низкими образовательными результатами </w:t>
            </w:r>
            <w:r w:rsidRPr="003B585E">
              <w:rPr>
                <w:rFonts w:ascii="Times New Roman" w:eastAsia="Calibri" w:hAnsi="Times New Roman" w:cs="Times New Roman"/>
                <w:sz w:val="24"/>
                <w:szCs w:val="24"/>
              </w:rPr>
              <w:t>МКОУ «Основная школа № 9 г. Киренска»</w:t>
            </w:r>
          </w:p>
          <w:p w:rsidR="003B585E" w:rsidRPr="003B585E" w:rsidRDefault="003B585E" w:rsidP="003B585E">
            <w:pPr>
              <w:jc w:val="both"/>
              <w:rPr>
                <w:rFonts w:ascii="Times New Roman" w:eastAsia="Calibri" w:hAnsi="Times New Roman" w:cs="Times New Roman"/>
                <w:sz w:val="24"/>
                <w:szCs w:val="24"/>
              </w:rPr>
            </w:pPr>
            <w:r w:rsidRPr="003B585E">
              <w:rPr>
                <w:rFonts w:ascii="Times New Roman" w:eastAsia="Calibri" w:hAnsi="Times New Roman" w:cs="Times New Roman"/>
                <w:b/>
                <w:sz w:val="24"/>
                <w:szCs w:val="24"/>
              </w:rPr>
              <w:t>4 школы «зоны риска»</w:t>
            </w:r>
            <w:r w:rsidRPr="003B585E">
              <w:rPr>
                <w:rFonts w:ascii="Times New Roman" w:eastAsia="Calibri" w:hAnsi="Times New Roman" w:cs="Times New Roman"/>
                <w:sz w:val="24"/>
                <w:szCs w:val="24"/>
              </w:rPr>
              <w:t xml:space="preserve"> МКОУ «Средняя школа №3г. Киренска», МКОУ «СОШ с. Макарово», МКОУ «Основная школа с. Коршуново», МКОУ «Средняя школа п. Алексеевск</w:t>
            </w:r>
          </w:p>
        </w:tc>
        <w:tc>
          <w:tcPr>
            <w:tcW w:w="3119" w:type="dxa"/>
            <w:shd w:val="clear" w:color="auto" w:fill="DAEEF3" w:themeFill="accent5" w:themeFillTint="33"/>
          </w:tcPr>
          <w:p w:rsidR="003B585E" w:rsidRPr="003B585E" w:rsidRDefault="003B585E" w:rsidP="003B585E">
            <w:pPr>
              <w:jc w:val="both"/>
              <w:rPr>
                <w:rFonts w:ascii="Times New Roman" w:eastAsia="Calibri" w:hAnsi="Times New Roman" w:cs="Times New Roman"/>
                <w:sz w:val="24"/>
                <w:szCs w:val="24"/>
              </w:rPr>
            </w:pPr>
            <w:r w:rsidRPr="003B585E">
              <w:rPr>
                <w:rFonts w:ascii="Times New Roman" w:eastAsia="Calibri" w:hAnsi="Times New Roman" w:cs="Times New Roman"/>
                <w:b/>
                <w:sz w:val="24"/>
                <w:szCs w:val="24"/>
              </w:rPr>
              <w:t>1 школа с низкими образовательными результатами</w:t>
            </w:r>
            <w:r w:rsidRPr="003B585E">
              <w:rPr>
                <w:rFonts w:ascii="Times New Roman" w:eastAsia="Calibri" w:hAnsi="Times New Roman" w:cs="Times New Roman"/>
                <w:sz w:val="24"/>
                <w:szCs w:val="24"/>
              </w:rPr>
              <w:t xml:space="preserve"> МКОУ «Основная школа № 9 г. Киренска»</w:t>
            </w:r>
          </w:p>
          <w:p w:rsidR="003B585E" w:rsidRPr="003B585E" w:rsidRDefault="003B585E" w:rsidP="003B585E">
            <w:pPr>
              <w:jc w:val="both"/>
              <w:rPr>
                <w:rFonts w:ascii="Times New Roman" w:eastAsia="Calibri" w:hAnsi="Times New Roman" w:cs="Times New Roman"/>
                <w:b/>
                <w:sz w:val="24"/>
                <w:szCs w:val="24"/>
              </w:rPr>
            </w:pPr>
            <w:r w:rsidRPr="003B585E">
              <w:rPr>
                <w:rFonts w:ascii="Times New Roman" w:eastAsia="Calibri" w:hAnsi="Times New Roman" w:cs="Times New Roman"/>
                <w:b/>
                <w:sz w:val="24"/>
                <w:szCs w:val="24"/>
              </w:rPr>
              <w:t>4 школы «зоны риска»</w:t>
            </w:r>
          </w:p>
          <w:p w:rsidR="003B585E" w:rsidRPr="003B585E" w:rsidRDefault="003B585E" w:rsidP="003B585E">
            <w:pPr>
              <w:jc w:val="both"/>
              <w:rPr>
                <w:rFonts w:ascii="Times New Roman" w:eastAsia="Calibri" w:hAnsi="Times New Roman" w:cs="Times New Roman"/>
                <w:sz w:val="24"/>
                <w:szCs w:val="24"/>
              </w:rPr>
            </w:pPr>
            <w:r w:rsidRPr="003B585E">
              <w:rPr>
                <w:rFonts w:ascii="Times New Roman" w:eastAsia="Calibri" w:hAnsi="Times New Roman" w:cs="Times New Roman"/>
                <w:sz w:val="24"/>
                <w:szCs w:val="24"/>
              </w:rPr>
              <w:t>МКОУ «Основная школа с. Коршуново», МКОУ «Средняя школа п. Алексеевск».</w:t>
            </w:r>
          </w:p>
          <w:p w:rsidR="003B585E" w:rsidRPr="003B585E" w:rsidRDefault="003B585E" w:rsidP="003B585E">
            <w:pPr>
              <w:jc w:val="both"/>
              <w:rPr>
                <w:rFonts w:ascii="Times New Roman" w:eastAsia="Calibri" w:hAnsi="Times New Roman" w:cs="Times New Roman"/>
                <w:sz w:val="24"/>
                <w:szCs w:val="24"/>
              </w:rPr>
            </w:pPr>
            <w:r w:rsidRPr="003B585E">
              <w:rPr>
                <w:rFonts w:ascii="Times New Roman" w:eastAsia="Calibri" w:hAnsi="Times New Roman" w:cs="Times New Roman"/>
                <w:sz w:val="24"/>
                <w:szCs w:val="24"/>
              </w:rPr>
              <w:t xml:space="preserve">«Основная школа с Кривошапкино», МКОУ «Средняя школа п. </w:t>
            </w:r>
            <w:proofErr w:type="gramStart"/>
            <w:r w:rsidRPr="003B585E">
              <w:rPr>
                <w:rFonts w:ascii="Times New Roman" w:eastAsia="Calibri" w:hAnsi="Times New Roman" w:cs="Times New Roman"/>
                <w:sz w:val="24"/>
                <w:szCs w:val="24"/>
              </w:rPr>
              <w:t>Юбилейный</w:t>
            </w:r>
            <w:proofErr w:type="gramEnd"/>
            <w:r w:rsidRPr="003B585E">
              <w:rPr>
                <w:rFonts w:ascii="Times New Roman" w:eastAsia="Calibri" w:hAnsi="Times New Roman" w:cs="Times New Roman"/>
                <w:sz w:val="24"/>
                <w:szCs w:val="24"/>
              </w:rPr>
              <w:t>»</w:t>
            </w:r>
          </w:p>
        </w:tc>
      </w:tr>
      <w:tr w:rsidR="003B585E" w:rsidRPr="003B585E" w:rsidTr="00853987">
        <w:tc>
          <w:tcPr>
            <w:tcW w:w="9356" w:type="dxa"/>
            <w:gridSpan w:val="3"/>
            <w:shd w:val="clear" w:color="auto" w:fill="DAEEF3" w:themeFill="accent5" w:themeFillTint="33"/>
          </w:tcPr>
          <w:p w:rsidR="003B585E" w:rsidRPr="003B585E" w:rsidRDefault="003B585E" w:rsidP="003B585E">
            <w:pPr>
              <w:jc w:val="center"/>
              <w:rPr>
                <w:rFonts w:ascii="Times New Roman" w:eastAsia="Calibri" w:hAnsi="Times New Roman" w:cs="Times New Roman"/>
                <w:b/>
                <w:sz w:val="24"/>
                <w:szCs w:val="24"/>
              </w:rPr>
            </w:pPr>
            <w:r w:rsidRPr="003B585E">
              <w:rPr>
                <w:rFonts w:ascii="Times New Roman" w:eastAsia="Calibri" w:hAnsi="Times New Roman" w:cs="Times New Roman"/>
                <w:b/>
                <w:sz w:val="24"/>
                <w:szCs w:val="24"/>
              </w:rPr>
              <w:t>Школы, находящиеся в статусе ШНОР в течение двух и более лет</w:t>
            </w:r>
          </w:p>
        </w:tc>
      </w:tr>
      <w:tr w:rsidR="003B585E" w:rsidRPr="003B585E" w:rsidTr="00853987">
        <w:trPr>
          <w:trHeight w:val="902"/>
        </w:trPr>
        <w:tc>
          <w:tcPr>
            <w:tcW w:w="9356" w:type="dxa"/>
            <w:gridSpan w:val="3"/>
            <w:shd w:val="clear" w:color="auto" w:fill="DAEEF3" w:themeFill="accent5" w:themeFillTint="33"/>
          </w:tcPr>
          <w:p w:rsidR="003B585E" w:rsidRPr="003B585E" w:rsidRDefault="003B585E" w:rsidP="003B585E">
            <w:pPr>
              <w:jc w:val="both"/>
              <w:rPr>
                <w:rFonts w:ascii="Times New Roman" w:eastAsia="Calibri" w:hAnsi="Times New Roman" w:cs="Times New Roman"/>
                <w:sz w:val="24"/>
                <w:szCs w:val="24"/>
              </w:rPr>
            </w:pPr>
            <w:r w:rsidRPr="003B585E">
              <w:rPr>
                <w:rFonts w:ascii="Times New Roman" w:eastAsia="Calibri" w:hAnsi="Times New Roman" w:cs="Times New Roman"/>
                <w:sz w:val="24"/>
                <w:szCs w:val="24"/>
              </w:rPr>
              <w:t xml:space="preserve">- МКОУ «Основная школа № 9 г. Киренска», </w:t>
            </w:r>
          </w:p>
          <w:p w:rsidR="003B585E" w:rsidRPr="003B585E" w:rsidRDefault="003B585E" w:rsidP="003B585E">
            <w:pPr>
              <w:jc w:val="both"/>
              <w:rPr>
                <w:rFonts w:ascii="Times New Roman" w:eastAsia="Calibri" w:hAnsi="Times New Roman" w:cs="Times New Roman"/>
                <w:sz w:val="24"/>
                <w:szCs w:val="24"/>
              </w:rPr>
            </w:pPr>
            <w:r w:rsidRPr="003B585E">
              <w:rPr>
                <w:rFonts w:ascii="Times New Roman" w:eastAsia="Calibri" w:hAnsi="Times New Roman" w:cs="Times New Roman"/>
                <w:b/>
                <w:sz w:val="24"/>
                <w:szCs w:val="24"/>
              </w:rPr>
              <w:t xml:space="preserve">- </w:t>
            </w:r>
            <w:r w:rsidRPr="003B585E">
              <w:rPr>
                <w:rFonts w:ascii="Times New Roman" w:eastAsia="Calibri" w:hAnsi="Times New Roman" w:cs="Times New Roman"/>
                <w:sz w:val="24"/>
                <w:szCs w:val="24"/>
              </w:rPr>
              <w:t>МКОУ «СОШ с. Макарово»,</w:t>
            </w:r>
          </w:p>
          <w:p w:rsidR="003B585E" w:rsidRPr="003B585E" w:rsidRDefault="003B585E" w:rsidP="003B585E">
            <w:pPr>
              <w:jc w:val="both"/>
              <w:rPr>
                <w:rFonts w:ascii="Times New Roman" w:eastAsia="Calibri" w:hAnsi="Times New Roman" w:cs="Times New Roman"/>
                <w:sz w:val="24"/>
                <w:szCs w:val="24"/>
              </w:rPr>
            </w:pPr>
            <w:r w:rsidRPr="003B585E">
              <w:rPr>
                <w:rFonts w:ascii="Times New Roman" w:eastAsia="Calibri" w:hAnsi="Times New Roman" w:cs="Times New Roman"/>
                <w:sz w:val="24"/>
                <w:szCs w:val="24"/>
              </w:rPr>
              <w:t xml:space="preserve">- МКОУ «Основная школа с. Коршуново», </w:t>
            </w:r>
          </w:p>
          <w:p w:rsidR="003B585E" w:rsidRPr="003B585E" w:rsidRDefault="003B585E" w:rsidP="003B585E">
            <w:pPr>
              <w:jc w:val="both"/>
              <w:rPr>
                <w:rFonts w:ascii="Times New Roman" w:eastAsia="Calibri" w:hAnsi="Times New Roman" w:cs="Times New Roman"/>
                <w:b/>
                <w:sz w:val="24"/>
                <w:szCs w:val="24"/>
              </w:rPr>
            </w:pPr>
            <w:r w:rsidRPr="003B585E">
              <w:rPr>
                <w:rFonts w:ascii="Times New Roman" w:eastAsia="Calibri" w:hAnsi="Times New Roman" w:cs="Times New Roman"/>
                <w:sz w:val="24"/>
                <w:szCs w:val="24"/>
              </w:rPr>
              <w:t>- МКОУ «Средняя школа п. Алексеевск.</w:t>
            </w:r>
          </w:p>
        </w:tc>
      </w:tr>
    </w:tbl>
    <w:p w:rsidR="003B585E" w:rsidRPr="003B585E" w:rsidRDefault="003B585E" w:rsidP="00DE266C">
      <w:pPr>
        <w:spacing w:after="0"/>
        <w:ind w:left="142" w:firstLine="566"/>
        <w:jc w:val="both"/>
        <w:rPr>
          <w:rFonts w:ascii="Times New Roman" w:eastAsia="Calibri" w:hAnsi="Times New Roman" w:cs="Times New Roman"/>
          <w:sz w:val="28"/>
          <w:szCs w:val="28"/>
        </w:rPr>
      </w:pPr>
      <w:r w:rsidRPr="00DE266C">
        <w:rPr>
          <w:rFonts w:ascii="Times New Roman" w:eastAsia="Calibri" w:hAnsi="Times New Roman" w:cs="Times New Roman"/>
          <w:sz w:val="28"/>
          <w:szCs w:val="28"/>
        </w:rPr>
        <w:t>В округе выстроена система</w:t>
      </w:r>
      <w:r w:rsidRPr="003B585E">
        <w:rPr>
          <w:rFonts w:ascii="Times New Roman" w:eastAsia="Calibri" w:hAnsi="Times New Roman" w:cs="Times New Roman"/>
          <w:sz w:val="28"/>
          <w:szCs w:val="28"/>
        </w:rPr>
        <w:t xml:space="preserve"> кураторской и методической поддержки школ с </w:t>
      </w:r>
      <w:r w:rsidR="00853987" w:rsidRPr="00853987">
        <w:rPr>
          <w:rFonts w:ascii="Times New Roman" w:eastAsia="Calibri" w:hAnsi="Times New Roman" w:cs="Times New Roman"/>
          <w:sz w:val="28"/>
          <w:szCs w:val="28"/>
        </w:rPr>
        <w:t>низкими образовательными результатами</w:t>
      </w:r>
      <w:r w:rsidRPr="003B585E">
        <w:rPr>
          <w:rFonts w:ascii="Times New Roman" w:eastAsia="Calibri" w:hAnsi="Times New Roman" w:cs="Times New Roman"/>
          <w:sz w:val="28"/>
          <w:szCs w:val="28"/>
        </w:rPr>
        <w:t xml:space="preserve">. Она включает адресное наставничество, реализацию муниципальной </w:t>
      </w:r>
      <w:r w:rsidR="00DE266C">
        <w:rPr>
          <w:rFonts w:ascii="Times New Roman" w:eastAsia="Calibri" w:hAnsi="Times New Roman" w:cs="Times New Roman"/>
          <w:sz w:val="28"/>
          <w:szCs w:val="28"/>
        </w:rPr>
        <w:t>«</w:t>
      </w:r>
      <w:r w:rsidRPr="003B585E">
        <w:rPr>
          <w:rFonts w:ascii="Times New Roman" w:eastAsia="Calibri" w:hAnsi="Times New Roman" w:cs="Times New Roman"/>
          <w:sz w:val="28"/>
          <w:szCs w:val="28"/>
        </w:rPr>
        <w:t>Дорожной карты</w:t>
      </w:r>
      <w:r w:rsidR="00DE266C">
        <w:rPr>
          <w:rFonts w:ascii="Times New Roman" w:eastAsia="Calibri" w:hAnsi="Times New Roman" w:cs="Times New Roman"/>
          <w:sz w:val="28"/>
          <w:szCs w:val="28"/>
        </w:rPr>
        <w:t>»</w:t>
      </w:r>
      <w:r w:rsidRPr="003B585E">
        <w:rPr>
          <w:rFonts w:ascii="Times New Roman" w:eastAsia="Calibri" w:hAnsi="Times New Roman" w:cs="Times New Roman"/>
          <w:sz w:val="28"/>
          <w:szCs w:val="28"/>
        </w:rPr>
        <w:t xml:space="preserve">, регламентирующей все этапы </w:t>
      </w:r>
      <w:r w:rsidR="00DE266C">
        <w:rPr>
          <w:rFonts w:ascii="Times New Roman" w:eastAsia="Calibri" w:hAnsi="Times New Roman" w:cs="Times New Roman"/>
          <w:sz w:val="28"/>
          <w:szCs w:val="28"/>
        </w:rPr>
        <w:t>сопровождения школ с НОР и школ</w:t>
      </w:r>
      <w:r w:rsidRPr="003B585E">
        <w:rPr>
          <w:rFonts w:ascii="Times New Roman" w:eastAsia="Calibri" w:hAnsi="Times New Roman" w:cs="Times New Roman"/>
          <w:sz w:val="28"/>
          <w:szCs w:val="28"/>
        </w:rPr>
        <w:t xml:space="preserve"> «зоны риска», а также комплексную реализацию антикризисных программ общеобразовательных организаций с </w:t>
      </w:r>
      <w:r w:rsidR="00853987" w:rsidRPr="00853987">
        <w:rPr>
          <w:rFonts w:ascii="Times New Roman" w:eastAsia="Calibri" w:hAnsi="Times New Roman" w:cs="Times New Roman"/>
          <w:sz w:val="28"/>
          <w:szCs w:val="28"/>
        </w:rPr>
        <w:t>низкими образовательными результатами</w:t>
      </w:r>
      <w:r w:rsidRPr="003B585E">
        <w:rPr>
          <w:rFonts w:ascii="Times New Roman" w:eastAsia="Calibri" w:hAnsi="Times New Roman" w:cs="Times New Roman"/>
          <w:sz w:val="28"/>
          <w:szCs w:val="28"/>
        </w:rPr>
        <w:t>.</w:t>
      </w:r>
      <w:r w:rsidR="00DE266C">
        <w:rPr>
          <w:rFonts w:ascii="Times New Roman" w:eastAsia="Calibri" w:hAnsi="Times New Roman" w:cs="Times New Roman"/>
          <w:sz w:val="28"/>
          <w:szCs w:val="28"/>
        </w:rPr>
        <w:t xml:space="preserve"> </w:t>
      </w:r>
      <w:r w:rsidRPr="003B585E">
        <w:rPr>
          <w:rFonts w:ascii="Times New Roman" w:eastAsia="Calibri" w:hAnsi="Times New Roman" w:cs="Times New Roman"/>
          <w:sz w:val="28"/>
          <w:szCs w:val="28"/>
        </w:rPr>
        <w:t>В рамках организационно-управленческого блока базовой площадкой для реализации программ наставничества выступила МКОУ «С</w:t>
      </w:r>
      <w:r w:rsidR="00853987" w:rsidRPr="00853987">
        <w:rPr>
          <w:rFonts w:ascii="Times New Roman" w:eastAsia="Calibri" w:hAnsi="Times New Roman" w:cs="Times New Roman"/>
          <w:sz w:val="28"/>
          <w:szCs w:val="28"/>
        </w:rPr>
        <w:t xml:space="preserve">ОШ № </w:t>
      </w:r>
      <w:r w:rsidRPr="003B585E">
        <w:rPr>
          <w:rFonts w:ascii="Times New Roman" w:eastAsia="Calibri" w:hAnsi="Times New Roman" w:cs="Times New Roman"/>
          <w:sz w:val="28"/>
          <w:szCs w:val="28"/>
        </w:rPr>
        <w:t xml:space="preserve">1 г. Киренска». </w:t>
      </w:r>
      <w:r w:rsidR="00DE266C">
        <w:rPr>
          <w:rFonts w:ascii="Times New Roman" w:eastAsia="Calibri" w:hAnsi="Times New Roman" w:cs="Times New Roman"/>
          <w:sz w:val="28"/>
          <w:szCs w:val="28"/>
        </w:rPr>
        <w:t xml:space="preserve"> </w:t>
      </w:r>
      <w:r w:rsidRPr="003B585E">
        <w:rPr>
          <w:rFonts w:ascii="Times New Roman" w:eastAsia="Calibri" w:hAnsi="Times New Roman" w:cs="Times New Roman"/>
          <w:sz w:val="28"/>
          <w:szCs w:val="28"/>
        </w:rPr>
        <w:t xml:space="preserve"> </w:t>
      </w:r>
    </w:p>
    <w:p w:rsidR="003B585E" w:rsidRPr="003B585E" w:rsidRDefault="00853987" w:rsidP="00DE266C">
      <w:pPr>
        <w:spacing w:after="0"/>
        <w:ind w:left="142"/>
        <w:jc w:val="both"/>
        <w:rPr>
          <w:rFonts w:ascii="Times New Roman" w:eastAsia="Calibri" w:hAnsi="Times New Roman" w:cs="Times New Roman"/>
          <w:sz w:val="28"/>
          <w:szCs w:val="28"/>
        </w:rPr>
      </w:pPr>
      <w:r w:rsidRPr="00853987">
        <w:rPr>
          <w:rFonts w:ascii="Times New Roman" w:eastAsia="Calibri" w:hAnsi="Times New Roman" w:cs="Times New Roman"/>
          <w:sz w:val="28"/>
          <w:szCs w:val="28"/>
        </w:rPr>
        <w:t xml:space="preserve">     </w:t>
      </w:r>
      <w:proofErr w:type="gramStart"/>
      <w:r w:rsidR="003B585E" w:rsidRPr="003B585E">
        <w:rPr>
          <w:rFonts w:ascii="Times New Roman" w:eastAsia="Calibri" w:hAnsi="Times New Roman" w:cs="Times New Roman"/>
          <w:sz w:val="28"/>
          <w:szCs w:val="28"/>
        </w:rPr>
        <w:t>Методическое сопровождение осуществляется через взаимодействие муниципальной методической службы Киренского округа и  регионального оператора ГАУ ДПО ИРО Иркутской области, которое охватывает ключевые дефициты учителей и включает</w:t>
      </w:r>
      <w:r w:rsidR="005D0637">
        <w:rPr>
          <w:rFonts w:ascii="Times New Roman" w:eastAsia="Calibri" w:hAnsi="Times New Roman" w:cs="Times New Roman"/>
          <w:sz w:val="28"/>
          <w:szCs w:val="28"/>
        </w:rPr>
        <w:t xml:space="preserve"> в себя следующие направления: п</w:t>
      </w:r>
      <w:r w:rsidR="003B585E" w:rsidRPr="003B585E">
        <w:rPr>
          <w:rFonts w:ascii="Times New Roman" w:eastAsia="Calibri" w:hAnsi="Times New Roman" w:cs="Times New Roman"/>
          <w:sz w:val="28"/>
          <w:szCs w:val="28"/>
        </w:rPr>
        <w:t xml:space="preserve">редметные </w:t>
      </w:r>
      <w:proofErr w:type="spellStart"/>
      <w:r w:rsidR="003B585E" w:rsidRPr="003B585E">
        <w:rPr>
          <w:rFonts w:ascii="Times New Roman" w:eastAsia="Calibri" w:hAnsi="Times New Roman" w:cs="Times New Roman"/>
          <w:sz w:val="28"/>
          <w:szCs w:val="28"/>
        </w:rPr>
        <w:lastRenderedPageBreak/>
        <w:t>вебинары</w:t>
      </w:r>
      <w:proofErr w:type="spellEnd"/>
      <w:r w:rsidR="003B585E" w:rsidRPr="003B585E">
        <w:rPr>
          <w:rFonts w:ascii="Times New Roman" w:eastAsia="Calibri" w:hAnsi="Times New Roman" w:cs="Times New Roman"/>
          <w:sz w:val="28"/>
          <w:szCs w:val="28"/>
        </w:rPr>
        <w:t xml:space="preserve"> (организованы целевые </w:t>
      </w:r>
      <w:proofErr w:type="spellStart"/>
      <w:r w:rsidR="003B585E" w:rsidRPr="003B585E">
        <w:rPr>
          <w:rFonts w:ascii="Times New Roman" w:eastAsia="Calibri" w:hAnsi="Times New Roman" w:cs="Times New Roman"/>
          <w:sz w:val="28"/>
          <w:szCs w:val="28"/>
        </w:rPr>
        <w:t>интенсивы</w:t>
      </w:r>
      <w:proofErr w:type="spellEnd"/>
      <w:r w:rsidR="003B585E" w:rsidRPr="003B585E">
        <w:rPr>
          <w:rFonts w:ascii="Times New Roman" w:eastAsia="Calibri" w:hAnsi="Times New Roman" w:cs="Times New Roman"/>
          <w:sz w:val="28"/>
          <w:szCs w:val="28"/>
        </w:rPr>
        <w:t xml:space="preserve"> для учителей физики, биологии, химии, истории и обществознания по разбору типичных методических ошибок), семинары по </w:t>
      </w:r>
      <w:r w:rsidR="00DE266C">
        <w:rPr>
          <w:rFonts w:ascii="Times New Roman" w:eastAsia="Calibri" w:hAnsi="Times New Roman" w:cs="Times New Roman"/>
          <w:sz w:val="28"/>
          <w:szCs w:val="28"/>
        </w:rPr>
        <w:t>и</w:t>
      </w:r>
      <w:r w:rsidR="00DE266C" w:rsidRPr="003B585E">
        <w:rPr>
          <w:rFonts w:ascii="Times New Roman" w:eastAsia="Calibri" w:hAnsi="Times New Roman" w:cs="Times New Roman"/>
          <w:sz w:val="28"/>
          <w:szCs w:val="28"/>
        </w:rPr>
        <w:t>ндивидуа</w:t>
      </w:r>
      <w:r w:rsidR="00DE266C">
        <w:rPr>
          <w:rFonts w:ascii="Times New Roman" w:eastAsia="Calibri" w:hAnsi="Times New Roman" w:cs="Times New Roman"/>
          <w:sz w:val="28"/>
          <w:szCs w:val="28"/>
        </w:rPr>
        <w:t>льным</w:t>
      </w:r>
      <w:r w:rsidR="00DE266C" w:rsidRPr="003B585E">
        <w:rPr>
          <w:rFonts w:ascii="Times New Roman" w:eastAsia="Calibri" w:hAnsi="Times New Roman" w:cs="Times New Roman"/>
          <w:sz w:val="28"/>
          <w:szCs w:val="28"/>
        </w:rPr>
        <w:t xml:space="preserve"> образовательны</w:t>
      </w:r>
      <w:r w:rsidR="00DE266C">
        <w:rPr>
          <w:rFonts w:ascii="Times New Roman" w:eastAsia="Calibri" w:hAnsi="Times New Roman" w:cs="Times New Roman"/>
          <w:sz w:val="28"/>
          <w:szCs w:val="28"/>
        </w:rPr>
        <w:t>м</w:t>
      </w:r>
      <w:r w:rsidR="00DE266C" w:rsidRPr="003B585E">
        <w:rPr>
          <w:rFonts w:ascii="Times New Roman" w:eastAsia="Calibri" w:hAnsi="Times New Roman" w:cs="Times New Roman"/>
          <w:sz w:val="28"/>
          <w:szCs w:val="28"/>
        </w:rPr>
        <w:t xml:space="preserve"> маршрут</w:t>
      </w:r>
      <w:r w:rsidR="00DE266C">
        <w:rPr>
          <w:rFonts w:ascii="Times New Roman" w:eastAsia="Calibri" w:hAnsi="Times New Roman" w:cs="Times New Roman"/>
          <w:sz w:val="28"/>
          <w:szCs w:val="28"/>
        </w:rPr>
        <w:t>ам</w:t>
      </w:r>
      <w:r w:rsidR="00DE266C" w:rsidRPr="003B585E">
        <w:rPr>
          <w:rFonts w:ascii="Times New Roman" w:eastAsia="Calibri" w:hAnsi="Times New Roman" w:cs="Times New Roman"/>
          <w:sz w:val="28"/>
          <w:szCs w:val="28"/>
        </w:rPr>
        <w:t xml:space="preserve"> для педагогов</w:t>
      </w:r>
      <w:r w:rsidR="00DE266C">
        <w:rPr>
          <w:rFonts w:ascii="Times New Roman" w:eastAsia="Calibri" w:hAnsi="Times New Roman" w:cs="Times New Roman"/>
          <w:sz w:val="28"/>
          <w:szCs w:val="28"/>
        </w:rPr>
        <w:t>.</w:t>
      </w:r>
      <w:proofErr w:type="gramEnd"/>
      <w:r w:rsidR="00DE266C">
        <w:rPr>
          <w:rFonts w:ascii="Times New Roman" w:eastAsia="Calibri" w:hAnsi="Times New Roman" w:cs="Times New Roman"/>
          <w:sz w:val="28"/>
          <w:szCs w:val="28"/>
        </w:rPr>
        <w:t xml:space="preserve"> </w:t>
      </w:r>
      <w:r w:rsidR="003B585E" w:rsidRPr="003B585E">
        <w:rPr>
          <w:rFonts w:ascii="Times New Roman" w:eastAsia="Calibri" w:hAnsi="Times New Roman" w:cs="Times New Roman"/>
          <w:sz w:val="28"/>
          <w:szCs w:val="28"/>
        </w:rPr>
        <w:t xml:space="preserve"> Для точечной корректировки </w:t>
      </w:r>
      <w:proofErr w:type="gramStart"/>
      <w:r w:rsidR="003B585E" w:rsidRPr="003B585E">
        <w:rPr>
          <w:rFonts w:ascii="Times New Roman" w:eastAsia="Calibri" w:hAnsi="Times New Roman" w:cs="Times New Roman"/>
          <w:sz w:val="28"/>
          <w:szCs w:val="28"/>
        </w:rPr>
        <w:t>дефицитов</w:t>
      </w:r>
      <w:proofErr w:type="gramEnd"/>
      <w:r w:rsidR="003B585E" w:rsidRPr="003B585E">
        <w:rPr>
          <w:rFonts w:ascii="Times New Roman" w:eastAsia="Calibri" w:hAnsi="Times New Roman" w:cs="Times New Roman"/>
          <w:sz w:val="28"/>
          <w:szCs w:val="28"/>
        </w:rPr>
        <w:t xml:space="preserve"> в знаниях обучающихся был реализован блок практических управленческих мероприятий:</w:t>
      </w:r>
    </w:p>
    <w:p w:rsidR="003B585E" w:rsidRPr="003B585E" w:rsidRDefault="00DE266C" w:rsidP="00DE266C">
      <w:pPr>
        <w:spacing w:after="0"/>
        <w:ind w:left="142"/>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3B585E" w:rsidRPr="003B585E">
        <w:rPr>
          <w:rFonts w:ascii="Times New Roman" w:eastAsia="Calibri" w:hAnsi="Times New Roman" w:cs="Times New Roman"/>
          <w:sz w:val="28"/>
          <w:szCs w:val="28"/>
        </w:rPr>
        <w:t xml:space="preserve">Рабочие встречи по вопросам реализации </w:t>
      </w:r>
      <w:r w:rsidRPr="00DE266C">
        <w:rPr>
          <w:rFonts w:ascii="Times New Roman" w:eastAsia="Calibri" w:hAnsi="Times New Roman" w:cs="Times New Roman"/>
          <w:sz w:val="28"/>
          <w:szCs w:val="28"/>
        </w:rPr>
        <w:t>индивидуальным образовательным маршрутам</w:t>
      </w:r>
      <w:r w:rsidR="003B585E" w:rsidRPr="003B585E">
        <w:rPr>
          <w:rFonts w:ascii="Times New Roman" w:eastAsia="Calibri" w:hAnsi="Times New Roman" w:cs="Times New Roman"/>
          <w:sz w:val="28"/>
          <w:szCs w:val="28"/>
        </w:rPr>
        <w:t xml:space="preserve"> с участием всех субъектов региональной системы научно-методического сопровождения управле</w:t>
      </w:r>
      <w:r>
        <w:rPr>
          <w:rFonts w:ascii="Times New Roman" w:eastAsia="Calibri" w:hAnsi="Times New Roman" w:cs="Times New Roman"/>
          <w:sz w:val="28"/>
          <w:szCs w:val="28"/>
        </w:rPr>
        <w:t>нческих и педагогических кадров;</w:t>
      </w:r>
      <w:r w:rsidR="003B585E" w:rsidRPr="003B585E">
        <w:rPr>
          <w:rFonts w:ascii="Times New Roman" w:eastAsia="Calibri" w:hAnsi="Times New Roman" w:cs="Times New Roman"/>
          <w:sz w:val="28"/>
          <w:szCs w:val="28"/>
        </w:rPr>
        <w:t xml:space="preserve"> </w:t>
      </w:r>
    </w:p>
    <w:p w:rsidR="003B585E" w:rsidRPr="003B585E" w:rsidRDefault="003B585E" w:rsidP="00DE266C">
      <w:pPr>
        <w:spacing w:after="0"/>
        <w:ind w:left="142"/>
        <w:jc w:val="both"/>
        <w:rPr>
          <w:rFonts w:ascii="Times New Roman" w:eastAsia="Calibri" w:hAnsi="Times New Roman" w:cs="Times New Roman"/>
          <w:sz w:val="28"/>
          <w:szCs w:val="28"/>
        </w:rPr>
      </w:pPr>
      <w:r w:rsidRPr="003B585E">
        <w:rPr>
          <w:rFonts w:ascii="Times New Roman" w:eastAsia="Calibri" w:hAnsi="Times New Roman" w:cs="Times New Roman"/>
          <w:sz w:val="28"/>
          <w:szCs w:val="28"/>
        </w:rPr>
        <w:t>- Тренир</w:t>
      </w:r>
      <w:r w:rsidR="003C32AA">
        <w:rPr>
          <w:rFonts w:ascii="Times New Roman" w:eastAsia="Calibri" w:hAnsi="Times New Roman" w:cs="Times New Roman"/>
          <w:sz w:val="28"/>
          <w:szCs w:val="28"/>
        </w:rPr>
        <w:t>овочные мероприятия ГИА - 9,</w:t>
      </w:r>
      <w:r w:rsidR="00DE266C">
        <w:rPr>
          <w:rFonts w:ascii="Times New Roman" w:eastAsia="Calibri" w:hAnsi="Times New Roman" w:cs="Times New Roman"/>
          <w:sz w:val="28"/>
          <w:szCs w:val="28"/>
        </w:rPr>
        <w:t>11</w:t>
      </w:r>
      <w:r w:rsidRPr="003B585E">
        <w:rPr>
          <w:rFonts w:ascii="Times New Roman" w:eastAsia="Calibri" w:hAnsi="Times New Roman" w:cs="Times New Roman"/>
          <w:sz w:val="28"/>
          <w:szCs w:val="28"/>
        </w:rPr>
        <w:t>. Данный блок позволил объективно оценить текущий уровень готовности школьников к государственной итоговой аттестации, выявить темы, требующие дополнительной проработки на уроках и консультациях,</w:t>
      </w:r>
    </w:p>
    <w:p w:rsidR="003B585E" w:rsidRPr="003B585E" w:rsidRDefault="003B585E" w:rsidP="00DE266C">
      <w:pPr>
        <w:spacing w:after="0"/>
        <w:ind w:left="142" w:firstLine="425"/>
        <w:jc w:val="both"/>
        <w:rPr>
          <w:rFonts w:ascii="Times New Roman" w:eastAsia="Calibri" w:hAnsi="Times New Roman" w:cs="Times New Roman"/>
          <w:sz w:val="28"/>
          <w:szCs w:val="28"/>
        </w:rPr>
      </w:pPr>
      <w:r w:rsidRPr="003B585E">
        <w:rPr>
          <w:rFonts w:ascii="Times New Roman" w:eastAsia="Calibri" w:hAnsi="Times New Roman" w:cs="Times New Roman"/>
          <w:sz w:val="28"/>
          <w:szCs w:val="28"/>
        </w:rPr>
        <w:t>В рамках оценки эффективности работы по данному направлению  и выявлению возможных рисков определены:</w:t>
      </w:r>
    </w:p>
    <w:p w:rsidR="003B585E" w:rsidRPr="003B585E" w:rsidRDefault="003B585E" w:rsidP="003C32AA">
      <w:pPr>
        <w:spacing w:after="0"/>
        <w:ind w:left="142"/>
        <w:jc w:val="both"/>
        <w:rPr>
          <w:rFonts w:ascii="Times New Roman" w:eastAsia="Calibri" w:hAnsi="Times New Roman" w:cs="Times New Roman"/>
          <w:sz w:val="28"/>
          <w:szCs w:val="28"/>
        </w:rPr>
      </w:pPr>
      <w:r w:rsidRPr="003B585E">
        <w:rPr>
          <w:rFonts w:ascii="Times New Roman" w:eastAsia="Calibri" w:hAnsi="Times New Roman" w:cs="Times New Roman"/>
          <w:sz w:val="28"/>
          <w:szCs w:val="28"/>
          <w:u w:val="single"/>
        </w:rPr>
        <w:t>Сильные стороны</w:t>
      </w:r>
      <w:r w:rsidR="003C32AA">
        <w:rPr>
          <w:rFonts w:ascii="Times New Roman" w:eastAsia="Calibri" w:hAnsi="Times New Roman" w:cs="Times New Roman"/>
          <w:sz w:val="28"/>
          <w:szCs w:val="28"/>
        </w:rPr>
        <w:t>: в</w:t>
      </w:r>
      <w:r w:rsidRPr="003B585E">
        <w:rPr>
          <w:rFonts w:ascii="Times New Roman" w:eastAsia="Calibri" w:hAnsi="Times New Roman" w:cs="Times New Roman"/>
          <w:sz w:val="28"/>
          <w:szCs w:val="28"/>
        </w:rPr>
        <w:t>ыстроен непрерывный цикл под</w:t>
      </w:r>
      <w:r w:rsidR="003C32AA">
        <w:rPr>
          <w:rFonts w:ascii="Times New Roman" w:eastAsia="Calibri" w:hAnsi="Times New Roman" w:cs="Times New Roman"/>
          <w:sz w:val="28"/>
          <w:szCs w:val="28"/>
        </w:rPr>
        <w:t>держки: от разработки маршрутов</w:t>
      </w:r>
      <w:r w:rsidRPr="003B585E">
        <w:rPr>
          <w:rFonts w:ascii="Times New Roman" w:eastAsia="Calibri" w:hAnsi="Times New Roman" w:cs="Times New Roman"/>
          <w:sz w:val="28"/>
          <w:szCs w:val="28"/>
        </w:rPr>
        <w:t xml:space="preserve"> до объективного среза знаний</w:t>
      </w:r>
      <w:r w:rsidR="003C32AA">
        <w:rPr>
          <w:rFonts w:ascii="Times New Roman" w:eastAsia="Calibri" w:hAnsi="Times New Roman" w:cs="Times New Roman"/>
          <w:sz w:val="28"/>
          <w:szCs w:val="28"/>
        </w:rPr>
        <w:t>.</w:t>
      </w:r>
    </w:p>
    <w:p w:rsidR="003B585E" w:rsidRPr="003B585E" w:rsidRDefault="003B585E" w:rsidP="003C32AA">
      <w:pPr>
        <w:spacing w:after="0"/>
        <w:ind w:left="142"/>
        <w:jc w:val="both"/>
        <w:rPr>
          <w:rFonts w:ascii="Times New Roman" w:eastAsia="Calibri" w:hAnsi="Times New Roman" w:cs="Times New Roman"/>
          <w:sz w:val="28"/>
          <w:szCs w:val="28"/>
        </w:rPr>
      </w:pPr>
      <w:r w:rsidRPr="003B585E">
        <w:rPr>
          <w:rFonts w:ascii="Times New Roman" w:eastAsia="Calibri" w:hAnsi="Times New Roman" w:cs="Times New Roman"/>
          <w:sz w:val="28"/>
          <w:szCs w:val="28"/>
          <w:u w:val="single"/>
        </w:rPr>
        <w:t>Зоны роста</w:t>
      </w:r>
      <w:r w:rsidR="003C32AA">
        <w:rPr>
          <w:rFonts w:ascii="Times New Roman" w:eastAsia="Calibri" w:hAnsi="Times New Roman" w:cs="Times New Roman"/>
          <w:sz w:val="28"/>
          <w:szCs w:val="28"/>
        </w:rPr>
        <w:t>: н</w:t>
      </w:r>
      <w:r w:rsidRPr="003B585E">
        <w:rPr>
          <w:rFonts w:ascii="Times New Roman" w:eastAsia="Calibri" w:hAnsi="Times New Roman" w:cs="Times New Roman"/>
          <w:sz w:val="28"/>
          <w:szCs w:val="28"/>
        </w:rPr>
        <w:t xml:space="preserve">еобходимо усилить практическую составляющую работы в самих школах и внедрить регулярный аудит успешности прохождения педагогами индивидуальных маршрутов. </w:t>
      </w:r>
    </w:p>
    <w:p w:rsidR="003B585E" w:rsidRPr="003B585E" w:rsidRDefault="00853987" w:rsidP="00DE266C">
      <w:pPr>
        <w:spacing w:after="0"/>
        <w:ind w:left="142" w:firstLine="425"/>
        <w:jc w:val="both"/>
        <w:rPr>
          <w:rFonts w:ascii="Times New Roman" w:eastAsia="Calibri" w:hAnsi="Times New Roman" w:cs="Times New Roman"/>
          <w:sz w:val="28"/>
          <w:szCs w:val="28"/>
        </w:rPr>
      </w:pPr>
      <w:r w:rsidRPr="00853987">
        <w:rPr>
          <w:rFonts w:ascii="Times New Roman" w:eastAsia="Calibri" w:hAnsi="Times New Roman" w:cs="Times New Roman"/>
          <w:sz w:val="28"/>
          <w:szCs w:val="28"/>
        </w:rPr>
        <w:t>В результате анализа рекомендовано:</w:t>
      </w:r>
    </w:p>
    <w:p w:rsidR="003B585E" w:rsidRPr="003B585E" w:rsidRDefault="003B585E" w:rsidP="00DE266C">
      <w:pPr>
        <w:spacing w:after="0"/>
        <w:ind w:left="142"/>
        <w:jc w:val="both"/>
        <w:rPr>
          <w:rFonts w:ascii="Times New Roman" w:eastAsia="Calibri" w:hAnsi="Times New Roman" w:cs="Times New Roman"/>
          <w:sz w:val="28"/>
          <w:szCs w:val="28"/>
        </w:rPr>
      </w:pPr>
      <w:r w:rsidRPr="003B585E">
        <w:rPr>
          <w:rFonts w:ascii="Times New Roman" w:eastAsia="Calibri" w:hAnsi="Times New Roman" w:cs="Times New Roman"/>
          <w:sz w:val="28"/>
          <w:szCs w:val="28"/>
        </w:rPr>
        <w:t>- Обеспечить проектирование и реализацию индивидуальных образовательных маршрутов в автоматизированной инфор</w:t>
      </w:r>
      <w:r w:rsidR="003C32AA">
        <w:rPr>
          <w:rFonts w:ascii="Times New Roman" w:eastAsia="Calibri" w:hAnsi="Times New Roman" w:cs="Times New Roman"/>
          <w:sz w:val="28"/>
          <w:szCs w:val="28"/>
        </w:rPr>
        <w:t xml:space="preserve">мационной системе «ИОМ-ОФИС.38» </w:t>
      </w:r>
      <w:r w:rsidRPr="003B585E">
        <w:rPr>
          <w:rFonts w:ascii="Times New Roman" w:eastAsia="Calibri" w:hAnsi="Times New Roman" w:cs="Times New Roman"/>
          <w:sz w:val="28"/>
          <w:szCs w:val="28"/>
        </w:rPr>
        <w:t xml:space="preserve">педагогов ОО «зоны риска» с целью повышения их профессиональных компетенций и оказания адресной методической поддержки. </w:t>
      </w:r>
    </w:p>
    <w:p w:rsidR="003B585E" w:rsidRPr="003B585E" w:rsidRDefault="003B585E" w:rsidP="00DE266C">
      <w:pPr>
        <w:spacing w:after="0"/>
        <w:ind w:left="142"/>
        <w:jc w:val="both"/>
        <w:rPr>
          <w:rFonts w:ascii="Times New Roman" w:eastAsia="Calibri" w:hAnsi="Times New Roman" w:cs="Times New Roman"/>
          <w:sz w:val="28"/>
          <w:szCs w:val="28"/>
        </w:rPr>
      </w:pPr>
      <w:r w:rsidRPr="003B585E">
        <w:rPr>
          <w:rFonts w:ascii="Times New Roman" w:eastAsia="Calibri" w:hAnsi="Times New Roman" w:cs="Times New Roman"/>
          <w:sz w:val="28"/>
          <w:szCs w:val="28"/>
        </w:rPr>
        <w:t>- Включить</w:t>
      </w:r>
      <w:r w:rsidR="003C32AA">
        <w:rPr>
          <w:rFonts w:ascii="Times New Roman" w:eastAsia="Calibri" w:hAnsi="Times New Roman" w:cs="Times New Roman"/>
          <w:sz w:val="28"/>
          <w:szCs w:val="28"/>
        </w:rPr>
        <w:t xml:space="preserve"> в план работы на 2026/</w:t>
      </w:r>
      <w:r w:rsidRPr="003B585E">
        <w:rPr>
          <w:rFonts w:ascii="Times New Roman" w:eastAsia="Calibri" w:hAnsi="Times New Roman" w:cs="Times New Roman"/>
          <w:sz w:val="28"/>
          <w:szCs w:val="28"/>
        </w:rPr>
        <w:t xml:space="preserve">2027 учебный год мероприятия </w:t>
      </w:r>
      <w:r w:rsidR="003C32AA">
        <w:rPr>
          <w:rFonts w:ascii="Times New Roman" w:eastAsia="Calibri" w:hAnsi="Times New Roman" w:cs="Times New Roman"/>
          <w:sz w:val="28"/>
          <w:szCs w:val="28"/>
        </w:rPr>
        <w:t>методической направленности для</w:t>
      </w:r>
      <w:r w:rsidRPr="003B585E">
        <w:rPr>
          <w:rFonts w:ascii="Times New Roman" w:eastAsia="Calibri" w:hAnsi="Times New Roman" w:cs="Times New Roman"/>
          <w:sz w:val="28"/>
          <w:szCs w:val="28"/>
        </w:rPr>
        <w:t xml:space="preserve"> ШНОР и «зоны риска» с целью выявления основных дефицитов и оказания методической помощи, в том числе для ОО, находящихся в статусе ШНОР и «з</w:t>
      </w:r>
      <w:r w:rsidR="003C32AA">
        <w:rPr>
          <w:rFonts w:ascii="Times New Roman" w:eastAsia="Calibri" w:hAnsi="Times New Roman" w:cs="Times New Roman"/>
          <w:sz w:val="28"/>
          <w:szCs w:val="28"/>
        </w:rPr>
        <w:t>оны риска» двух</w:t>
      </w:r>
      <w:r w:rsidRPr="003B585E">
        <w:rPr>
          <w:rFonts w:ascii="Times New Roman" w:eastAsia="Calibri" w:hAnsi="Times New Roman" w:cs="Times New Roman"/>
          <w:sz w:val="28"/>
          <w:szCs w:val="28"/>
        </w:rPr>
        <w:t xml:space="preserve"> и более лет</w:t>
      </w:r>
      <w:r w:rsidR="003C32AA">
        <w:rPr>
          <w:rFonts w:ascii="Times New Roman" w:eastAsia="Calibri" w:hAnsi="Times New Roman" w:cs="Times New Roman"/>
          <w:sz w:val="28"/>
          <w:szCs w:val="28"/>
        </w:rPr>
        <w:t>.</w:t>
      </w:r>
      <w:r w:rsidRPr="003B585E">
        <w:rPr>
          <w:rFonts w:ascii="Times New Roman" w:eastAsia="Calibri" w:hAnsi="Times New Roman" w:cs="Times New Roman"/>
          <w:sz w:val="28"/>
          <w:szCs w:val="28"/>
        </w:rPr>
        <w:t xml:space="preserve"> </w:t>
      </w:r>
      <w:r w:rsidR="003C32AA">
        <w:rPr>
          <w:rFonts w:ascii="Times New Roman" w:eastAsia="Calibri" w:hAnsi="Times New Roman" w:cs="Times New Roman"/>
          <w:sz w:val="28"/>
          <w:szCs w:val="28"/>
        </w:rPr>
        <w:t xml:space="preserve"> </w:t>
      </w:r>
    </w:p>
    <w:p w:rsidR="003B585E" w:rsidRPr="003B585E" w:rsidRDefault="003B585E" w:rsidP="00DE266C">
      <w:pPr>
        <w:spacing w:after="0"/>
        <w:ind w:left="142"/>
        <w:jc w:val="both"/>
        <w:rPr>
          <w:rFonts w:ascii="Times New Roman" w:eastAsia="Calibri" w:hAnsi="Times New Roman" w:cs="Times New Roman"/>
          <w:sz w:val="28"/>
          <w:szCs w:val="28"/>
        </w:rPr>
      </w:pPr>
      <w:r w:rsidRPr="003B585E">
        <w:rPr>
          <w:rFonts w:ascii="Times New Roman" w:eastAsia="Calibri" w:hAnsi="Times New Roman" w:cs="Times New Roman"/>
          <w:sz w:val="28"/>
          <w:szCs w:val="28"/>
        </w:rPr>
        <w:t xml:space="preserve">- Включить в план методической  работы ОО </w:t>
      </w:r>
      <w:proofErr w:type="spellStart"/>
      <w:r w:rsidRPr="003B585E">
        <w:rPr>
          <w:rFonts w:ascii="Times New Roman" w:eastAsia="Calibri" w:hAnsi="Times New Roman" w:cs="Times New Roman"/>
          <w:sz w:val="28"/>
          <w:szCs w:val="28"/>
        </w:rPr>
        <w:t>взаимопосещения</w:t>
      </w:r>
      <w:proofErr w:type="spellEnd"/>
      <w:r w:rsidRPr="003B585E">
        <w:rPr>
          <w:rFonts w:ascii="Times New Roman" w:eastAsia="Calibri" w:hAnsi="Times New Roman" w:cs="Times New Roman"/>
          <w:sz w:val="28"/>
          <w:szCs w:val="28"/>
        </w:rPr>
        <w:t xml:space="preserve"> уроков коллег для обмена опытом по применению формирующего оценивания,</w:t>
      </w:r>
    </w:p>
    <w:p w:rsidR="00ED018F" w:rsidRPr="004A2993" w:rsidRDefault="003C32AA" w:rsidP="00853987">
      <w:pPr>
        <w:spacing w:after="0"/>
        <w:jc w:val="both"/>
        <w:rPr>
          <w:rFonts w:ascii="Times New Roman" w:eastAsia="Times New Roman" w:hAnsi="Times New Roman" w:cs="Times New Roman"/>
          <w:color w:val="7030A0"/>
          <w:sz w:val="28"/>
          <w:szCs w:val="28"/>
          <w:highlight w:val="yellow"/>
          <w:lang w:eastAsia="ru-RU"/>
        </w:rPr>
      </w:pPr>
      <w:r>
        <w:rPr>
          <w:rFonts w:ascii="Times New Roman" w:eastAsia="Calibri" w:hAnsi="Times New Roman" w:cs="Times New Roman"/>
          <w:sz w:val="28"/>
          <w:szCs w:val="28"/>
        </w:rPr>
        <w:t xml:space="preserve"> </w:t>
      </w:r>
    </w:p>
    <w:p w:rsidR="003F66A2" w:rsidRPr="00101E41" w:rsidRDefault="00EE2B57" w:rsidP="00D14EF6">
      <w:pPr>
        <w:pStyle w:val="a4"/>
        <w:spacing w:before="0" w:beforeAutospacing="0" w:after="0" w:afterAutospacing="0"/>
        <w:jc w:val="center"/>
        <w:rPr>
          <w:b/>
          <w:sz w:val="28"/>
          <w:szCs w:val="28"/>
        </w:rPr>
      </w:pPr>
      <w:r w:rsidRPr="00101E41">
        <w:rPr>
          <w:b/>
          <w:sz w:val="28"/>
          <w:szCs w:val="28"/>
        </w:rPr>
        <w:t>4</w:t>
      </w:r>
      <w:r w:rsidR="009A3B80" w:rsidRPr="00101E41">
        <w:rPr>
          <w:b/>
          <w:sz w:val="28"/>
          <w:szCs w:val="28"/>
        </w:rPr>
        <w:t>.4</w:t>
      </w:r>
      <w:r w:rsidR="003F66A2" w:rsidRPr="00101E41">
        <w:rPr>
          <w:b/>
          <w:sz w:val="28"/>
          <w:szCs w:val="28"/>
        </w:rPr>
        <w:t xml:space="preserve">. Создание условий для образования детей с </w:t>
      </w:r>
      <w:r w:rsidR="00101E41">
        <w:rPr>
          <w:b/>
          <w:sz w:val="28"/>
          <w:szCs w:val="28"/>
        </w:rPr>
        <w:t>особыми потребностями в обучении</w:t>
      </w:r>
      <w:r w:rsidR="003F66A2" w:rsidRPr="00101E41">
        <w:rPr>
          <w:b/>
          <w:sz w:val="28"/>
          <w:szCs w:val="28"/>
        </w:rPr>
        <w:t xml:space="preserve"> и детей-инвалидов в соответствии с ФГОС ОВЗ и ФГОС учащихся с умственной отсталостью (интеллектуальными нарушениями)</w:t>
      </w:r>
    </w:p>
    <w:p w:rsidR="00995214" w:rsidRPr="00F8399B" w:rsidRDefault="00853987" w:rsidP="00995214">
      <w:pPr>
        <w:tabs>
          <w:tab w:val="left" w:pos="284"/>
        </w:tabs>
        <w:suppressAutoHyphen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95214" w:rsidRPr="00101E41">
        <w:rPr>
          <w:rFonts w:ascii="Times New Roman" w:hAnsi="Times New Roman" w:cs="Times New Roman"/>
          <w:sz w:val="28"/>
          <w:szCs w:val="28"/>
        </w:rPr>
        <w:t>В соответствии с пунктом 1 статьи 5 Федерального</w:t>
      </w:r>
      <w:r w:rsidR="00995214" w:rsidRPr="00F8399B">
        <w:rPr>
          <w:rFonts w:ascii="Times New Roman" w:hAnsi="Times New Roman" w:cs="Times New Roman"/>
          <w:sz w:val="28"/>
          <w:szCs w:val="28"/>
        </w:rPr>
        <w:t xml:space="preserve"> закона от 29.12.2012 №273 «Об образовании в Р</w:t>
      </w:r>
      <w:r w:rsidR="003C32AA">
        <w:rPr>
          <w:rFonts w:ascii="Times New Roman" w:hAnsi="Times New Roman" w:cs="Times New Roman"/>
          <w:sz w:val="28"/>
          <w:szCs w:val="28"/>
        </w:rPr>
        <w:t>Ф</w:t>
      </w:r>
      <w:r w:rsidR="00995214" w:rsidRPr="00F8399B">
        <w:rPr>
          <w:rFonts w:ascii="Times New Roman" w:hAnsi="Times New Roman" w:cs="Times New Roman"/>
          <w:sz w:val="28"/>
          <w:szCs w:val="28"/>
        </w:rPr>
        <w:t>» необходимо в максимальной степени способствовать получению образования лицам с ограни</w:t>
      </w:r>
      <w:r w:rsidR="003C32AA">
        <w:rPr>
          <w:rFonts w:ascii="Times New Roman" w:hAnsi="Times New Roman" w:cs="Times New Roman"/>
          <w:sz w:val="28"/>
          <w:szCs w:val="28"/>
        </w:rPr>
        <w:t xml:space="preserve">ченными возможностями здоровья. </w:t>
      </w:r>
      <w:r w:rsidR="00995214" w:rsidRPr="00F8399B">
        <w:rPr>
          <w:rFonts w:ascii="Times New Roman" w:hAnsi="Times New Roman" w:cs="Times New Roman"/>
          <w:sz w:val="28"/>
          <w:szCs w:val="28"/>
        </w:rPr>
        <w:t xml:space="preserve">В системе образования обучению детей с ограниченными возможностями здоровья, в том числе детей-инвалидов, </w:t>
      </w:r>
      <w:r w:rsidR="00995214" w:rsidRPr="00F8399B">
        <w:rPr>
          <w:rFonts w:ascii="Times New Roman" w:hAnsi="Times New Roman" w:cs="Times New Roman"/>
          <w:sz w:val="28"/>
          <w:szCs w:val="28"/>
        </w:rPr>
        <w:lastRenderedPageBreak/>
        <w:t xml:space="preserve">уделяется особое внимание и созданы необходимые условия для получения ими общего образования. </w:t>
      </w:r>
    </w:p>
    <w:p w:rsidR="00995214" w:rsidRPr="00F8399B" w:rsidRDefault="00995214" w:rsidP="00995214">
      <w:pPr>
        <w:tabs>
          <w:tab w:val="left" w:pos="284"/>
        </w:tabs>
        <w:suppressAutoHyphen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8399B">
        <w:rPr>
          <w:rFonts w:ascii="Times New Roman" w:hAnsi="Times New Roman" w:cs="Times New Roman"/>
          <w:sz w:val="28"/>
          <w:szCs w:val="28"/>
        </w:rPr>
        <w:t xml:space="preserve"> В </w:t>
      </w:r>
      <w:r w:rsidR="003C32AA">
        <w:rPr>
          <w:rFonts w:ascii="Times New Roman" w:hAnsi="Times New Roman" w:cs="Times New Roman"/>
          <w:sz w:val="28"/>
          <w:szCs w:val="28"/>
        </w:rPr>
        <w:t>округе</w:t>
      </w:r>
      <w:r w:rsidRPr="00F8399B">
        <w:rPr>
          <w:rFonts w:ascii="Times New Roman" w:hAnsi="Times New Roman" w:cs="Times New Roman"/>
          <w:sz w:val="28"/>
          <w:szCs w:val="28"/>
        </w:rPr>
        <w:t xml:space="preserve"> созданы условия для обучения 138 детей с особыми образовательными потребностями, из них 47 детей – инвалидов. </w:t>
      </w:r>
      <w:proofErr w:type="gramStart"/>
      <w:r w:rsidRPr="00F8399B">
        <w:rPr>
          <w:rFonts w:ascii="Times New Roman" w:hAnsi="Times New Roman" w:cs="Times New Roman"/>
          <w:sz w:val="28"/>
          <w:szCs w:val="28"/>
        </w:rPr>
        <w:t>Обучение по</w:t>
      </w:r>
      <w:proofErr w:type="gramEnd"/>
      <w:r w:rsidRPr="00F8399B">
        <w:rPr>
          <w:rFonts w:ascii="Times New Roman" w:hAnsi="Times New Roman" w:cs="Times New Roman"/>
          <w:sz w:val="28"/>
          <w:szCs w:val="28"/>
        </w:rPr>
        <w:t xml:space="preserve"> адаптированным программам организовано в 16 образовательных организациях (12 – школ, 4 детских сада).   </w:t>
      </w:r>
      <w:proofErr w:type="gramStart"/>
      <w:r w:rsidRPr="00F8399B">
        <w:rPr>
          <w:rFonts w:ascii="Times New Roman" w:hAnsi="Times New Roman" w:cs="Times New Roman"/>
          <w:sz w:val="28"/>
          <w:szCs w:val="28"/>
        </w:rPr>
        <w:t>В МКОУ «СОШ № 3 г.</w:t>
      </w:r>
      <w:r w:rsidR="00500531">
        <w:rPr>
          <w:rFonts w:ascii="Times New Roman" w:hAnsi="Times New Roman" w:cs="Times New Roman"/>
          <w:sz w:val="28"/>
          <w:szCs w:val="28"/>
        </w:rPr>
        <w:t xml:space="preserve"> </w:t>
      </w:r>
      <w:r w:rsidRPr="00F8399B">
        <w:rPr>
          <w:rFonts w:ascii="Times New Roman" w:hAnsi="Times New Roman" w:cs="Times New Roman"/>
          <w:sz w:val="28"/>
          <w:szCs w:val="28"/>
        </w:rPr>
        <w:t>Киренска», МКОУ «ООШ № 9 г.</w:t>
      </w:r>
      <w:r w:rsidR="00500531">
        <w:rPr>
          <w:rFonts w:ascii="Times New Roman" w:hAnsi="Times New Roman" w:cs="Times New Roman"/>
          <w:sz w:val="28"/>
          <w:szCs w:val="28"/>
        </w:rPr>
        <w:t xml:space="preserve"> </w:t>
      </w:r>
      <w:r w:rsidRPr="00F8399B">
        <w:rPr>
          <w:rFonts w:ascii="Times New Roman" w:hAnsi="Times New Roman" w:cs="Times New Roman"/>
          <w:sz w:val="28"/>
          <w:szCs w:val="28"/>
        </w:rPr>
        <w:t>Киренска», МКОУ «СОШ с.</w:t>
      </w:r>
      <w:r w:rsidR="00500531">
        <w:rPr>
          <w:rFonts w:ascii="Times New Roman" w:hAnsi="Times New Roman" w:cs="Times New Roman"/>
          <w:sz w:val="28"/>
          <w:szCs w:val="28"/>
        </w:rPr>
        <w:t xml:space="preserve"> </w:t>
      </w:r>
      <w:r w:rsidRPr="00F8399B">
        <w:rPr>
          <w:rFonts w:ascii="Times New Roman" w:hAnsi="Times New Roman" w:cs="Times New Roman"/>
          <w:sz w:val="28"/>
          <w:szCs w:val="28"/>
        </w:rPr>
        <w:t>Макарово», МКОУ «СОШ п.</w:t>
      </w:r>
      <w:r w:rsidR="00500531">
        <w:rPr>
          <w:rFonts w:ascii="Times New Roman" w:hAnsi="Times New Roman" w:cs="Times New Roman"/>
          <w:sz w:val="28"/>
          <w:szCs w:val="28"/>
        </w:rPr>
        <w:t xml:space="preserve"> </w:t>
      </w:r>
      <w:r w:rsidRPr="00F8399B">
        <w:rPr>
          <w:rFonts w:ascii="Times New Roman" w:hAnsi="Times New Roman" w:cs="Times New Roman"/>
          <w:sz w:val="28"/>
          <w:szCs w:val="28"/>
        </w:rPr>
        <w:t>Алексеевск» создано 9 классов-комплектов для обучающихся с интеллектуальными нарушениями, в них обучается 62 человека</w:t>
      </w:r>
      <w:r w:rsidR="00500531">
        <w:rPr>
          <w:rFonts w:ascii="Times New Roman" w:hAnsi="Times New Roman" w:cs="Times New Roman"/>
          <w:sz w:val="28"/>
          <w:szCs w:val="28"/>
        </w:rPr>
        <w:t>.</w:t>
      </w:r>
      <w:proofErr w:type="gramEnd"/>
      <w:r w:rsidR="00500531">
        <w:rPr>
          <w:rFonts w:ascii="Times New Roman" w:hAnsi="Times New Roman" w:cs="Times New Roman"/>
          <w:sz w:val="28"/>
          <w:szCs w:val="28"/>
        </w:rPr>
        <w:t xml:space="preserve"> </w:t>
      </w:r>
      <w:r w:rsidRPr="00F8399B">
        <w:rPr>
          <w:rFonts w:ascii="Times New Roman" w:hAnsi="Times New Roman" w:cs="Times New Roman"/>
          <w:sz w:val="28"/>
          <w:szCs w:val="28"/>
        </w:rPr>
        <w:t xml:space="preserve">В интегрированных классах обучается 47 человек, из них 31 человек с задержкой психического развития. Обучение на дому организовано для 33 </w:t>
      </w:r>
      <w:proofErr w:type="gramStart"/>
      <w:r w:rsidRPr="00F8399B">
        <w:rPr>
          <w:rFonts w:ascii="Times New Roman" w:hAnsi="Times New Roman" w:cs="Times New Roman"/>
          <w:sz w:val="28"/>
          <w:szCs w:val="28"/>
        </w:rPr>
        <w:t>обучающихся</w:t>
      </w:r>
      <w:proofErr w:type="gramEnd"/>
      <w:r w:rsidRPr="00F8399B">
        <w:rPr>
          <w:rFonts w:ascii="Times New Roman" w:hAnsi="Times New Roman" w:cs="Times New Roman"/>
          <w:sz w:val="28"/>
          <w:szCs w:val="28"/>
        </w:rPr>
        <w:t xml:space="preserve">. </w:t>
      </w:r>
    </w:p>
    <w:p w:rsidR="00995214" w:rsidRPr="00F8399B" w:rsidRDefault="00995214" w:rsidP="0099521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F8399B">
        <w:rPr>
          <w:rFonts w:ascii="Times New Roman" w:hAnsi="Times New Roman" w:cs="Times New Roman"/>
          <w:sz w:val="28"/>
          <w:szCs w:val="28"/>
        </w:rPr>
        <w:t>Обучение</w:t>
      </w:r>
      <w:proofErr w:type="gramEnd"/>
      <w:r w:rsidRPr="00F8399B">
        <w:rPr>
          <w:rFonts w:ascii="Times New Roman" w:hAnsi="Times New Roman" w:cs="Times New Roman"/>
          <w:sz w:val="28"/>
          <w:szCs w:val="28"/>
        </w:rPr>
        <w:t xml:space="preserve"> по адаптированным образовательным программам позволяет  создать специальные условия для получения образования в соответствии с возрастными, индивидуальными особенностями и особыми образовательными потребностями, а также обеспечить вариативность и разнообразие форм получения образования обучающимися, с учётом их образовательных потребностей, способностей и состояния здоровья, типологических и индивидуальных особенностей. </w:t>
      </w:r>
    </w:p>
    <w:p w:rsidR="00995214" w:rsidRPr="00F8399B" w:rsidRDefault="00995214" w:rsidP="0099521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8399B">
        <w:rPr>
          <w:rFonts w:ascii="Times New Roman" w:hAnsi="Times New Roman" w:cs="Times New Roman"/>
          <w:sz w:val="28"/>
          <w:szCs w:val="28"/>
        </w:rPr>
        <w:t xml:space="preserve">Материально-техническое оснащение соответствует требованиям ФГОС для детей с ОВЗ, ФГОС для детей с умственной отсталостью (интеллектуальными нарушениями). Для полноценной организации обучения детей с </w:t>
      </w:r>
      <w:r w:rsidR="00500531">
        <w:rPr>
          <w:rFonts w:ascii="Times New Roman" w:hAnsi="Times New Roman" w:cs="Times New Roman"/>
          <w:sz w:val="28"/>
          <w:szCs w:val="28"/>
        </w:rPr>
        <w:t>ОВЗ</w:t>
      </w:r>
      <w:r w:rsidRPr="00F8399B">
        <w:rPr>
          <w:rFonts w:ascii="Times New Roman" w:hAnsi="Times New Roman" w:cs="Times New Roman"/>
          <w:sz w:val="28"/>
          <w:szCs w:val="28"/>
        </w:rPr>
        <w:t xml:space="preserve"> создается доступная среда, обеспечивающая беспрепятственный доступ детей в здания и помещения образовательной организации. В школах и детских садах имеются пандусы, размещены таблички для слабовидящих детей. Для комфортного пребывания детей с ОВЗ в школах оборудованы сенсорные комнаты, кабинеты психологической разгрузки, медкабинеты. Образовательными организациями ежегодно обновляются дидактические, демонстрационные материалы, специальная литература, учебники, и пособия для детей с ОВЗ. </w:t>
      </w:r>
    </w:p>
    <w:p w:rsidR="00995214" w:rsidRPr="00F8399B" w:rsidRDefault="00995214" w:rsidP="00995214">
      <w:pPr>
        <w:spacing w:after="0"/>
        <w:jc w:val="both"/>
        <w:rPr>
          <w:rFonts w:ascii="Times New Roman" w:hAnsi="Times New Roman" w:cs="Times New Roman"/>
          <w:sz w:val="28"/>
          <w:szCs w:val="28"/>
        </w:rPr>
      </w:pPr>
      <w:r w:rsidRPr="00F8399B">
        <w:rPr>
          <w:rFonts w:ascii="Times New Roman" w:hAnsi="Times New Roman" w:cs="Times New Roman"/>
          <w:sz w:val="28"/>
          <w:szCs w:val="28"/>
        </w:rPr>
        <w:t xml:space="preserve">      </w:t>
      </w:r>
      <w:r w:rsidR="00500531">
        <w:rPr>
          <w:rFonts w:ascii="Times New Roman" w:hAnsi="Times New Roman" w:cs="Times New Roman"/>
          <w:sz w:val="28"/>
          <w:szCs w:val="28"/>
        </w:rPr>
        <w:t>С</w:t>
      </w:r>
      <w:r w:rsidRPr="00F8399B">
        <w:rPr>
          <w:rFonts w:ascii="Times New Roman" w:hAnsi="Times New Roman" w:cs="Times New Roman"/>
          <w:sz w:val="28"/>
          <w:szCs w:val="28"/>
        </w:rPr>
        <w:t xml:space="preserve">опровождение детей с ОВЗ в течение года осуществляется специалистами системы психолого-педагогического сопровождения: учитель-логопед, педагог-психолог, дефектолог, социальный педагог, </w:t>
      </w:r>
      <w:proofErr w:type="spellStart"/>
      <w:r w:rsidRPr="00F8399B">
        <w:rPr>
          <w:rFonts w:ascii="Times New Roman" w:hAnsi="Times New Roman" w:cs="Times New Roman"/>
          <w:sz w:val="28"/>
          <w:szCs w:val="28"/>
        </w:rPr>
        <w:t>тьютор</w:t>
      </w:r>
      <w:proofErr w:type="spellEnd"/>
      <w:r w:rsidRPr="00F8399B">
        <w:rPr>
          <w:rFonts w:ascii="Times New Roman" w:hAnsi="Times New Roman" w:cs="Times New Roman"/>
          <w:sz w:val="28"/>
          <w:szCs w:val="28"/>
        </w:rPr>
        <w:t xml:space="preserve">. </w:t>
      </w:r>
    </w:p>
    <w:p w:rsidR="00995214" w:rsidRPr="009D0E9F" w:rsidRDefault="00995214" w:rsidP="00995214">
      <w:pPr>
        <w:spacing w:after="0"/>
        <w:jc w:val="center"/>
        <w:rPr>
          <w:rFonts w:ascii="Times New Roman" w:hAnsi="Times New Roman" w:cs="Times New Roman"/>
          <w:b/>
          <w:sz w:val="26"/>
          <w:szCs w:val="26"/>
        </w:rPr>
      </w:pPr>
      <w:r w:rsidRPr="009D0E9F">
        <w:rPr>
          <w:rFonts w:ascii="Times New Roman" w:hAnsi="Times New Roman" w:cs="Times New Roman"/>
          <w:b/>
          <w:sz w:val="26"/>
          <w:szCs w:val="26"/>
        </w:rPr>
        <w:t>Информация об обучении детей с ОВЗ, детей-инвалидов по АООП</w:t>
      </w:r>
    </w:p>
    <w:tbl>
      <w:tblPr>
        <w:tblStyle w:val="ac"/>
        <w:tblW w:w="9747" w:type="dxa"/>
        <w:tblLook w:val="04A0" w:firstRow="1" w:lastRow="0" w:firstColumn="1" w:lastColumn="0" w:noHBand="0" w:noVBand="1"/>
      </w:tblPr>
      <w:tblGrid>
        <w:gridCol w:w="675"/>
        <w:gridCol w:w="7088"/>
        <w:gridCol w:w="1984"/>
      </w:tblGrid>
      <w:tr w:rsidR="00995214" w:rsidRPr="00F8399B" w:rsidTr="003C32AA">
        <w:tc>
          <w:tcPr>
            <w:tcW w:w="675" w:type="dxa"/>
            <w:shd w:val="clear" w:color="auto" w:fill="DAEEF3" w:themeFill="accent5" w:themeFillTint="33"/>
          </w:tcPr>
          <w:p w:rsidR="00995214" w:rsidRPr="00F8399B" w:rsidRDefault="00995214" w:rsidP="00101E41">
            <w:pPr>
              <w:jc w:val="center"/>
              <w:rPr>
                <w:rFonts w:ascii="Times New Roman" w:hAnsi="Times New Roman" w:cs="Times New Roman"/>
                <w:sz w:val="24"/>
                <w:szCs w:val="24"/>
              </w:rPr>
            </w:pPr>
            <w:r w:rsidRPr="00F8399B">
              <w:rPr>
                <w:rFonts w:ascii="Times New Roman" w:hAnsi="Times New Roman" w:cs="Times New Roman"/>
                <w:sz w:val="24"/>
                <w:szCs w:val="24"/>
              </w:rPr>
              <w:t xml:space="preserve">№ </w:t>
            </w:r>
            <w:proofErr w:type="gramStart"/>
            <w:r w:rsidRPr="00F8399B">
              <w:rPr>
                <w:rFonts w:ascii="Times New Roman" w:hAnsi="Times New Roman" w:cs="Times New Roman"/>
                <w:sz w:val="24"/>
                <w:szCs w:val="24"/>
              </w:rPr>
              <w:t>п</w:t>
            </w:r>
            <w:proofErr w:type="gramEnd"/>
            <w:r w:rsidRPr="00F8399B">
              <w:rPr>
                <w:rFonts w:ascii="Times New Roman" w:hAnsi="Times New Roman" w:cs="Times New Roman"/>
                <w:sz w:val="24"/>
                <w:szCs w:val="24"/>
              </w:rPr>
              <w:t>/п</w:t>
            </w:r>
          </w:p>
        </w:tc>
        <w:tc>
          <w:tcPr>
            <w:tcW w:w="7088" w:type="dxa"/>
            <w:shd w:val="clear" w:color="auto" w:fill="DAEEF3" w:themeFill="accent5" w:themeFillTint="33"/>
          </w:tcPr>
          <w:p w:rsidR="00995214" w:rsidRPr="00F8399B" w:rsidRDefault="00995214" w:rsidP="00101E41">
            <w:pPr>
              <w:jc w:val="center"/>
              <w:rPr>
                <w:rFonts w:ascii="Times New Roman" w:hAnsi="Times New Roman" w:cs="Times New Roman"/>
                <w:sz w:val="24"/>
                <w:szCs w:val="24"/>
              </w:rPr>
            </w:pPr>
            <w:r w:rsidRPr="00F8399B">
              <w:rPr>
                <w:rFonts w:ascii="Times New Roman" w:hAnsi="Times New Roman" w:cs="Times New Roman"/>
                <w:sz w:val="24"/>
                <w:szCs w:val="24"/>
              </w:rPr>
              <w:t>Образовательная программа</w:t>
            </w:r>
          </w:p>
        </w:tc>
        <w:tc>
          <w:tcPr>
            <w:tcW w:w="1984" w:type="dxa"/>
            <w:shd w:val="clear" w:color="auto" w:fill="DAEEF3" w:themeFill="accent5" w:themeFillTint="33"/>
          </w:tcPr>
          <w:p w:rsidR="00995214" w:rsidRPr="00F8399B" w:rsidRDefault="00995214" w:rsidP="00101E41">
            <w:pPr>
              <w:jc w:val="center"/>
              <w:rPr>
                <w:rFonts w:ascii="Times New Roman" w:hAnsi="Times New Roman" w:cs="Times New Roman"/>
                <w:sz w:val="24"/>
                <w:szCs w:val="24"/>
              </w:rPr>
            </w:pPr>
            <w:r w:rsidRPr="00F8399B">
              <w:rPr>
                <w:rFonts w:ascii="Times New Roman" w:hAnsi="Times New Roman" w:cs="Times New Roman"/>
                <w:sz w:val="24"/>
                <w:szCs w:val="24"/>
              </w:rPr>
              <w:t xml:space="preserve">Количество </w:t>
            </w:r>
            <w:proofErr w:type="gramStart"/>
            <w:r w:rsidRPr="00F8399B">
              <w:rPr>
                <w:rFonts w:ascii="Times New Roman" w:hAnsi="Times New Roman" w:cs="Times New Roman"/>
                <w:sz w:val="24"/>
                <w:szCs w:val="24"/>
              </w:rPr>
              <w:t>обучающихся</w:t>
            </w:r>
            <w:proofErr w:type="gramEnd"/>
          </w:p>
        </w:tc>
      </w:tr>
      <w:tr w:rsidR="00995214" w:rsidRPr="00F8399B" w:rsidTr="003C32AA">
        <w:tc>
          <w:tcPr>
            <w:tcW w:w="675" w:type="dxa"/>
            <w:shd w:val="clear" w:color="auto" w:fill="DAEEF3" w:themeFill="accent5" w:themeFillTint="33"/>
          </w:tcPr>
          <w:p w:rsidR="00995214" w:rsidRPr="00F8399B" w:rsidRDefault="00995214" w:rsidP="00101E41">
            <w:pPr>
              <w:jc w:val="center"/>
              <w:rPr>
                <w:rFonts w:ascii="Times New Roman" w:hAnsi="Times New Roman" w:cs="Times New Roman"/>
                <w:sz w:val="24"/>
                <w:szCs w:val="24"/>
              </w:rPr>
            </w:pPr>
            <w:r w:rsidRPr="00F8399B">
              <w:rPr>
                <w:rFonts w:ascii="Times New Roman" w:hAnsi="Times New Roman" w:cs="Times New Roman"/>
                <w:sz w:val="24"/>
                <w:szCs w:val="24"/>
              </w:rPr>
              <w:t>1.</w:t>
            </w:r>
          </w:p>
        </w:tc>
        <w:tc>
          <w:tcPr>
            <w:tcW w:w="7088" w:type="dxa"/>
            <w:shd w:val="clear" w:color="auto" w:fill="DAEEF3" w:themeFill="accent5" w:themeFillTint="33"/>
          </w:tcPr>
          <w:p w:rsidR="00995214" w:rsidRPr="00F8399B" w:rsidRDefault="00995214" w:rsidP="00101E41">
            <w:pPr>
              <w:rPr>
                <w:rFonts w:ascii="Times New Roman" w:hAnsi="Times New Roman" w:cs="Times New Roman"/>
                <w:sz w:val="24"/>
                <w:szCs w:val="24"/>
              </w:rPr>
            </w:pPr>
            <w:r w:rsidRPr="00F8399B">
              <w:rPr>
                <w:rFonts w:ascii="Times New Roman" w:hAnsi="Times New Roman" w:cs="Times New Roman"/>
                <w:sz w:val="24"/>
                <w:szCs w:val="24"/>
              </w:rPr>
              <w:t xml:space="preserve">АООП для детей с задержкой психического развития </w:t>
            </w:r>
          </w:p>
        </w:tc>
        <w:tc>
          <w:tcPr>
            <w:tcW w:w="1984" w:type="dxa"/>
            <w:shd w:val="clear" w:color="auto" w:fill="DAEEF3" w:themeFill="accent5" w:themeFillTint="33"/>
          </w:tcPr>
          <w:p w:rsidR="00995214" w:rsidRPr="00500531" w:rsidRDefault="00995214" w:rsidP="00101E41">
            <w:pPr>
              <w:jc w:val="center"/>
              <w:rPr>
                <w:rFonts w:ascii="Times New Roman" w:hAnsi="Times New Roman" w:cs="Times New Roman"/>
                <w:sz w:val="24"/>
                <w:szCs w:val="24"/>
              </w:rPr>
            </w:pPr>
            <w:r w:rsidRPr="00500531">
              <w:rPr>
                <w:rFonts w:ascii="Times New Roman" w:hAnsi="Times New Roman" w:cs="Times New Roman"/>
                <w:sz w:val="24"/>
                <w:szCs w:val="24"/>
              </w:rPr>
              <w:t>31чел.</w:t>
            </w:r>
          </w:p>
        </w:tc>
      </w:tr>
      <w:tr w:rsidR="00995214" w:rsidRPr="00F8399B" w:rsidTr="003C32AA">
        <w:tc>
          <w:tcPr>
            <w:tcW w:w="675" w:type="dxa"/>
            <w:shd w:val="clear" w:color="auto" w:fill="DAEEF3" w:themeFill="accent5" w:themeFillTint="33"/>
          </w:tcPr>
          <w:p w:rsidR="00995214" w:rsidRPr="00F8399B" w:rsidRDefault="00995214" w:rsidP="00101E41">
            <w:pPr>
              <w:jc w:val="center"/>
              <w:rPr>
                <w:rFonts w:ascii="Times New Roman" w:hAnsi="Times New Roman" w:cs="Times New Roman"/>
                <w:sz w:val="24"/>
                <w:szCs w:val="24"/>
              </w:rPr>
            </w:pPr>
            <w:r w:rsidRPr="00F8399B">
              <w:rPr>
                <w:rFonts w:ascii="Times New Roman" w:hAnsi="Times New Roman" w:cs="Times New Roman"/>
                <w:sz w:val="24"/>
                <w:szCs w:val="24"/>
              </w:rPr>
              <w:t>2.</w:t>
            </w:r>
          </w:p>
        </w:tc>
        <w:tc>
          <w:tcPr>
            <w:tcW w:w="7088" w:type="dxa"/>
            <w:shd w:val="clear" w:color="auto" w:fill="DAEEF3" w:themeFill="accent5" w:themeFillTint="33"/>
          </w:tcPr>
          <w:p w:rsidR="00995214" w:rsidRPr="00F8399B" w:rsidRDefault="00995214" w:rsidP="00101E41">
            <w:pPr>
              <w:rPr>
                <w:rFonts w:ascii="Times New Roman" w:hAnsi="Times New Roman" w:cs="Times New Roman"/>
                <w:sz w:val="24"/>
                <w:szCs w:val="24"/>
              </w:rPr>
            </w:pPr>
            <w:r w:rsidRPr="00F8399B">
              <w:rPr>
                <w:rFonts w:ascii="Times New Roman" w:hAnsi="Times New Roman" w:cs="Times New Roman"/>
                <w:sz w:val="24"/>
                <w:szCs w:val="24"/>
              </w:rPr>
              <w:t>АООП для детей с умственностью отсталостью (интеллектуальными нарушениями)</w:t>
            </w:r>
          </w:p>
        </w:tc>
        <w:tc>
          <w:tcPr>
            <w:tcW w:w="1984" w:type="dxa"/>
            <w:shd w:val="clear" w:color="auto" w:fill="DAEEF3" w:themeFill="accent5" w:themeFillTint="33"/>
          </w:tcPr>
          <w:p w:rsidR="00995214" w:rsidRPr="00500531" w:rsidRDefault="00995214" w:rsidP="00101E41">
            <w:pPr>
              <w:jc w:val="center"/>
              <w:rPr>
                <w:rFonts w:ascii="Times New Roman" w:hAnsi="Times New Roman" w:cs="Times New Roman"/>
                <w:sz w:val="24"/>
                <w:szCs w:val="24"/>
              </w:rPr>
            </w:pPr>
            <w:r w:rsidRPr="00500531">
              <w:rPr>
                <w:rFonts w:ascii="Times New Roman" w:hAnsi="Times New Roman" w:cs="Times New Roman"/>
                <w:sz w:val="24"/>
                <w:szCs w:val="24"/>
              </w:rPr>
              <w:t>94 чел.</w:t>
            </w:r>
          </w:p>
          <w:p w:rsidR="00995214" w:rsidRPr="00500531" w:rsidRDefault="00995214" w:rsidP="00101E41">
            <w:pPr>
              <w:jc w:val="center"/>
              <w:rPr>
                <w:rFonts w:ascii="Times New Roman" w:hAnsi="Times New Roman" w:cs="Times New Roman"/>
                <w:sz w:val="24"/>
                <w:szCs w:val="24"/>
              </w:rPr>
            </w:pPr>
          </w:p>
        </w:tc>
      </w:tr>
      <w:tr w:rsidR="00995214" w:rsidRPr="00F8399B" w:rsidTr="003C32AA">
        <w:tc>
          <w:tcPr>
            <w:tcW w:w="9747" w:type="dxa"/>
            <w:gridSpan w:val="3"/>
            <w:shd w:val="clear" w:color="auto" w:fill="DAEEF3" w:themeFill="accent5" w:themeFillTint="33"/>
          </w:tcPr>
          <w:p w:rsidR="00995214" w:rsidRPr="00F8399B" w:rsidRDefault="00995214" w:rsidP="00101E41">
            <w:pPr>
              <w:rPr>
                <w:rFonts w:ascii="Times New Roman" w:hAnsi="Times New Roman" w:cs="Times New Roman"/>
                <w:b/>
                <w:sz w:val="24"/>
                <w:szCs w:val="24"/>
              </w:rPr>
            </w:pPr>
            <w:r w:rsidRPr="00F8399B">
              <w:rPr>
                <w:rFonts w:ascii="Times New Roman" w:hAnsi="Times New Roman" w:cs="Times New Roman"/>
                <w:b/>
                <w:sz w:val="24"/>
                <w:szCs w:val="24"/>
              </w:rPr>
              <w:t>из них:</w:t>
            </w:r>
          </w:p>
        </w:tc>
      </w:tr>
      <w:tr w:rsidR="00995214" w:rsidRPr="00F8399B" w:rsidTr="003C32AA">
        <w:tc>
          <w:tcPr>
            <w:tcW w:w="675" w:type="dxa"/>
            <w:shd w:val="clear" w:color="auto" w:fill="DAEEF3" w:themeFill="accent5" w:themeFillTint="33"/>
          </w:tcPr>
          <w:p w:rsidR="00995214" w:rsidRPr="00F8399B" w:rsidRDefault="00995214" w:rsidP="00101E41">
            <w:pPr>
              <w:jc w:val="center"/>
              <w:rPr>
                <w:rFonts w:ascii="Times New Roman" w:hAnsi="Times New Roman" w:cs="Times New Roman"/>
                <w:sz w:val="24"/>
                <w:szCs w:val="24"/>
              </w:rPr>
            </w:pPr>
            <w:r w:rsidRPr="00F8399B">
              <w:rPr>
                <w:rFonts w:ascii="Times New Roman" w:hAnsi="Times New Roman" w:cs="Times New Roman"/>
                <w:sz w:val="24"/>
                <w:szCs w:val="24"/>
              </w:rPr>
              <w:t>2.1</w:t>
            </w:r>
          </w:p>
        </w:tc>
        <w:tc>
          <w:tcPr>
            <w:tcW w:w="7088" w:type="dxa"/>
            <w:shd w:val="clear" w:color="auto" w:fill="DAEEF3" w:themeFill="accent5" w:themeFillTint="33"/>
          </w:tcPr>
          <w:p w:rsidR="00995214" w:rsidRPr="00F8399B" w:rsidRDefault="00995214" w:rsidP="00101E41">
            <w:pPr>
              <w:rPr>
                <w:rFonts w:ascii="Times New Roman" w:hAnsi="Times New Roman" w:cs="Times New Roman"/>
                <w:sz w:val="24"/>
                <w:szCs w:val="24"/>
              </w:rPr>
            </w:pPr>
            <w:r w:rsidRPr="00F8399B">
              <w:rPr>
                <w:rFonts w:ascii="Times New Roman" w:hAnsi="Times New Roman" w:cs="Times New Roman"/>
                <w:sz w:val="24"/>
                <w:szCs w:val="24"/>
              </w:rPr>
              <w:t>АООП для детей с умственностью отсталостью (интеллектуальными нарушениями),  вариант</w:t>
            </w:r>
            <w:proofErr w:type="gramStart"/>
            <w:r w:rsidRPr="00F8399B">
              <w:rPr>
                <w:rFonts w:ascii="Times New Roman" w:hAnsi="Times New Roman" w:cs="Times New Roman"/>
                <w:sz w:val="24"/>
                <w:szCs w:val="24"/>
              </w:rPr>
              <w:t>1</w:t>
            </w:r>
            <w:proofErr w:type="gramEnd"/>
          </w:p>
        </w:tc>
        <w:tc>
          <w:tcPr>
            <w:tcW w:w="1984" w:type="dxa"/>
            <w:shd w:val="clear" w:color="auto" w:fill="DAEEF3" w:themeFill="accent5" w:themeFillTint="33"/>
          </w:tcPr>
          <w:p w:rsidR="00995214" w:rsidRPr="00F8399B" w:rsidRDefault="00995214" w:rsidP="00101E41">
            <w:pPr>
              <w:jc w:val="center"/>
              <w:rPr>
                <w:rFonts w:ascii="Times New Roman" w:hAnsi="Times New Roman" w:cs="Times New Roman"/>
                <w:sz w:val="24"/>
                <w:szCs w:val="24"/>
              </w:rPr>
            </w:pPr>
            <w:r w:rsidRPr="00F8399B">
              <w:rPr>
                <w:rFonts w:ascii="Times New Roman" w:hAnsi="Times New Roman" w:cs="Times New Roman"/>
                <w:sz w:val="24"/>
                <w:szCs w:val="24"/>
              </w:rPr>
              <w:t>59чел.</w:t>
            </w:r>
          </w:p>
        </w:tc>
      </w:tr>
      <w:tr w:rsidR="00995214" w:rsidRPr="00F8399B" w:rsidTr="003C32AA">
        <w:tc>
          <w:tcPr>
            <w:tcW w:w="675" w:type="dxa"/>
            <w:shd w:val="clear" w:color="auto" w:fill="DAEEF3" w:themeFill="accent5" w:themeFillTint="33"/>
          </w:tcPr>
          <w:p w:rsidR="00995214" w:rsidRPr="00F8399B" w:rsidRDefault="00995214" w:rsidP="00101E41">
            <w:pPr>
              <w:jc w:val="center"/>
              <w:rPr>
                <w:rFonts w:ascii="Times New Roman" w:hAnsi="Times New Roman" w:cs="Times New Roman"/>
                <w:sz w:val="24"/>
                <w:szCs w:val="24"/>
              </w:rPr>
            </w:pPr>
            <w:r w:rsidRPr="00F8399B">
              <w:rPr>
                <w:rFonts w:ascii="Times New Roman" w:hAnsi="Times New Roman" w:cs="Times New Roman"/>
                <w:sz w:val="24"/>
                <w:szCs w:val="24"/>
              </w:rPr>
              <w:t>2.2</w:t>
            </w:r>
          </w:p>
        </w:tc>
        <w:tc>
          <w:tcPr>
            <w:tcW w:w="7088" w:type="dxa"/>
            <w:shd w:val="clear" w:color="auto" w:fill="DAEEF3" w:themeFill="accent5" w:themeFillTint="33"/>
          </w:tcPr>
          <w:p w:rsidR="00995214" w:rsidRPr="00F8399B" w:rsidRDefault="00995214" w:rsidP="00101E41">
            <w:pPr>
              <w:rPr>
                <w:rFonts w:ascii="Times New Roman" w:hAnsi="Times New Roman" w:cs="Times New Roman"/>
                <w:sz w:val="24"/>
                <w:szCs w:val="24"/>
              </w:rPr>
            </w:pPr>
            <w:r w:rsidRPr="00F8399B">
              <w:rPr>
                <w:rFonts w:ascii="Times New Roman" w:hAnsi="Times New Roman" w:cs="Times New Roman"/>
                <w:sz w:val="24"/>
                <w:szCs w:val="24"/>
              </w:rPr>
              <w:t>АООП для детей с умственностью отсталостью (интеллектуальными нарушениями), вариант 2</w:t>
            </w:r>
          </w:p>
        </w:tc>
        <w:tc>
          <w:tcPr>
            <w:tcW w:w="1984" w:type="dxa"/>
            <w:shd w:val="clear" w:color="auto" w:fill="DAEEF3" w:themeFill="accent5" w:themeFillTint="33"/>
          </w:tcPr>
          <w:p w:rsidR="00995214" w:rsidRPr="00F8399B" w:rsidRDefault="00995214" w:rsidP="00101E41">
            <w:pPr>
              <w:jc w:val="center"/>
              <w:rPr>
                <w:rFonts w:ascii="Times New Roman" w:hAnsi="Times New Roman" w:cs="Times New Roman"/>
                <w:sz w:val="24"/>
                <w:szCs w:val="24"/>
              </w:rPr>
            </w:pPr>
            <w:r w:rsidRPr="00F8399B">
              <w:rPr>
                <w:rFonts w:ascii="Times New Roman" w:hAnsi="Times New Roman" w:cs="Times New Roman"/>
                <w:sz w:val="24"/>
                <w:szCs w:val="24"/>
              </w:rPr>
              <w:t>30чел.</w:t>
            </w:r>
          </w:p>
        </w:tc>
      </w:tr>
      <w:tr w:rsidR="00995214" w:rsidRPr="00F8399B" w:rsidTr="003C32AA">
        <w:tc>
          <w:tcPr>
            <w:tcW w:w="675" w:type="dxa"/>
            <w:shd w:val="clear" w:color="auto" w:fill="DAEEF3" w:themeFill="accent5" w:themeFillTint="33"/>
          </w:tcPr>
          <w:p w:rsidR="00995214" w:rsidRPr="00F8399B" w:rsidRDefault="00995214" w:rsidP="00101E41">
            <w:pPr>
              <w:jc w:val="center"/>
              <w:rPr>
                <w:rFonts w:ascii="Times New Roman" w:hAnsi="Times New Roman" w:cs="Times New Roman"/>
                <w:sz w:val="24"/>
                <w:szCs w:val="24"/>
              </w:rPr>
            </w:pPr>
            <w:r w:rsidRPr="00F8399B">
              <w:rPr>
                <w:rFonts w:ascii="Times New Roman" w:hAnsi="Times New Roman" w:cs="Times New Roman"/>
                <w:sz w:val="24"/>
                <w:szCs w:val="24"/>
              </w:rPr>
              <w:lastRenderedPageBreak/>
              <w:t>2.3</w:t>
            </w:r>
          </w:p>
        </w:tc>
        <w:tc>
          <w:tcPr>
            <w:tcW w:w="7088" w:type="dxa"/>
            <w:shd w:val="clear" w:color="auto" w:fill="DAEEF3" w:themeFill="accent5" w:themeFillTint="33"/>
          </w:tcPr>
          <w:p w:rsidR="00995214" w:rsidRPr="00F8399B" w:rsidRDefault="00995214" w:rsidP="00101E41">
            <w:pPr>
              <w:rPr>
                <w:rFonts w:ascii="Times New Roman" w:hAnsi="Times New Roman" w:cs="Times New Roman"/>
                <w:sz w:val="24"/>
                <w:szCs w:val="24"/>
              </w:rPr>
            </w:pPr>
            <w:r w:rsidRPr="00F8399B">
              <w:rPr>
                <w:rFonts w:ascii="Times New Roman" w:hAnsi="Times New Roman" w:cs="Times New Roman"/>
                <w:sz w:val="24"/>
                <w:szCs w:val="24"/>
              </w:rPr>
              <w:t xml:space="preserve">АООП для обучающихся с умственной отсталостью (интеллектуальными нарушениями) с учетом психофизических особенностей </w:t>
            </w:r>
            <w:proofErr w:type="gramStart"/>
            <w:r w:rsidRPr="00F8399B">
              <w:rPr>
                <w:rFonts w:ascii="Times New Roman" w:hAnsi="Times New Roman" w:cs="Times New Roman"/>
                <w:sz w:val="24"/>
                <w:szCs w:val="24"/>
              </w:rPr>
              <w:t>слабовидящего</w:t>
            </w:r>
            <w:proofErr w:type="gramEnd"/>
            <w:r w:rsidRPr="00F8399B">
              <w:rPr>
                <w:rFonts w:ascii="Times New Roman" w:hAnsi="Times New Roman" w:cs="Times New Roman"/>
                <w:sz w:val="24"/>
                <w:szCs w:val="24"/>
              </w:rPr>
              <w:t xml:space="preserve"> обучающегося</w:t>
            </w:r>
          </w:p>
        </w:tc>
        <w:tc>
          <w:tcPr>
            <w:tcW w:w="1984" w:type="dxa"/>
            <w:shd w:val="clear" w:color="auto" w:fill="DAEEF3" w:themeFill="accent5" w:themeFillTint="33"/>
          </w:tcPr>
          <w:p w:rsidR="00995214" w:rsidRPr="00F8399B" w:rsidRDefault="00995214" w:rsidP="00101E41">
            <w:pPr>
              <w:jc w:val="center"/>
              <w:rPr>
                <w:rFonts w:ascii="Times New Roman" w:hAnsi="Times New Roman" w:cs="Times New Roman"/>
                <w:sz w:val="24"/>
                <w:szCs w:val="24"/>
              </w:rPr>
            </w:pPr>
            <w:r w:rsidRPr="00F8399B">
              <w:rPr>
                <w:rFonts w:ascii="Times New Roman" w:hAnsi="Times New Roman" w:cs="Times New Roman"/>
                <w:sz w:val="24"/>
                <w:szCs w:val="24"/>
              </w:rPr>
              <w:t>1чел.</w:t>
            </w:r>
          </w:p>
        </w:tc>
      </w:tr>
      <w:tr w:rsidR="00995214" w:rsidRPr="00F8399B" w:rsidTr="003C32AA">
        <w:tc>
          <w:tcPr>
            <w:tcW w:w="675" w:type="dxa"/>
            <w:shd w:val="clear" w:color="auto" w:fill="DAEEF3" w:themeFill="accent5" w:themeFillTint="33"/>
          </w:tcPr>
          <w:p w:rsidR="00995214" w:rsidRPr="00F8399B" w:rsidRDefault="00995214" w:rsidP="00101E41">
            <w:pPr>
              <w:rPr>
                <w:rFonts w:ascii="Times New Roman" w:hAnsi="Times New Roman" w:cs="Times New Roman"/>
                <w:sz w:val="24"/>
                <w:szCs w:val="24"/>
              </w:rPr>
            </w:pPr>
            <w:r w:rsidRPr="00F8399B">
              <w:rPr>
                <w:rFonts w:ascii="Times New Roman" w:hAnsi="Times New Roman" w:cs="Times New Roman"/>
                <w:sz w:val="24"/>
                <w:szCs w:val="24"/>
              </w:rPr>
              <w:t>2.4</w:t>
            </w:r>
          </w:p>
        </w:tc>
        <w:tc>
          <w:tcPr>
            <w:tcW w:w="7088" w:type="dxa"/>
            <w:shd w:val="clear" w:color="auto" w:fill="DAEEF3" w:themeFill="accent5" w:themeFillTint="33"/>
          </w:tcPr>
          <w:p w:rsidR="00995214" w:rsidRPr="00F8399B" w:rsidRDefault="00995214" w:rsidP="00101E41">
            <w:pPr>
              <w:rPr>
                <w:rFonts w:ascii="Times New Roman" w:hAnsi="Times New Roman" w:cs="Times New Roman"/>
                <w:sz w:val="24"/>
                <w:szCs w:val="24"/>
              </w:rPr>
            </w:pPr>
            <w:r w:rsidRPr="00F8399B">
              <w:rPr>
                <w:rFonts w:ascii="Times New Roman" w:hAnsi="Times New Roman" w:cs="Times New Roman"/>
                <w:sz w:val="24"/>
                <w:szCs w:val="24"/>
              </w:rPr>
              <w:t xml:space="preserve">АООП для обучающихся с умственной отсталостью (интеллектуальными нарушениями) с учетом психофизических особенностей </w:t>
            </w:r>
            <w:proofErr w:type="gramStart"/>
            <w:r w:rsidRPr="00F8399B">
              <w:rPr>
                <w:rFonts w:ascii="Times New Roman" w:hAnsi="Times New Roman" w:cs="Times New Roman"/>
                <w:sz w:val="24"/>
                <w:szCs w:val="24"/>
              </w:rPr>
              <w:t>обучающегося</w:t>
            </w:r>
            <w:proofErr w:type="gramEnd"/>
            <w:r w:rsidRPr="00F8399B">
              <w:rPr>
                <w:rFonts w:ascii="Times New Roman" w:hAnsi="Times New Roman" w:cs="Times New Roman"/>
                <w:sz w:val="24"/>
                <w:szCs w:val="24"/>
              </w:rPr>
              <w:t xml:space="preserve"> с НОДА</w:t>
            </w:r>
          </w:p>
        </w:tc>
        <w:tc>
          <w:tcPr>
            <w:tcW w:w="1984" w:type="dxa"/>
            <w:shd w:val="clear" w:color="auto" w:fill="DAEEF3" w:themeFill="accent5" w:themeFillTint="33"/>
          </w:tcPr>
          <w:p w:rsidR="00995214" w:rsidRPr="00F8399B" w:rsidRDefault="00995214" w:rsidP="00101E41">
            <w:pPr>
              <w:jc w:val="center"/>
              <w:rPr>
                <w:rFonts w:ascii="Times New Roman" w:hAnsi="Times New Roman" w:cs="Times New Roman"/>
                <w:sz w:val="24"/>
                <w:szCs w:val="24"/>
              </w:rPr>
            </w:pPr>
            <w:r w:rsidRPr="00F8399B">
              <w:rPr>
                <w:rFonts w:ascii="Times New Roman" w:hAnsi="Times New Roman" w:cs="Times New Roman"/>
                <w:sz w:val="24"/>
                <w:szCs w:val="24"/>
              </w:rPr>
              <w:t>3чел</w:t>
            </w:r>
          </w:p>
        </w:tc>
      </w:tr>
      <w:tr w:rsidR="00995214" w:rsidRPr="00F8399B" w:rsidTr="003C32AA">
        <w:tc>
          <w:tcPr>
            <w:tcW w:w="675" w:type="dxa"/>
            <w:shd w:val="clear" w:color="auto" w:fill="DAEEF3" w:themeFill="accent5" w:themeFillTint="33"/>
          </w:tcPr>
          <w:p w:rsidR="00995214" w:rsidRPr="00F8399B" w:rsidRDefault="00995214" w:rsidP="00101E41">
            <w:pPr>
              <w:rPr>
                <w:rFonts w:ascii="Times New Roman" w:hAnsi="Times New Roman" w:cs="Times New Roman"/>
                <w:sz w:val="24"/>
                <w:szCs w:val="24"/>
              </w:rPr>
            </w:pPr>
            <w:r w:rsidRPr="00F8399B">
              <w:rPr>
                <w:rFonts w:ascii="Times New Roman" w:hAnsi="Times New Roman" w:cs="Times New Roman"/>
                <w:sz w:val="24"/>
                <w:szCs w:val="24"/>
              </w:rPr>
              <w:t>2.5</w:t>
            </w:r>
          </w:p>
        </w:tc>
        <w:tc>
          <w:tcPr>
            <w:tcW w:w="7088" w:type="dxa"/>
            <w:shd w:val="clear" w:color="auto" w:fill="DAEEF3" w:themeFill="accent5" w:themeFillTint="33"/>
          </w:tcPr>
          <w:p w:rsidR="00995214" w:rsidRPr="00F8399B" w:rsidRDefault="00995214" w:rsidP="00101E41">
            <w:pPr>
              <w:rPr>
                <w:rFonts w:ascii="Times New Roman" w:hAnsi="Times New Roman" w:cs="Times New Roman"/>
                <w:sz w:val="24"/>
                <w:szCs w:val="24"/>
              </w:rPr>
            </w:pPr>
            <w:r w:rsidRPr="00F8399B">
              <w:rPr>
                <w:rFonts w:ascii="Times New Roman" w:hAnsi="Times New Roman" w:cs="Times New Roman"/>
                <w:sz w:val="24"/>
                <w:szCs w:val="24"/>
              </w:rPr>
              <w:t xml:space="preserve">АООП для обучающихся с умственной отсталостью (интеллектуальными нарушениями) с учетом психофизических особенностей </w:t>
            </w:r>
            <w:proofErr w:type="gramStart"/>
            <w:r w:rsidRPr="00F8399B">
              <w:rPr>
                <w:rFonts w:ascii="Times New Roman" w:hAnsi="Times New Roman" w:cs="Times New Roman"/>
                <w:sz w:val="24"/>
                <w:szCs w:val="24"/>
              </w:rPr>
              <w:t>обучающегося</w:t>
            </w:r>
            <w:proofErr w:type="gramEnd"/>
            <w:r w:rsidRPr="00F8399B">
              <w:rPr>
                <w:rFonts w:ascii="Times New Roman" w:hAnsi="Times New Roman" w:cs="Times New Roman"/>
                <w:sz w:val="24"/>
                <w:szCs w:val="24"/>
              </w:rPr>
              <w:t xml:space="preserve"> с НОДА, обучающегося с РАС</w:t>
            </w:r>
          </w:p>
        </w:tc>
        <w:tc>
          <w:tcPr>
            <w:tcW w:w="1984" w:type="dxa"/>
            <w:shd w:val="clear" w:color="auto" w:fill="DAEEF3" w:themeFill="accent5" w:themeFillTint="33"/>
          </w:tcPr>
          <w:p w:rsidR="00995214" w:rsidRPr="00F8399B" w:rsidRDefault="00995214" w:rsidP="00101E41">
            <w:pPr>
              <w:jc w:val="center"/>
              <w:rPr>
                <w:rFonts w:ascii="Times New Roman" w:hAnsi="Times New Roman" w:cs="Times New Roman"/>
                <w:sz w:val="24"/>
                <w:szCs w:val="24"/>
              </w:rPr>
            </w:pPr>
            <w:r w:rsidRPr="00F8399B">
              <w:rPr>
                <w:rFonts w:ascii="Times New Roman" w:hAnsi="Times New Roman" w:cs="Times New Roman"/>
                <w:sz w:val="24"/>
                <w:szCs w:val="24"/>
              </w:rPr>
              <w:t>1чел.</w:t>
            </w:r>
          </w:p>
        </w:tc>
      </w:tr>
      <w:tr w:rsidR="00995214" w:rsidRPr="00F8399B" w:rsidTr="003C32AA">
        <w:tc>
          <w:tcPr>
            <w:tcW w:w="675" w:type="dxa"/>
            <w:shd w:val="clear" w:color="auto" w:fill="DAEEF3" w:themeFill="accent5" w:themeFillTint="33"/>
          </w:tcPr>
          <w:p w:rsidR="00995214" w:rsidRPr="00F8399B" w:rsidRDefault="00995214" w:rsidP="00101E41">
            <w:pPr>
              <w:jc w:val="center"/>
              <w:rPr>
                <w:rFonts w:ascii="Times New Roman" w:hAnsi="Times New Roman" w:cs="Times New Roman"/>
                <w:sz w:val="24"/>
                <w:szCs w:val="24"/>
              </w:rPr>
            </w:pPr>
            <w:r w:rsidRPr="00F8399B">
              <w:rPr>
                <w:rFonts w:ascii="Times New Roman" w:hAnsi="Times New Roman" w:cs="Times New Roman"/>
                <w:sz w:val="24"/>
                <w:szCs w:val="24"/>
              </w:rPr>
              <w:t>3.</w:t>
            </w:r>
          </w:p>
        </w:tc>
        <w:tc>
          <w:tcPr>
            <w:tcW w:w="7088" w:type="dxa"/>
            <w:shd w:val="clear" w:color="auto" w:fill="DAEEF3" w:themeFill="accent5" w:themeFillTint="33"/>
          </w:tcPr>
          <w:p w:rsidR="00995214" w:rsidRPr="00F8399B" w:rsidRDefault="00995214" w:rsidP="00101E41">
            <w:pPr>
              <w:rPr>
                <w:rFonts w:ascii="Times New Roman" w:hAnsi="Times New Roman" w:cs="Times New Roman"/>
                <w:sz w:val="24"/>
                <w:szCs w:val="24"/>
              </w:rPr>
            </w:pPr>
            <w:r w:rsidRPr="00F8399B">
              <w:rPr>
                <w:rFonts w:ascii="Times New Roman" w:hAnsi="Times New Roman" w:cs="Times New Roman"/>
                <w:sz w:val="24"/>
                <w:szCs w:val="24"/>
              </w:rPr>
              <w:t xml:space="preserve">Общеобразовательная программа </w:t>
            </w:r>
          </w:p>
        </w:tc>
        <w:tc>
          <w:tcPr>
            <w:tcW w:w="1984" w:type="dxa"/>
            <w:shd w:val="clear" w:color="auto" w:fill="DAEEF3" w:themeFill="accent5" w:themeFillTint="33"/>
          </w:tcPr>
          <w:p w:rsidR="00995214" w:rsidRPr="00500531" w:rsidRDefault="00995214" w:rsidP="00101E41">
            <w:pPr>
              <w:jc w:val="center"/>
              <w:rPr>
                <w:rFonts w:ascii="Times New Roman" w:hAnsi="Times New Roman" w:cs="Times New Roman"/>
                <w:sz w:val="24"/>
                <w:szCs w:val="24"/>
              </w:rPr>
            </w:pPr>
            <w:r w:rsidRPr="00500531">
              <w:rPr>
                <w:rFonts w:ascii="Times New Roman" w:hAnsi="Times New Roman" w:cs="Times New Roman"/>
                <w:sz w:val="24"/>
                <w:szCs w:val="24"/>
              </w:rPr>
              <w:t>13чел.</w:t>
            </w:r>
          </w:p>
        </w:tc>
      </w:tr>
    </w:tbl>
    <w:p w:rsidR="00995214" w:rsidRPr="00F8399B" w:rsidRDefault="00995214" w:rsidP="0099521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8399B">
        <w:rPr>
          <w:rFonts w:ascii="Times New Roman" w:hAnsi="Times New Roman" w:cs="Times New Roman"/>
          <w:sz w:val="28"/>
          <w:szCs w:val="28"/>
        </w:rPr>
        <w:t xml:space="preserve">В </w:t>
      </w:r>
      <w:r w:rsidR="00500531">
        <w:rPr>
          <w:rFonts w:ascii="Times New Roman" w:hAnsi="Times New Roman" w:cs="Times New Roman"/>
          <w:sz w:val="28"/>
          <w:szCs w:val="28"/>
        </w:rPr>
        <w:t>дошкольных учреждениях</w:t>
      </w:r>
      <w:r w:rsidRPr="00F8399B">
        <w:rPr>
          <w:rFonts w:ascii="Times New Roman" w:hAnsi="Times New Roman" w:cs="Times New Roman"/>
          <w:sz w:val="28"/>
          <w:szCs w:val="28"/>
        </w:rPr>
        <w:t xml:space="preserve"> 13 воспитанников по рекомендациям ТПМПК перешли на </w:t>
      </w:r>
      <w:proofErr w:type="gramStart"/>
      <w:r w:rsidRPr="00F8399B">
        <w:rPr>
          <w:rFonts w:ascii="Times New Roman" w:hAnsi="Times New Roman" w:cs="Times New Roman"/>
          <w:sz w:val="28"/>
          <w:szCs w:val="28"/>
        </w:rPr>
        <w:t>обучение по</w:t>
      </w:r>
      <w:proofErr w:type="gramEnd"/>
      <w:r w:rsidRPr="00F8399B">
        <w:rPr>
          <w:rFonts w:ascii="Times New Roman" w:hAnsi="Times New Roman" w:cs="Times New Roman"/>
          <w:sz w:val="28"/>
          <w:szCs w:val="28"/>
        </w:rPr>
        <w:t xml:space="preserve"> адаптированным программам </w:t>
      </w:r>
    </w:p>
    <w:tbl>
      <w:tblPr>
        <w:tblStyle w:val="ac"/>
        <w:tblW w:w="9747" w:type="dxa"/>
        <w:tblLook w:val="04A0" w:firstRow="1" w:lastRow="0" w:firstColumn="1" w:lastColumn="0" w:noHBand="0" w:noVBand="1"/>
      </w:tblPr>
      <w:tblGrid>
        <w:gridCol w:w="675"/>
        <w:gridCol w:w="7088"/>
        <w:gridCol w:w="1984"/>
      </w:tblGrid>
      <w:tr w:rsidR="00995214" w:rsidRPr="009664EB" w:rsidTr="003C32AA">
        <w:tc>
          <w:tcPr>
            <w:tcW w:w="675" w:type="dxa"/>
            <w:shd w:val="clear" w:color="auto" w:fill="DAEEF3" w:themeFill="accent5" w:themeFillTint="33"/>
          </w:tcPr>
          <w:p w:rsidR="00995214" w:rsidRPr="00853987" w:rsidRDefault="00995214" w:rsidP="00101E41">
            <w:pPr>
              <w:jc w:val="center"/>
              <w:rPr>
                <w:rFonts w:ascii="Times New Roman" w:hAnsi="Times New Roman" w:cs="Times New Roman"/>
                <w:sz w:val="24"/>
                <w:szCs w:val="24"/>
              </w:rPr>
            </w:pPr>
            <w:r w:rsidRPr="00853987">
              <w:rPr>
                <w:rFonts w:ascii="Times New Roman" w:hAnsi="Times New Roman" w:cs="Times New Roman"/>
                <w:sz w:val="24"/>
                <w:szCs w:val="24"/>
              </w:rPr>
              <w:t xml:space="preserve">№ </w:t>
            </w:r>
          </w:p>
        </w:tc>
        <w:tc>
          <w:tcPr>
            <w:tcW w:w="7088" w:type="dxa"/>
            <w:shd w:val="clear" w:color="auto" w:fill="DAEEF3" w:themeFill="accent5" w:themeFillTint="33"/>
          </w:tcPr>
          <w:p w:rsidR="00995214" w:rsidRPr="00853987" w:rsidRDefault="00995214" w:rsidP="00101E41">
            <w:pPr>
              <w:jc w:val="center"/>
              <w:rPr>
                <w:rFonts w:ascii="Times New Roman" w:hAnsi="Times New Roman" w:cs="Times New Roman"/>
                <w:sz w:val="24"/>
                <w:szCs w:val="24"/>
              </w:rPr>
            </w:pPr>
            <w:r w:rsidRPr="00853987">
              <w:rPr>
                <w:rFonts w:ascii="Times New Roman" w:hAnsi="Times New Roman" w:cs="Times New Roman"/>
                <w:sz w:val="24"/>
                <w:szCs w:val="24"/>
              </w:rPr>
              <w:t>Образовательная программа</w:t>
            </w:r>
          </w:p>
        </w:tc>
        <w:tc>
          <w:tcPr>
            <w:tcW w:w="1984" w:type="dxa"/>
            <w:shd w:val="clear" w:color="auto" w:fill="DAEEF3" w:themeFill="accent5" w:themeFillTint="33"/>
          </w:tcPr>
          <w:p w:rsidR="00995214" w:rsidRPr="00853987" w:rsidRDefault="00995214" w:rsidP="00101E41">
            <w:pPr>
              <w:jc w:val="center"/>
              <w:rPr>
                <w:rFonts w:ascii="Times New Roman" w:hAnsi="Times New Roman" w:cs="Times New Roman"/>
                <w:sz w:val="24"/>
                <w:szCs w:val="24"/>
              </w:rPr>
            </w:pPr>
            <w:r w:rsidRPr="00853987">
              <w:rPr>
                <w:rFonts w:ascii="Times New Roman" w:hAnsi="Times New Roman" w:cs="Times New Roman"/>
                <w:sz w:val="24"/>
                <w:szCs w:val="24"/>
              </w:rPr>
              <w:t xml:space="preserve">Количество </w:t>
            </w:r>
            <w:proofErr w:type="gramStart"/>
            <w:r w:rsidRPr="00853987">
              <w:rPr>
                <w:rFonts w:ascii="Times New Roman" w:hAnsi="Times New Roman" w:cs="Times New Roman"/>
                <w:sz w:val="24"/>
                <w:szCs w:val="24"/>
              </w:rPr>
              <w:t>обучающихся</w:t>
            </w:r>
            <w:proofErr w:type="gramEnd"/>
          </w:p>
        </w:tc>
      </w:tr>
      <w:tr w:rsidR="00995214" w:rsidRPr="009664EB" w:rsidTr="003C32AA">
        <w:tc>
          <w:tcPr>
            <w:tcW w:w="675" w:type="dxa"/>
            <w:shd w:val="clear" w:color="auto" w:fill="DAEEF3" w:themeFill="accent5" w:themeFillTint="33"/>
          </w:tcPr>
          <w:p w:rsidR="00995214" w:rsidRPr="00853987" w:rsidRDefault="00995214" w:rsidP="00101E41">
            <w:pPr>
              <w:jc w:val="center"/>
              <w:rPr>
                <w:rFonts w:ascii="Times New Roman" w:hAnsi="Times New Roman" w:cs="Times New Roman"/>
                <w:sz w:val="24"/>
                <w:szCs w:val="24"/>
              </w:rPr>
            </w:pPr>
            <w:r w:rsidRPr="00853987">
              <w:rPr>
                <w:rFonts w:ascii="Times New Roman" w:hAnsi="Times New Roman" w:cs="Times New Roman"/>
                <w:sz w:val="24"/>
                <w:szCs w:val="24"/>
              </w:rPr>
              <w:t>1.</w:t>
            </w:r>
          </w:p>
        </w:tc>
        <w:tc>
          <w:tcPr>
            <w:tcW w:w="7088" w:type="dxa"/>
            <w:shd w:val="clear" w:color="auto" w:fill="DAEEF3" w:themeFill="accent5" w:themeFillTint="33"/>
          </w:tcPr>
          <w:p w:rsidR="00995214" w:rsidRPr="00853987" w:rsidRDefault="00995214" w:rsidP="00500531">
            <w:pPr>
              <w:rPr>
                <w:rFonts w:ascii="Times New Roman" w:hAnsi="Times New Roman" w:cs="Times New Roman"/>
                <w:sz w:val="24"/>
                <w:szCs w:val="24"/>
              </w:rPr>
            </w:pPr>
            <w:r w:rsidRPr="00853987">
              <w:rPr>
                <w:rFonts w:ascii="Times New Roman" w:hAnsi="Times New Roman" w:cs="Times New Roman"/>
                <w:sz w:val="24"/>
                <w:szCs w:val="24"/>
              </w:rPr>
              <w:t xml:space="preserve">АООП для </w:t>
            </w:r>
            <w:r w:rsidR="00500531">
              <w:rPr>
                <w:rFonts w:ascii="Times New Roman" w:hAnsi="Times New Roman" w:cs="Times New Roman"/>
                <w:sz w:val="24"/>
                <w:szCs w:val="24"/>
              </w:rPr>
              <w:t>ДО</w:t>
            </w:r>
            <w:r w:rsidRPr="00853987">
              <w:rPr>
                <w:rFonts w:ascii="Times New Roman" w:hAnsi="Times New Roman" w:cs="Times New Roman"/>
                <w:sz w:val="24"/>
                <w:szCs w:val="24"/>
              </w:rPr>
              <w:t xml:space="preserve"> для обучающихся с ЗПР (АОП ДО для обучающихся с ЗПР)</w:t>
            </w:r>
          </w:p>
        </w:tc>
        <w:tc>
          <w:tcPr>
            <w:tcW w:w="1984" w:type="dxa"/>
            <w:shd w:val="clear" w:color="auto" w:fill="DAEEF3" w:themeFill="accent5" w:themeFillTint="33"/>
          </w:tcPr>
          <w:p w:rsidR="00995214" w:rsidRPr="00853987" w:rsidRDefault="00995214" w:rsidP="00101E41">
            <w:pPr>
              <w:jc w:val="center"/>
              <w:rPr>
                <w:rFonts w:ascii="Times New Roman" w:hAnsi="Times New Roman" w:cs="Times New Roman"/>
                <w:sz w:val="24"/>
                <w:szCs w:val="24"/>
              </w:rPr>
            </w:pPr>
            <w:r w:rsidRPr="00853987">
              <w:rPr>
                <w:rFonts w:ascii="Times New Roman" w:hAnsi="Times New Roman" w:cs="Times New Roman"/>
                <w:sz w:val="24"/>
                <w:szCs w:val="24"/>
              </w:rPr>
              <w:t>6</w:t>
            </w:r>
          </w:p>
        </w:tc>
      </w:tr>
      <w:tr w:rsidR="00995214" w:rsidRPr="009664EB" w:rsidTr="003C32AA">
        <w:trPr>
          <w:trHeight w:val="103"/>
        </w:trPr>
        <w:tc>
          <w:tcPr>
            <w:tcW w:w="675" w:type="dxa"/>
            <w:shd w:val="clear" w:color="auto" w:fill="DAEEF3" w:themeFill="accent5" w:themeFillTint="33"/>
          </w:tcPr>
          <w:p w:rsidR="00995214" w:rsidRPr="00853987" w:rsidRDefault="00995214" w:rsidP="00101E41">
            <w:pPr>
              <w:jc w:val="center"/>
              <w:rPr>
                <w:rFonts w:ascii="Times New Roman" w:hAnsi="Times New Roman" w:cs="Times New Roman"/>
                <w:sz w:val="24"/>
                <w:szCs w:val="24"/>
              </w:rPr>
            </w:pPr>
            <w:r w:rsidRPr="00853987">
              <w:rPr>
                <w:rFonts w:ascii="Times New Roman" w:hAnsi="Times New Roman" w:cs="Times New Roman"/>
                <w:sz w:val="24"/>
                <w:szCs w:val="24"/>
              </w:rPr>
              <w:t>2.</w:t>
            </w:r>
          </w:p>
        </w:tc>
        <w:tc>
          <w:tcPr>
            <w:tcW w:w="7088" w:type="dxa"/>
            <w:shd w:val="clear" w:color="auto" w:fill="DAEEF3" w:themeFill="accent5" w:themeFillTint="33"/>
          </w:tcPr>
          <w:p w:rsidR="00995214" w:rsidRPr="00853987" w:rsidRDefault="00995214" w:rsidP="00500531">
            <w:pPr>
              <w:rPr>
                <w:rFonts w:ascii="Times New Roman" w:hAnsi="Times New Roman" w:cs="Times New Roman"/>
                <w:sz w:val="24"/>
                <w:szCs w:val="24"/>
              </w:rPr>
            </w:pPr>
            <w:proofErr w:type="gramStart"/>
            <w:r w:rsidRPr="00853987">
              <w:rPr>
                <w:rFonts w:ascii="Times New Roman" w:hAnsi="Times New Roman" w:cs="Times New Roman"/>
                <w:sz w:val="24"/>
                <w:szCs w:val="24"/>
              </w:rPr>
              <w:t xml:space="preserve">АООП для </w:t>
            </w:r>
            <w:r w:rsidR="00500531">
              <w:rPr>
                <w:rFonts w:ascii="Times New Roman" w:hAnsi="Times New Roman" w:cs="Times New Roman"/>
                <w:sz w:val="24"/>
                <w:szCs w:val="24"/>
              </w:rPr>
              <w:t>ДО</w:t>
            </w:r>
            <w:r w:rsidRPr="00853987">
              <w:rPr>
                <w:rFonts w:ascii="Times New Roman" w:hAnsi="Times New Roman" w:cs="Times New Roman"/>
                <w:sz w:val="24"/>
                <w:szCs w:val="24"/>
              </w:rPr>
              <w:t xml:space="preserve"> для обучающихся с ЗПР (АОП ДО для обучающихся с ЗПР) с учетом психофизических особенностей обучающихся с НОДА</w:t>
            </w:r>
            <w:proofErr w:type="gramEnd"/>
          </w:p>
        </w:tc>
        <w:tc>
          <w:tcPr>
            <w:tcW w:w="1984" w:type="dxa"/>
            <w:shd w:val="clear" w:color="auto" w:fill="DAEEF3" w:themeFill="accent5" w:themeFillTint="33"/>
          </w:tcPr>
          <w:p w:rsidR="00995214" w:rsidRPr="00853987" w:rsidRDefault="00995214" w:rsidP="00101E41">
            <w:pPr>
              <w:jc w:val="center"/>
              <w:rPr>
                <w:rFonts w:ascii="Times New Roman" w:hAnsi="Times New Roman" w:cs="Times New Roman"/>
                <w:sz w:val="24"/>
                <w:szCs w:val="24"/>
              </w:rPr>
            </w:pPr>
            <w:r w:rsidRPr="00853987">
              <w:rPr>
                <w:rFonts w:ascii="Times New Roman" w:hAnsi="Times New Roman" w:cs="Times New Roman"/>
                <w:sz w:val="24"/>
                <w:szCs w:val="24"/>
              </w:rPr>
              <w:t>1</w:t>
            </w:r>
          </w:p>
        </w:tc>
      </w:tr>
      <w:tr w:rsidR="00995214" w:rsidRPr="009664EB" w:rsidTr="003C32AA">
        <w:tc>
          <w:tcPr>
            <w:tcW w:w="675" w:type="dxa"/>
            <w:shd w:val="clear" w:color="auto" w:fill="DAEEF3" w:themeFill="accent5" w:themeFillTint="33"/>
          </w:tcPr>
          <w:p w:rsidR="00995214" w:rsidRPr="00853987" w:rsidRDefault="00995214" w:rsidP="00101E41">
            <w:pPr>
              <w:jc w:val="center"/>
              <w:rPr>
                <w:rFonts w:ascii="Times New Roman" w:hAnsi="Times New Roman" w:cs="Times New Roman"/>
                <w:sz w:val="24"/>
                <w:szCs w:val="24"/>
              </w:rPr>
            </w:pPr>
            <w:r w:rsidRPr="00853987">
              <w:rPr>
                <w:rFonts w:ascii="Times New Roman" w:hAnsi="Times New Roman" w:cs="Times New Roman"/>
                <w:sz w:val="24"/>
                <w:szCs w:val="24"/>
              </w:rPr>
              <w:t>3</w:t>
            </w:r>
          </w:p>
        </w:tc>
        <w:tc>
          <w:tcPr>
            <w:tcW w:w="7088" w:type="dxa"/>
            <w:shd w:val="clear" w:color="auto" w:fill="DAEEF3" w:themeFill="accent5" w:themeFillTint="33"/>
          </w:tcPr>
          <w:p w:rsidR="00995214" w:rsidRPr="00853987" w:rsidRDefault="00995214" w:rsidP="00500531">
            <w:pPr>
              <w:rPr>
                <w:rFonts w:ascii="Times New Roman" w:hAnsi="Times New Roman" w:cs="Times New Roman"/>
                <w:sz w:val="24"/>
                <w:szCs w:val="24"/>
              </w:rPr>
            </w:pPr>
            <w:r w:rsidRPr="00853987">
              <w:rPr>
                <w:rFonts w:ascii="Times New Roman" w:hAnsi="Times New Roman" w:cs="Times New Roman"/>
                <w:sz w:val="24"/>
                <w:szCs w:val="24"/>
              </w:rPr>
              <w:t xml:space="preserve">АООП для </w:t>
            </w:r>
            <w:r w:rsidR="00500531">
              <w:rPr>
                <w:rFonts w:ascii="Times New Roman" w:hAnsi="Times New Roman" w:cs="Times New Roman"/>
                <w:sz w:val="24"/>
                <w:szCs w:val="24"/>
              </w:rPr>
              <w:t>ДО</w:t>
            </w:r>
            <w:r w:rsidRPr="00853987">
              <w:rPr>
                <w:rFonts w:ascii="Times New Roman" w:hAnsi="Times New Roman" w:cs="Times New Roman"/>
                <w:sz w:val="24"/>
                <w:szCs w:val="24"/>
              </w:rPr>
              <w:t xml:space="preserve"> для обучающихся с расстройством аутистического спектра (АОП </w:t>
            </w:r>
            <w:proofErr w:type="gramStart"/>
            <w:r w:rsidRPr="00853987">
              <w:rPr>
                <w:rFonts w:ascii="Times New Roman" w:hAnsi="Times New Roman" w:cs="Times New Roman"/>
                <w:sz w:val="24"/>
                <w:szCs w:val="24"/>
              </w:rPr>
              <w:t>ДО</w:t>
            </w:r>
            <w:proofErr w:type="gramEnd"/>
            <w:r w:rsidRPr="00853987">
              <w:rPr>
                <w:rFonts w:ascii="Times New Roman" w:hAnsi="Times New Roman" w:cs="Times New Roman"/>
                <w:sz w:val="24"/>
                <w:szCs w:val="24"/>
              </w:rPr>
              <w:t xml:space="preserve"> для обучающихся с РАС)</w:t>
            </w:r>
          </w:p>
        </w:tc>
        <w:tc>
          <w:tcPr>
            <w:tcW w:w="1984" w:type="dxa"/>
            <w:shd w:val="clear" w:color="auto" w:fill="DAEEF3" w:themeFill="accent5" w:themeFillTint="33"/>
          </w:tcPr>
          <w:p w:rsidR="00995214" w:rsidRPr="00853987" w:rsidRDefault="00995214" w:rsidP="00101E41">
            <w:pPr>
              <w:jc w:val="center"/>
              <w:rPr>
                <w:rFonts w:ascii="Times New Roman" w:hAnsi="Times New Roman" w:cs="Times New Roman"/>
                <w:sz w:val="24"/>
                <w:szCs w:val="24"/>
              </w:rPr>
            </w:pPr>
            <w:r w:rsidRPr="00853987">
              <w:rPr>
                <w:rFonts w:ascii="Times New Roman" w:hAnsi="Times New Roman" w:cs="Times New Roman"/>
                <w:sz w:val="24"/>
                <w:szCs w:val="24"/>
              </w:rPr>
              <w:t>1</w:t>
            </w:r>
          </w:p>
        </w:tc>
      </w:tr>
      <w:tr w:rsidR="00995214" w:rsidRPr="009664EB" w:rsidTr="003C32AA">
        <w:tc>
          <w:tcPr>
            <w:tcW w:w="675" w:type="dxa"/>
            <w:shd w:val="clear" w:color="auto" w:fill="DAEEF3" w:themeFill="accent5" w:themeFillTint="33"/>
          </w:tcPr>
          <w:p w:rsidR="00995214" w:rsidRPr="00853987" w:rsidRDefault="00995214" w:rsidP="00101E41">
            <w:pPr>
              <w:jc w:val="center"/>
              <w:rPr>
                <w:rFonts w:ascii="Times New Roman" w:hAnsi="Times New Roman" w:cs="Times New Roman"/>
                <w:sz w:val="24"/>
                <w:szCs w:val="24"/>
              </w:rPr>
            </w:pPr>
            <w:r w:rsidRPr="00853987">
              <w:rPr>
                <w:rFonts w:ascii="Times New Roman" w:hAnsi="Times New Roman" w:cs="Times New Roman"/>
                <w:sz w:val="24"/>
                <w:szCs w:val="24"/>
              </w:rPr>
              <w:t>4</w:t>
            </w:r>
          </w:p>
        </w:tc>
        <w:tc>
          <w:tcPr>
            <w:tcW w:w="7088" w:type="dxa"/>
            <w:shd w:val="clear" w:color="auto" w:fill="DAEEF3" w:themeFill="accent5" w:themeFillTint="33"/>
          </w:tcPr>
          <w:p w:rsidR="00995214" w:rsidRPr="00853987" w:rsidRDefault="00995214" w:rsidP="00500531">
            <w:pPr>
              <w:rPr>
                <w:rFonts w:ascii="Times New Roman" w:hAnsi="Times New Roman" w:cs="Times New Roman"/>
                <w:sz w:val="24"/>
                <w:szCs w:val="24"/>
              </w:rPr>
            </w:pPr>
            <w:proofErr w:type="gramStart"/>
            <w:r w:rsidRPr="00853987">
              <w:rPr>
                <w:rFonts w:ascii="Times New Roman" w:hAnsi="Times New Roman" w:cs="Times New Roman"/>
                <w:sz w:val="24"/>
                <w:szCs w:val="24"/>
              </w:rPr>
              <w:t xml:space="preserve">АООП для </w:t>
            </w:r>
            <w:r w:rsidR="00500531">
              <w:rPr>
                <w:rFonts w:ascii="Times New Roman" w:hAnsi="Times New Roman" w:cs="Times New Roman"/>
                <w:sz w:val="24"/>
                <w:szCs w:val="24"/>
              </w:rPr>
              <w:t>ДО</w:t>
            </w:r>
            <w:r w:rsidRPr="00853987">
              <w:rPr>
                <w:rFonts w:ascii="Times New Roman" w:hAnsi="Times New Roman" w:cs="Times New Roman"/>
                <w:sz w:val="24"/>
                <w:szCs w:val="24"/>
              </w:rPr>
              <w:t xml:space="preserve"> для обучающихся с ТМНР (АОП ДО для обучающихся с ТМНР) с учетом психофизических особенностей обучающихся с НОДА</w:t>
            </w:r>
            <w:proofErr w:type="gramEnd"/>
          </w:p>
        </w:tc>
        <w:tc>
          <w:tcPr>
            <w:tcW w:w="1984" w:type="dxa"/>
            <w:shd w:val="clear" w:color="auto" w:fill="DAEEF3" w:themeFill="accent5" w:themeFillTint="33"/>
          </w:tcPr>
          <w:p w:rsidR="00995214" w:rsidRPr="00853987" w:rsidRDefault="00995214" w:rsidP="00101E41">
            <w:pPr>
              <w:jc w:val="center"/>
              <w:rPr>
                <w:rFonts w:ascii="Times New Roman" w:hAnsi="Times New Roman" w:cs="Times New Roman"/>
                <w:sz w:val="24"/>
                <w:szCs w:val="24"/>
              </w:rPr>
            </w:pPr>
            <w:r w:rsidRPr="00853987">
              <w:rPr>
                <w:rFonts w:ascii="Times New Roman" w:hAnsi="Times New Roman" w:cs="Times New Roman"/>
                <w:sz w:val="24"/>
                <w:szCs w:val="24"/>
              </w:rPr>
              <w:t>1</w:t>
            </w:r>
          </w:p>
        </w:tc>
      </w:tr>
      <w:tr w:rsidR="00995214" w:rsidRPr="009664EB" w:rsidTr="003C32AA">
        <w:tc>
          <w:tcPr>
            <w:tcW w:w="675" w:type="dxa"/>
            <w:shd w:val="clear" w:color="auto" w:fill="DAEEF3" w:themeFill="accent5" w:themeFillTint="33"/>
          </w:tcPr>
          <w:p w:rsidR="00995214" w:rsidRPr="00853987" w:rsidRDefault="00995214" w:rsidP="00101E41">
            <w:pPr>
              <w:jc w:val="center"/>
              <w:rPr>
                <w:rFonts w:ascii="Times New Roman" w:hAnsi="Times New Roman" w:cs="Times New Roman"/>
                <w:sz w:val="24"/>
                <w:szCs w:val="24"/>
              </w:rPr>
            </w:pPr>
            <w:r w:rsidRPr="00853987">
              <w:rPr>
                <w:rFonts w:ascii="Times New Roman" w:hAnsi="Times New Roman" w:cs="Times New Roman"/>
                <w:sz w:val="24"/>
                <w:szCs w:val="24"/>
              </w:rPr>
              <w:t>5</w:t>
            </w:r>
          </w:p>
        </w:tc>
        <w:tc>
          <w:tcPr>
            <w:tcW w:w="7088" w:type="dxa"/>
            <w:shd w:val="clear" w:color="auto" w:fill="DAEEF3" w:themeFill="accent5" w:themeFillTint="33"/>
          </w:tcPr>
          <w:p w:rsidR="00995214" w:rsidRPr="00853987" w:rsidRDefault="00995214" w:rsidP="00500531">
            <w:pPr>
              <w:rPr>
                <w:rFonts w:ascii="Times New Roman" w:hAnsi="Times New Roman" w:cs="Times New Roman"/>
                <w:sz w:val="24"/>
                <w:szCs w:val="24"/>
              </w:rPr>
            </w:pPr>
            <w:r w:rsidRPr="00853987">
              <w:rPr>
                <w:rFonts w:ascii="Times New Roman" w:hAnsi="Times New Roman" w:cs="Times New Roman"/>
                <w:sz w:val="24"/>
                <w:szCs w:val="24"/>
              </w:rPr>
              <w:t xml:space="preserve">АООП </w:t>
            </w:r>
            <w:r w:rsidR="00500531">
              <w:rPr>
                <w:rFonts w:ascii="Times New Roman" w:hAnsi="Times New Roman" w:cs="Times New Roman"/>
                <w:sz w:val="24"/>
                <w:szCs w:val="24"/>
              </w:rPr>
              <w:t xml:space="preserve">ДО </w:t>
            </w:r>
            <w:r w:rsidRPr="00853987">
              <w:rPr>
                <w:rFonts w:ascii="Times New Roman" w:hAnsi="Times New Roman" w:cs="Times New Roman"/>
                <w:sz w:val="24"/>
                <w:szCs w:val="24"/>
              </w:rPr>
              <w:t xml:space="preserve">для </w:t>
            </w:r>
            <w:proofErr w:type="gramStart"/>
            <w:r w:rsidRPr="00853987">
              <w:rPr>
                <w:rFonts w:ascii="Times New Roman" w:hAnsi="Times New Roman" w:cs="Times New Roman"/>
                <w:sz w:val="24"/>
                <w:szCs w:val="24"/>
              </w:rPr>
              <w:t>обучающихся</w:t>
            </w:r>
            <w:proofErr w:type="gramEnd"/>
            <w:r w:rsidRPr="00853987">
              <w:rPr>
                <w:rFonts w:ascii="Times New Roman" w:hAnsi="Times New Roman" w:cs="Times New Roman"/>
                <w:sz w:val="24"/>
                <w:szCs w:val="24"/>
              </w:rPr>
              <w:t xml:space="preserve">  с тяжелыми нарушениями речи (АОП ДО для обучающихся с ТНР)</w:t>
            </w:r>
          </w:p>
        </w:tc>
        <w:tc>
          <w:tcPr>
            <w:tcW w:w="1984" w:type="dxa"/>
            <w:shd w:val="clear" w:color="auto" w:fill="DAEEF3" w:themeFill="accent5" w:themeFillTint="33"/>
          </w:tcPr>
          <w:p w:rsidR="00995214" w:rsidRPr="00853987" w:rsidRDefault="00995214" w:rsidP="00101E41">
            <w:pPr>
              <w:jc w:val="center"/>
              <w:rPr>
                <w:rFonts w:ascii="Times New Roman" w:hAnsi="Times New Roman" w:cs="Times New Roman"/>
                <w:sz w:val="24"/>
                <w:szCs w:val="24"/>
              </w:rPr>
            </w:pPr>
            <w:r w:rsidRPr="00853987">
              <w:rPr>
                <w:rFonts w:ascii="Times New Roman" w:hAnsi="Times New Roman" w:cs="Times New Roman"/>
                <w:sz w:val="24"/>
                <w:szCs w:val="24"/>
              </w:rPr>
              <w:t>4</w:t>
            </w:r>
          </w:p>
        </w:tc>
      </w:tr>
    </w:tbl>
    <w:p w:rsidR="00995214" w:rsidRPr="00575979" w:rsidRDefault="00995214" w:rsidP="0099521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575979">
        <w:rPr>
          <w:rFonts w:ascii="Times New Roman" w:hAnsi="Times New Roman" w:cs="Times New Roman"/>
          <w:sz w:val="28"/>
          <w:szCs w:val="28"/>
        </w:rPr>
        <w:t xml:space="preserve">Для детей-инвалидов сопровождение процесса обучения организовано в рамках выполнения мероприятий индивидуальных программ реабилитации, которые затрагивают коррекцию несформированных психических процессов, эмоционально-волевых нарушений и поведенческих реакций, речевых недостатков, развитие психомоторики и сенсорных процессов, формирование мотивации к обучению, социально-бытовых навыков. </w:t>
      </w:r>
    </w:p>
    <w:p w:rsidR="00995214" w:rsidRPr="00575979" w:rsidRDefault="00995214" w:rsidP="00995214">
      <w:pPr>
        <w:spacing w:after="0"/>
        <w:jc w:val="both"/>
        <w:rPr>
          <w:rFonts w:ascii="Times New Roman" w:eastAsia="Times New Roman" w:hAnsi="Times New Roman" w:cs="Times New Roman"/>
          <w:sz w:val="28"/>
          <w:szCs w:val="28"/>
          <w:lang w:eastAsia="ru-RU"/>
        </w:rPr>
      </w:pPr>
      <w:r w:rsidRPr="00575979">
        <w:rPr>
          <w:rFonts w:ascii="Times New Roman" w:eastAsia="Times New Roman" w:hAnsi="Times New Roman" w:cs="Times New Roman"/>
          <w:sz w:val="28"/>
          <w:szCs w:val="28"/>
          <w:lang w:eastAsia="ru-RU"/>
        </w:rPr>
        <w:t xml:space="preserve">     Ведущими направлениями работы с детьми с ОВЗ являются интеграция и социализация в обществе. Дети с </w:t>
      </w:r>
      <w:r w:rsidR="003C32AA">
        <w:rPr>
          <w:rFonts w:ascii="Times New Roman" w:eastAsia="Times New Roman" w:hAnsi="Times New Roman" w:cs="Times New Roman"/>
          <w:sz w:val="28"/>
          <w:szCs w:val="28"/>
          <w:lang w:eastAsia="ru-RU"/>
        </w:rPr>
        <w:t>ОВЗ</w:t>
      </w:r>
      <w:r w:rsidRPr="00575979">
        <w:rPr>
          <w:rFonts w:ascii="Times New Roman" w:eastAsia="Times New Roman" w:hAnsi="Times New Roman" w:cs="Times New Roman"/>
          <w:sz w:val="28"/>
          <w:szCs w:val="28"/>
          <w:lang w:eastAsia="ru-RU"/>
        </w:rPr>
        <w:t xml:space="preserve"> привлекаются к внеклассной работе, посещают кружки и секции, являются активными участниками выставок, олимпиад, викторин, конкурсов. </w:t>
      </w:r>
    </w:p>
    <w:p w:rsidR="00995214" w:rsidRPr="00E67BFF" w:rsidRDefault="00995214" w:rsidP="00995214">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575979">
        <w:rPr>
          <w:rFonts w:ascii="Times New Roman" w:eastAsia="Times New Roman" w:hAnsi="Times New Roman" w:cs="Times New Roman"/>
          <w:sz w:val="28"/>
          <w:szCs w:val="28"/>
          <w:lang w:eastAsia="ru-RU"/>
        </w:rPr>
        <w:t xml:space="preserve">В общеобразовательных учреждениях созданы и работают психолого-педагогические консилиумы. </w:t>
      </w:r>
      <w:r w:rsidRPr="00575979">
        <w:rPr>
          <w:rFonts w:ascii="Times New Roman" w:eastAsia="Calibri" w:hAnsi="Times New Roman" w:cs="Times New Roman"/>
          <w:sz w:val="28"/>
          <w:szCs w:val="28"/>
        </w:rPr>
        <w:t xml:space="preserve">На территории округа осуществляет свою деятельность психолого-медико-педагогическая комиссия (далее - ТПМПК). Кадровый состав ПМПК сформирован из квалифицированных специалистов. </w:t>
      </w:r>
      <w:r w:rsidRPr="00575979">
        <w:rPr>
          <w:rFonts w:ascii="Times New Roman" w:hAnsi="Times New Roman" w:cs="Times New Roman"/>
          <w:sz w:val="28"/>
          <w:szCs w:val="28"/>
        </w:rPr>
        <w:t xml:space="preserve">В базе данных ТПМПК аккумулируется основная информация о ребёнке, что служит основанием для разработки рекомендаций, индивидуальных планов сопровождения ребёнка с ОВЗ. </w:t>
      </w:r>
      <w:r w:rsidRPr="00575979">
        <w:rPr>
          <w:rFonts w:ascii="Times New Roman" w:eastAsia="Times New Roman" w:hAnsi="Times New Roman" w:cs="Times New Roman"/>
          <w:sz w:val="28"/>
          <w:szCs w:val="28"/>
          <w:lang w:eastAsia="ru-RU"/>
        </w:rPr>
        <w:t>В 2025</w:t>
      </w:r>
      <w:r w:rsidR="003C32AA">
        <w:rPr>
          <w:rFonts w:ascii="Times New Roman" w:eastAsia="Times New Roman" w:hAnsi="Times New Roman" w:cs="Times New Roman"/>
          <w:sz w:val="28"/>
          <w:szCs w:val="28"/>
          <w:lang w:eastAsia="ru-RU"/>
        </w:rPr>
        <w:t>/</w:t>
      </w:r>
      <w:r w:rsidR="00EA4CD2">
        <w:rPr>
          <w:rFonts w:ascii="Times New Roman" w:eastAsia="Times New Roman" w:hAnsi="Times New Roman" w:cs="Times New Roman"/>
          <w:sz w:val="28"/>
          <w:szCs w:val="28"/>
          <w:lang w:eastAsia="ru-RU"/>
        </w:rPr>
        <w:t>2026 учебном</w:t>
      </w:r>
      <w:r w:rsidRPr="00575979">
        <w:rPr>
          <w:rFonts w:ascii="Times New Roman" w:eastAsia="Times New Roman" w:hAnsi="Times New Roman" w:cs="Times New Roman"/>
          <w:sz w:val="28"/>
          <w:szCs w:val="28"/>
          <w:lang w:eastAsia="ru-RU"/>
        </w:rPr>
        <w:t xml:space="preserve"> году ТПМПК Киренского </w:t>
      </w:r>
      <w:r w:rsidR="00EA4CD2">
        <w:rPr>
          <w:rFonts w:ascii="Times New Roman" w:eastAsia="Times New Roman" w:hAnsi="Times New Roman" w:cs="Times New Roman"/>
          <w:sz w:val="28"/>
          <w:szCs w:val="28"/>
          <w:lang w:eastAsia="ru-RU"/>
        </w:rPr>
        <w:t>округа</w:t>
      </w:r>
      <w:r w:rsidRPr="00575979">
        <w:rPr>
          <w:rFonts w:ascii="Times New Roman" w:eastAsia="Times New Roman" w:hAnsi="Times New Roman" w:cs="Times New Roman"/>
          <w:sz w:val="28"/>
          <w:szCs w:val="28"/>
          <w:lang w:eastAsia="ru-RU"/>
        </w:rPr>
        <w:t xml:space="preserve"> </w:t>
      </w:r>
      <w:r w:rsidRPr="00E67BFF">
        <w:rPr>
          <w:rFonts w:ascii="Times New Roman" w:eastAsia="Times New Roman" w:hAnsi="Times New Roman" w:cs="Times New Roman"/>
          <w:sz w:val="28"/>
          <w:szCs w:val="28"/>
          <w:lang w:eastAsia="ru-RU"/>
        </w:rPr>
        <w:t xml:space="preserve">обследовано 54 ребенка в возрасте от 3,5 до 15 лет. Преобладающими </w:t>
      </w:r>
      <w:r w:rsidRPr="00E67BFF">
        <w:rPr>
          <w:rFonts w:ascii="Times New Roman" w:eastAsia="Times New Roman" w:hAnsi="Times New Roman" w:cs="Times New Roman"/>
          <w:sz w:val="28"/>
          <w:szCs w:val="28"/>
          <w:lang w:eastAsia="ru-RU"/>
        </w:rPr>
        <w:lastRenderedPageBreak/>
        <w:t>нозологиями остаются: интеллектуальные нарушения – 28 детей, 15</w:t>
      </w:r>
      <w:r w:rsidR="00E67BFF">
        <w:rPr>
          <w:rFonts w:ascii="Times New Roman" w:eastAsia="Times New Roman" w:hAnsi="Times New Roman" w:cs="Times New Roman"/>
          <w:sz w:val="28"/>
          <w:szCs w:val="28"/>
          <w:lang w:eastAsia="ru-RU"/>
        </w:rPr>
        <w:t xml:space="preserve"> </w:t>
      </w:r>
      <w:r w:rsidRPr="00E67BFF">
        <w:rPr>
          <w:rFonts w:ascii="Times New Roman" w:eastAsia="Times New Roman" w:hAnsi="Times New Roman" w:cs="Times New Roman"/>
          <w:sz w:val="28"/>
          <w:szCs w:val="28"/>
          <w:lang w:eastAsia="ru-RU"/>
        </w:rPr>
        <w:t xml:space="preserve">детей с задержкой психического и </w:t>
      </w:r>
      <w:proofErr w:type="spellStart"/>
      <w:r w:rsidRPr="00E67BFF">
        <w:rPr>
          <w:rFonts w:ascii="Times New Roman" w:eastAsia="Times New Roman" w:hAnsi="Times New Roman" w:cs="Times New Roman"/>
          <w:sz w:val="28"/>
          <w:szCs w:val="28"/>
          <w:lang w:eastAsia="ru-RU"/>
        </w:rPr>
        <w:t>психоречевого</w:t>
      </w:r>
      <w:proofErr w:type="spellEnd"/>
      <w:r w:rsidRPr="00E67BFF">
        <w:rPr>
          <w:rFonts w:ascii="Times New Roman" w:eastAsia="Times New Roman" w:hAnsi="Times New Roman" w:cs="Times New Roman"/>
          <w:sz w:val="28"/>
          <w:szCs w:val="28"/>
          <w:lang w:eastAsia="ru-RU"/>
        </w:rPr>
        <w:t xml:space="preserve"> развития. </w:t>
      </w:r>
    </w:p>
    <w:p w:rsidR="00995214" w:rsidRPr="00575979" w:rsidRDefault="00E67BFF" w:rsidP="0099521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95214" w:rsidRPr="00E67BFF">
        <w:rPr>
          <w:rFonts w:ascii="Times New Roman" w:hAnsi="Times New Roman" w:cs="Times New Roman"/>
          <w:sz w:val="28"/>
          <w:szCs w:val="28"/>
        </w:rPr>
        <w:t xml:space="preserve"> </w:t>
      </w:r>
      <w:r w:rsidR="00995214" w:rsidRPr="00EA4CD2">
        <w:rPr>
          <w:rFonts w:ascii="Times New Roman" w:hAnsi="Times New Roman" w:cs="Times New Roman"/>
          <w:sz w:val="28"/>
          <w:szCs w:val="28"/>
        </w:rPr>
        <w:t xml:space="preserve">Уменьшилось количество обращений родителей с детьми дошкольного возраста. </w:t>
      </w:r>
      <w:r w:rsidR="00995214" w:rsidRPr="00EA4CD2">
        <w:rPr>
          <w:rStyle w:val="a3"/>
          <w:rFonts w:ascii="Times New Roman" w:hAnsi="Times New Roman" w:cs="Times New Roman"/>
          <w:b w:val="0"/>
          <w:sz w:val="28"/>
          <w:szCs w:val="28"/>
          <w:shd w:val="clear" w:color="auto" w:fill="FFFFFF"/>
        </w:rPr>
        <w:t>Отказ родителей дошкольников от обращения на психолого-медико-педагогическую комиссию (ПМПК) создает препятствие для ранней диагностики трудностей в развитии и обучении ребёнка</w:t>
      </w:r>
      <w:r w:rsidR="00995214" w:rsidRPr="00EA4CD2">
        <w:rPr>
          <w:rFonts w:ascii="Times New Roman" w:hAnsi="Times New Roman" w:cs="Times New Roman"/>
          <w:sz w:val="28"/>
          <w:szCs w:val="28"/>
          <w:shd w:val="clear" w:color="auto" w:fill="FFFFFF"/>
        </w:rPr>
        <w:t xml:space="preserve">. </w:t>
      </w:r>
      <w:r w:rsidR="00995214" w:rsidRPr="00EA4CD2">
        <w:rPr>
          <w:rFonts w:ascii="Times New Roman" w:hAnsi="Times New Roman" w:cs="Times New Roman"/>
          <w:sz w:val="28"/>
          <w:szCs w:val="28"/>
        </w:rPr>
        <w:t>Увеличилось число обр</w:t>
      </w:r>
      <w:r w:rsidR="00EA4CD2">
        <w:rPr>
          <w:rFonts w:ascii="Times New Roman" w:hAnsi="Times New Roman" w:cs="Times New Roman"/>
          <w:sz w:val="28"/>
          <w:szCs w:val="28"/>
        </w:rPr>
        <w:t>ащений школьников старше 13 лет. В</w:t>
      </w:r>
      <w:r w:rsidR="00995214" w:rsidRPr="00575979">
        <w:rPr>
          <w:rFonts w:ascii="Times New Roman" w:hAnsi="Times New Roman" w:cs="Times New Roman"/>
          <w:sz w:val="28"/>
          <w:szCs w:val="28"/>
        </w:rPr>
        <w:t xml:space="preserve">ошло в систему обращение  обучающихся  9 классов для получения заключения ПМПК на </w:t>
      </w:r>
      <w:proofErr w:type="gramStart"/>
      <w:r w:rsidR="00995214" w:rsidRPr="00575979">
        <w:rPr>
          <w:rFonts w:ascii="Times New Roman" w:hAnsi="Times New Roman" w:cs="Times New Roman"/>
          <w:sz w:val="28"/>
          <w:szCs w:val="28"/>
        </w:rPr>
        <w:t>обучение</w:t>
      </w:r>
      <w:proofErr w:type="gramEnd"/>
      <w:r w:rsidR="00995214" w:rsidRPr="00575979">
        <w:rPr>
          <w:rFonts w:ascii="Times New Roman" w:hAnsi="Times New Roman" w:cs="Times New Roman"/>
          <w:sz w:val="28"/>
          <w:szCs w:val="28"/>
        </w:rPr>
        <w:t xml:space="preserve"> по адаптированным образовательным программам среднего профессионального образования.</w:t>
      </w:r>
      <w:r w:rsidR="00995214">
        <w:rPr>
          <w:rFonts w:ascii="Times New Roman" w:hAnsi="Times New Roman" w:cs="Times New Roman"/>
          <w:sz w:val="28"/>
          <w:szCs w:val="28"/>
        </w:rPr>
        <w:t xml:space="preserve"> </w:t>
      </w:r>
      <w:r w:rsidR="00995214" w:rsidRPr="00575979">
        <w:rPr>
          <w:rFonts w:ascii="Times New Roman" w:hAnsi="Times New Roman" w:cs="Times New Roman"/>
          <w:sz w:val="28"/>
          <w:szCs w:val="28"/>
        </w:rPr>
        <w:t>Проведенный анализ показал, что работа в отношении детей с ограниченными возможностями здоровья должна быть ориентирована на выполнение следующих основных задач:</w:t>
      </w:r>
      <w:r w:rsidR="00995214">
        <w:rPr>
          <w:rFonts w:ascii="Times New Roman" w:hAnsi="Times New Roman" w:cs="Times New Roman"/>
          <w:sz w:val="28"/>
          <w:szCs w:val="28"/>
        </w:rPr>
        <w:t xml:space="preserve"> </w:t>
      </w:r>
    </w:p>
    <w:p w:rsidR="00995214" w:rsidRPr="00EA4CD2" w:rsidRDefault="00EA4CD2" w:rsidP="0099521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95214" w:rsidRPr="00575979">
        <w:rPr>
          <w:rFonts w:ascii="Times New Roman" w:hAnsi="Times New Roman" w:cs="Times New Roman"/>
          <w:sz w:val="28"/>
          <w:szCs w:val="28"/>
        </w:rPr>
        <w:t>Совершенствова</w:t>
      </w:r>
      <w:r>
        <w:rPr>
          <w:rFonts w:ascii="Times New Roman" w:hAnsi="Times New Roman" w:cs="Times New Roman"/>
          <w:sz w:val="28"/>
          <w:szCs w:val="28"/>
        </w:rPr>
        <w:t>ние</w:t>
      </w:r>
      <w:r w:rsidR="00995214" w:rsidRPr="00575979">
        <w:rPr>
          <w:rFonts w:ascii="Times New Roman" w:hAnsi="Times New Roman" w:cs="Times New Roman"/>
          <w:sz w:val="28"/>
          <w:szCs w:val="28"/>
        </w:rPr>
        <w:t xml:space="preserve"> организаци</w:t>
      </w:r>
      <w:r>
        <w:rPr>
          <w:rFonts w:ascii="Times New Roman" w:hAnsi="Times New Roman" w:cs="Times New Roman"/>
          <w:sz w:val="28"/>
          <w:szCs w:val="28"/>
        </w:rPr>
        <w:t>и</w:t>
      </w:r>
      <w:r w:rsidR="00995214" w:rsidRPr="00575979">
        <w:rPr>
          <w:rFonts w:ascii="Times New Roman" w:hAnsi="Times New Roman" w:cs="Times New Roman"/>
          <w:sz w:val="28"/>
          <w:szCs w:val="28"/>
        </w:rPr>
        <w:t xml:space="preserve"> и метод</w:t>
      </w:r>
      <w:r>
        <w:rPr>
          <w:rFonts w:ascii="Times New Roman" w:hAnsi="Times New Roman" w:cs="Times New Roman"/>
          <w:sz w:val="28"/>
          <w:szCs w:val="28"/>
        </w:rPr>
        <w:t xml:space="preserve">ов </w:t>
      </w:r>
      <w:r w:rsidR="00995214" w:rsidRPr="00575979">
        <w:rPr>
          <w:rFonts w:ascii="Times New Roman" w:hAnsi="Times New Roman" w:cs="Times New Roman"/>
          <w:sz w:val="28"/>
          <w:szCs w:val="28"/>
        </w:rPr>
        <w:t xml:space="preserve">раннего выявления и ранней коррекционной помощи детям, что в дальнейшем позволит </w:t>
      </w:r>
      <w:r w:rsidR="00995214" w:rsidRPr="00575979">
        <w:rPr>
          <w:rStyle w:val="a3"/>
          <w:rFonts w:ascii="Times New Roman" w:hAnsi="Times New Roman" w:cs="Times New Roman"/>
          <w:b w:val="0"/>
          <w:sz w:val="28"/>
          <w:szCs w:val="28"/>
          <w:shd w:val="clear" w:color="auto" w:fill="FFFFFF"/>
        </w:rPr>
        <w:t xml:space="preserve">своевременно выявлять отклонения в развитии  </w:t>
      </w:r>
      <w:r w:rsidR="00995214" w:rsidRPr="00EA4CD2">
        <w:rPr>
          <w:rStyle w:val="a3"/>
          <w:rFonts w:ascii="Times New Roman" w:hAnsi="Times New Roman" w:cs="Times New Roman"/>
          <w:b w:val="0"/>
          <w:sz w:val="28"/>
          <w:szCs w:val="28"/>
          <w:shd w:val="clear" w:color="auto" w:fill="FFFFFF"/>
        </w:rPr>
        <w:t>ребёнка</w:t>
      </w:r>
      <w:r>
        <w:rPr>
          <w:rFonts w:ascii="Times New Roman" w:hAnsi="Times New Roman" w:cs="Times New Roman"/>
          <w:sz w:val="28"/>
          <w:szCs w:val="28"/>
        </w:rPr>
        <w:t>.</w:t>
      </w:r>
    </w:p>
    <w:p w:rsidR="00995214" w:rsidRPr="00575979" w:rsidRDefault="00EA4CD2" w:rsidP="00995214">
      <w:pPr>
        <w:spacing w:after="0"/>
        <w:jc w:val="both"/>
        <w:rPr>
          <w:rFonts w:ascii="Times New Roman" w:hAnsi="Times New Roman" w:cs="Times New Roman"/>
          <w:sz w:val="28"/>
          <w:szCs w:val="28"/>
        </w:rPr>
      </w:pPr>
      <w:r>
        <w:rPr>
          <w:rFonts w:ascii="Times New Roman" w:hAnsi="Times New Roman" w:cs="Times New Roman"/>
          <w:sz w:val="28"/>
          <w:szCs w:val="28"/>
        </w:rPr>
        <w:t>- Усиление</w:t>
      </w:r>
      <w:r w:rsidR="00995214" w:rsidRPr="00575979">
        <w:rPr>
          <w:rFonts w:ascii="Times New Roman" w:hAnsi="Times New Roman" w:cs="Times New Roman"/>
          <w:sz w:val="28"/>
          <w:szCs w:val="28"/>
        </w:rPr>
        <w:t xml:space="preserve"> </w:t>
      </w:r>
      <w:proofErr w:type="gramStart"/>
      <w:r w:rsidR="00995214" w:rsidRPr="00575979">
        <w:rPr>
          <w:rFonts w:ascii="Times New Roman" w:hAnsi="Times New Roman" w:cs="Times New Roman"/>
          <w:sz w:val="28"/>
          <w:szCs w:val="28"/>
        </w:rPr>
        <w:t>контрол</w:t>
      </w:r>
      <w:r>
        <w:rPr>
          <w:rFonts w:ascii="Times New Roman" w:hAnsi="Times New Roman" w:cs="Times New Roman"/>
          <w:sz w:val="28"/>
          <w:szCs w:val="28"/>
        </w:rPr>
        <w:t>я</w:t>
      </w:r>
      <w:r w:rsidR="00995214" w:rsidRPr="00575979">
        <w:rPr>
          <w:rFonts w:ascii="Times New Roman" w:hAnsi="Times New Roman" w:cs="Times New Roman"/>
          <w:sz w:val="28"/>
          <w:szCs w:val="28"/>
        </w:rPr>
        <w:t xml:space="preserve"> за</w:t>
      </w:r>
      <w:proofErr w:type="gramEnd"/>
      <w:r w:rsidR="00995214" w:rsidRPr="00575979">
        <w:rPr>
          <w:rFonts w:ascii="Times New Roman" w:hAnsi="Times New Roman" w:cs="Times New Roman"/>
          <w:sz w:val="28"/>
          <w:szCs w:val="28"/>
        </w:rPr>
        <w:t xml:space="preserve"> эффективностью деятельности дошкольных и школьных психолого-медико-педагогических консилиумов. </w:t>
      </w:r>
    </w:p>
    <w:p w:rsidR="00380DAD" w:rsidRDefault="00380DAD" w:rsidP="00380DA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575979">
        <w:rPr>
          <w:rFonts w:ascii="Times New Roman" w:hAnsi="Times New Roman" w:cs="Times New Roman"/>
          <w:sz w:val="28"/>
          <w:szCs w:val="28"/>
        </w:rPr>
        <w:t>Формирова</w:t>
      </w:r>
      <w:r>
        <w:rPr>
          <w:rFonts w:ascii="Times New Roman" w:hAnsi="Times New Roman" w:cs="Times New Roman"/>
          <w:sz w:val="28"/>
          <w:szCs w:val="28"/>
        </w:rPr>
        <w:t xml:space="preserve">ние </w:t>
      </w:r>
      <w:r w:rsidRPr="00575979">
        <w:rPr>
          <w:rFonts w:ascii="Times New Roman" w:hAnsi="Times New Roman" w:cs="Times New Roman"/>
          <w:sz w:val="28"/>
          <w:szCs w:val="28"/>
        </w:rPr>
        <w:t>активн</w:t>
      </w:r>
      <w:r>
        <w:rPr>
          <w:rFonts w:ascii="Times New Roman" w:hAnsi="Times New Roman" w:cs="Times New Roman"/>
          <w:sz w:val="28"/>
          <w:szCs w:val="28"/>
        </w:rPr>
        <w:t>ой позиции</w:t>
      </w:r>
      <w:r w:rsidRPr="00575979">
        <w:rPr>
          <w:rFonts w:ascii="Times New Roman" w:hAnsi="Times New Roman" w:cs="Times New Roman"/>
          <w:sz w:val="28"/>
          <w:szCs w:val="28"/>
        </w:rPr>
        <w:t xml:space="preserve"> родителей</w:t>
      </w:r>
      <w:r>
        <w:rPr>
          <w:rFonts w:ascii="Times New Roman" w:hAnsi="Times New Roman" w:cs="Times New Roman"/>
          <w:sz w:val="28"/>
          <w:szCs w:val="28"/>
        </w:rPr>
        <w:t xml:space="preserve"> детей, прошедших обследование </w:t>
      </w:r>
      <w:r w:rsidRPr="00575979">
        <w:rPr>
          <w:rFonts w:ascii="Times New Roman" w:hAnsi="Times New Roman" w:cs="Times New Roman"/>
          <w:sz w:val="28"/>
          <w:szCs w:val="28"/>
        </w:rPr>
        <w:t xml:space="preserve"> ТПМПК</w:t>
      </w:r>
      <w:r>
        <w:rPr>
          <w:rFonts w:ascii="Times New Roman" w:hAnsi="Times New Roman" w:cs="Times New Roman"/>
          <w:sz w:val="28"/>
          <w:szCs w:val="28"/>
        </w:rPr>
        <w:t xml:space="preserve">. </w:t>
      </w:r>
    </w:p>
    <w:p w:rsidR="00995214" w:rsidRPr="00575979" w:rsidRDefault="00EA4CD2" w:rsidP="00995214">
      <w:pPr>
        <w:spacing w:after="0"/>
        <w:jc w:val="both"/>
        <w:rPr>
          <w:rFonts w:ascii="Times New Roman" w:hAnsi="Times New Roman" w:cs="Times New Roman"/>
          <w:sz w:val="28"/>
          <w:szCs w:val="28"/>
        </w:rPr>
      </w:pPr>
      <w:r>
        <w:rPr>
          <w:rFonts w:ascii="Times New Roman" w:hAnsi="Times New Roman" w:cs="Times New Roman"/>
          <w:sz w:val="28"/>
          <w:szCs w:val="28"/>
        </w:rPr>
        <w:t>- С</w:t>
      </w:r>
      <w:r w:rsidR="00995214" w:rsidRPr="00575979">
        <w:rPr>
          <w:rFonts w:ascii="Times New Roman" w:hAnsi="Times New Roman" w:cs="Times New Roman"/>
          <w:sz w:val="28"/>
          <w:szCs w:val="28"/>
        </w:rPr>
        <w:t>овершенствова</w:t>
      </w:r>
      <w:r>
        <w:rPr>
          <w:rFonts w:ascii="Times New Roman" w:hAnsi="Times New Roman" w:cs="Times New Roman"/>
          <w:sz w:val="28"/>
          <w:szCs w:val="28"/>
        </w:rPr>
        <w:t>ние</w:t>
      </w:r>
      <w:r w:rsidR="00995214" w:rsidRPr="00575979">
        <w:rPr>
          <w:rFonts w:ascii="Times New Roman" w:hAnsi="Times New Roman" w:cs="Times New Roman"/>
          <w:sz w:val="28"/>
          <w:szCs w:val="28"/>
        </w:rPr>
        <w:t xml:space="preserve"> совместн</w:t>
      </w:r>
      <w:r>
        <w:rPr>
          <w:rFonts w:ascii="Times New Roman" w:hAnsi="Times New Roman" w:cs="Times New Roman"/>
          <w:sz w:val="28"/>
          <w:szCs w:val="28"/>
        </w:rPr>
        <w:t>ой</w:t>
      </w:r>
      <w:r w:rsidR="00995214" w:rsidRPr="00575979">
        <w:rPr>
          <w:rFonts w:ascii="Times New Roman" w:hAnsi="Times New Roman" w:cs="Times New Roman"/>
          <w:sz w:val="28"/>
          <w:szCs w:val="28"/>
        </w:rPr>
        <w:t xml:space="preserve"> деятельност</w:t>
      </w:r>
      <w:r>
        <w:rPr>
          <w:rFonts w:ascii="Times New Roman" w:hAnsi="Times New Roman" w:cs="Times New Roman"/>
          <w:sz w:val="28"/>
          <w:szCs w:val="28"/>
        </w:rPr>
        <w:t>и</w:t>
      </w:r>
      <w:r w:rsidR="00995214" w:rsidRPr="00575979">
        <w:rPr>
          <w:rFonts w:ascii="Times New Roman" w:hAnsi="Times New Roman" w:cs="Times New Roman"/>
          <w:sz w:val="28"/>
          <w:szCs w:val="28"/>
        </w:rPr>
        <w:t xml:space="preserve"> ТПМПК и </w:t>
      </w:r>
      <w:r>
        <w:rPr>
          <w:rFonts w:ascii="Times New Roman" w:hAnsi="Times New Roman" w:cs="Times New Roman"/>
          <w:sz w:val="28"/>
          <w:szCs w:val="28"/>
        </w:rPr>
        <w:t>школы</w:t>
      </w:r>
      <w:r w:rsidR="00995214" w:rsidRPr="00575979">
        <w:rPr>
          <w:rFonts w:ascii="Times New Roman" w:hAnsi="Times New Roman" w:cs="Times New Roman"/>
          <w:sz w:val="28"/>
          <w:szCs w:val="28"/>
        </w:rPr>
        <w:t xml:space="preserve"> по обучению детей с ОВЗ по соответствующим адаптированным образовательным программам и с получением специальной (коррекционной) помощи. </w:t>
      </w:r>
    </w:p>
    <w:p w:rsidR="00EA4CD2" w:rsidRPr="004A2993" w:rsidRDefault="00EA4CD2" w:rsidP="00EE2B57">
      <w:pPr>
        <w:spacing w:after="0"/>
        <w:jc w:val="both"/>
        <w:rPr>
          <w:rFonts w:ascii="Times New Roman" w:eastAsia="Times New Roman" w:hAnsi="Times New Roman" w:cs="Times New Roman"/>
          <w:sz w:val="28"/>
          <w:szCs w:val="28"/>
          <w:highlight w:val="yellow"/>
          <w:lang w:eastAsia="ru-RU"/>
        </w:rPr>
      </w:pPr>
    </w:p>
    <w:p w:rsidR="00DB2B80" w:rsidRPr="002D36CA" w:rsidRDefault="00713C3A" w:rsidP="009E6E6B">
      <w:pPr>
        <w:spacing w:after="0"/>
        <w:ind w:firstLine="426"/>
        <w:jc w:val="both"/>
        <w:rPr>
          <w:rFonts w:ascii="Times New Roman" w:eastAsia="Times New Roman" w:hAnsi="Times New Roman" w:cs="Times New Roman"/>
          <w:b/>
          <w:color w:val="000000"/>
          <w:sz w:val="28"/>
          <w:szCs w:val="28"/>
          <w:lang w:eastAsia="ru-RU"/>
        </w:rPr>
      </w:pPr>
      <w:r w:rsidRPr="002D36CA">
        <w:rPr>
          <w:rFonts w:ascii="Times New Roman" w:hAnsi="Times New Roman" w:cs="Times New Roman"/>
          <w:b/>
          <w:sz w:val="28"/>
          <w:szCs w:val="28"/>
        </w:rPr>
        <w:t xml:space="preserve">         </w:t>
      </w:r>
      <w:r w:rsidR="002D36CA" w:rsidRPr="002D36CA">
        <w:rPr>
          <w:rFonts w:ascii="Times New Roman" w:hAnsi="Times New Roman" w:cs="Times New Roman"/>
          <w:b/>
          <w:sz w:val="28"/>
          <w:szCs w:val="28"/>
        </w:rPr>
        <w:t>4.5</w:t>
      </w:r>
      <w:r w:rsidR="00E728C9" w:rsidRPr="002D36CA">
        <w:rPr>
          <w:rFonts w:ascii="Times New Roman" w:hAnsi="Times New Roman" w:cs="Times New Roman"/>
          <w:b/>
          <w:sz w:val="28"/>
          <w:szCs w:val="28"/>
        </w:rPr>
        <w:t>. Выявление и поддержка талантливых детей.</w:t>
      </w:r>
      <w:r w:rsidR="00DB2B80" w:rsidRPr="002D36CA">
        <w:rPr>
          <w:rFonts w:ascii="Times New Roman" w:eastAsia="Times New Roman" w:hAnsi="Times New Roman" w:cs="Times New Roman"/>
          <w:b/>
          <w:color w:val="000000"/>
          <w:sz w:val="28"/>
          <w:szCs w:val="28"/>
          <w:lang w:eastAsia="ru-RU"/>
        </w:rPr>
        <w:t xml:space="preserve"> </w:t>
      </w:r>
    </w:p>
    <w:p w:rsidR="00DB2B80" w:rsidRPr="002D36CA" w:rsidRDefault="00DB2B80" w:rsidP="00DB2B80">
      <w:pPr>
        <w:spacing w:after="0"/>
        <w:ind w:firstLine="360"/>
        <w:jc w:val="both"/>
        <w:rPr>
          <w:rFonts w:ascii="Times New Roman" w:eastAsia="Times New Roman" w:hAnsi="Times New Roman" w:cs="Times New Roman"/>
          <w:color w:val="000000"/>
          <w:sz w:val="28"/>
          <w:szCs w:val="28"/>
          <w:lang w:eastAsia="ru-RU"/>
        </w:rPr>
      </w:pPr>
      <w:r w:rsidRPr="002D36CA">
        <w:rPr>
          <w:rFonts w:ascii="Times New Roman" w:eastAsia="Times New Roman" w:hAnsi="Times New Roman" w:cs="Times New Roman"/>
          <w:color w:val="000000"/>
          <w:sz w:val="28"/>
          <w:szCs w:val="28"/>
          <w:lang w:eastAsia="ru-RU"/>
        </w:rPr>
        <w:t xml:space="preserve">Работа с талантливыми  детьми ориентирована на развитие их творческого потенциала, начиная с дошкольного возраста и до осознанного выбора жизненного пути. Образовательное пространство формируется таким образом, чтобы создать разнообразную среду, где каждый может реализовать себя в соответствии с интересами и способностями. </w:t>
      </w:r>
      <w:r w:rsidR="009E6E6B" w:rsidRPr="002D36CA">
        <w:rPr>
          <w:rFonts w:ascii="Times New Roman" w:eastAsia="Times New Roman" w:hAnsi="Times New Roman" w:cs="Times New Roman"/>
          <w:color w:val="000000"/>
          <w:sz w:val="28"/>
          <w:szCs w:val="28"/>
          <w:lang w:eastAsia="ru-RU"/>
        </w:rPr>
        <w:t xml:space="preserve"> </w:t>
      </w:r>
    </w:p>
    <w:p w:rsidR="00783B41" w:rsidRDefault="00783B41" w:rsidP="00783B41">
      <w:pPr>
        <w:spacing w:after="0"/>
        <w:jc w:val="both"/>
        <w:rPr>
          <w:rFonts w:ascii="Times New Roman" w:eastAsia="Calibri" w:hAnsi="Times New Roman" w:cs="Times New Roman"/>
          <w:sz w:val="28"/>
        </w:rPr>
      </w:pPr>
      <w:r>
        <w:rPr>
          <w:rFonts w:ascii="Times New Roman" w:eastAsia="Calibri" w:hAnsi="Times New Roman" w:cs="Times New Roman"/>
          <w:sz w:val="28"/>
        </w:rPr>
        <w:t xml:space="preserve">     </w:t>
      </w:r>
      <w:r w:rsidRPr="00783B41">
        <w:rPr>
          <w:rFonts w:ascii="Times New Roman" w:eastAsia="Calibri" w:hAnsi="Times New Roman" w:cs="Times New Roman"/>
          <w:sz w:val="28"/>
        </w:rPr>
        <w:t xml:space="preserve">Важный показатель качества работы с одаренными детьми  - успешное участие обучающихся во всероссийской олимпиаде школьников (далее – </w:t>
      </w:r>
      <w:proofErr w:type="spellStart"/>
      <w:r w:rsidRPr="00783B41">
        <w:rPr>
          <w:rFonts w:ascii="Times New Roman" w:eastAsia="Calibri" w:hAnsi="Times New Roman" w:cs="Times New Roman"/>
          <w:sz w:val="28"/>
        </w:rPr>
        <w:t>ВсОШ</w:t>
      </w:r>
      <w:proofErr w:type="spellEnd"/>
      <w:r w:rsidRPr="00783B41">
        <w:rPr>
          <w:rFonts w:ascii="Times New Roman" w:eastAsia="Calibri" w:hAnsi="Times New Roman" w:cs="Times New Roman"/>
          <w:sz w:val="28"/>
        </w:rPr>
        <w:t xml:space="preserve">), которая ежегодно проводится в четыре этапа - школьный, муниципальный, региональный, заключительный. </w:t>
      </w:r>
      <w:r>
        <w:rPr>
          <w:rFonts w:ascii="Times New Roman" w:eastAsia="Calibri" w:hAnsi="Times New Roman" w:cs="Times New Roman"/>
          <w:sz w:val="28"/>
        </w:rPr>
        <w:t xml:space="preserve"> </w:t>
      </w:r>
      <w:r w:rsidRPr="00783B41">
        <w:rPr>
          <w:rFonts w:ascii="Times New Roman" w:eastAsia="Calibri" w:hAnsi="Times New Roman" w:cs="Times New Roman"/>
          <w:sz w:val="28"/>
        </w:rPr>
        <w:t xml:space="preserve">Цель </w:t>
      </w:r>
      <w:proofErr w:type="spellStart"/>
      <w:r w:rsidRPr="00783B41">
        <w:rPr>
          <w:rFonts w:ascii="Times New Roman" w:eastAsia="Calibri" w:hAnsi="Times New Roman" w:cs="Times New Roman"/>
          <w:sz w:val="28"/>
        </w:rPr>
        <w:t>ВсОШ</w:t>
      </w:r>
      <w:proofErr w:type="spellEnd"/>
      <w:r w:rsidRPr="00783B41">
        <w:rPr>
          <w:rFonts w:ascii="Times New Roman" w:eastAsia="Calibri" w:hAnsi="Times New Roman" w:cs="Times New Roman"/>
          <w:sz w:val="28"/>
        </w:rPr>
        <w:t xml:space="preserve"> – выявление и развитие у обучающихся творческих способнос</w:t>
      </w:r>
      <w:r w:rsidR="004B58B1">
        <w:rPr>
          <w:rFonts w:ascii="Times New Roman" w:eastAsia="Calibri" w:hAnsi="Times New Roman" w:cs="Times New Roman"/>
          <w:sz w:val="28"/>
        </w:rPr>
        <w:t>тей и интереса к научно-исследовательской</w:t>
      </w:r>
      <w:r w:rsidRPr="00783B41">
        <w:rPr>
          <w:rFonts w:ascii="Times New Roman" w:eastAsia="Calibri" w:hAnsi="Times New Roman" w:cs="Times New Roman"/>
          <w:sz w:val="28"/>
        </w:rPr>
        <w:t xml:space="preserve"> деятельности, пропаганды научных знаний</w:t>
      </w:r>
      <w:r>
        <w:rPr>
          <w:rFonts w:ascii="Times New Roman" w:eastAsia="Calibri" w:hAnsi="Times New Roman" w:cs="Times New Roman"/>
          <w:sz w:val="28"/>
        </w:rPr>
        <w:t>.</w:t>
      </w:r>
    </w:p>
    <w:p w:rsidR="0082789F" w:rsidRPr="0082789F" w:rsidRDefault="0082789F" w:rsidP="0082789F">
      <w:pPr>
        <w:spacing w:after="0"/>
        <w:jc w:val="both"/>
        <w:rPr>
          <w:rFonts w:ascii="Times New Roman" w:eastAsia="Calibri" w:hAnsi="Times New Roman" w:cs="Times New Roman"/>
          <w:sz w:val="28"/>
        </w:rPr>
      </w:pPr>
      <w:r>
        <w:rPr>
          <w:rFonts w:ascii="Times New Roman" w:eastAsia="Calibri" w:hAnsi="Times New Roman" w:cs="Times New Roman"/>
          <w:sz w:val="28"/>
        </w:rPr>
        <w:t xml:space="preserve">     </w:t>
      </w:r>
      <w:r w:rsidRPr="00783B41">
        <w:rPr>
          <w:rFonts w:ascii="Times New Roman" w:eastAsia="Calibri" w:hAnsi="Times New Roman" w:cs="Times New Roman"/>
          <w:sz w:val="28"/>
        </w:rPr>
        <w:t xml:space="preserve">Число участников школьного этапа </w:t>
      </w:r>
      <w:proofErr w:type="spellStart"/>
      <w:r w:rsidR="004B58B1">
        <w:rPr>
          <w:rFonts w:ascii="Times New Roman" w:eastAsia="Calibri" w:hAnsi="Times New Roman" w:cs="Times New Roman"/>
          <w:sz w:val="28"/>
        </w:rPr>
        <w:t>ВсОШ</w:t>
      </w:r>
      <w:proofErr w:type="spellEnd"/>
      <w:r w:rsidR="004B58B1">
        <w:rPr>
          <w:rFonts w:ascii="Times New Roman" w:eastAsia="Calibri" w:hAnsi="Times New Roman" w:cs="Times New Roman"/>
          <w:sz w:val="28"/>
        </w:rPr>
        <w:t xml:space="preserve">  в 2025/</w:t>
      </w:r>
      <w:r w:rsidRPr="00783B41">
        <w:rPr>
          <w:rFonts w:ascii="Times New Roman" w:eastAsia="Calibri" w:hAnsi="Times New Roman" w:cs="Times New Roman"/>
          <w:sz w:val="28"/>
        </w:rPr>
        <w:t>2026 учеб</w:t>
      </w:r>
      <w:r>
        <w:rPr>
          <w:rFonts w:ascii="Times New Roman" w:eastAsia="Calibri" w:hAnsi="Times New Roman" w:cs="Times New Roman"/>
          <w:sz w:val="28"/>
        </w:rPr>
        <w:t xml:space="preserve">ном году – 2286 человек. </w:t>
      </w:r>
      <w:r w:rsidR="005D0637">
        <w:rPr>
          <w:rFonts w:ascii="Times New Roman" w:eastAsia="Calibri" w:hAnsi="Times New Roman" w:cs="Times New Roman"/>
          <w:sz w:val="28"/>
        </w:rPr>
        <w:t>(2024/</w:t>
      </w:r>
      <w:r w:rsidR="004B58B1">
        <w:rPr>
          <w:rFonts w:ascii="Times New Roman" w:eastAsia="Calibri" w:hAnsi="Times New Roman" w:cs="Times New Roman"/>
          <w:sz w:val="28"/>
        </w:rPr>
        <w:t xml:space="preserve">2025 учебный год – 2181 </w:t>
      </w:r>
      <w:r>
        <w:rPr>
          <w:rFonts w:ascii="Times New Roman" w:eastAsia="Calibri" w:hAnsi="Times New Roman" w:cs="Times New Roman"/>
          <w:sz w:val="28"/>
        </w:rPr>
        <w:t xml:space="preserve">чел.). </w:t>
      </w:r>
      <w:r w:rsidRPr="00783B41">
        <w:rPr>
          <w:rFonts w:ascii="Times New Roman" w:eastAsia="Calibri" w:hAnsi="Times New Roman" w:cs="Times New Roman"/>
          <w:sz w:val="28"/>
        </w:rPr>
        <w:t>Для школьного этапа предметных олимпиад задания составлялись учителями районных методических объединений</w:t>
      </w:r>
      <w:r w:rsidR="004B58B1">
        <w:rPr>
          <w:rFonts w:ascii="Times New Roman" w:eastAsia="Calibri" w:hAnsi="Times New Roman" w:cs="Times New Roman"/>
          <w:sz w:val="28"/>
        </w:rPr>
        <w:t>.</w:t>
      </w:r>
    </w:p>
    <w:p w:rsidR="0082789F" w:rsidRPr="009D0E9F" w:rsidRDefault="0082789F" w:rsidP="0082789F">
      <w:pPr>
        <w:spacing w:after="0"/>
        <w:jc w:val="center"/>
        <w:rPr>
          <w:rFonts w:ascii="Times New Roman" w:eastAsia="Calibri" w:hAnsi="Times New Roman" w:cs="Times New Roman"/>
          <w:b/>
          <w:sz w:val="26"/>
          <w:szCs w:val="26"/>
        </w:rPr>
      </w:pPr>
      <w:r w:rsidRPr="009D0E9F">
        <w:rPr>
          <w:rFonts w:ascii="Times New Roman" w:eastAsia="Calibri" w:hAnsi="Times New Roman" w:cs="Times New Roman"/>
          <w:b/>
          <w:sz w:val="26"/>
          <w:szCs w:val="26"/>
        </w:rPr>
        <w:lastRenderedPageBreak/>
        <w:t xml:space="preserve">Количественные показатели участия обучающихся в  школьном этапе </w:t>
      </w:r>
      <w:proofErr w:type="spellStart"/>
      <w:r w:rsidRPr="009D0E9F">
        <w:rPr>
          <w:rFonts w:ascii="Times New Roman" w:eastAsia="Calibri" w:hAnsi="Times New Roman" w:cs="Times New Roman"/>
          <w:b/>
          <w:sz w:val="26"/>
          <w:szCs w:val="26"/>
        </w:rPr>
        <w:t>ВсОШ</w:t>
      </w:r>
      <w:proofErr w:type="spellEnd"/>
      <w:r w:rsidRPr="009D0E9F">
        <w:rPr>
          <w:rFonts w:ascii="Times New Roman" w:eastAsia="Calibri" w:hAnsi="Times New Roman" w:cs="Times New Roman"/>
          <w:b/>
          <w:sz w:val="26"/>
          <w:szCs w:val="26"/>
        </w:rPr>
        <w:t xml:space="preserve"> в разрезе общеобразовательных предметов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89"/>
        <w:gridCol w:w="1223"/>
        <w:gridCol w:w="1344"/>
        <w:gridCol w:w="1345"/>
        <w:gridCol w:w="1280"/>
        <w:gridCol w:w="1344"/>
        <w:gridCol w:w="1344"/>
      </w:tblGrid>
      <w:tr w:rsidR="0082789F" w:rsidRPr="0082789F" w:rsidTr="00720392">
        <w:trPr>
          <w:jc w:val="center"/>
        </w:trPr>
        <w:tc>
          <w:tcPr>
            <w:tcW w:w="2433" w:type="dxa"/>
            <w:shd w:val="clear" w:color="auto" w:fill="DAEEF3" w:themeFill="accent5" w:themeFillTint="33"/>
            <w:hideMark/>
          </w:tcPr>
          <w:p w:rsidR="0082789F" w:rsidRPr="0082789F" w:rsidRDefault="0082789F" w:rsidP="004B58B1">
            <w:pPr>
              <w:spacing w:after="0" w:line="240" w:lineRule="auto"/>
              <w:jc w:val="center"/>
              <w:rPr>
                <w:rFonts w:ascii="Arial" w:eastAsia="Calibri" w:hAnsi="Arial" w:cs="Arial"/>
                <w:sz w:val="24"/>
                <w:szCs w:val="24"/>
              </w:rPr>
            </w:pPr>
            <w:r w:rsidRPr="0082789F">
              <w:rPr>
                <w:rFonts w:ascii="Times New Roman" w:eastAsia="Calibri" w:hAnsi="Times New Roman" w:cs="Times New Roman"/>
                <w:bCs/>
                <w:color w:val="000000"/>
                <w:sz w:val="24"/>
                <w:szCs w:val="24"/>
              </w:rPr>
              <w:t>Предмет</w:t>
            </w:r>
            <w:r w:rsidRPr="0082789F">
              <w:rPr>
                <w:rFonts w:ascii="Calibri" w:eastAsia="Calibri" w:hAnsi="Calibri" w:cs="Times New Roman"/>
                <w:color w:val="000000"/>
                <w:sz w:val="24"/>
                <w:szCs w:val="24"/>
              </w:rPr>
              <w:t xml:space="preserve"> </w:t>
            </w:r>
          </w:p>
        </w:tc>
        <w:tc>
          <w:tcPr>
            <w:tcW w:w="5215" w:type="dxa"/>
            <w:gridSpan w:val="3"/>
            <w:shd w:val="clear" w:color="auto" w:fill="DAEEF3" w:themeFill="accent5" w:themeFillTint="33"/>
            <w:hideMark/>
          </w:tcPr>
          <w:p w:rsidR="0082789F" w:rsidRPr="0082789F" w:rsidRDefault="0082789F" w:rsidP="004B58B1">
            <w:pPr>
              <w:spacing w:after="0" w:line="240" w:lineRule="auto"/>
              <w:jc w:val="center"/>
              <w:rPr>
                <w:rFonts w:ascii="Times New Roman" w:eastAsia="Calibri" w:hAnsi="Times New Roman" w:cs="Times New Roman"/>
                <w:sz w:val="24"/>
                <w:szCs w:val="24"/>
              </w:rPr>
            </w:pPr>
            <w:r w:rsidRPr="0082789F">
              <w:rPr>
                <w:rFonts w:ascii="Times New Roman" w:eastAsia="Calibri" w:hAnsi="Times New Roman" w:cs="Times New Roman"/>
                <w:sz w:val="24"/>
                <w:szCs w:val="24"/>
              </w:rPr>
              <w:t>2025/2026 учебный год</w:t>
            </w:r>
          </w:p>
        </w:tc>
        <w:tc>
          <w:tcPr>
            <w:tcW w:w="5213" w:type="dxa"/>
            <w:gridSpan w:val="3"/>
            <w:shd w:val="clear" w:color="auto" w:fill="DAEEF3" w:themeFill="accent5" w:themeFillTint="33"/>
          </w:tcPr>
          <w:p w:rsidR="0082789F" w:rsidRPr="0082789F" w:rsidRDefault="0082789F" w:rsidP="004B58B1">
            <w:pPr>
              <w:spacing w:after="0" w:line="240" w:lineRule="auto"/>
              <w:jc w:val="center"/>
              <w:rPr>
                <w:rFonts w:ascii="Times New Roman" w:eastAsia="Calibri" w:hAnsi="Times New Roman" w:cs="Times New Roman"/>
                <w:sz w:val="24"/>
                <w:szCs w:val="24"/>
              </w:rPr>
            </w:pPr>
            <w:r w:rsidRPr="0082789F">
              <w:rPr>
                <w:rFonts w:ascii="Times New Roman" w:eastAsia="Calibri" w:hAnsi="Times New Roman" w:cs="Times New Roman"/>
                <w:sz w:val="24"/>
                <w:szCs w:val="24"/>
              </w:rPr>
              <w:t>2024/2025учебный год</w:t>
            </w:r>
          </w:p>
        </w:tc>
      </w:tr>
      <w:tr w:rsidR="0082789F" w:rsidRPr="0082789F" w:rsidTr="004B58B1">
        <w:trPr>
          <w:trHeight w:val="1472"/>
          <w:jc w:val="center"/>
        </w:trPr>
        <w:tc>
          <w:tcPr>
            <w:tcW w:w="0" w:type="auto"/>
            <w:shd w:val="clear" w:color="auto" w:fill="DAEEF3" w:themeFill="accent5" w:themeFillTint="33"/>
            <w:hideMark/>
          </w:tcPr>
          <w:p w:rsidR="0082789F" w:rsidRPr="00EA4CD2" w:rsidRDefault="00EA4CD2" w:rsidP="004B58B1">
            <w:pPr>
              <w:spacing w:after="0" w:line="240" w:lineRule="auto"/>
              <w:jc w:val="center"/>
              <w:rPr>
                <w:rFonts w:ascii="Times New Roman" w:eastAsia="Calibri" w:hAnsi="Times New Roman" w:cs="Times New Roman"/>
                <w:sz w:val="24"/>
                <w:szCs w:val="24"/>
              </w:rPr>
            </w:pPr>
            <w:r w:rsidRPr="00EA4CD2">
              <w:rPr>
                <w:rFonts w:ascii="Times New Roman" w:eastAsia="Calibri" w:hAnsi="Times New Roman" w:cs="Times New Roman"/>
                <w:sz w:val="24"/>
                <w:szCs w:val="24"/>
              </w:rPr>
              <w:t>предметы</w:t>
            </w:r>
          </w:p>
        </w:tc>
        <w:tc>
          <w:tcPr>
            <w:tcW w:w="1738" w:type="dxa"/>
            <w:shd w:val="clear" w:color="auto" w:fill="DAEEF3" w:themeFill="accent5" w:themeFillTint="33"/>
            <w:hideMark/>
          </w:tcPr>
          <w:p w:rsidR="0082789F" w:rsidRPr="0082789F" w:rsidRDefault="0082789F" w:rsidP="004B58B1">
            <w:pPr>
              <w:spacing w:after="0" w:line="240" w:lineRule="auto"/>
              <w:jc w:val="center"/>
              <w:rPr>
                <w:rFonts w:ascii="Arial" w:eastAsia="Calibri" w:hAnsi="Arial" w:cs="Arial"/>
                <w:sz w:val="24"/>
                <w:szCs w:val="24"/>
              </w:rPr>
            </w:pPr>
            <w:r w:rsidRPr="0082789F">
              <w:rPr>
                <w:rFonts w:ascii="Times New Roman" w:eastAsia="Calibri" w:hAnsi="Times New Roman" w:cs="Times New Roman"/>
                <w:bCs/>
                <w:color w:val="000000"/>
                <w:sz w:val="24"/>
                <w:szCs w:val="24"/>
              </w:rPr>
              <w:t>Кол-во участников</w:t>
            </w:r>
          </w:p>
        </w:tc>
        <w:tc>
          <w:tcPr>
            <w:tcW w:w="1738" w:type="dxa"/>
            <w:shd w:val="clear" w:color="auto" w:fill="DAEEF3" w:themeFill="accent5" w:themeFillTint="33"/>
            <w:hideMark/>
          </w:tcPr>
          <w:p w:rsidR="0082789F" w:rsidRPr="00EA4CD2" w:rsidRDefault="0082789F" w:rsidP="004B58B1">
            <w:pPr>
              <w:spacing w:after="0" w:line="240" w:lineRule="auto"/>
              <w:jc w:val="center"/>
              <w:rPr>
                <w:rFonts w:ascii="Times New Roman" w:eastAsia="Calibri" w:hAnsi="Times New Roman" w:cs="Times New Roman"/>
                <w:bCs/>
                <w:color w:val="000000"/>
                <w:sz w:val="24"/>
                <w:szCs w:val="24"/>
              </w:rPr>
            </w:pPr>
            <w:r w:rsidRPr="0082789F">
              <w:rPr>
                <w:rFonts w:ascii="Times New Roman" w:eastAsia="Calibri" w:hAnsi="Times New Roman" w:cs="Times New Roman"/>
                <w:bCs/>
                <w:color w:val="000000"/>
                <w:sz w:val="24"/>
                <w:szCs w:val="24"/>
              </w:rPr>
              <w:t>Кол-во победителей и призёров,</w:t>
            </w:r>
          </w:p>
        </w:tc>
        <w:tc>
          <w:tcPr>
            <w:tcW w:w="1738" w:type="dxa"/>
            <w:shd w:val="clear" w:color="auto" w:fill="DAEEF3" w:themeFill="accent5" w:themeFillTint="33"/>
            <w:hideMark/>
          </w:tcPr>
          <w:p w:rsidR="0082789F" w:rsidRPr="0082789F" w:rsidRDefault="0082789F" w:rsidP="004B58B1">
            <w:pPr>
              <w:spacing w:after="0" w:line="240" w:lineRule="auto"/>
              <w:jc w:val="center"/>
              <w:rPr>
                <w:rFonts w:ascii="Times New Roman" w:eastAsia="Calibri" w:hAnsi="Times New Roman" w:cs="Times New Roman"/>
                <w:sz w:val="24"/>
                <w:szCs w:val="24"/>
              </w:rPr>
            </w:pPr>
            <w:r w:rsidRPr="0082789F">
              <w:rPr>
                <w:rFonts w:ascii="Times New Roman" w:eastAsia="Calibri" w:hAnsi="Times New Roman" w:cs="Times New Roman"/>
                <w:sz w:val="24"/>
                <w:szCs w:val="24"/>
              </w:rPr>
              <w:t>% победителей и призеров от общего количества участников</w:t>
            </w:r>
          </w:p>
        </w:tc>
        <w:tc>
          <w:tcPr>
            <w:tcW w:w="1738" w:type="dxa"/>
            <w:shd w:val="clear" w:color="auto" w:fill="DAEEF3" w:themeFill="accent5" w:themeFillTint="33"/>
            <w:hideMark/>
          </w:tcPr>
          <w:p w:rsidR="0082789F" w:rsidRPr="0082789F" w:rsidRDefault="0082789F" w:rsidP="004B58B1">
            <w:pPr>
              <w:spacing w:after="0" w:line="240" w:lineRule="auto"/>
              <w:jc w:val="center"/>
              <w:rPr>
                <w:rFonts w:ascii="Arial" w:eastAsia="Calibri" w:hAnsi="Arial" w:cs="Arial"/>
                <w:sz w:val="24"/>
                <w:szCs w:val="24"/>
              </w:rPr>
            </w:pPr>
            <w:r w:rsidRPr="0082789F">
              <w:rPr>
                <w:rFonts w:ascii="Times New Roman" w:eastAsia="Calibri" w:hAnsi="Times New Roman" w:cs="Times New Roman"/>
                <w:bCs/>
                <w:color w:val="000000"/>
                <w:sz w:val="24"/>
                <w:szCs w:val="24"/>
              </w:rPr>
              <w:t>Кол-во участников,</w:t>
            </w:r>
          </w:p>
        </w:tc>
        <w:tc>
          <w:tcPr>
            <w:tcW w:w="1738" w:type="dxa"/>
            <w:shd w:val="clear" w:color="auto" w:fill="DAEEF3" w:themeFill="accent5" w:themeFillTint="33"/>
          </w:tcPr>
          <w:p w:rsidR="0082789F" w:rsidRPr="0082789F" w:rsidRDefault="0082789F" w:rsidP="004B58B1">
            <w:pPr>
              <w:spacing w:after="0" w:line="240" w:lineRule="auto"/>
              <w:jc w:val="center"/>
              <w:rPr>
                <w:rFonts w:ascii="Arial" w:eastAsia="Calibri" w:hAnsi="Arial" w:cs="Arial"/>
                <w:sz w:val="24"/>
                <w:szCs w:val="24"/>
              </w:rPr>
            </w:pPr>
            <w:r w:rsidRPr="0082789F">
              <w:rPr>
                <w:rFonts w:ascii="Times New Roman" w:eastAsia="Calibri" w:hAnsi="Times New Roman" w:cs="Times New Roman"/>
                <w:bCs/>
                <w:color w:val="000000"/>
                <w:sz w:val="24"/>
                <w:szCs w:val="24"/>
              </w:rPr>
              <w:t>Кол-во победителей и призёров,</w:t>
            </w:r>
          </w:p>
        </w:tc>
        <w:tc>
          <w:tcPr>
            <w:tcW w:w="1738" w:type="dxa"/>
            <w:shd w:val="clear" w:color="auto" w:fill="DAEEF3" w:themeFill="accent5" w:themeFillTint="33"/>
          </w:tcPr>
          <w:p w:rsidR="0082789F" w:rsidRPr="0082789F" w:rsidRDefault="0082789F" w:rsidP="004B58B1">
            <w:pPr>
              <w:spacing w:after="0" w:line="240" w:lineRule="auto"/>
              <w:jc w:val="center"/>
              <w:rPr>
                <w:rFonts w:ascii="Times New Roman" w:eastAsia="Calibri" w:hAnsi="Times New Roman" w:cs="Times New Roman"/>
                <w:bCs/>
                <w:color w:val="000000"/>
                <w:sz w:val="24"/>
                <w:szCs w:val="24"/>
              </w:rPr>
            </w:pPr>
            <w:r w:rsidRPr="0082789F">
              <w:rPr>
                <w:rFonts w:ascii="Times New Roman" w:eastAsia="Calibri" w:hAnsi="Times New Roman" w:cs="Times New Roman"/>
                <w:sz w:val="24"/>
                <w:szCs w:val="24"/>
              </w:rPr>
              <w:t>% победителей и призеров от общего количества участников</w:t>
            </w:r>
          </w:p>
        </w:tc>
      </w:tr>
      <w:tr w:rsidR="0082789F" w:rsidRPr="0082789F" w:rsidTr="00720392">
        <w:trPr>
          <w:jc w:val="center"/>
        </w:trPr>
        <w:tc>
          <w:tcPr>
            <w:tcW w:w="2433" w:type="dxa"/>
            <w:shd w:val="clear" w:color="auto" w:fill="DAEEF3" w:themeFill="accent5" w:themeFillTint="33"/>
            <w:hideMark/>
          </w:tcPr>
          <w:p w:rsidR="0082789F" w:rsidRPr="0082789F" w:rsidRDefault="00310EBA" w:rsidP="004B58B1">
            <w:pPr>
              <w:spacing w:after="0" w:line="240" w:lineRule="auto"/>
              <w:jc w:val="both"/>
              <w:rPr>
                <w:rFonts w:ascii="Arial" w:eastAsia="Calibri" w:hAnsi="Arial" w:cs="Arial"/>
                <w:sz w:val="24"/>
                <w:szCs w:val="24"/>
              </w:rPr>
            </w:pPr>
            <w:r>
              <w:rPr>
                <w:rFonts w:ascii="Times New Roman" w:eastAsia="Calibri" w:hAnsi="Times New Roman" w:cs="Times New Roman"/>
                <w:color w:val="000000"/>
                <w:sz w:val="24"/>
                <w:szCs w:val="24"/>
              </w:rPr>
              <w:t>Английский яз.</w:t>
            </w:r>
            <w:r w:rsidR="0082789F" w:rsidRPr="0082789F">
              <w:rPr>
                <w:rFonts w:ascii="Calibri" w:eastAsia="Calibri" w:hAnsi="Calibri" w:cs="Times New Roman"/>
                <w:color w:val="000000"/>
                <w:sz w:val="24"/>
                <w:szCs w:val="24"/>
              </w:rPr>
              <w:t xml:space="preserve"> </w:t>
            </w:r>
          </w:p>
        </w:tc>
        <w:tc>
          <w:tcPr>
            <w:tcW w:w="1738" w:type="dxa"/>
            <w:shd w:val="clear" w:color="auto" w:fill="DAEEF3" w:themeFill="accent5" w:themeFillTint="33"/>
            <w:hideMark/>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134 (-23)</w:t>
            </w:r>
          </w:p>
        </w:tc>
        <w:tc>
          <w:tcPr>
            <w:tcW w:w="1738" w:type="dxa"/>
            <w:shd w:val="clear" w:color="auto" w:fill="DAEEF3" w:themeFill="accent5" w:themeFillTint="33"/>
            <w:hideMark/>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57</w:t>
            </w:r>
          </w:p>
        </w:tc>
        <w:tc>
          <w:tcPr>
            <w:tcW w:w="1738" w:type="dxa"/>
            <w:shd w:val="clear" w:color="auto" w:fill="DAEEF3" w:themeFill="accent5" w:themeFillTint="33"/>
            <w:hideMark/>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43%</w:t>
            </w:r>
          </w:p>
        </w:tc>
        <w:tc>
          <w:tcPr>
            <w:tcW w:w="1738" w:type="dxa"/>
            <w:shd w:val="clear" w:color="auto" w:fill="DAEEF3" w:themeFill="accent5" w:themeFillTint="33"/>
            <w:hideMark/>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157</w:t>
            </w:r>
          </w:p>
        </w:tc>
        <w:tc>
          <w:tcPr>
            <w:tcW w:w="1738" w:type="dxa"/>
            <w:shd w:val="clear" w:color="auto" w:fill="DAEEF3" w:themeFill="accent5" w:themeFillTint="33"/>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78</w:t>
            </w:r>
          </w:p>
        </w:tc>
        <w:tc>
          <w:tcPr>
            <w:tcW w:w="1738" w:type="dxa"/>
            <w:shd w:val="clear" w:color="auto" w:fill="DAEEF3" w:themeFill="accent5" w:themeFillTint="33"/>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50%</w:t>
            </w:r>
          </w:p>
        </w:tc>
      </w:tr>
      <w:tr w:rsidR="0082789F" w:rsidRPr="0082789F" w:rsidTr="00720392">
        <w:trPr>
          <w:jc w:val="center"/>
        </w:trPr>
        <w:tc>
          <w:tcPr>
            <w:tcW w:w="2433" w:type="dxa"/>
            <w:shd w:val="clear" w:color="auto" w:fill="DAEEF3" w:themeFill="accent5" w:themeFillTint="33"/>
            <w:hideMark/>
          </w:tcPr>
          <w:p w:rsidR="0082789F" w:rsidRPr="0082789F" w:rsidRDefault="0082789F" w:rsidP="004B58B1">
            <w:pPr>
              <w:spacing w:after="0" w:line="240" w:lineRule="auto"/>
              <w:jc w:val="both"/>
              <w:rPr>
                <w:rFonts w:ascii="Arial" w:eastAsia="Calibri" w:hAnsi="Arial" w:cs="Arial"/>
                <w:sz w:val="24"/>
                <w:szCs w:val="24"/>
              </w:rPr>
            </w:pPr>
            <w:r w:rsidRPr="0082789F">
              <w:rPr>
                <w:rFonts w:ascii="Times New Roman" w:eastAsia="Calibri" w:hAnsi="Times New Roman" w:cs="Times New Roman"/>
                <w:color w:val="000000"/>
                <w:sz w:val="24"/>
                <w:szCs w:val="24"/>
              </w:rPr>
              <w:t xml:space="preserve">Астрономия </w:t>
            </w:r>
          </w:p>
        </w:tc>
        <w:tc>
          <w:tcPr>
            <w:tcW w:w="1738" w:type="dxa"/>
            <w:shd w:val="clear" w:color="auto" w:fill="DAEEF3" w:themeFill="accent5" w:themeFillTint="33"/>
            <w:hideMark/>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2 (-13)</w:t>
            </w:r>
          </w:p>
        </w:tc>
        <w:tc>
          <w:tcPr>
            <w:tcW w:w="1738" w:type="dxa"/>
            <w:shd w:val="clear" w:color="auto" w:fill="DAEEF3" w:themeFill="accent5" w:themeFillTint="33"/>
            <w:hideMark/>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1</w:t>
            </w:r>
          </w:p>
        </w:tc>
        <w:tc>
          <w:tcPr>
            <w:tcW w:w="1738" w:type="dxa"/>
            <w:shd w:val="clear" w:color="auto" w:fill="DAEEF3" w:themeFill="accent5" w:themeFillTint="33"/>
            <w:hideMark/>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50%</w:t>
            </w:r>
          </w:p>
        </w:tc>
        <w:tc>
          <w:tcPr>
            <w:tcW w:w="1738" w:type="dxa"/>
            <w:shd w:val="clear" w:color="auto" w:fill="DAEEF3" w:themeFill="accent5" w:themeFillTint="33"/>
            <w:hideMark/>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15</w:t>
            </w:r>
          </w:p>
        </w:tc>
        <w:tc>
          <w:tcPr>
            <w:tcW w:w="1738" w:type="dxa"/>
            <w:shd w:val="clear" w:color="auto" w:fill="DAEEF3" w:themeFill="accent5" w:themeFillTint="33"/>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4</w:t>
            </w:r>
          </w:p>
        </w:tc>
        <w:tc>
          <w:tcPr>
            <w:tcW w:w="1738" w:type="dxa"/>
            <w:shd w:val="clear" w:color="auto" w:fill="DAEEF3" w:themeFill="accent5" w:themeFillTint="33"/>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27%</w:t>
            </w:r>
          </w:p>
        </w:tc>
      </w:tr>
      <w:tr w:rsidR="0082789F" w:rsidRPr="0082789F" w:rsidTr="00720392">
        <w:trPr>
          <w:jc w:val="center"/>
        </w:trPr>
        <w:tc>
          <w:tcPr>
            <w:tcW w:w="2433" w:type="dxa"/>
            <w:shd w:val="clear" w:color="auto" w:fill="DAEEF3" w:themeFill="accent5" w:themeFillTint="33"/>
            <w:hideMark/>
          </w:tcPr>
          <w:p w:rsidR="0082789F" w:rsidRPr="0082789F" w:rsidRDefault="0082789F" w:rsidP="004B58B1">
            <w:pPr>
              <w:spacing w:after="0" w:line="240" w:lineRule="auto"/>
              <w:jc w:val="both"/>
              <w:rPr>
                <w:rFonts w:ascii="Arial" w:eastAsia="Calibri" w:hAnsi="Arial" w:cs="Arial"/>
                <w:sz w:val="24"/>
                <w:szCs w:val="24"/>
              </w:rPr>
            </w:pPr>
            <w:r w:rsidRPr="0082789F">
              <w:rPr>
                <w:rFonts w:ascii="Times New Roman" w:eastAsia="Calibri" w:hAnsi="Times New Roman" w:cs="Times New Roman"/>
                <w:color w:val="000000"/>
                <w:sz w:val="24"/>
                <w:szCs w:val="24"/>
              </w:rPr>
              <w:t>Биология</w:t>
            </w:r>
            <w:r w:rsidRPr="0082789F">
              <w:rPr>
                <w:rFonts w:ascii="Calibri" w:eastAsia="Calibri" w:hAnsi="Calibri" w:cs="Times New Roman"/>
                <w:color w:val="000000"/>
                <w:sz w:val="24"/>
                <w:szCs w:val="24"/>
              </w:rPr>
              <w:t xml:space="preserve"> </w:t>
            </w:r>
          </w:p>
        </w:tc>
        <w:tc>
          <w:tcPr>
            <w:tcW w:w="1738" w:type="dxa"/>
            <w:shd w:val="clear" w:color="auto" w:fill="DAEEF3" w:themeFill="accent5" w:themeFillTint="33"/>
            <w:hideMark/>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207 (+2)</w:t>
            </w:r>
          </w:p>
        </w:tc>
        <w:tc>
          <w:tcPr>
            <w:tcW w:w="1738" w:type="dxa"/>
            <w:shd w:val="clear" w:color="auto" w:fill="DAEEF3" w:themeFill="accent5" w:themeFillTint="33"/>
            <w:hideMark/>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58</w:t>
            </w:r>
          </w:p>
        </w:tc>
        <w:tc>
          <w:tcPr>
            <w:tcW w:w="1738" w:type="dxa"/>
            <w:shd w:val="clear" w:color="auto" w:fill="DAEEF3" w:themeFill="accent5" w:themeFillTint="33"/>
            <w:hideMark/>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28%</w:t>
            </w:r>
          </w:p>
        </w:tc>
        <w:tc>
          <w:tcPr>
            <w:tcW w:w="1738" w:type="dxa"/>
            <w:shd w:val="clear" w:color="auto" w:fill="DAEEF3" w:themeFill="accent5" w:themeFillTint="33"/>
            <w:hideMark/>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205</w:t>
            </w:r>
          </w:p>
        </w:tc>
        <w:tc>
          <w:tcPr>
            <w:tcW w:w="1738" w:type="dxa"/>
            <w:shd w:val="clear" w:color="auto" w:fill="DAEEF3" w:themeFill="accent5" w:themeFillTint="33"/>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54</w:t>
            </w:r>
          </w:p>
        </w:tc>
        <w:tc>
          <w:tcPr>
            <w:tcW w:w="1738" w:type="dxa"/>
            <w:shd w:val="clear" w:color="auto" w:fill="DAEEF3" w:themeFill="accent5" w:themeFillTint="33"/>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26%</w:t>
            </w:r>
          </w:p>
        </w:tc>
      </w:tr>
      <w:tr w:rsidR="0082789F" w:rsidRPr="0082789F" w:rsidTr="00720392">
        <w:trPr>
          <w:jc w:val="center"/>
        </w:trPr>
        <w:tc>
          <w:tcPr>
            <w:tcW w:w="2433" w:type="dxa"/>
            <w:shd w:val="clear" w:color="auto" w:fill="DAEEF3" w:themeFill="accent5" w:themeFillTint="33"/>
            <w:hideMark/>
          </w:tcPr>
          <w:p w:rsidR="0082789F" w:rsidRPr="0082789F" w:rsidRDefault="0082789F" w:rsidP="004B58B1">
            <w:pPr>
              <w:spacing w:after="0" w:line="240" w:lineRule="auto"/>
              <w:jc w:val="both"/>
              <w:rPr>
                <w:rFonts w:ascii="Arial" w:eastAsia="Calibri" w:hAnsi="Arial" w:cs="Arial"/>
                <w:sz w:val="24"/>
                <w:szCs w:val="24"/>
              </w:rPr>
            </w:pPr>
            <w:r w:rsidRPr="0082789F">
              <w:rPr>
                <w:rFonts w:ascii="Times New Roman" w:eastAsia="Calibri" w:hAnsi="Times New Roman" w:cs="Times New Roman"/>
                <w:color w:val="000000"/>
                <w:sz w:val="24"/>
                <w:szCs w:val="24"/>
              </w:rPr>
              <w:t xml:space="preserve">География </w:t>
            </w:r>
          </w:p>
        </w:tc>
        <w:tc>
          <w:tcPr>
            <w:tcW w:w="1738" w:type="dxa"/>
            <w:shd w:val="clear" w:color="auto" w:fill="DAEEF3" w:themeFill="accent5" w:themeFillTint="33"/>
            <w:hideMark/>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229 (+13)</w:t>
            </w:r>
          </w:p>
        </w:tc>
        <w:tc>
          <w:tcPr>
            <w:tcW w:w="1738" w:type="dxa"/>
            <w:shd w:val="clear" w:color="auto" w:fill="DAEEF3" w:themeFill="accent5" w:themeFillTint="33"/>
            <w:hideMark/>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91</w:t>
            </w:r>
          </w:p>
        </w:tc>
        <w:tc>
          <w:tcPr>
            <w:tcW w:w="1738" w:type="dxa"/>
            <w:shd w:val="clear" w:color="auto" w:fill="DAEEF3" w:themeFill="accent5" w:themeFillTint="33"/>
            <w:hideMark/>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40%</w:t>
            </w:r>
          </w:p>
        </w:tc>
        <w:tc>
          <w:tcPr>
            <w:tcW w:w="1738" w:type="dxa"/>
            <w:shd w:val="clear" w:color="auto" w:fill="DAEEF3" w:themeFill="accent5" w:themeFillTint="33"/>
            <w:hideMark/>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216</w:t>
            </w:r>
          </w:p>
        </w:tc>
        <w:tc>
          <w:tcPr>
            <w:tcW w:w="1738" w:type="dxa"/>
            <w:shd w:val="clear" w:color="auto" w:fill="DAEEF3" w:themeFill="accent5" w:themeFillTint="33"/>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88</w:t>
            </w:r>
          </w:p>
        </w:tc>
        <w:tc>
          <w:tcPr>
            <w:tcW w:w="1738" w:type="dxa"/>
            <w:shd w:val="clear" w:color="auto" w:fill="DAEEF3" w:themeFill="accent5" w:themeFillTint="33"/>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40%</w:t>
            </w:r>
          </w:p>
        </w:tc>
      </w:tr>
      <w:tr w:rsidR="0082789F" w:rsidRPr="0082789F" w:rsidTr="00720392">
        <w:trPr>
          <w:jc w:val="center"/>
        </w:trPr>
        <w:tc>
          <w:tcPr>
            <w:tcW w:w="2433" w:type="dxa"/>
            <w:shd w:val="clear" w:color="auto" w:fill="DAEEF3" w:themeFill="accent5" w:themeFillTint="33"/>
            <w:hideMark/>
          </w:tcPr>
          <w:p w:rsidR="0082789F" w:rsidRPr="0082789F" w:rsidRDefault="0082789F" w:rsidP="004B58B1">
            <w:pPr>
              <w:spacing w:after="0" w:line="240" w:lineRule="auto"/>
              <w:jc w:val="both"/>
              <w:rPr>
                <w:rFonts w:ascii="Arial" w:eastAsia="Calibri" w:hAnsi="Arial" w:cs="Arial"/>
                <w:sz w:val="24"/>
                <w:szCs w:val="24"/>
              </w:rPr>
            </w:pPr>
            <w:r w:rsidRPr="0082789F">
              <w:rPr>
                <w:rFonts w:ascii="Times New Roman" w:eastAsia="Calibri" w:hAnsi="Times New Roman" w:cs="Times New Roman"/>
                <w:color w:val="000000"/>
                <w:sz w:val="24"/>
                <w:szCs w:val="24"/>
              </w:rPr>
              <w:t xml:space="preserve">Информатика  </w:t>
            </w:r>
          </w:p>
        </w:tc>
        <w:tc>
          <w:tcPr>
            <w:tcW w:w="1738" w:type="dxa"/>
            <w:shd w:val="clear" w:color="auto" w:fill="DAEEF3" w:themeFill="accent5" w:themeFillTint="33"/>
            <w:hideMark/>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118 (+38)</w:t>
            </w:r>
          </w:p>
        </w:tc>
        <w:tc>
          <w:tcPr>
            <w:tcW w:w="1738" w:type="dxa"/>
            <w:shd w:val="clear" w:color="auto" w:fill="DAEEF3" w:themeFill="accent5" w:themeFillTint="33"/>
            <w:hideMark/>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6</w:t>
            </w:r>
          </w:p>
        </w:tc>
        <w:tc>
          <w:tcPr>
            <w:tcW w:w="1738" w:type="dxa"/>
            <w:shd w:val="clear" w:color="auto" w:fill="DAEEF3" w:themeFill="accent5" w:themeFillTint="33"/>
            <w:hideMark/>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5%</w:t>
            </w:r>
          </w:p>
        </w:tc>
        <w:tc>
          <w:tcPr>
            <w:tcW w:w="1738" w:type="dxa"/>
            <w:shd w:val="clear" w:color="auto" w:fill="DAEEF3" w:themeFill="accent5" w:themeFillTint="33"/>
            <w:hideMark/>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80</w:t>
            </w:r>
          </w:p>
        </w:tc>
        <w:tc>
          <w:tcPr>
            <w:tcW w:w="1738" w:type="dxa"/>
            <w:shd w:val="clear" w:color="auto" w:fill="DAEEF3" w:themeFill="accent5" w:themeFillTint="33"/>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16</w:t>
            </w:r>
          </w:p>
        </w:tc>
        <w:tc>
          <w:tcPr>
            <w:tcW w:w="1738" w:type="dxa"/>
            <w:shd w:val="clear" w:color="auto" w:fill="DAEEF3" w:themeFill="accent5" w:themeFillTint="33"/>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20%</w:t>
            </w:r>
          </w:p>
        </w:tc>
      </w:tr>
      <w:tr w:rsidR="0082789F" w:rsidRPr="0082789F" w:rsidTr="00720392">
        <w:trPr>
          <w:jc w:val="center"/>
        </w:trPr>
        <w:tc>
          <w:tcPr>
            <w:tcW w:w="2433" w:type="dxa"/>
            <w:shd w:val="clear" w:color="auto" w:fill="DAEEF3" w:themeFill="accent5" w:themeFillTint="33"/>
            <w:hideMark/>
          </w:tcPr>
          <w:p w:rsidR="0082789F" w:rsidRPr="0082789F" w:rsidRDefault="0082789F" w:rsidP="004B58B1">
            <w:pPr>
              <w:spacing w:after="0" w:line="240" w:lineRule="auto"/>
              <w:jc w:val="both"/>
              <w:rPr>
                <w:rFonts w:ascii="Arial" w:eastAsia="Calibri" w:hAnsi="Arial" w:cs="Arial"/>
                <w:sz w:val="24"/>
                <w:szCs w:val="24"/>
              </w:rPr>
            </w:pPr>
            <w:r w:rsidRPr="0082789F">
              <w:rPr>
                <w:rFonts w:ascii="Times New Roman" w:eastAsia="Calibri" w:hAnsi="Times New Roman" w:cs="Times New Roman"/>
                <w:color w:val="000000"/>
                <w:sz w:val="24"/>
                <w:szCs w:val="24"/>
              </w:rPr>
              <w:t xml:space="preserve">История </w:t>
            </w:r>
          </w:p>
        </w:tc>
        <w:tc>
          <w:tcPr>
            <w:tcW w:w="1738" w:type="dxa"/>
            <w:shd w:val="clear" w:color="auto" w:fill="DAEEF3" w:themeFill="accent5" w:themeFillTint="33"/>
            <w:hideMark/>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172 (-15)</w:t>
            </w:r>
          </w:p>
        </w:tc>
        <w:tc>
          <w:tcPr>
            <w:tcW w:w="1738" w:type="dxa"/>
            <w:shd w:val="clear" w:color="auto" w:fill="DAEEF3" w:themeFill="accent5" w:themeFillTint="33"/>
            <w:hideMark/>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87</w:t>
            </w:r>
          </w:p>
        </w:tc>
        <w:tc>
          <w:tcPr>
            <w:tcW w:w="1738" w:type="dxa"/>
            <w:shd w:val="clear" w:color="auto" w:fill="DAEEF3" w:themeFill="accent5" w:themeFillTint="33"/>
            <w:hideMark/>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51%</w:t>
            </w:r>
          </w:p>
        </w:tc>
        <w:tc>
          <w:tcPr>
            <w:tcW w:w="1738" w:type="dxa"/>
            <w:shd w:val="clear" w:color="auto" w:fill="DAEEF3" w:themeFill="accent5" w:themeFillTint="33"/>
            <w:hideMark/>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187</w:t>
            </w:r>
          </w:p>
        </w:tc>
        <w:tc>
          <w:tcPr>
            <w:tcW w:w="1738" w:type="dxa"/>
            <w:shd w:val="clear" w:color="auto" w:fill="DAEEF3" w:themeFill="accent5" w:themeFillTint="33"/>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85</w:t>
            </w:r>
          </w:p>
        </w:tc>
        <w:tc>
          <w:tcPr>
            <w:tcW w:w="1738" w:type="dxa"/>
            <w:shd w:val="clear" w:color="auto" w:fill="DAEEF3" w:themeFill="accent5" w:themeFillTint="33"/>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45%</w:t>
            </w:r>
          </w:p>
        </w:tc>
      </w:tr>
      <w:tr w:rsidR="0082789F" w:rsidRPr="0082789F" w:rsidTr="00720392">
        <w:trPr>
          <w:jc w:val="center"/>
        </w:trPr>
        <w:tc>
          <w:tcPr>
            <w:tcW w:w="2433" w:type="dxa"/>
            <w:shd w:val="clear" w:color="auto" w:fill="DAEEF3" w:themeFill="accent5" w:themeFillTint="33"/>
            <w:hideMark/>
          </w:tcPr>
          <w:p w:rsidR="0082789F" w:rsidRPr="0082789F" w:rsidRDefault="0082789F" w:rsidP="004B58B1">
            <w:pPr>
              <w:spacing w:after="0" w:line="240" w:lineRule="auto"/>
              <w:jc w:val="both"/>
              <w:rPr>
                <w:rFonts w:ascii="Arial" w:eastAsia="Calibri" w:hAnsi="Arial" w:cs="Arial"/>
                <w:sz w:val="24"/>
                <w:szCs w:val="24"/>
              </w:rPr>
            </w:pPr>
            <w:r w:rsidRPr="0082789F">
              <w:rPr>
                <w:rFonts w:ascii="Times New Roman" w:eastAsia="Calibri" w:hAnsi="Times New Roman" w:cs="Times New Roman"/>
                <w:color w:val="000000"/>
                <w:sz w:val="24"/>
                <w:szCs w:val="24"/>
              </w:rPr>
              <w:t xml:space="preserve">Литература </w:t>
            </w:r>
          </w:p>
        </w:tc>
        <w:tc>
          <w:tcPr>
            <w:tcW w:w="1738" w:type="dxa"/>
            <w:shd w:val="clear" w:color="auto" w:fill="DAEEF3" w:themeFill="accent5" w:themeFillTint="33"/>
            <w:hideMark/>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135 (-60)</w:t>
            </w:r>
          </w:p>
        </w:tc>
        <w:tc>
          <w:tcPr>
            <w:tcW w:w="1738" w:type="dxa"/>
            <w:shd w:val="clear" w:color="auto" w:fill="DAEEF3" w:themeFill="accent5" w:themeFillTint="33"/>
            <w:hideMark/>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83</w:t>
            </w:r>
          </w:p>
        </w:tc>
        <w:tc>
          <w:tcPr>
            <w:tcW w:w="1738" w:type="dxa"/>
            <w:shd w:val="clear" w:color="auto" w:fill="DAEEF3" w:themeFill="accent5" w:themeFillTint="33"/>
            <w:hideMark/>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61%</w:t>
            </w:r>
          </w:p>
        </w:tc>
        <w:tc>
          <w:tcPr>
            <w:tcW w:w="1738" w:type="dxa"/>
            <w:shd w:val="clear" w:color="auto" w:fill="DAEEF3" w:themeFill="accent5" w:themeFillTint="33"/>
            <w:hideMark/>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195</w:t>
            </w:r>
          </w:p>
        </w:tc>
        <w:tc>
          <w:tcPr>
            <w:tcW w:w="1738" w:type="dxa"/>
            <w:shd w:val="clear" w:color="auto" w:fill="DAEEF3" w:themeFill="accent5" w:themeFillTint="33"/>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78</w:t>
            </w:r>
          </w:p>
        </w:tc>
        <w:tc>
          <w:tcPr>
            <w:tcW w:w="1738" w:type="dxa"/>
            <w:shd w:val="clear" w:color="auto" w:fill="DAEEF3" w:themeFill="accent5" w:themeFillTint="33"/>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40%</w:t>
            </w:r>
          </w:p>
        </w:tc>
      </w:tr>
      <w:tr w:rsidR="0082789F" w:rsidRPr="0082789F" w:rsidTr="00720392">
        <w:trPr>
          <w:jc w:val="center"/>
        </w:trPr>
        <w:tc>
          <w:tcPr>
            <w:tcW w:w="2433" w:type="dxa"/>
            <w:shd w:val="clear" w:color="auto" w:fill="DAEEF3" w:themeFill="accent5" w:themeFillTint="33"/>
            <w:hideMark/>
          </w:tcPr>
          <w:p w:rsidR="0082789F" w:rsidRPr="0082789F" w:rsidRDefault="0082789F" w:rsidP="004B58B1">
            <w:pPr>
              <w:spacing w:after="0" w:line="240" w:lineRule="auto"/>
              <w:jc w:val="both"/>
              <w:rPr>
                <w:rFonts w:ascii="Arial" w:eastAsia="Calibri" w:hAnsi="Arial" w:cs="Arial"/>
                <w:sz w:val="24"/>
                <w:szCs w:val="24"/>
              </w:rPr>
            </w:pPr>
            <w:r w:rsidRPr="0082789F">
              <w:rPr>
                <w:rFonts w:ascii="Times New Roman" w:eastAsia="Calibri" w:hAnsi="Times New Roman" w:cs="Times New Roman"/>
                <w:color w:val="000000"/>
                <w:sz w:val="24"/>
                <w:szCs w:val="24"/>
              </w:rPr>
              <w:t xml:space="preserve">Математика </w:t>
            </w:r>
          </w:p>
        </w:tc>
        <w:tc>
          <w:tcPr>
            <w:tcW w:w="1738" w:type="dxa"/>
            <w:shd w:val="clear" w:color="auto" w:fill="DAEEF3" w:themeFill="accent5" w:themeFillTint="33"/>
            <w:hideMark/>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284 (+118)</w:t>
            </w:r>
          </w:p>
        </w:tc>
        <w:tc>
          <w:tcPr>
            <w:tcW w:w="1738" w:type="dxa"/>
            <w:shd w:val="clear" w:color="auto" w:fill="DAEEF3" w:themeFill="accent5" w:themeFillTint="33"/>
            <w:hideMark/>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23</w:t>
            </w:r>
          </w:p>
        </w:tc>
        <w:tc>
          <w:tcPr>
            <w:tcW w:w="1738" w:type="dxa"/>
            <w:shd w:val="clear" w:color="auto" w:fill="DAEEF3" w:themeFill="accent5" w:themeFillTint="33"/>
            <w:hideMark/>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8%</w:t>
            </w:r>
          </w:p>
        </w:tc>
        <w:tc>
          <w:tcPr>
            <w:tcW w:w="1738" w:type="dxa"/>
            <w:shd w:val="clear" w:color="auto" w:fill="DAEEF3" w:themeFill="accent5" w:themeFillTint="33"/>
            <w:hideMark/>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166</w:t>
            </w:r>
          </w:p>
        </w:tc>
        <w:tc>
          <w:tcPr>
            <w:tcW w:w="1738" w:type="dxa"/>
            <w:shd w:val="clear" w:color="auto" w:fill="DAEEF3" w:themeFill="accent5" w:themeFillTint="33"/>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9</w:t>
            </w:r>
          </w:p>
        </w:tc>
        <w:tc>
          <w:tcPr>
            <w:tcW w:w="1738" w:type="dxa"/>
            <w:shd w:val="clear" w:color="auto" w:fill="DAEEF3" w:themeFill="accent5" w:themeFillTint="33"/>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5%</w:t>
            </w:r>
          </w:p>
        </w:tc>
      </w:tr>
      <w:tr w:rsidR="0082789F" w:rsidRPr="0082789F" w:rsidTr="00720392">
        <w:trPr>
          <w:jc w:val="center"/>
        </w:trPr>
        <w:tc>
          <w:tcPr>
            <w:tcW w:w="2433" w:type="dxa"/>
            <w:shd w:val="clear" w:color="auto" w:fill="DAEEF3" w:themeFill="accent5" w:themeFillTint="33"/>
            <w:hideMark/>
          </w:tcPr>
          <w:p w:rsidR="0082789F" w:rsidRPr="0082789F" w:rsidRDefault="0082789F" w:rsidP="004B58B1">
            <w:pPr>
              <w:spacing w:after="0" w:line="240" w:lineRule="auto"/>
              <w:jc w:val="both"/>
              <w:rPr>
                <w:rFonts w:ascii="Arial" w:eastAsia="Calibri" w:hAnsi="Arial" w:cs="Arial"/>
                <w:sz w:val="24"/>
                <w:szCs w:val="24"/>
              </w:rPr>
            </w:pPr>
            <w:r w:rsidRPr="0082789F">
              <w:rPr>
                <w:rFonts w:ascii="Times New Roman" w:eastAsia="Calibri" w:hAnsi="Times New Roman" w:cs="Times New Roman"/>
                <w:color w:val="000000"/>
                <w:sz w:val="24"/>
                <w:szCs w:val="24"/>
              </w:rPr>
              <w:t xml:space="preserve">Обществознание </w:t>
            </w:r>
          </w:p>
        </w:tc>
        <w:tc>
          <w:tcPr>
            <w:tcW w:w="1738" w:type="dxa"/>
            <w:shd w:val="clear" w:color="auto" w:fill="DAEEF3" w:themeFill="accent5" w:themeFillTint="33"/>
            <w:hideMark/>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162 (-31)</w:t>
            </w:r>
          </w:p>
        </w:tc>
        <w:tc>
          <w:tcPr>
            <w:tcW w:w="1738" w:type="dxa"/>
            <w:shd w:val="clear" w:color="auto" w:fill="DAEEF3" w:themeFill="accent5" w:themeFillTint="33"/>
            <w:hideMark/>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92</w:t>
            </w:r>
          </w:p>
        </w:tc>
        <w:tc>
          <w:tcPr>
            <w:tcW w:w="1738" w:type="dxa"/>
            <w:shd w:val="clear" w:color="auto" w:fill="DAEEF3" w:themeFill="accent5" w:themeFillTint="33"/>
            <w:hideMark/>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57%</w:t>
            </w:r>
          </w:p>
        </w:tc>
        <w:tc>
          <w:tcPr>
            <w:tcW w:w="1738" w:type="dxa"/>
            <w:shd w:val="clear" w:color="auto" w:fill="DAEEF3" w:themeFill="accent5" w:themeFillTint="33"/>
            <w:hideMark/>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188</w:t>
            </w:r>
          </w:p>
        </w:tc>
        <w:tc>
          <w:tcPr>
            <w:tcW w:w="1738" w:type="dxa"/>
            <w:shd w:val="clear" w:color="auto" w:fill="DAEEF3" w:themeFill="accent5" w:themeFillTint="33"/>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122</w:t>
            </w:r>
          </w:p>
        </w:tc>
        <w:tc>
          <w:tcPr>
            <w:tcW w:w="1738" w:type="dxa"/>
            <w:shd w:val="clear" w:color="auto" w:fill="DAEEF3" w:themeFill="accent5" w:themeFillTint="33"/>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65%</w:t>
            </w:r>
          </w:p>
        </w:tc>
      </w:tr>
      <w:tr w:rsidR="0082789F" w:rsidRPr="0082789F" w:rsidTr="004B58B1">
        <w:trPr>
          <w:trHeight w:val="55"/>
          <w:jc w:val="center"/>
        </w:trPr>
        <w:tc>
          <w:tcPr>
            <w:tcW w:w="2433" w:type="dxa"/>
            <w:shd w:val="clear" w:color="auto" w:fill="DAEEF3" w:themeFill="accent5" w:themeFillTint="33"/>
            <w:hideMark/>
          </w:tcPr>
          <w:p w:rsidR="0082789F" w:rsidRPr="0082789F" w:rsidRDefault="0082789F" w:rsidP="004B58B1">
            <w:pPr>
              <w:spacing w:after="0" w:line="240" w:lineRule="auto"/>
              <w:jc w:val="both"/>
              <w:rPr>
                <w:rFonts w:ascii="Arial" w:eastAsia="Calibri" w:hAnsi="Arial" w:cs="Arial"/>
                <w:sz w:val="24"/>
                <w:szCs w:val="24"/>
              </w:rPr>
            </w:pPr>
            <w:r w:rsidRPr="0082789F">
              <w:rPr>
                <w:rFonts w:ascii="Times New Roman" w:eastAsia="Calibri" w:hAnsi="Times New Roman" w:cs="Times New Roman"/>
                <w:color w:val="000000"/>
                <w:sz w:val="24"/>
                <w:szCs w:val="24"/>
              </w:rPr>
              <w:t>ОБЗР</w:t>
            </w:r>
          </w:p>
        </w:tc>
        <w:tc>
          <w:tcPr>
            <w:tcW w:w="1738" w:type="dxa"/>
            <w:shd w:val="clear" w:color="auto" w:fill="DAEEF3" w:themeFill="accent5" w:themeFillTint="33"/>
            <w:hideMark/>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107 (-2)</w:t>
            </w:r>
          </w:p>
        </w:tc>
        <w:tc>
          <w:tcPr>
            <w:tcW w:w="1738" w:type="dxa"/>
            <w:shd w:val="clear" w:color="auto" w:fill="DAEEF3" w:themeFill="accent5" w:themeFillTint="33"/>
            <w:hideMark/>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62</w:t>
            </w:r>
          </w:p>
        </w:tc>
        <w:tc>
          <w:tcPr>
            <w:tcW w:w="1738" w:type="dxa"/>
            <w:shd w:val="clear" w:color="auto" w:fill="DAEEF3" w:themeFill="accent5" w:themeFillTint="33"/>
            <w:hideMark/>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58%</w:t>
            </w:r>
          </w:p>
        </w:tc>
        <w:tc>
          <w:tcPr>
            <w:tcW w:w="1738" w:type="dxa"/>
            <w:shd w:val="clear" w:color="auto" w:fill="DAEEF3" w:themeFill="accent5" w:themeFillTint="33"/>
            <w:hideMark/>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109</w:t>
            </w:r>
          </w:p>
        </w:tc>
        <w:tc>
          <w:tcPr>
            <w:tcW w:w="1738" w:type="dxa"/>
            <w:shd w:val="clear" w:color="auto" w:fill="DAEEF3" w:themeFill="accent5" w:themeFillTint="33"/>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67</w:t>
            </w:r>
          </w:p>
        </w:tc>
        <w:tc>
          <w:tcPr>
            <w:tcW w:w="1738" w:type="dxa"/>
            <w:shd w:val="clear" w:color="auto" w:fill="DAEEF3" w:themeFill="accent5" w:themeFillTint="33"/>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61%</w:t>
            </w:r>
          </w:p>
        </w:tc>
      </w:tr>
      <w:tr w:rsidR="0082789F" w:rsidRPr="0082789F" w:rsidTr="00720392">
        <w:trPr>
          <w:jc w:val="center"/>
        </w:trPr>
        <w:tc>
          <w:tcPr>
            <w:tcW w:w="2433" w:type="dxa"/>
            <w:shd w:val="clear" w:color="auto" w:fill="DAEEF3" w:themeFill="accent5" w:themeFillTint="33"/>
            <w:hideMark/>
          </w:tcPr>
          <w:p w:rsidR="0082789F" w:rsidRPr="0082789F" w:rsidRDefault="0082789F" w:rsidP="004B58B1">
            <w:pPr>
              <w:spacing w:after="0" w:line="240" w:lineRule="auto"/>
              <w:jc w:val="both"/>
              <w:rPr>
                <w:rFonts w:ascii="Arial" w:eastAsia="Calibri" w:hAnsi="Arial" w:cs="Arial"/>
                <w:sz w:val="24"/>
                <w:szCs w:val="24"/>
              </w:rPr>
            </w:pPr>
            <w:r w:rsidRPr="0082789F">
              <w:rPr>
                <w:rFonts w:ascii="Times New Roman" w:eastAsia="Calibri" w:hAnsi="Times New Roman" w:cs="Times New Roman"/>
                <w:color w:val="000000"/>
                <w:sz w:val="24"/>
                <w:szCs w:val="24"/>
              </w:rPr>
              <w:t xml:space="preserve">Право </w:t>
            </w:r>
          </w:p>
        </w:tc>
        <w:tc>
          <w:tcPr>
            <w:tcW w:w="1738" w:type="dxa"/>
            <w:shd w:val="clear" w:color="auto" w:fill="DAEEF3" w:themeFill="accent5" w:themeFillTint="33"/>
            <w:hideMark/>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52 (-6)</w:t>
            </w:r>
          </w:p>
        </w:tc>
        <w:tc>
          <w:tcPr>
            <w:tcW w:w="1738" w:type="dxa"/>
            <w:shd w:val="clear" w:color="auto" w:fill="DAEEF3" w:themeFill="accent5" w:themeFillTint="33"/>
            <w:hideMark/>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23</w:t>
            </w:r>
          </w:p>
        </w:tc>
        <w:tc>
          <w:tcPr>
            <w:tcW w:w="1738" w:type="dxa"/>
            <w:shd w:val="clear" w:color="auto" w:fill="DAEEF3" w:themeFill="accent5" w:themeFillTint="33"/>
            <w:hideMark/>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44%</w:t>
            </w:r>
          </w:p>
        </w:tc>
        <w:tc>
          <w:tcPr>
            <w:tcW w:w="1738" w:type="dxa"/>
            <w:shd w:val="clear" w:color="auto" w:fill="DAEEF3" w:themeFill="accent5" w:themeFillTint="33"/>
            <w:hideMark/>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58</w:t>
            </w:r>
          </w:p>
        </w:tc>
        <w:tc>
          <w:tcPr>
            <w:tcW w:w="1738" w:type="dxa"/>
            <w:shd w:val="clear" w:color="auto" w:fill="DAEEF3" w:themeFill="accent5" w:themeFillTint="33"/>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41</w:t>
            </w:r>
          </w:p>
        </w:tc>
        <w:tc>
          <w:tcPr>
            <w:tcW w:w="1738" w:type="dxa"/>
            <w:shd w:val="clear" w:color="auto" w:fill="DAEEF3" w:themeFill="accent5" w:themeFillTint="33"/>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71%</w:t>
            </w:r>
          </w:p>
        </w:tc>
      </w:tr>
      <w:tr w:rsidR="0082789F" w:rsidRPr="0082789F" w:rsidTr="00720392">
        <w:trPr>
          <w:jc w:val="center"/>
        </w:trPr>
        <w:tc>
          <w:tcPr>
            <w:tcW w:w="2433" w:type="dxa"/>
            <w:shd w:val="clear" w:color="auto" w:fill="DAEEF3" w:themeFill="accent5" w:themeFillTint="33"/>
            <w:hideMark/>
          </w:tcPr>
          <w:p w:rsidR="0082789F" w:rsidRPr="0082789F" w:rsidRDefault="0082789F" w:rsidP="004B58B1">
            <w:pPr>
              <w:spacing w:after="0" w:line="240" w:lineRule="auto"/>
              <w:jc w:val="both"/>
              <w:rPr>
                <w:rFonts w:ascii="Arial" w:eastAsia="Calibri" w:hAnsi="Arial" w:cs="Arial"/>
                <w:sz w:val="24"/>
                <w:szCs w:val="24"/>
              </w:rPr>
            </w:pPr>
            <w:r w:rsidRPr="0082789F">
              <w:rPr>
                <w:rFonts w:ascii="Times New Roman" w:eastAsia="Calibri" w:hAnsi="Times New Roman" w:cs="Times New Roman"/>
                <w:color w:val="000000"/>
                <w:sz w:val="24"/>
                <w:szCs w:val="24"/>
              </w:rPr>
              <w:t>Русский язык</w:t>
            </w:r>
            <w:r w:rsidRPr="0082789F">
              <w:rPr>
                <w:rFonts w:ascii="Calibri" w:eastAsia="Calibri" w:hAnsi="Calibri" w:cs="Times New Roman"/>
                <w:color w:val="000000"/>
                <w:sz w:val="24"/>
                <w:szCs w:val="24"/>
              </w:rPr>
              <w:t xml:space="preserve"> </w:t>
            </w:r>
          </w:p>
        </w:tc>
        <w:tc>
          <w:tcPr>
            <w:tcW w:w="1738" w:type="dxa"/>
            <w:shd w:val="clear" w:color="auto" w:fill="DAEEF3" w:themeFill="accent5" w:themeFillTint="33"/>
            <w:hideMark/>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 xml:space="preserve">292 </w:t>
            </w:r>
          </w:p>
        </w:tc>
        <w:tc>
          <w:tcPr>
            <w:tcW w:w="1738" w:type="dxa"/>
            <w:shd w:val="clear" w:color="auto" w:fill="DAEEF3" w:themeFill="accent5" w:themeFillTint="33"/>
            <w:hideMark/>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108</w:t>
            </w:r>
          </w:p>
        </w:tc>
        <w:tc>
          <w:tcPr>
            <w:tcW w:w="1738" w:type="dxa"/>
            <w:shd w:val="clear" w:color="auto" w:fill="DAEEF3" w:themeFill="accent5" w:themeFillTint="33"/>
            <w:hideMark/>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37%</w:t>
            </w:r>
          </w:p>
        </w:tc>
        <w:tc>
          <w:tcPr>
            <w:tcW w:w="1738" w:type="dxa"/>
            <w:shd w:val="clear" w:color="auto" w:fill="DAEEF3" w:themeFill="accent5" w:themeFillTint="33"/>
            <w:hideMark/>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292</w:t>
            </w:r>
          </w:p>
        </w:tc>
        <w:tc>
          <w:tcPr>
            <w:tcW w:w="1738" w:type="dxa"/>
            <w:shd w:val="clear" w:color="auto" w:fill="DAEEF3" w:themeFill="accent5" w:themeFillTint="33"/>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120</w:t>
            </w:r>
          </w:p>
        </w:tc>
        <w:tc>
          <w:tcPr>
            <w:tcW w:w="1738" w:type="dxa"/>
            <w:shd w:val="clear" w:color="auto" w:fill="DAEEF3" w:themeFill="accent5" w:themeFillTint="33"/>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41%</w:t>
            </w:r>
          </w:p>
        </w:tc>
      </w:tr>
      <w:tr w:rsidR="0082789F" w:rsidRPr="0082789F" w:rsidTr="00720392">
        <w:trPr>
          <w:jc w:val="center"/>
        </w:trPr>
        <w:tc>
          <w:tcPr>
            <w:tcW w:w="2433" w:type="dxa"/>
            <w:shd w:val="clear" w:color="auto" w:fill="DAEEF3" w:themeFill="accent5" w:themeFillTint="33"/>
            <w:hideMark/>
          </w:tcPr>
          <w:p w:rsidR="0082789F" w:rsidRPr="0082789F" w:rsidRDefault="0082789F" w:rsidP="004B58B1">
            <w:pPr>
              <w:spacing w:after="0" w:line="240" w:lineRule="auto"/>
              <w:jc w:val="both"/>
              <w:rPr>
                <w:rFonts w:ascii="Arial" w:eastAsia="Calibri" w:hAnsi="Arial" w:cs="Arial"/>
                <w:sz w:val="24"/>
                <w:szCs w:val="24"/>
              </w:rPr>
            </w:pPr>
            <w:r w:rsidRPr="0082789F">
              <w:rPr>
                <w:rFonts w:ascii="Times New Roman" w:eastAsia="Calibri" w:hAnsi="Times New Roman" w:cs="Times New Roman"/>
                <w:color w:val="000000"/>
                <w:sz w:val="24"/>
                <w:szCs w:val="24"/>
              </w:rPr>
              <w:t xml:space="preserve">Технология </w:t>
            </w:r>
          </w:p>
        </w:tc>
        <w:tc>
          <w:tcPr>
            <w:tcW w:w="1738" w:type="dxa"/>
            <w:shd w:val="clear" w:color="auto" w:fill="DAEEF3" w:themeFill="accent5" w:themeFillTint="33"/>
            <w:hideMark/>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69 (+2)</w:t>
            </w:r>
          </w:p>
        </w:tc>
        <w:tc>
          <w:tcPr>
            <w:tcW w:w="1738" w:type="dxa"/>
            <w:shd w:val="clear" w:color="auto" w:fill="DAEEF3" w:themeFill="accent5" w:themeFillTint="33"/>
            <w:hideMark/>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50</w:t>
            </w:r>
          </w:p>
        </w:tc>
        <w:tc>
          <w:tcPr>
            <w:tcW w:w="1738" w:type="dxa"/>
            <w:shd w:val="clear" w:color="auto" w:fill="DAEEF3" w:themeFill="accent5" w:themeFillTint="33"/>
            <w:hideMark/>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72%</w:t>
            </w:r>
          </w:p>
        </w:tc>
        <w:tc>
          <w:tcPr>
            <w:tcW w:w="1738" w:type="dxa"/>
            <w:shd w:val="clear" w:color="auto" w:fill="DAEEF3" w:themeFill="accent5" w:themeFillTint="33"/>
            <w:hideMark/>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67</w:t>
            </w:r>
          </w:p>
        </w:tc>
        <w:tc>
          <w:tcPr>
            <w:tcW w:w="1738" w:type="dxa"/>
            <w:shd w:val="clear" w:color="auto" w:fill="DAEEF3" w:themeFill="accent5" w:themeFillTint="33"/>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36</w:t>
            </w:r>
          </w:p>
        </w:tc>
        <w:tc>
          <w:tcPr>
            <w:tcW w:w="1738" w:type="dxa"/>
            <w:shd w:val="clear" w:color="auto" w:fill="DAEEF3" w:themeFill="accent5" w:themeFillTint="33"/>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54%</w:t>
            </w:r>
          </w:p>
        </w:tc>
      </w:tr>
      <w:tr w:rsidR="0082789F" w:rsidRPr="0082789F" w:rsidTr="00720392">
        <w:trPr>
          <w:jc w:val="center"/>
        </w:trPr>
        <w:tc>
          <w:tcPr>
            <w:tcW w:w="2433" w:type="dxa"/>
            <w:shd w:val="clear" w:color="auto" w:fill="DAEEF3" w:themeFill="accent5" w:themeFillTint="33"/>
            <w:hideMark/>
          </w:tcPr>
          <w:p w:rsidR="0082789F" w:rsidRPr="0082789F" w:rsidRDefault="0082789F" w:rsidP="004B58B1">
            <w:pPr>
              <w:spacing w:after="0" w:line="240" w:lineRule="auto"/>
              <w:jc w:val="both"/>
              <w:rPr>
                <w:rFonts w:ascii="Arial" w:eastAsia="Calibri" w:hAnsi="Arial" w:cs="Arial"/>
                <w:sz w:val="24"/>
                <w:szCs w:val="24"/>
              </w:rPr>
            </w:pPr>
            <w:r w:rsidRPr="0082789F">
              <w:rPr>
                <w:rFonts w:ascii="Times New Roman" w:eastAsia="Calibri" w:hAnsi="Times New Roman" w:cs="Times New Roman"/>
                <w:color w:val="000000"/>
                <w:sz w:val="24"/>
                <w:szCs w:val="24"/>
              </w:rPr>
              <w:t xml:space="preserve">Физика </w:t>
            </w:r>
          </w:p>
        </w:tc>
        <w:tc>
          <w:tcPr>
            <w:tcW w:w="1738" w:type="dxa"/>
            <w:shd w:val="clear" w:color="auto" w:fill="DAEEF3" w:themeFill="accent5" w:themeFillTint="33"/>
            <w:hideMark/>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62 (+23)</w:t>
            </w:r>
          </w:p>
        </w:tc>
        <w:tc>
          <w:tcPr>
            <w:tcW w:w="1738" w:type="dxa"/>
            <w:shd w:val="clear" w:color="auto" w:fill="DAEEF3" w:themeFill="accent5" w:themeFillTint="33"/>
            <w:hideMark/>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17</w:t>
            </w:r>
          </w:p>
        </w:tc>
        <w:tc>
          <w:tcPr>
            <w:tcW w:w="1738" w:type="dxa"/>
            <w:shd w:val="clear" w:color="auto" w:fill="DAEEF3" w:themeFill="accent5" w:themeFillTint="33"/>
            <w:hideMark/>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27%</w:t>
            </w:r>
          </w:p>
        </w:tc>
        <w:tc>
          <w:tcPr>
            <w:tcW w:w="1738" w:type="dxa"/>
            <w:shd w:val="clear" w:color="auto" w:fill="DAEEF3" w:themeFill="accent5" w:themeFillTint="33"/>
            <w:hideMark/>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39</w:t>
            </w:r>
          </w:p>
        </w:tc>
        <w:tc>
          <w:tcPr>
            <w:tcW w:w="1738" w:type="dxa"/>
            <w:shd w:val="clear" w:color="auto" w:fill="DAEEF3" w:themeFill="accent5" w:themeFillTint="33"/>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4</w:t>
            </w:r>
          </w:p>
        </w:tc>
        <w:tc>
          <w:tcPr>
            <w:tcW w:w="1738" w:type="dxa"/>
            <w:shd w:val="clear" w:color="auto" w:fill="DAEEF3" w:themeFill="accent5" w:themeFillTint="33"/>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10%</w:t>
            </w:r>
          </w:p>
        </w:tc>
      </w:tr>
      <w:tr w:rsidR="0082789F" w:rsidRPr="0082789F" w:rsidTr="00720392">
        <w:trPr>
          <w:jc w:val="center"/>
        </w:trPr>
        <w:tc>
          <w:tcPr>
            <w:tcW w:w="2433" w:type="dxa"/>
            <w:shd w:val="clear" w:color="auto" w:fill="DAEEF3" w:themeFill="accent5" w:themeFillTint="33"/>
            <w:hideMark/>
          </w:tcPr>
          <w:p w:rsidR="0082789F" w:rsidRPr="0082789F" w:rsidRDefault="00310EBA" w:rsidP="004B58B1">
            <w:pPr>
              <w:spacing w:after="0" w:line="240" w:lineRule="auto"/>
              <w:jc w:val="both"/>
              <w:rPr>
                <w:rFonts w:ascii="Arial" w:eastAsia="Calibri" w:hAnsi="Arial" w:cs="Arial"/>
                <w:sz w:val="24"/>
                <w:szCs w:val="24"/>
              </w:rPr>
            </w:pPr>
            <w:r>
              <w:rPr>
                <w:rFonts w:ascii="Times New Roman" w:eastAsia="Calibri" w:hAnsi="Times New Roman" w:cs="Times New Roman"/>
                <w:color w:val="000000"/>
                <w:sz w:val="24"/>
                <w:szCs w:val="24"/>
              </w:rPr>
              <w:t>Физ</w:t>
            </w:r>
            <w:r w:rsidR="0082789F" w:rsidRPr="0082789F">
              <w:rPr>
                <w:rFonts w:ascii="Times New Roman" w:eastAsia="Calibri" w:hAnsi="Times New Roman" w:cs="Times New Roman"/>
                <w:color w:val="000000"/>
                <w:sz w:val="24"/>
                <w:szCs w:val="24"/>
              </w:rPr>
              <w:t>культура</w:t>
            </w:r>
            <w:r w:rsidR="0082789F" w:rsidRPr="0082789F">
              <w:rPr>
                <w:rFonts w:ascii="Calibri" w:eastAsia="Calibri" w:hAnsi="Calibri" w:cs="Times New Roman"/>
                <w:color w:val="000000"/>
                <w:sz w:val="24"/>
                <w:szCs w:val="24"/>
              </w:rPr>
              <w:t xml:space="preserve"> </w:t>
            </w:r>
          </w:p>
        </w:tc>
        <w:tc>
          <w:tcPr>
            <w:tcW w:w="1738" w:type="dxa"/>
            <w:shd w:val="clear" w:color="auto" w:fill="DAEEF3" w:themeFill="accent5" w:themeFillTint="33"/>
            <w:hideMark/>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115 (+1)</w:t>
            </w:r>
          </w:p>
        </w:tc>
        <w:tc>
          <w:tcPr>
            <w:tcW w:w="1738" w:type="dxa"/>
            <w:shd w:val="clear" w:color="auto" w:fill="DAEEF3" w:themeFill="accent5" w:themeFillTint="33"/>
            <w:hideMark/>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86</w:t>
            </w:r>
          </w:p>
        </w:tc>
        <w:tc>
          <w:tcPr>
            <w:tcW w:w="1738" w:type="dxa"/>
            <w:shd w:val="clear" w:color="auto" w:fill="DAEEF3" w:themeFill="accent5" w:themeFillTint="33"/>
            <w:hideMark/>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75%</w:t>
            </w:r>
          </w:p>
        </w:tc>
        <w:tc>
          <w:tcPr>
            <w:tcW w:w="1738" w:type="dxa"/>
            <w:shd w:val="clear" w:color="auto" w:fill="DAEEF3" w:themeFill="accent5" w:themeFillTint="33"/>
            <w:hideMark/>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114</w:t>
            </w:r>
          </w:p>
        </w:tc>
        <w:tc>
          <w:tcPr>
            <w:tcW w:w="1738" w:type="dxa"/>
            <w:shd w:val="clear" w:color="auto" w:fill="DAEEF3" w:themeFill="accent5" w:themeFillTint="33"/>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83</w:t>
            </w:r>
          </w:p>
        </w:tc>
        <w:tc>
          <w:tcPr>
            <w:tcW w:w="1738" w:type="dxa"/>
            <w:shd w:val="clear" w:color="auto" w:fill="DAEEF3" w:themeFill="accent5" w:themeFillTint="33"/>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73%</w:t>
            </w:r>
          </w:p>
        </w:tc>
      </w:tr>
      <w:tr w:rsidR="0082789F" w:rsidRPr="0082789F" w:rsidTr="00720392">
        <w:trPr>
          <w:jc w:val="center"/>
        </w:trPr>
        <w:tc>
          <w:tcPr>
            <w:tcW w:w="2433" w:type="dxa"/>
            <w:shd w:val="clear" w:color="auto" w:fill="DAEEF3" w:themeFill="accent5" w:themeFillTint="33"/>
            <w:hideMark/>
          </w:tcPr>
          <w:p w:rsidR="0082789F" w:rsidRPr="0082789F" w:rsidRDefault="0082789F" w:rsidP="004B58B1">
            <w:pPr>
              <w:spacing w:after="0" w:line="240" w:lineRule="auto"/>
              <w:jc w:val="both"/>
              <w:rPr>
                <w:rFonts w:ascii="Arial" w:eastAsia="Calibri" w:hAnsi="Arial" w:cs="Arial"/>
                <w:sz w:val="24"/>
                <w:szCs w:val="24"/>
              </w:rPr>
            </w:pPr>
            <w:r w:rsidRPr="0082789F">
              <w:rPr>
                <w:rFonts w:ascii="Times New Roman" w:eastAsia="Calibri" w:hAnsi="Times New Roman" w:cs="Times New Roman"/>
                <w:color w:val="000000"/>
                <w:sz w:val="24"/>
                <w:szCs w:val="24"/>
              </w:rPr>
              <w:t xml:space="preserve">Химия </w:t>
            </w:r>
          </w:p>
        </w:tc>
        <w:tc>
          <w:tcPr>
            <w:tcW w:w="1738" w:type="dxa"/>
            <w:shd w:val="clear" w:color="auto" w:fill="DAEEF3" w:themeFill="accent5" w:themeFillTint="33"/>
            <w:hideMark/>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52 (+20)</w:t>
            </w:r>
          </w:p>
        </w:tc>
        <w:tc>
          <w:tcPr>
            <w:tcW w:w="1738" w:type="dxa"/>
            <w:shd w:val="clear" w:color="auto" w:fill="DAEEF3" w:themeFill="accent5" w:themeFillTint="33"/>
            <w:hideMark/>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30</w:t>
            </w:r>
          </w:p>
        </w:tc>
        <w:tc>
          <w:tcPr>
            <w:tcW w:w="1738" w:type="dxa"/>
            <w:shd w:val="clear" w:color="auto" w:fill="DAEEF3" w:themeFill="accent5" w:themeFillTint="33"/>
            <w:hideMark/>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58%</w:t>
            </w:r>
          </w:p>
        </w:tc>
        <w:tc>
          <w:tcPr>
            <w:tcW w:w="1738" w:type="dxa"/>
            <w:shd w:val="clear" w:color="auto" w:fill="DAEEF3" w:themeFill="accent5" w:themeFillTint="33"/>
            <w:hideMark/>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32</w:t>
            </w:r>
          </w:p>
        </w:tc>
        <w:tc>
          <w:tcPr>
            <w:tcW w:w="1738" w:type="dxa"/>
            <w:shd w:val="clear" w:color="auto" w:fill="DAEEF3" w:themeFill="accent5" w:themeFillTint="33"/>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12</w:t>
            </w:r>
          </w:p>
        </w:tc>
        <w:tc>
          <w:tcPr>
            <w:tcW w:w="1738" w:type="dxa"/>
            <w:shd w:val="clear" w:color="auto" w:fill="DAEEF3" w:themeFill="accent5" w:themeFillTint="33"/>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38%</w:t>
            </w:r>
          </w:p>
        </w:tc>
      </w:tr>
      <w:tr w:rsidR="0082789F" w:rsidRPr="0082789F" w:rsidTr="00720392">
        <w:trPr>
          <w:jc w:val="center"/>
        </w:trPr>
        <w:tc>
          <w:tcPr>
            <w:tcW w:w="2433" w:type="dxa"/>
            <w:shd w:val="clear" w:color="auto" w:fill="DAEEF3" w:themeFill="accent5" w:themeFillTint="33"/>
            <w:hideMark/>
          </w:tcPr>
          <w:p w:rsidR="0082789F" w:rsidRPr="0082789F" w:rsidRDefault="0082789F" w:rsidP="004B58B1">
            <w:pPr>
              <w:spacing w:after="0" w:line="240" w:lineRule="auto"/>
              <w:jc w:val="both"/>
              <w:rPr>
                <w:rFonts w:ascii="Arial" w:eastAsia="Calibri" w:hAnsi="Arial" w:cs="Arial"/>
                <w:sz w:val="24"/>
                <w:szCs w:val="24"/>
              </w:rPr>
            </w:pPr>
            <w:r w:rsidRPr="0082789F">
              <w:rPr>
                <w:rFonts w:ascii="Times New Roman" w:eastAsia="Calibri" w:hAnsi="Times New Roman" w:cs="Times New Roman"/>
                <w:color w:val="000000"/>
                <w:sz w:val="24"/>
                <w:szCs w:val="24"/>
              </w:rPr>
              <w:t xml:space="preserve">Экология </w:t>
            </w:r>
          </w:p>
        </w:tc>
        <w:tc>
          <w:tcPr>
            <w:tcW w:w="1738" w:type="dxa"/>
            <w:shd w:val="clear" w:color="auto" w:fill="DAEEF3" w:themeFill="accent5" w:themeFillTint="33"/>
            <w:hideMark/>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59  (+13)</w:t>
            </w:r>
          </w:p>
        </w:tc>
        <w:tc>
          <w:tcPr>
            <w:tcW w:w="1738" w:type="dxa"/>
            <w:shd w:val="clear" w:color="auto" w:fill="DAEEF3" w:themeFill="accent5" w:themeFillTint="33"/>
            <w:hideMark/>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31</w:t>
            </w:r>
          </w:p>
        </w:tc>
        <w:tc>
          <w:tcPr>
            <w:tcW w:w="1738" w:type="dxa"/>
            <w:shd w:val="clear" w:color="auto" w:fill="DAEEF3" w:themeFill="accent5" w:themeFillTint="33"/>
            <w:hideMark/>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53%</w:t>
            </w:r>
          </w:p>
        </w:tc>
        <w:tc>
          <w:tcPr>
            <w:tcW w:w="1738" w:type="dxa"/>
            <w:shd w:val="clear" w:color="auto" w:fill="DAEEF3" w:themeFill="accent5" w:themeFillTint="33"/>
            <w:hideMark/>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46</w:t>
            </w:r>
          </w:p>
        </w:tc>
        <w:tc>
          <w:tcPr>
            <w:tcW w:w="1738" w:type="dxa"/>
            <w:shd w:val="clear" w:color="auto" w:fill="DAEEF3" w:themeFill="accent5" w:themeFillTint="33"/>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20</w:t>
            </w:r>
          </w:p>
        </w:tc>
        <w:tc>
          <w:tcPr>
            <w:tcW w:w="1738" w:type="dxa"/>
            <w:shd w:val="clear" w:color="auto" w:fill="DAEEF3" w:themeFill="accent5" w:themeFillTint="33"/>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43%</w:t>
            </w:r>
          </w:p>
        </w:tc>
      </w:tr>
      <w:tr w:rsidR="0082789F" w:rsidRPr="0082789F" w:rsidTr="00720392">
        <w:trPr>
          <w:jc w:val="center"/>
        </w:trPr>
        <w:tc>
          <w:tcPr>
            <w:tcW w:w="2433" w:type="dxa"/>
            <w:shd w:val="clear" w:color="auto" w:fill="DAEEF3" w:themeFill="accent5" w:themeFillTint="33"/>
            <w:hideMark/>
          </w:tcPr>
          <w:p w:rsidR="0082789F" w:rsidRPr="0082789F" w:rsidRDefault="0082789F" w:rsidP="004B58B1">
            <w:pPr>
              <w:spacing w:after="0" w:line="240" w:lineRule="auto"/>
              <w:jc w:val="both"/>
              <w:rPr>
                <w:rFonts w:ascii="Arial" w:eastAsia="Calibri" w:hAnsi="Arial" w:cs="Arial"/>
                <w:sz w:val="24"/>
                <w:szCs w:val="24"/>
              </w:rPr>
            </w:pPr>
            <w:r w:rsidRPr="0082789F">
              <w:rPr>
                <w:rFonts w:ascii="Times New Roman" w:eastAsia="Calibri" w:hAnsi="Times New Roman" w:cs="Times New Roman"/>
                <w:color w:val="000000"/>
                <w:sz w:val="24"/>
                <w:szCs w:val="24"/>
              </w:rPr>
              <w:t xml:space="preserve">Экономика </w:t>
            </w:r>
          </w:p>
        </w:tc>
        <w:tc>
          <w:tcPr>
            <w:tcW w:w="1738" w:type="dxa"/>
            <w:shd w:val="clear" w:color="auto" w:fill="DAEEF3" w:themeFill="accent5" w:themeFillTint="33"/>
            <w:hideMark/>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35 (+20)</w:t>
            </w:r>
          </w:p>
        </w:tc>
        <w:tc>
          <w:tcPr>
            <w:tcW w:w="1738" w:type="dxa"/>
            <w:shd w:val="clear" w:color="auto" w:fill="DAEEF3" w:themeFill="accent5" w:themeFillTint="33"/>
            <w:hideMark/>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29</w:t>
            </w:r>
          </w:p>
        </w:tc>
        <w:tc>
          <w:tcPr>
            <w:tcW w:w="1738" w:type="dxa"/>
            <w:shd w:val="clear" w:color="auto" w:fill="DAEEF3" w:themeFill="accent5" w:themeFillTint="33"/>
            <w:hideMark/>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83%</w:t>
            </w:r>
          </w:p>
        </w:tc>
        <w:tc>
          <w:tcPr>
            <w:tcW w:w="1738" w:type="dxa"/>
            <w:shd w:val="clear" w:color="auto" w:fill="DAEEF3" w:themeFill="accent5" w:themeFillTint="33"/>
            <w:hideMark/>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15</w:t>
            </w:r>
          </w:p>
        </w:tc>
        <w:tc>
          <w:tcPr>
            <w:tcW w:w="1738" w:type="dxa"/>
            <w:shd w:val="clear" w:color="auto" w:fill="DAEEF3" w:themeFill="accent5" w:themeFillTint="33"/>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8</w:t>
            </w:r>
          </w:p>
        </w:tc>
        <w:tc>
          <w:tcPr>
            <w:tcW w:w="1738" w:type="dxa"/>
            <w:shd w:val="clear" w:color="auto" w:fill="DAEEF3" w:themeFill="accent5" w:themeFillTint="33"/>
          </w:tcPr>
          <w:p w:rsidR="0082789F" w:rsidRPr="0082789F" w:rsidRDefault="0082789F" w:rsidP="004B58B1">
            <w:pPr>
              <w:spacing w:after="0" w:line="240" w:lineRule="auto"/>
              <w:jc w:val="center"/>
              <w:rPr>
                <w:rFonts w:ascii="Times New Roman" w:eastAsia="Calibri" w:hAnsi="Times New Roman" w:cs="Times New Roman"/>
                <w:color w:val="000000"/>
                <w:sz w:val="24"/>
                <w:szCs w:val="24"/>
              </w:rPr>
            </w:pPr>
            <w:r w:rsidRPr="0082789F">
              <w:rPr>
                <w:rFonts w:ascii="Times New Roman" w:eastAsia="Calibri" w:hAnsi="Times New Roman" w:cs="Times New Roman"/>
                <w:color w:val="000000"/>
                <w:sz w:val="24"/>
                <w:szCs w:val="24"/>
              </w:rPr>
              <w:t>53%</w:t>
            </w:r>
          </w:p>
        </w:tc>
      </w:tr>
      <w:tr w:rsidR="0082789F" w:rsidRPr="0082789F" w:rsidTr="00720392">
        <w:trPr>
          <w:jc w:val="center"/>
        </w:trPr>
        <w:tc>
          <w:tcPr>
            <w:tcW w:w="2433" w:type="dxa"/>
            <w:shd w:val="clear" w:color="auto" w:fill="DAEEF3" w:themeFill="accent5" w:themeFillTint="33"/>
            <w:hideMark/>
          </w:tcPr>
          <w:p w:rsidR="0082789F" w:rsidRPr="0082789F" w:rsidRDefault="0082789F" w:rsidP="004B58B1">
            <w:pPr>
              <w:spacing w:after="0" w:line="240" w:lineRule="auto"/>
              <w:jc w:val="both"/>
              <w:rPr>
                <w:rFonts w:ascii="Arial" w:eastAsia="Calibri" w:hAnsi="Arial" w:cs="Arial"/>
                <w:sz w:val="24"/>
                <w:szCs w:val="24"/>
              </w:rPr>
            </w:pPr>
            <w:r w:rsidRPr="0082789F">
              <w:rPr>
                <w:rFonts w:ascii="Times New Roman" w:eastAsia="Calibri" w:hAnsi="Times New Roman" w:cs="Times New Roman"/>
                <w:bCs/>
                <w:color w:val="000000"/>
                <w:sz w:val="24"/>
                <w:szCs w:val="24"/>
              </w:rPr>
              <w:t>ИТОГО</w:t>
            </w:r>
            <w:r w:rsidRPr="0082789F">
              <w:rPr>
                <w:rFonts w:ascii="Calibri" w:eastAsia="Calibri" w:hAnsi="Calibri" w:cs="Times New Roman"/>
                <w:color w:val="000000"/>
                <w:sz w:val="24"/>
                <w:szCs w:val="24"/>
              </w:rPr>
              <w:t xml:space="preserve"> </w:t>
            </w:r>
          </w:p>
        </w:tc>
        <w:tc>
          <w:tcPr>
            <w:tcW w:w="1738" w:type="dxa"/>
            <w:shd w:val="clear" w:color="auto" w:fill="DAEEF3" w:themeFill="accent5" w:themeFillTint="33"/>
            <w:hideMark/>
          </w:tcPr>
          <w:p w:rsidR="0082789F" w:rsidRPr="0082789F" w:rsidRDefault="0082789F" w:rsidP="004B58B1">
            <w:pPr>
              <w:spacing w:after="0" w:line="240" w:lineRule="auto"/>
              <w:jc w:val="center"/>
              <w:rPr>
                <w:rFonts w:ascii="Times New Roman" w:eastAsia="Calibri" w:hAnsi="Times New Roman" w:cs="Times New Roman"/>
                <w:bCs/>
                <w:color w:val="000000"/>
                <w:sz w:val="24"/>
                <w:szCs w:val="24"/>
              </w:rPr>
            </w:pPr>
            <w:r w:rsidRPr="0082789F">
              <w:rPr>
                <w:rFonts w:ascii="Times New Roman" w:eastAsia="Calibri" w:hAnsi="Times New Roman" w:cs="Times New Roman"/>
                <w:bCs/>
                <w:color w:val="000000"/>
                <w:sz w:val="24"/>
                <w:szCs w:val="24"/>
              </w:rPr>
              <w:t>2286 (+105)</w:t>
            </w:r>
          </w:p>
        </w:tc>
        <w:tc>
          <w:tcPr>
            <w:tcW w:w="1738" w:type="dxa"/>
            <w:shd w:val="clear" w:color="auto" w:fill="DAEEF3" w:themeFill="accent5" w:themeFillTint="33"/>
            <w:hideMark/>
          </w:tcPr>
          <w:p w:rsidR="0082789F" w:rsidRPr="0082789F" w:rsidRDefault="0082789F" w:rsidP="004B58B1">
            <w:pPr>
              <w:spacing w:after="0" w:line="240" w:lineRule="auto"/>
              <w:jc w:val="center"/>
              <w:rPr>
                <w:rFonts w:ascii="Times New Roman" w:eastAsia="Calibri" w:hAnsi="Times New Roman" w:cs="Times New Roman"/>
                <w:bCs/>
                <w:color w:val="000000"/>
                <w:sz w:val="24"/>
                <w:szCs w:val="24"/>
              </w:rPr>
            </w:pPr>
            <w:r w:rsidRPr="0082789F">
              <w:rPr>
                <w:rFonts w:ascii="Times New Roman" w:eastAsia="Calibri" w:hAnsi="Times New Roman" w:cs="Times New Roman"/>
                <w:bCs/>
                <w:color w:val="000000"/>
                <w:sz w:val="24"/>
                <w:szCs w:val="24"/>
              </w:rPr>
              <w:t>934</w:t>
            </w:r>
          </w:p>
        </w:tc>
        <w:tc>
          <w:tcPr>
            <w:tcW w:w="1738" w:type="dxa"/>
            <w:shd w:val="clear" w:color="auto" w:fill="DAEEF3" w:themeFill="accent5" w:themeFillTint="33"/>
            <w:hideMark/>
          </w:tcPr>
          <w:p w:rsidR="0082789F" w:rsidRPr="0082789F" w:rsidRDefault="0082789F" w:rsidP="004B58B1">
            <w:pPr>
              <w:spacing w:after="0" w:line="240" w:lineRule="auto"/>
              <w:jc w:val="center"/>
              <w:rPr>
                <w:rFonts w:ascii="Times New Roman" w:eastAsia="Calibri" w:hAnsi="Times New Roman" w:cs="Times New Roman"/>
                <w:bCs/>
                <w:color w:val="000000"/>
                <w:sz w:val="24"/>
                <w:szCs w:val="24"/>
              </w:rPr>
            </w:pPr>
            <w:r w:rsidRPr="0082789F">
              <w:rPr>
                <w:rFonts w:ascii="Times New Roman" w:eastAsia="Calibri" w:hAnsi="Times New Roman" w:cs="Times New Roman"/>
                <w:bCs/>
                <w:color w:val="000000"/>
                <w:sz w:val="24"/>
                <w:szCs w:val="24"/>
              </w:rPr>
              <w:t>40%</w:t>
            </w:r>
          </w:p>
        </w:tc>
        <w:tc>
          <w:tcPr>
            <w:tcW w:w="1738" w:type="dxa"/>
            <w:shd w:val="clear" w:color="auto" w:fill="DAEEF3" w:themeFill="accent5" w:themeFillTint="33"/>
            <w:hideMark/>
          </w:tcPr>
          <w:p w:rsidR="0082789F" w:rsidRPr="0082789F" w:rsidRDefault="0082789F" w:rsidP="004B58B1">
            <w:pPr>
              <w:spacing w:after="0" w:line="240" w:lineRule="auto"/>
              <w:jc w:val="center"/>
              <w:rPr>
                <w:rFonts w:ascii="Times New Roman" w:eastAsia="Calibri" w:hAnsi="Times New Roman" w:cs="Times New Roman"/>
                <w:bCs/>
                <w:color w:val="000000"/>
                <w:sz w:val="24"/>
                <w:szCs w:val="24"/>
              </w:rPr>
            </w:pPr>
            <w:r w:rsidRPr="0082789F">
              <w:rPr>
                <w:rFonts w:ascii="Times New Roman" w:eastAsia="Calibri" w:hAnsi="Times New Roman" w:cs="Times New Roman"/>
                <w:bCs/>
                <w:color w:val="000000"/>
                <w:sz w:val="24"/>
                <w:szCs w:val="24"/>
              </w:rPr>
              <w:t xml:space="preserve">2181 </w:t>
            </w:r>
          </w:p>
        </w:tc>
        <w:tc>
          <w:tcPr>
            <w:tcW w:w="1738" w:type="dxa"/>
            <w:shd w:val="clear" w:color="auto" w:fill="DAEEF3" w:themeFill="accent5" w:themeFillTint="33"/>
          </w:tcPr>
          <w:p w:rsidR="0082789F" w:rsidRPr="0082789F" w:rsidRDefault="0082789F" w:rsidP="004B58B1">
            <w:pPr>
              <w:spacing w:after="0" w:line="240" w:lineRule="auto"/>
              <w:jc w:val="center"/>
              <w:rPr>
                <w:rFonts w:ascii="Times New Roman" w:eastAsia="Calibri" w:hAnsi="Times New Roman" w:cs="Times New Roman"/>
                <w:bCs/>
                <w:color w:val="000000"/>
                <w:sz w:val="24"/>
                <w:szCs w:val="24"/>
              </w:rPr>
            </w:pPr>
            <w:r w:rsidRPr="0082789F">
              <w:rPr>
                <w:rFonts w:ascii="Times New Roman" w:eastAsia="Calibri" w:hAnsi="Times New Roman" w:cs="Times New Roman"/>
                <w:bCs/>
                <w:color w:val="000000"/>
                <w:sz w:val="24"/>
                <w:szCs w:val="24"/>
              </w:rPr>
              <w:t>925</w:t>
            </w:r>
          </w:p>
        </w:tc>
        <w:tc>
          <w:tcPr>
            <w:tcW w:w="1738" w:type="dxa"/>
            <w:shd w:val="clear" w:color="auto" w:fill="DAEEF3" w:themeFill="accent5" w:themeFillTint="33"/>
          </w:tcPr>
          <w:p w:rsidR="0082789F" w:rsidRPr="0082789F" w:rsidRDefault="0082789F" w:rsidP="004B58B1">
            <w:pPr>
              <w:spacing w:after="0" w:line="240" w:lineRule="auto"/>
              <w:jc w:val="center"/>
              <w:rPr>
                <w:rFonts w:ascii="Times New Roman" w:eastAsia="Calibri" w:hAnsi="Times New Roman" w:cs="Times New Roman"/>
                <w:bCs/>
                <w:color w:val="000000"/>
                <w:sz w:val="24"/>
                <w:szCs w:val="24"/>
              </w:rPr>
            </w:pPr>
            <w:r w:rsidRPr="0082789F">
              <w:rPr>
                <w:rFonts w:ascii="Times New Roman" w:eastAsia="Calibri" w:hAnsi="Times New Roman" w:cs="Times New Roman"/>
                <w:bCs/>
                <w:color w:val="000000"/>
                <w:sz w:val="24"/>
                <w:szCs w:val="24"/>
              </w:rPr>
              <w:t>42%</w:t>
            </w:r>
          </w:p>
        </w:tc>
      </w:tr>
    </w:tbl>
    <w:p w:rsidR="0082789F" w:rsidRPr="00783B41" w:rsidRDefault="0082789F" w:rsidP="0082789F">
      <w:pPr>
        <w:spacing w:after="0"/>
        <w:jc w:val="both"/>
        <w:rPr>
          <w:rFonts w:ascii="Times New Roman" w:eastAsia="Calibri" w:hAnsi="Times New Roman" w:cs="Times New Roman"/>
          <w:sz w:val="28"/>
        </w:rPr>
      </w:pPr>
      <w:r>
        <w:rPr>
          <w:rFonts w:ascii="Times New Roman" w:eastAsia="Calibri" w:hAnsi="Times New Roman" w:cs="Times New Roman"/>
          <w:sz w:val="28"/>
        </w:rPr>
        <w:t xml:space="preserve">     </w:t>
      </w:r>
      <w:r w:rsidRPr="00783B41">
        <w:rPr>
          <w:rFonts w:ascii="Times New Roman" w:eastAsia="Calibri" w:hAnsi="Times New Roman" w:cs="Times New Roman"/>
          <w:sz w:val="28"/>
        </w:rPr>
        <w:t>Не смотря на уменьшение численности обучающихся 5-11 классов,  количество участников школьного этапа по сравнению с прошлым учебным годом   увеличилось.</w:t>
      </w:r>
    </w:p>
    <w:p w:rsidR="0082789F" w:rsidRPr="00783B41" w:rsidRDefault="0082789F" w:rsidP="0082789F">
      <w:pPr>
        <w:spacing w:after="0"/>
        <w:jc w:val="both"/>
        <w:rPr>
          <w:rFonts w:ascii="Times New Roman" w:eastAsia="Calibri" w:hAnsi="Times New Roman" w:cs="Times New Roman"/>
          <w:sz w:val="28"/>
        </w:rPr>
      </w:pPr>
      <w:r>
        <w:rPr>
          <w:rFonts w:ascii="Times New Roman" w:eastAsia="Calibri" w:hAnsi="Times New Roman" w:cs="Times New Roman"/>
          <w:sz w:val="28"/>
        </w:rPr>
        <w:t xml:space="preserve">      </w:t>
      </w:r>
      <w:r w:rsidRPr="00783B41">
        <w:rPr>
          <w:rFonts w:ascii="Times New Roman" w:eastAsia="Calibri" w:hAnsi="Times New Roman" w:cs="Times New Roman"/>
          <w:sz w:val="28"/>
        </w:rPr>
        <w:t>Наибольшее число участников школьного этапа отмечается по следующим предметам: русский язык, биология, математика, география. Больше всего количества победителей и призеров по предметам: экономика, физическая культура, технология, литература, обществознание, ОБЗР. Меньше всего победителей и призеров по ИКТ и биологии.</w:t>
      </w:r>
    </w:p>
    <w:p w:rsidR="00783B41" w:rsidRPr="00E354AD" w:rsidRDefault="00783B41" w:rsidP="00783B41">
      <w:pPr>
        <w:spacing w:after="0"/>
        <w:jc w:val="both"/>
        <w:rPr>
          <w:rFonts w:ascii="Times New Roman" w:eastAsia="Calibri" w:hAnsi="Times New Roman" w:cs="Times New Roman"/>
          <w:sz w:val="28"/>
        </w:rPr>
      </w:pPr>
      <w:r>
        <w:rPr>
          <w:rFonts w:ascii="Times New Roman" w:eastAsia="Calibri" w:hAnsi="Times New Roman" w:cs="Times New Roman"/>
          <w:sz w:val="28"/>
        </w:rPr>
        <w:t xml:space="preserve">    </w:t>
      </w:r>
      <w:r w:rsidR="005D0637">
        <w:rPr>
          <w:rFonts w:ascii="Times New Roman" w:eastAsia="Calibri" w:hAnsi="Times New Roman" w:cs="Times New Roman"/>
          <w:sz w:val="28"/>
        </w:rPr>
        <w:t xml:space="preserve"> В м</w:t>
      </w:r>
      <w:r w:rsidRPr="00783B41">
        <w:rPr>
          <w:rFonts w:ascii="Times New Roman" w:eastAsia="Calibri" w:hAnsi="Times New Roman" w:cs="Times New Roman"/>
          <w:sz w:val="28"/>
        </w:rPr>
        <w:t>униципальн</w:t>
      </w:r>
      <w:r w:rsidR="005D0637">
        <w:rPr>
          <w:rFonts w:ascii="Times New Roman" w:eastAsia="Calibri" w:hAnsi="Times New Roman" w:cs="Times New Roman"/>
          <w:sz w:val="28"/>
        </w:rPr>
        <w:t xml:space="preserve">ом </w:t>
      </w:r>
      <w:r w:rsidRPr="00783B41">
        <w:rPr>
          <w:rFonts w:ascii="Times New Roman" w:eastAsia="Calibri" w:hAnsi="Times New Roman" w:cs="Times New Roman"/>
          <w:sz w:val="28"/>
        </w:rPr>
        <w:t>этап</w:t>
      </w:r>
      <w:r w:rsidR="005D0637">
        <w:rPr>
          <w:rFonts w:ascii="Times New Roman" w:eastAsia="Calibri" w:hAnsi="Times New Roman" w:cs="Times New Roman"/>
          <w:sz w:val="28"/>
        </w:rPr>
        <w:t xml:space="preserve">е </w:t>
      </w:r>
      <w:proofErr w:type="spellStart"/>
      <w:r w:rsidR="005D0637">
        <w:rPr>
          <w:rFonts w:ascii="Times New Roman" w:eastAsia="Calibri" w:hAnsi="Times New Roman" w:cs="Times New Roman"/>
          <w:sz w:val="28"/>
        </w:rPr>
        <w:t>ВсОШ</w:t>
      </w:r>
      <w:proofErr w:type="spellEnd"/>
      <w:r w:rsidR="005D0637">
        <w:rPr>
          <w:rFonts w:ascii="Times New Roman" w:eastAsia="Calibri" w:hAnsi="Times New Roman" w:cs="Times New Roman"/>
          <w:sz w:val="28"/>
        </w:rPr>
        <w:t xml:space="preserve"> п</w:t>
      </w:r>
      <w:r w:rsidRPr="00E354AD">
        <w:rPr>
          <w:rFonts w:ascii="Times New Roman" w:eastAsia="Calibri" w:hAnsi="Times New Roman" w:cs="Times New Roman"/>
          <w:sz w:val="28"/>
        </w:rPr>
        <w:t xml:space="preserve">риняли участие 511 </w:t>
      </w:r>
      <w:r w:rsidR="005306E1" w:rsidRPr="00E354AD">
        <w:rPr>
          <w:rFonts w:ascii="Times New Roman" w:eastAsia="Calibri" w:hAnsi="Times New Roman" w:cs="Times New Roman"/>
          <w:sz w:val="28"/>
        </w:rPr>
        <w:t>учащихся</w:t>
      </w:r>
      <w:r w:rsidRPr="00E354AD">
        <w:rPr>
          <w:rFonts w:ascii="Times New Roman" w:eastAsia="Calibri" w:hAnsi="Times New Roman" w:cs="Times New Roman"/>
          <w:sz w:val="28"/>
        </w:rPr>
        <w:t xml:space="preserve">  (в 2023/2024 </w:t>
      </w:r>
      <w:r w:rsidR="005306E1" w:rsidRPr="00E354AD">
        <w:rPr>
          <w:rFonts w:ascii="Times New Roman" w:eastAsia="Calibri" w:hAnsi="Times New Roman" w:cs="Times New Roman"/>
          <w:sz w:val="28"/>
        </w:rPr>
        <w:t xml:space="preserve">учебном году - 514 участников) </w:t>
      </w:r>
      <w:r w:rsidRPr="00E354AD">
        <w:rPr>
          <w:rFonts w:ascii="Times New Roman" w:eastAsia="Calibri" w:hAnsi="Times New Roman" w:cs="Times New Roman"/>
          <w:sz w:val="28"/>
        </w:rPr>
        <w:t>из 10 образовательных организаций</w:t>
      </w:r>
      <w:r w:rsidR="005D0637">
        <w:rPr>
          <w:rFonts w:ascii="Times New Roman" w:eastAsia="Calibri" w:hAnsi="Times New Roman" w:cs="Times New Roman"/>
          <w:sz w:val="28"/>
        </w:rPr>
        <w:t>. П</w:t>
      </w:r>
      <w:r w:rsidRPr="00E354AD">
        <w:rPr>
          <w:rFonts w:ascii="Times New Roman" w:eastAsia="Calibri" w:hAnsi="Times New Roman" w:cs="Times New Roman"/>
          <w:sz w:val="28"/>
        </w:rPr>
        <w:t xml:space="preserve">обедителями стали  34 обучающихся (в 2024/2025 учебном году – 54 чел.) </w:t>
      </w:r>
      <w:r w:rsidR="005306E1" w:rsidRPr="00E354AD">
        <w:rPr>
          <w:rFonts w:ascii="Times New Roman" w:eastAsia="Calibri" w:hAnsi="Times New Roman" w:cs="Times New Roman"/>
          <w:sz w:val="28"/>
        </w:rPr>
        <w:t xml:space="preserve">из 8 образовательных учреждений и </w:t>
      </w:r>
      <w:r w:rsidRPr="00E354AD">
        <w:rPr>
          <w:rFonts w:ascii="Times New Roman" w:eastAsia="Calibri" w:hAnsi="Times New Roman" w:cs="Times New Roman"/>
          <w:sz w:val="28"/>
        </w:rPr>
        <w:t xml:space="preserve">призерами  136 человек (в 2024/2025 учебном году – 148 чел.) </w:t>
      </w:r>
      <w:r w:rsidR="005306E1" w:rsidRPr="00E354AD">
        <w:rPr>
          <w:rFonts w:ascii="Times New Roman" w:eastAsia="Calibri" w:hAnsi="Times New Roman" w:cs="Times New Roman"/>
          <w:sz w:val="28"/>
        </w:rPr>
        <w:t>из 8 образовательных учреждений.</w:t>
      </w:r>
    </w:p>
    <w:p w:rsidR="00783B41" w:rsidRPr="009D0E9F" w:rsidRDefault="00783B41" w:rsidP="005306E1">
      <w:pPr>
        <w:spacing w:after="0"/>
        <w:jc w:val="center"/>
        <w:rPr>
          <w:rFonts w:ascii="Times New Roman" w:eastAsia="Calibri" w:hAnsi="Times New Roman" w:cs="Times New Roman"/>
          <w:b/>
          <w:sz w:val="26"/>
          <w:szCs w:val="26"/>
        </w:rPr>
      </w:pPr>
      <w:r w:rsidRPr="009D0E9F">
        <w:rPr>
          <w:rFonts w:ascii="Times New Roman" w:eastAsia="Calibri" w:hAnsi="Times New Roman" w:cs="Times New Roman"/>
          <w:b/>
          <w:sz w:val="26"/>
          <w:szCs w:val="26"/>
        </w:rPr>
        <w:t xml:space="preserve">Статистика участия </w:t>
      </w:r>
      <w:proofErr w:type="gramStart"/>
      <w:r w:rsidRPr="009D0E9F">
        <w:rPr>
          <w:rFonts w:ascii="Times New Roman" w:eastAsia="Calibri" w:hAnsi="Times New Roman" w:cs="Times New Roman"/>
          <w:b/>
          <w:sz w:val="26"/>
          <w:szCs w:val="26"/>
        </w:rPr>
        <w:t>обучающихся</w:t>
      </w:r>
      <w:proofErr w:type="gramEnd"/>
      <w:r w:rsidRPr="009D0E9F">
        <w:rPr>
          <w:rFonts w:ascii="Times New Roman" w:eastAsia="Calibri" w:hAnsi="Times New Roman" w:cs="Times New Roman"/>
          <w:b/>
          <w:sz w:val="26"/>
          <w:szCs w:val="26"/>
        </w:rPr>
        <w:t xml:space="preserve"> в муниципальном этапе за 3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26"/>
        <w:gridCol w:w="1943"/>
        <w:gridCol w:w="1943"/>
        <w:gridCol w:w="1943"/>
      </w:tblGrid>
      <w:tr w:rsidR="00783B41" w:rsidRPr="00E354AD" w:rsidTr="00720392">
        <w:tc>
          <w:tcPr>
            <w:tcW w:w="6487" w:type="dxa"/>
            <w:shd w:val="clear" w:color="auto" w:fill="DAEEF3" w:themeFill="accent5" w:themeFillTint="33"/>
          </w:tcPr>
          <w:p w:rsidR="00783B41" w:rsidRPr="00E354AD" w:rsidRDefault="00783B41" w:rsidP="005306E1">
            <w:pPr>
              <w:spacing w:after="0" w:line="240" w:lineRule="auto"/>
              <w:jc w:val="center"/>
              <w:rPr>
                <w:rFonts w:ascii="Times New Roman" w:eastAsia="Calibri" w:hAnsi="Times New Roman" w:cs="Times New Roman"/>
                <w:sz w:val="24"/>
              </w:rPr>
            </w:pPr>
            <w:r w:rsidRPr="00E354AD">
              <w:rPr>
                <w:rFonts w:ascii="Times New Roman" w:eastAsia="Calibri" w:hAnsi="Times New Roman" w:cs="Times New Roman"/>
                <w:sz w:val="24"/>
              </w:rPr>
              <w:t>Наименование показателя</w:t>
            </w:r>
          </w:p>
        </w:tc>
        <w:tc>
          <w:tcPr>
            <w:tcW w:w="2766" w:type="dxa"/>
            <w:shd w:val="clear" w:color="auto" w:fill="DAEEF3" w:themeFill="accent5" w:themeFillTint="33"/>
            <w:vAlign w:val="center"/>
          </w:tcPr>
          <w:p w:rsidR="00783B41" w:rsidRPr="00E354AD" w:rsidRDefault="00783B41" w:rsidP="005306E1">
            <w:pPr>
              <w:spacing w:after="0" w:line="240" w:lineRule="auto"/>
              <w:jc w:val="center"/>
              <w:rPr>
                <w:rFonts w:ascii="Times New Roman" w:eastAsia="Calibri" w:hAnsi="Times New Roman" w:cs="Times New Roman"/>
                <w:sz w:val="24"/>
              </w:rPr>
            </w:pPr>
            <w:r w:rsidRPr="00E354AD">
              <w:rPr>
                <w:rFonts w:ascii="Times New Roman" w:eastAsia="Calibri" w:hAnsi="Times New Roman" w:cs="Times New Roman"/>
                <w:sz w:val="24"/>
              </w:rPr>
              <w:t xml:space="preserve">2023/2024 </w:t>
            </w:r>
            <w:proofErr w:type="spellStart"/>
            <w:r w:rsidRPr="00E354AD">
              <w:rPr>
                <w:rFonts w:ascii="Times New Roman" w:eastAsia="Calibri" w:hAnsi="Times New Roman" w:cs="Times New Roman"/>
                <w:sz w:val="24"/>
              </w:rPr>
              <w:t>уч</w:t>
            </w:r>
            <w:proofErr w:type="gramStart"/>
            <w:r w:rsidRPr="00E354AD">
              <w:rPr>
                <w:rFonts w:ascii="Times New Roman" w:eastAsia="Calibri" w:hAnsi="Times New Roman" w:cs="Times New Roman"/>
                <w:sz w:val="24"/>
              </w:rPr>
              <w:t>.г</w:t>
            </w:r>
            <w:proofErr w:type="gramEnd"/>
            <w:r w:rsidRPr="00E354AD">
              <w:rPr>
                <w:rFonts w:ascii="Times New Roman" w:eastAsia="Calibri" w:hAnsi="Times New Roman" w:cs="Times New Roman"/>
                <w:sz w:val="24"/>
              </w:rPr>
              <w:t>од</w:t>
            </w:r>
            <w:proofErr w:type="spellEnd"/>
          </w:p>
        </w:tc>
        <w:tc>
          <w:tcPr>
            <w:tcW w:w="2766" w:type="dxa"/>
            <w:shd w:val="clear" w:color="auto" w:fill="DAEEF3" w:themeFill="accent5" w:themeFillTint="33"/>
            <w:vAlign w:val="center"/>
          </w:tcPr>
          <w:p w:rsidR="00783B41" w:rsidRPr="00E354AD" w:rsidRDefault="00783B41" w:rsidP="005306E1">
            <w:pPr>
              <w:spacing w:after="0" w:line="240" w:lineRule="auto"/>
              <w:jc w:val="center"/>
              <w:rPr>
                <w:rFonts w:ascii="Times New Roman" w:eastAsia="Calibri" w:hAnsi="Times New Roman" w:cs="Times New Roman"/>
                <w:sz w:val="24"/>
              </w:rPr>
            </w:pPr>
            <w:r w:rsidRPr="00E354AD">
              <w:rPr>
                <w:rFonts w:ascii="Times New Roman" w:eastAsia="Calibri" w:hAnsi="Times New Roman" w:cs="Times New Roman"/>
                <w:sz w:val="24"/>
              </w:rPr>
              <w:t xml:space="preserve">2024/2025 </w:t>
            </w:r>
            <w:proofErr w:type="spellStart"/>
            <w:r w:rsidRPr="00E354AD">
              <w:rPr>
                <w:rFonts w:ascii="Times New Roman" w:eastAsia="Calibri" w:hAnsi="Times New Roman" w:cs="Times New Roman"/>
                <w:sz w:val="24"/>
              </w:rPr>
              <w:t>уч</w:t>
            </w:r>
            <w:proofErr w:type="gramStart"/>
            <w:r w:rsidRPr="00E354AD">
              <w:rPr>
                <w:rFonts w:ascii="Times New Roman" w:eastAsia="Calibri" w:hAnsi="Times New Roman" w:cs="Times New Roman"/>
                <w:sz w:val="24"/>
              </w:rPr>
              <w:t>.г</w:t>
            </w:r>
            <w:proofErr w:type="gramEnd"/>
            <w:r w:rsidRPr="00E354AD">
              <w:rPr>
                <w:rFonts w:ascii="Times New Roman" w:eastAsia="Calibri" w:hAnsi="Times New Roman" w:cs="Times New Roman"/>
                <w:sz w:val="24"/>
              </w:rPr>
              <w:t>од</w:t>
            </w:r>
            <w:proofErr w:type="spellEnd"/>
          </w:p>
        </w:tc>
        <w:tc>
          <w:tcPr>
            <w:tcW w:w="2766" w:type="dxa"/>
            <w:shd w:val="clear" w:color="auto" w:fill="DAEEF3" w:themeFill="accent5" w:themeFillTint="33"/>
            <w:vAlign w:val="center"/>
          </w:tcPr>
          <w:p w:rsidR="00783B41" w:rsidRPr="00E354AD" w:rsidRDefault="00783B41" w:rsidP="005306E1">
            <w:pPr>
              <w:spacing w:after="0" w:line="240" w:lineRule="auto"/>
              <w:jc w:val="center"/>
              <w:rPr>
                <w:rFonts w:ascii="Times New Roman" w:eastAsia="Calibri" w:hAnsi="Times New Roman" w:cs="Times New Roman"/>
                <w:sz w:val="24"/>
              </w:rPr>
            </w:pPr>
            <w:r w:rsidRPr="00E354AD">
              <w:rPr>
                <w:rFonts w:ascii="Times New Roman" w:eastAsia="Calibri" w:hAnsi="Times New Roman" w:cs="Times New Roman"/>
                <w:sz w:val="24"/>
              </w:rPr>
              <w:t xml:space="preserve">2025/2026 </w:t>
            </w:r>
            <w:proofErr w:type="spellStart"/>
            <w:r w:rsidRPr="00E354AD">
              <w:rPr>
                <w:rFonts w:ascii="Times New Roman" w:eastAsia="Calibri" w:hAnsi="Times New Roman" w:cs="Times New Roman"/>
                <w:sz w:val="24"/>
              </w:rPr>
              <w:t>уч</w:t>
            </w:r>
            <w:proofErr w:type="gramStart"/>
            <w:r w:rsidRPr="00E354AD">
              <w:rPr>
                <w:rFonts w:ascii="Times New Roman" w:eastAsia="Calibri" w:hAnsi="Times New Roman" w:cs="Times New Roman"/>
                <w:sz w:val="24"/>
              </w:rPr>
              <w:t>.г</w:t>
            </w:r>
            <w:proofErr w:type="gramEnd"/>
            <w:r w:rsidRPr="00E354AD">
              <w:rPr>
                <w:rFonts w:ascii="Times New Roman" w:eastAsia="Calibri" w:hAnsi="Times New Roman" w:cs="Times New Roman"/>
                <w:sz w:val="24"/>
              </w:rPr>
              <w:t>од</w:t>
            </w:r>
            <w:proofErr w:type="spellEnd"/>
          </w:p>
        </w:tc>
      </w:tr>
      <w:tr w:rsidR="00783B41" w:rsidRPr="00E354AD" w:rsidTr="00720392">
        <w:tc>
          <w:tcPr>
            <w:tcW w:w="6487" w:type="dxa"/>
            <w:shd w:val="clear" w:color="auto" w:fill="DAEEF3" w:themeFill="accent5" w:themeFillTint="33"/>
          </w:tcPr>
          <w:p w:rsidR="00783B41" w:rsidRPr="00E354AD" w:rsidRDefault="00783B41" w:rsidP="005306E1">
            <w:pPr>
              <w:spacing w:after="0" w:line="240" w:lineRule="auto"/>
              <w:rPr>
                <w:rFonts w:ascii="Times New Roman" w:eastAsia="Calibri" w:hAnsi="Times New Roman" w:cs="Times New Roman"/>
                <w:sz w:val="24"/>
              </w:rPr>
            </w:pPr>
            <w:r w:rsidRPr="00E354AD">
              <w:rPr>
                <w:rFonts w:ascii="Times New Roman" w:eastAsia="Calibri" w:hAnsi="Times New Roman" w:cs="Times New Roman"/>
                <w:sz w:val="24"/>
              </w:rPr>
              <w:lastRenderedPageBreak/>
              <w:t>Общая численность обучающихся 7-11 классов</w:t>
            </w:r>
          </w:p>
        </w:tc>
        <w:tc>
          <w:tcPr>
            <w:tcW w:w="2766" w:type="dxa"/>
            <w:shd w:val="clear" w:color="auto" w:fill="DAEEF3" w:themeFill="accent5" w:themeFillTint="33"/>
            <w:vAlign w:val="center"/>
          </w:tcPr>
          <w:p w:rsidR="00783B41" w:rsidRPr="00E354AD" w:rsidRDefault="00783B41" w:rsidP="00783B41">
            <w:pPr>
              <w:spacing w:after="0" w:line="240" w:lineRule="auto"/>
              <w:jc w:val="center"/>
              <w:rPr>
                <w:rFonts w:ascii="Times New Roman" w:eastAsia="Calibri" w:hAnsi="Times New Roman" w:cs="Times New Roman"/>
                <w:sz w:val="24"/>
              </w:rPr>
            </w:pPr>
            <w:r w:rsidRPr="00E354AD">
              <w:rPr>
                <w:rFonts w:ascii="Times New Roman" w:eastAsia="Calibri" w:hAnsi="Times New Roman" w:cs="Times New Roman"/>
                <w:sz w:val="24"/>
              </w:rPr>
              <w:t>963</w:t>
            </w:r>
          </w:p>
        </w:tc>
        <w:tc>
          <w:tcPr>
            <w:tcW w:w="2766" w:type="dxa"/>
            <w:shd w:val="clear" w:color="auto" w:fill="DAEEF3" w:themeFill="accent5" w:themeFillTint="33"/>
            <w:vAlign w:val="center"/>
          </w:tcPr>
          <w:p w:rsidR="00783B41" w:rsidRPr="00E354AD" w:rsidRDefault="00783B41" w:rsidP="00783B41">
            <w:pPr>
              <w:spacing w:after="0" w:line="240" w:lineRule="auto"/>
              <w:jc w:val="center"/>
              <w:rPr>
                <w:rFonts w:ascii="Times New Roman" w:eastAsia="Calibri" w:hAnsi="Times New Roman" w:cs="Times New Roman"/>
                <w:sz w:val="24"/>
              </w:rPr>
            </w:pPr>
            <w:r w:rsidRPr="00E354AD">
              <w:rPr>
                <w:rFonts w:ascii="Times New Roman" w:eastAsia="Calibri" w:hAnsi="Times New Roman" w:cs="Times New Roman"/>
                <w:sz w:val="24"/>
              </w:rPr>
              <w:t xml:space="preserve">891 </w:t>
            </w:r>
          </w:p>
        </w:tc>
        <w:tc>
          <w:tcPr>
            <w:tcW w:w="2766" w:type="dxa"/>
            <w:shd w:val="clear" w:color="auto" w:fill="DAEEF3" w:themeFill="accent5" w:themeFillTint="33"/>
            <w:vAlign w:val="center"/>
          </w:tcPr>
          <w:p w:rsidR="00783B41" w:rsidRPr="00E354AD" w:rsidRDefault="00783B41" w:rsidP="00783B41">
            <w:pPr>
              <w:spacing w:after="0" w:line="240" w:lineRule="auto"/>
              <w:jc w:val="center"/>
              <w:rPr>
                <w:rFonts w:ascii="Times New Roman" w:eastAsia="Calibri" w:hAnsi="Times New Roman" w:cs="Times New Roman"/>
                <w:sz w:val="24"/>
              </w:rPr>
            </w:pPr>
            <w:r w:rsidRPr="00E354AD">
              <w:rPr>
                <w:rFonts w:ascii="Times New Roman" w:eastAsia="Calibri" w:hAnsi="Times New Roman" w:cs="Times New Roman"/>
                <w:sz w:val="24"/>
              </w:rPr>
              <w:t>830</w:t>
            </w:r>
          </w:p>
        </w:tc>
      </w:tr>
      <w:tr w:rsidR="00783B41" w:rsidRPr="00E354AD" w:rsidTr="00720392">
        <w:tc>
          <w:tcPr>
            <w:tcW w:w="6487" w:type="dxa"/>
            <w:shd w:val="clear" w:color="auto" w:fill="DAEEF3" w:themeFill="accent5" w:themeFillTint="33"/>
          </w:tcPr>
          <w:p w:rsidR="00783B41" w:rsidRPr="00E354AD" w:rsidRDefault="00783B41" w:rsidP="005306E1">
            <w:pPr>
              <w:spacing w:after="0" w:line="240" w:lineRule="auto"/>
              <w:rPr>
                <w:rFonts w:ascii="Times New Roman" w:eastAsia="Calibri" w:hAnsi="Times New Roman" w:cs="Times New Roman"/>
                <w:sz w:val="24"/>
              </w:rPr>
            </w:pPr>
            <w:r w:rsidRPr="00E354AD">
              <w:rPr>
                <w:rFonts w:ascii="Times New Roman" w:eastAsia="Calibri" w:hAnsi="Times New Roman" w:cs="Times New Roman"/>
                <w:sz w:val="24"/>
              </w:rPr>
              <w:t xml:space="preserve">Численность обучающихся 7-11 классов, принявших участие в муниципальном этапе </w:t>
            </w:r>
            <w:proofErr w:type="spellStart"/>
            <w:r w:rsidRPr="00E354AD">
              <w:rPr>
                <w:rFonts w:ascii="Times New Roman" w:eastAsia="Calibri" w:hAnsi="Times New Roman" w:cs="Times New Roman"/>
                <w:sz w:val="24"/>
              </w:rPr>
              <w:t>ВсОШ</w:t>
            </w:r>
            <w:proofErr w:type="spellEnd"/>
          </w:p>
        </w:tc>
        <w:tc>
          <w:tcPr>
            <w:tcW w:w="2766" w:type="dxa"/>
            <w:shd w:val="clear" w:color="auto" w:fill="DAEEF3" w:themeFill="accent5" w:themeFillTint="33"/>
            <w:vAlign w:val="center"/>
          </w:tcPr>
          <w:p w:rsidR="00783B41" w:rsidRPr="00E354AD" w:rsidRDefault="00783B41" w:rsidP="00783B41">
            <w:pPr>
              <w:spacing w:after="0" w:line="240" w:lineRule="auto"/>
              <w:jc w:val="center"/>
              <w:rPr>
                <w:rFonts w:ascii="Times New Roman" w:eastAsia="Calibri" w:hAnsi="Times New Roman" w:cs="Times New Roman"/>
                <w:sz w:val="24"/>
              </w:rPr>
            </w:pPr>
            <w:r w:rsidRPr="00E354AD">
              <w:rPr>
                <w:rFonts w:ascii="Times New Roman" w:eastAsia="Calibri" w:hAnsi="Times New Roman" w:cs="Times New Roman"/>
                <w:sz w:val="24"/>
              </w:rPr>
              <w:t>543 (56%)</w:t>
            </w:r>
          </w:p>
        </w:tc>
        <w:tc>
          <w:tcPr>
            <w:tcW w:w="2766" w:type="dxa"/>
            <w:shd w:val="clear" w:color="auto" w:fill="DAEEF3" w:themeFill="accent5" w:themeFillTint="33"/>
            <w:vAlign w:val="center"/>
          </w:tcPr>
          <w:p w:rsidR="00783B41" w:rsidRPr="00E354AD" w:rsidRDefault="00783B41" w:rsidP="00783B41">
            <w:pPr>
              <w:spacing w:after="0" w:line="240" w:lineRule="auto"/>
              <w:jc w:val="center"/>
              <w:rPr>
                <w:rFonts w:ascii="Times New Roman" w:eastAsia="Calibri" w:hAnsi="Times New Roman" w:cs="Times New Roman"/>
                <w:sz w:val="24"/>
              </w:rPr>
            </w:pPr>
            <w:r w:rsidRPr="00E354AD">
              <w:rPr>
                <w:rFonts w:ascii="Times New Roman" w:eastAsia="Calibri" w:hAnsi="Times New Roman" w:cs="Times New Roman"/>
                <w:sz w:val="24"/>
              </w:rPr>
              <w:t xml:space="preserve"> 514 (58%)</w:t>
            </w:r>
          </w:p>
        </w:tc>
        <w:tc>
          <w:tcPr>
            <w:tcW w:w="2766" w:type="dxa"/>
            <w:shd w:val="clear" w:color="auto" w:fill="DAEEF3" w:themeFill="accent5" w:themeFillTint="33"/>
            <w:vAlign w:val="center"/>
          </w:tcPr>
          <w:p w:rsidR="00783B41" w:rsidRPr="00E354AD" w:rsidRDefault="00783B41" w:rsidP="00783B41">
            <w:pPr>
              <w:spacing w:after="0" w:line="240" w:lineRule="auto"/>
              <w:jc w:val="center"/>
              <w:rPr>
                <w:rFonts w:ascii="Times New Roman" w:eastAsia="Calibri" w:hAnsi="Times New Roman" w:cs="Times New Roman"/>
                <w:sz w:val="24"/>
              </w:rPr>
            </w:pPr>
            <w:r w:rsidRPr="00E354AD">
              <w:rPr>
                <w:rFonts w:ascii="Times New Roman" w:eastAsia="Calibri" w:hAnsi="Times New Roman" w:cs="Times New Roman"/>
                <w:sz w:val="24"/>
              </w:rPr>
              <w:t>511(62%)</w:t>
            </w:r>
          </w:p>
        </w:tc>
      </w:tr>
      <w:tr w:rsidR="00783B41" w:rsidRPr="00E354AD" w:rsidTr="00720392">
        <w:tc>
          <w:tcPr>
            <w:tcW w:w="6487" w:type="dxa"/>
            <w:shd w:val="clear" w:color="auto" w:fill="DAEEF3" w:themeFill="accent5" w:themeFillTint="33"/>
          </w:tcPr>
          <w:p w:rsidR="00783B41" w:rsidRPr="00E354AD" w:rsidRDefault="005306E1" w:rsidP="005306E1">
            <w:pPr>
              <w:spacing w:after="0" w:line="240" w:lineRule="auto"/>
              <w:rPr>
                <w:rFonts w:ascii="Times New Roman" w:eastAsia="Calibri" w:hAnsi="Times New Roman" w:cs="Times New Roman"/>
                <w:sz w:val="24"/>
              </w:rPr>
            </w:pPr>
            <w:r w:rsidRPr="00E354AD">
              <w:rPr>
                <w:rFonts w:ascii="Times New Roman" w:eastAsia="Calibri" w:hAnsi="Times New Roman" w:cs="Times New Roman"/>
                <w:sz w:val="24"/>
              </w:rPr>
              <w:t>Победители и призеры</w:t>
            </w:r>
            <w:r w:rsidR="00783B41" w:rsidRPr="00E354AD">
              <w:rPr>
                <w:rFonts w:ascii="Times New Roman" w:eastAsia="Calibri" w:hAnsi="Times New Roman" w:cs="Times New Roman"/>
                <w:sz w:val="24"/>
              </w:rPr>
              <w:t xml:space="preserve"> муниципального этапа </w:t>
            </w:r>
            <w:proofErr w:type="spellStart"/>
            <w:r w:rsidR="00783B41" w:rsidRPr="00E354AD">
              <w:rPr>
                <w:rFonts w:ascii="Times New Roman" w:eastAsia="Calibri" w:hAnsi="Times New Roman" w:cs="Times New Roman"/>
                <w:sz w:val="24"/>
              </w:rPr>
              <w:t>ВсОШ</w:t>
            </w:r>
            <w:proofErr w:type="spellEnd"/>
          </w:p>
        </w:tc>
        <w:tc>
          <w:tcPr>
            <w:tcW w:w="2766" w:type="dxa"/>
            <w:shd w:val="clear" w:color="auto" w:fill="DAEEF3" w:themeFill="accent5" w:themeFillTint="33"/>
            <w:vAlign w:val="center"/>
          </w:tcPr>
          <w:p w:rsidR="00783B41" w:rsidRPr="00E354AD" w:rsidRDefault="00783B41" w:rsidP="00783B41">
            <w:pPr>
              <w:spacing w:after="0" w:line="240" w:lineRule="auto"/>
              <w:jc w:val="center"/>
              <w:rPr>
                <w:rFonts w:ascii="Times New Roman" w:eastAsia="Calibri" w:hAnsi="Times New Roman" w:cs="Times New Roman"/>
                <w:sz w:val="24"/>
              </w:rPr>
            </w:pPr>
            <w:r w:rsidRPr="00E354AD">
              <w:rPr>
                <w:rFonts w:ascii="Times New Roman" w:eastAsia="Calibri" w:hAnsi="Times New Roman" w:cs="Times New Roman"/>
                <w:sz w:val="24"/>
              </w:rPr>
              <w:t>172 (18%)</w:t>
            </w:r>
          </w:p>
        </w:tc>
        <w:tc>
          <w:tcPr>
            <w:tcW w:w="2766" w:type="dxa"/>
            <w:shd w:val="clear" w:color="auto" w:fill="DAEEF3" w:themeFill="accent5" w:themeFillTint="33"/>
            <w:vAlign w:val="center"/>
          </w:tcPr>
          <w:p w:rsidR="00783B41" w:rsidRPr="00E354AD" w:rsidRDefault="00783B41" w:rsidP="00783B41">
            <w:pPr>
              <w:spacing w:after="0" w:line="240" w:lineRule="auto"/>
              <w:jc w:val="center"/>
              <w:rPr>
                <w:rFonts w:ascii="Times New Roman" w:eastAsia="Calibri" w:hAnsi="Times New Roman" w:cs="Times New Roman"/>
                <w:sz w:val="24"/>
              </w:rPr>
            </w:pPr>
            <w:r w:rsidRPr="00E354AD">
              <w:rPr>
                <w:rFonts w:ascii="Times New Roman" w:eastAsia="Calibri" w:hAnsi="Times New Roman" w:cs="Times New Roman"/>
                <w:sz w:val="24"/>
              </w:rPr>
              <w:t>202 (23%)</w:t>
            </w:r>
          </w:p>
        </w:tc>
        <w:tc>
          <w:tcPr>
            <w:tcW w:w="2766" w:type="dxa"/>
            <w:shd w:val="clear" w:color="auto" w:fill="DAEEF3" w:themeFill="accent5" w:themeFillTint="33"/>
            <w:vAlign w:val="center"/>
          </w:tcPr>
          <w:p w:rsidR="00783B41" w:rsidRPr="00E354AD" w:rsidRDefault="00783B41" w:rsidP="00783B41">
            <w:pPr>
              <w:spacing w:after="0" w:line="240" w:lineRule="auto"/>
              <w:jc w:val="center"/>
              <w:rPr>
                <w:rFonts w:ascii="Times New Roman" w:eastAsia="Calibri" w:hAnsi="Times New Roman" w:cs="Times New Roman"/>
                <w:sz w:val="24"/>
              </w:rPr>
            </w:pPr>
            <w:r w:rsidRPr="00E354AD">
              <w:rPr>
                <w:rFonts w:ascii="Times New Roman" w:eastAsia="Calibri" w:hAnsi="Times New Roman" w:cs="Times New Roman"/>
                <w:sz w:val="24"/>
              </w:rPr>
              <w:t>170 (20%)</w:t>
            </w:r>
          </w:p>
        </w:tc>
      </w:tr>
    </w:tbl>
    <w:p w:rsidR="00783B41" w:rsidRPr="004B58B1" w:rsidRDefault="005306E1" w:rsidP="004B58B1">
      <w:pPr>
        <w:spacing w:after="0"/>
        <w:jc w:val="center"/>
        <w:rPr>
          <w:rFonts w:ascii="Times New Roman" w:eastAsia="Calibri" w:hAnsi="Times New Roman" w:cs="Times New Roman"/>
          <w:b/>
          <w:sz w:val="26"/>
          <w:szCs w:val="26"/>
        </w:rPr>
      </w:pPr>
      <w:r w:rsidRPr="009D0E9F">
        <w:rPr>
          <w:rFonts w:ascii="Times New Roman" w:eastAsia="Calibri" w:hAnsi="Times New Roman" w:cs="Times New Roman"/>
          <w:b/>
          <w:sz w:val="26"/>
          <w:szCs w:val="26"/>
        </w:rPr>
        <w:t>С</w:t>
      </w:r>
      <w:r w:rsidR="00783B41" w:rsidRPr="009D0E9F">
        <w:rPr>
          <w:rFonts w:ascii="Times New Roman" w:eastAsia="Calibri" w:hAnsi="Times New Roman" w:cs="Times New Roman"/>
          <w:b/>
          <w:sz w:val="26"/>
          <w:szCs w:val="26"/>
        </w:rPr>
        <w:t xml:space="preserve">татистика участников муниципального этапа </w:t>
      </w:r>
      <w:proofErr w:type="spellStart"/>
      <w:r w:rsidR="00783B41" w:rsidRPr="009D0E9F">
        <w:rPr>
          <w:rFonts w:ascii="Times New Roman" w:eastAsia="Calibri" w:hAnsi="Times New Roman" w:cs="Times New Roman"/>
          <w:b/>
          <w:sz w:val="26"/>
          <w:szCs w:val="26"/>
        </w:rPr>
        <w:t>ВсОШ</w:t>
      </w:r>
      <w:proofErr w:type="spellEnd"/>
      <w:r w:rsidR="00783B41" w:rsidRPr="009D0E9F">
        <w:rPr>
          <w:rFonts w:ascii="Times New Roman" w:eastAsia="Calibri" w:hAnsi="Times New Roman" w:cs="Times New Roman"/>
          <w:b/>
          <w:sz w:val="26"/>
          <w:szCs w:val="26"/>
        </w:rPr>
        <w:t xml:space="preserve"> с учетом уникальных участий (учет один раз нез</w:t>
      </w:r>
      <w:r w:rsidR="004B58B1">
        <w:rPr>
          <w:rFonts w:ascii="Times New Roman" w:eastAsia="Calibri" w:hAnsi="Times New Roman" w:cs="Times New Roman"/>
          <w:b/>
          <w:sz w:val="26"/>
          <w:szCs w:val="26"/>
        </w:rPr>
        <w:t>ависимо от количества олимпиад)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08"/>
        <w:gridCol w:w="1949"/>
        <w:gridCol w:w="1949"/>
        <w:gridCol w:w="1949"/>
      </w:tblGrid>
      <w:tr w:rsidR="00783B41" w:rsidRPr="00E354AD" w:rsidTr="00720392">
        <w:tc>
          <w:tcPr>
            <w:tcW w:w="6487" w:type="dxa"/>
            <w:shd w:val="clear" w:color="auto" w:fill="DAEEF3" w:themeFill="accent5" w:themeFillTint="33"/>
          </w:tcPr>
          <w:p w:rsidR="00783B41" w:rsidRPr="00E354AD" w:rsidRDefault="00783B41" w:rsidP="003720A2">
            <w:pPr>
              <w:spacing w:after="0" w:line="240" w:lineRule="auto"/>
              <w:jc w:val="center"/>
              <w:rPr>
                <w:rFonts w:ascii="Times New Roman" w:eastAsia="Calibri" w:hAnsi="Times New Roman" w:cs="Times New Roman"/>
                <w:sz w:val="24"/>
              </w:rPr>
            </w:pPr>
            <w:r w:rsidRPr="00E354AD">
              <w:rPr>
                <w:rFonts w:ascii="Times New Roman" w:eastAsia="Calibri" w:hAnsi="Times New Roman" w:cs="Times New Roman"/>
                <w:sz w:val="24"/>
              </w:rPr>
              <w:t>Наименование показателя</w:t>
            </w:r>
          </w:p>
        </w:tc>
        <w:tc>
          <w:tcPr>
            <w:tcW w:w="2766" w:type="dxa"/>
            <w:shd w:val="clear" w:color="auto" w:fill="DAEEF3" w:themeFill="accent5" w:themeFillTint="33"/>
            <w:vAlign w:val="center"/>
          </w:tcPr>
          <w:p w:rsidR="00783B41" w:rsidRPr="00E354AD" w:rsidRDefault="00783B41" w:rsidP="003720A2">
            <w:pPr>
              <w:spacing w:after="0" w:line="240" w:lineRule="auto"/>
              <w:jc w:val="center"/>
              <w:rPr>
                <w:rFonts w:ascii="Times New Roman" w:eastAsia="Calibri" w:hAnsi="Times New Roman" w:cs="Times New Roman"/>
                <w:sz w:val="24"/>
              </w:rPr>
            </w:pPr>
            <w:r w:rsidRPr="00E354AD">
              <w:rPr>
                <w:rFonts w:ascii="Times New Roman" w:eastAsia="Calibri" w:hAnsi="Times New Roman" w:cs="Times New Roman"/>
                <w:sz w:val="24"/>
              </w:rPr>
              <w:t xml:space="preserve">2023/2024 </w:t>
            </w:r>
            <w:proofErr w:type="spellStart"/>
            <w:r w:rsidRPr="00E354AD">
              <w:rPr>
                <w:rFonts w:ascii="Times New Roman" w:eastAsia="Calibri" w:hAnsi="Times New Roman" w:cs="Times New Roman"/>
                <w:sz w:val="24"/>
              </w:rPr>
              <w:t>уч</w:t>
            </w:r>
            <w:proofErr w:type="gramStart"/>
            <w:r w:rsidRPr="00E354AD">
              <w:rPr>
                <w:rFonts w:ascii="Times New Roman" w:eastAsia="Calibri" w:hAnsi="Times New Roman" w:cs="Times New Roman"/>
                <w:sz w:val="24"/>
              </w:rPr>
              <w:t>.г</w:t>
            </w:r>
            <w:proofErr w:type="gramEnd"/>
            <w:r w:rsidRPr="00E354AD">
              <w:rPr>
                <w:rFonts w:ascii="Times New Roman" w:eastAsia="Calibri" w:hAnsi="Times New Roman" w:cs="Times New Roman"/>
                <w:sz w:val="24"/>
              </w:rPr>
              <w:t>од</w:t>
            </w:r>
            <w:proofErr w:type="spellEnd"/>
          </w:p>
        </w:tc>
        <w:tc>
          <w:tcPr>
            <w:tcW w:w="2766" w:type="dxa"/>
            <w:shd w:val="clear" w:color="auto" w:fill="DAEEF3" w:themeFill="accent5" w:themeFillTint="33"/>
            <w:vAlign w:val="center"/>
          </w:tcPr>
          <w:p w:rsidR="00783B41" w:rsidRPr="00E354AD" w:rsidRDefault="00783B41" w:rsidP="003720A2">
            <w:pPr>
              <w:spacing w:after="0" w:line="240" w:lineRule="auto"/>
              <w:jc w:val="center"/>
              <w:rPr>
                <w:rFonts w:ascii="Times New Roman" w:eastAsia="Calibri" w:hAnsi="Times New Roman" w:cs="Times New Roman"/>
                <w:sz w:val="24"/>
              </w:rPr>
            </w:pPr>
            <w:r w:rsidRPr="00E354AD">
              <w:rPr>
                <w:rFonts w:ascii="Times New Roman" w:eastAsia="Calibri" w:hAnsi="Times New Roman" w:cs="Times New Roman"/>
                <w:sz w:val="24"/>
              </w:rPr>
              <w:t xml:space="preserve">2024/2025 </w:t>
            </w:r>
            <w:proofErr w:type="spellStart"/>
            <w:r w:rsidRPr="00E354AD">
              <w:rPr>
                <w:rFonts w:ascii="Times New Roman" w:eastAsia="Calibri" w:hAnsi="Times New Roman" w:cs="Times New Roman"/>
                <w:sz w:val="24"/>
              </w:rPr>
              <w:t>уч</w:t>
            </w:r>
            <w:proofErr w:type="gramStart"/>
            <w:r w:rsidRPr="00E354AD">
              <w:rPr>
                <w:rFonts w:ascii="Times New Roman" w:eastAsia="Calibri" w:hAnsi="Times New Roman" w:cs="Times New Roman"/>
                <w:sz w:val="24"/>
              </w:rPr>
              <w:t>.г</w:t>
            </w:r>
            <w:proofErr w:type="gramEnd"/>
            <w:r w:rsidRPr="00E354AD">
              <w:rPr>
                <w:rFonts w:ascii="Times New Roman" w:eastAsia="Calibri" w:hAnsi="Times New Roman" w:cs="Times New Roman"/>
                <w:sz w:val="24"/>
              </w:rPr>
              <w:t>од</w:t>
            </w:r>
            <w:proofErr w:type="spellEnd"/>
          </w:p>
        </w:tc>
        <w:tc>
          <w:tcPr>
            <w:tcW w:w="2766" w:type="dxa"/>
            <w:shd w:val="clear" w:color="auto" w:fill="DAEEF3" w:themeFill="accent5" w:themeFillTint="33"/>
            <w:vAlign w:val="center"/>
          </w:tcPr>
          <w:p w:rsidR="00783B41" w:rsidRPr="00E354AD" w:rsidRDefault="00783B41" w:rsidP="003720A2">
            <w:pPr>
              <w:spacing w:after="0" w:line="240" w:lineRule="auto"/>
              <w:jc w:val="center"/>
              <w:rPr>
                <w:rFonts w:ascii="Times New Roman" w:eastAsia="Calibri" w:hAnsi="Times New Roman" w:cs="Times New Roman"/>
                <w:sz w:val="24"/>
              </w:rPr>
            </w:pPr>
            <w:r w:rsidRPr="00E354AD">
              <w:rPr>
                <w:rFonts w:ascii="Times New Roman" w:eastAsia="Calibri" w:hAnsi="Times New Roman" w:cs="Times New Roman"/>
                <w:sz w:val="24"/>
              </w:rPr>
              <w:t xml:space="preserve">2025/2026 </w:t>
            </w:r>
            <w:proofErr w:type="spellStart"/>
            <w:r w:rsidRPr="00E354AD">
              <w:rPr>
                <w:rFonts w:ascii="Times New Roman" w:eastAsia="Calibri" w:hAnsi="Times New Roman" w:cs="Times New Roman"/>
                <w:sz w:val="24"/>
              </w:rPr>
              <w:t>уч</w:t>
            </w:r>
            <w:proofErr w:type="gramStart"/>
            <w:r w:rsidRPr="00E354AD">
              <w:rPr>
                <w:rFonts w:ascii="Times New Roman" w:eastAsia="Calibri" w:hAnsi="Times New Roman" w:cs="Times New Roman"/>
                <w:sz w:val="24"/>
              </w:rPr>
              <w:t>.г</w:t>
            </w:r>
            <w:proofErr w:type="gramEnd"/>
            <w:r w:rsidRPr="00E354AD">
              <w:rPr>
                <w:rFonts w:ascii="Times New Roman" w:eastAsia="Calibri" w:hAnsi="Times New Roman" w:cs="Times New Roman"/>
                <w:sz w:val="24"/>
              </w:rPr>
              <w:t>од</w:t>
            </w:r>
            <w:proofErr w:type="spellEnd"/>
          </w:p>
        </w:tc>
      </w:tr>
      <w:tr w:rsidR="00783B41" w:rsidRPr="00E354AD" w:rsidTr="00720392">
        <w:tc>
          <w:tcPr>
            <w:tcW w:w="6487" w:type="dxa"/>
            <w:shd w:val="clear" w:color="auto" w:fill="DAEEF3" w:themeFill="accent5" w:themeFillTint="33"/>
          </w:tcPr>
          <w:p w:rsidR="00783B41" w:rsidRPr="00E354AD" w:rsidRDefault="00783B41" w:rsidP="00783B41">
            <w:pPr>
              <w:spacing w:after="0" w:line="240" w:lineRule="auto"/>
              <w:jc w:val="both"/>
              <w:rPr>
                <w:rFonts w:ascii="Times New Roman" w:eastAsia="Calibri" w:hAnsi="Times New Roman" w:cs="Times New Roman"/>
                <w:sz w:val="24"/>
              </w:rPr>
            </w:pPr>
            <w:r w:rsidRPr="00E354AD">
              <w:rPr>
                <w:rFonts w:ascii="Times New Roman" w:eastAsia="Calibri" w:hAnsi="Times New Roman" w:cs="Times New Roman"/>
                <w:sz w:val="24"/>
              </w:rPr>
              <w:t xml:space="preserve">Численность обучающихся 7-11 классов, принявших участие в муниципальном этапе </w:t>
            </w:r>
            <w:proofErr w:type="spellStart"/>
            <w:r w:rsidRPr="00E354AD">
              <w:rPr>
                <w:rFonts w:ascii="Times New Roman" w:eastAsia="Calibri" w:hAnsi="Times New Roman" w:cs="Times New Roman"/>
                <w:sz w:val="24"/>
              </w:rPr>
              <w:t>ВсОШ</w:t>
            </w:r>
            <w:proofErr w:type="spellEnd"/>
          </w:p>
        </w:tc>
        <w:tc>
          <w:tcPr>
            <w:tcW w:w="2766" w:type="dxa"/>
            <w:shd w:val="clear" w:color="auto" w:fill="DAEEF3" w:themeFill="accent5" w:themeFillTint="33"/>
            <w:vAlign w:val="center"/>
          </w:tcPr>
          <w:p w:rsidR="00783B41" w:rsidRPr="00E354AD" w:rsidRDefault="00783B41" w:rsidP="00783B41">
            <w:pPr>
              <w:spacing w:after="0" w:line="240" w:lineRule="auto"/>
              <w:jc w:val="center"/>
              <w:rPr>
                <w:rFonts w:ascii="Times New Roman" w:eastAsia="Calibri" w:hAnsi="Times New Roman" w:cs="Times New Roman"/>
                <w:sz w:val="24"/>
              </w:rPr>
            </w:pPr>
            <w:r w:rsidRPr="00E354AD">
              <w:rPr>
                <w:rFonts w:ascii="Times New Roman" w:eastAsia="Calibri" w:hAnsi="Times New Roman" w:cs="Times New Roman"/>
                <w:sz w:val="24"/>
              </w:rPr>
              <w:t>543</w:t>
            </w:r>
          </w:p>
        </w:tc>
        <w:tc>
          <w:tcPr>
            <w:tcW w:w="2766" w:type="dxa"/>
            <w:shd w:val="clear" w:color="auto" w:fill="DAEEF3" w:themeFill="accent5" w:themeFillTint="33"/>
            <w:vAlign w:val="center"/>
          </w:tcPr>
          <w:p w:rsidR="00783B41" w:rsidRPr="00E354AD" w:rsidRDefault="00783B41" w:rsidP="00783B41">
            <w:pPr>
              <w:spacing w:after="0" w:line="240" w:lineRule="auto"/>
              <w:jc w:val="center"/>
              <w:rPr>
                <w:rFonts w:ascii="Times New Roman" w:eastAsia="Calibri" w:hAnsi="Times New Roman" w:cs="Times New Roman"/>
                <w:sz w:val="24"/>
              </w:rPr>
            </w:pPr>
            <w:r w:rsidRPr="00E354AD">
              <w:rPr>
                <w:rFonts w:ascii="Times New Roman" w:eastAsia="Calibri" w:hAnsi="Times New Roman" w:cs="Times New Roman"/>
                <w:sz w:val="24"/>
              </w:rPr>
              <w:t xml:space="preserve"> 514</w:t>
            </w:r>
          </w:p>
        </w:tc>
        <w:tc>
          <w:tcPr>
            <w:tcW w:w="2766" w:type="dxa"/>
            <w:shd w:val="clear" w:color="auto" w:fill="DAEEF3" w:themeFill="accent5" w:themeFillTint="33"/>
            <w:vAlign w:val="center"/>
          </w:tcPr>
          <w:p w:rsidR="00783B41" w:rsidRPr="00E354AD" w:rsidRDefault="00783B41" w:rsidP="00783B41">
            <w:pPr>
              <w:spacing w:after="0" w:line="240" w:lineRule="auto"/>
              <w:jc w:val="center"/>
              <w:rPr>
                <w:rFonts w:ascii="Times New Roman" w:eastAsia="Calibri" w:hAnsi="Times New Roman" w:cs="Times New Roman"/>
                <w:sz w:val="24"/>
              </w:rPr>
            </w:pPr>
            <w:r w:rsidRPr="00E354AD">
              <w:rPr>
                <w:rFonts w:ascii="Times New Roman" w:eastAsia="Calibri" w:hAnsi="Times New Roman" w:cs="Times New Roman"/>
                <w:sz w:val="24"/>
              </w:rPr>
              <w:t>511</w:t>
            </w:r>
          </w:p>
        </w:tc>
      </w:tr>
      <w:tr w:rsidR="00783B41" w:rsidRPr="00E354AD" w:rsidTr="00720392">
        <w:tc>
          <w:tcPr>
            <w:tcW w:w="6487" w:type="dxa"/>
            <w:shd w:val="clear" w:color="auto" w:fill="DAEEF3" w:themeFill="accent5" w:themeFillTint="33"/>
          </w:tcPr>
          <w:p w:rsidR="00783B41" w:rsidRPr="00E354AD" w:rsidRDefault="00783B41" w:rsidP="00783B41">
            <w:pPr>
              <w:spacing w:after="0" w:line="240" w:lineRule="auto"/>
              <w:jc w:val="both"/>
              <w:rPr>
                <w:rFonts w:ascii="Times New Roman" w:eastAsia="Calibri" w:hAnsi="Times New Roman" w:cs="Times New Roman"/>
                <w:sz w:val="24"/>
              </w:rPr>
            </w:pPr>
            <w:r w:rsidRPr="00E354AD">
              <w:rPr>
                <w:rFonts w:ascii="Times New Roman" w:eastAsia="Calibri" w:hAnsi="Times New Roman" w:cs="Times New Roman"/>
                <w:sz w:val="24"/>
              </w:rPr>
              <w:t xml:space="preserve">Уникальные участники </w:t>
            </w:r>
            <w:proofErr w:type="spellStart"/>
            <w:r w:rsidRPr="00E354AD">
              <w:rPr>
                <w:rFonts w:ascii="Times New Roman" w:eastAsia="Calibri" w:hAnsi="Times New Roman" w:cs="Times New Roman"/>
                <w:sz w:val="24"/>
              </w:rPr>
              <w:t>ВсОШ</w:t>
            </w:r>
            <w:proofErr w:type="spellEnd"/>
          </w:p>
        </w:tc>
        <w:tc>
          <w:tcPr>
            <w:tcW w:w="2766" w:type="dxa"/>
            <w:shd w:val="clear" w:color="auto" w:fill="DAEEF3" w:themeFill="accent5" w:themeFillTint="33"/>
            <w:vAlign w:val="center"/>
          </w:tcPr>
          <w:p w:rsidR="00783B41" w:rsidRPr="00E354AD" w:rsidRDefault="00783B41" w:rsidP="00783B41">
            <w:pPr>
              <w:spacing w:after="0" w:line="240" w:lineRule="auto"/>
              <w:jc w:val="center"/>
              <w:rPr>
                <w:rFonts w:ascii="Times New Roman" w:eastAsia="Calibri" w:hAnsi="Times New Roman" w:cs="Times New Roman"/>
                <w:sz w:val="24"/>
              </w:rPr>
            </w:pPr>
            <w:r w:rsidRPr="00E354AD">
              <w:rPr>
                <w:rFonts w:ascii="Times New Roman" w:eastAsia="Calibri" w:hAnsi="Times New Roman" w:cs="Times New Roman"/>
                <w:sz w:val="24"/>
              </w:rPr>
              <w:t>237</w:t>
            </w:r>
          </w:p>
        </w:tc>
        <w:tc>
          <w:tcPr>
            <w:tcW w:w="2766" w:type="dxa"/>
            <w:shd w:val="clear" w:color="auto" w:fill="DAEEF3" w:themeFill="accent5" w:themeFillTint="33"/>
            <w:vAlign w:val="center"/>
          </w:tcPr>
          <w:p w:rsidR="00783B41" w:rsidRPr="00E354AD" w:rsidRDefault="00783B41" w:rsidP="00783B41">
            <w:pPr>
              <w:spacing w:after="0" w:line="240" w:lineRule="auto"/>
              <w:jc w:val="center"/>
              <w:rPr>
                <w:rFonts w:ascii="Times New Roman" w:eastAsia="Calibri" w:hAnsi="Times New Roman" w:cs="Times New Roman"/>
                <w:sz w:val="24"/>
              </w:rPr>
            </w:pPr>
            <w:r w:rsidRPr="00E354AD">
              <w:rPr>
                <w:rFonts w:ascii="Times New Roman" w:eastAsia="Calibri" w:hAnsi="Times New Roman" w:cs="Times New Roman"/>
                <w:sz w:val="24"/>
              </w:rPr>
              <w:t xml:space="preserve">247 </w:t>
            </w:r>
          </w:p>
        </w:tc>
        <w:tc>
          <w:tcPr>
            <w:tcW w:w="2766" w:type="dxa"/>
            <w:shd w:val="clear" w:color="auto" w:fill="DAEEF3" w:themeFill="accent5" w:themeFillTint="33"/>
            <w:vAlign w:val="center"/>
          </w:tcPr>
          <w:p w:rsidR="00783B41" w:rsidRPr="00E354AD" w:rsidRDefault="00783B41" w:rsidP="00783B41">
            <w:pPr>
              <w:spacing w:after="0" w:line="240" w:lineRule="auto"/>
              <w:jc w:val="center"/>
              <w:rPr>
                <w:rFonts w:ascii="Times New Roman" w:eastAsia="Calibri" w:hAnsi="Times New Roman" w:cs="Times New Roman"/>
                <w:sz w:val="24"/>
              </w:rPr>
            </w:pPr>
            <w:r w:rsidRPr="00E354AD">
              <w:rPr>
                <w:rFonts w:ascii="Times New Roman" w:eastAsia="Calibri" w:hAnsi="Times New Roman" w:cs="Times New Roman"/>
                <w:sz w:val="24"/>
              </w:rPr>
              <w:t>237</w:t>
            </w:r>
          </w:p>
        </w:tc>
      </w:tr>
      <w:tr w:rsidR="00783B41" w:rsidRPr="00E354AD" w:rsidTr="00720392">
        <w:tc>
          <w:tcPr>
            <w:tcW w:w="6487" w:type="dxa"/>
            <w:shd w:val="clear" w:color="auto" w:fill="DAEEF3" w:themeFill="accent5" w:themeFillTint="33"/>
          </w:tcPr>
          <w:p w:rsidR="00783B41" w:rsidRPr="00E354AD" w:rsidRDefault="00783B41" w:rsidP="00783B41">
            <w:pPr>
              <w:spacing w:after="0" w:line="240" w:lineRule="auto"/>
              <w:jc w:val="both"/>
              <w:rPr>
                <w:rFonts w:ascii="Times New Roman" w:eastAsia="Calibri" w:hAnsi="Times New Roman" w:cs="Times New Roman"/>
                <w:sz w:val="24"/>
              </w:rPr>
            </w:pPr>
            <w:r w:rsidRPr="00E354AD">
              <w:rPr>
                <w:rFonts w:ascii="Times New Roman" w:eastAsia="Calibri" w:hAnsi="Times New Roman" w:cs="Times New Roman"/>
                <w:sz w:val="24"/>
              </w:rPr>
              <w:t xml:space="preserve">Общее количество победителей и призеров  </w:t>
            </w:r>
          </w:p>
        </w:tc>
        <w:tc>
          <w:tcPr>
            <w:tcW w:w="2766" w:type="dxa"/>
            <w:shd w:val="clear" w:color="auto" w:fill="DAEEF3" w:themeFill="accent5" w:themeFillTint="33"/>
            <w:vAlign w:val="center"/>
          </w:tcPr>
          <w:p w:rsidR="00783B41" w:rsidRPr="00E354AD" w:rsidRDefault="00783B41" w:rsidP="00783B41">
            <w:pPr>
              <w:spacing w:after="0" w:line="240" w:lineRule="auto"/>
              <w:jc w:val="center"/>
              <w:rPr>
                <w:rFonts w:ascii="Times New Roman" w:eastAsia="Calibri" w:hAnsi="Times New Roman" w:cs="Times New Roman"/>
                <w:sz w:val="24"/>
              </w:rPr>
            </w:pPr>
            <w:r w:rsidRPr="00E354AD">
              <w:rPr>
                <w:rFonts w:ascii="Times New Roman" w:eastAsia="Calibri" w:hAnsi="Times New Roman" w:cs="Times New Roman"/>
                <w:sz w:val="24"/>
              </w:rPr>
              <w:t>172</w:t>
            </w:r>
          </w:p>
        </w:tc>
        <w:tc>
          <w:tcPr>
            <w:tcW w:w="2766" w:type="dxa"/>
            <w:shd w:val="clear" w:color="auto" w:fill="DAEEF3" w:themeFill="accent5" w:themeFillTint="33"/>
            <w:vAlign w:val="center"/>
          </w:tcPr>
          <w:p w:rsidR="00783B41" w:rsidRPr="00E354AD" w:rsidRDefault="00783B41" w:rsidP="00783B41">
            <w:pPr>
              <w:spacing w:after="0" w:line="240" w:lineRule="auto"/>
              <w:jc w:val="center"/>
              <w:rPr>
                <w:rFonts w:ascii="Times New Roman" w:eastAsia="Calibri" w:hAnsi="Times New Roman" w:cs="Times New Roman"/>
                <w:sz w:val="24"/>
              </w:rPr>
            </w:pPr>
            <w:r w:rsidRPr="00E354AD">
              <w:rPr>
                <w:rFonts w:ascii="Times New Roman" w:eastAsia="Calibri" w:hAnsi="Times New Roman" w:cs="Times New Roman"/>
                <w:sz w:val="24"/>
              </w:rPr>
              <w:t>202</w:t>
            </w:r>
          </w:p>
        </w:tc>
        <w:tc>
          <w:tcPr>
            <w:tcW w:w="2766" w:type="dxa"/>
            <w:shd w:val="clear" w:color="auto" w:fill="DAEEF3" w:themeFill="accent5" w:themeFillTint="33"/>
            <w:vAlign w:val="center"/>
          </w:tcPr>
          <w:p w:rsidR="00783B41" w:rsidRPr="00E354AD" w:rsidRDefault="00783B41" w:rsidP="00783B41">
            <w:pPr>
              <w:spacing w:after="0" w:line="240" w:lineRule="auto"/>
              <w:jc w:val="center"/>
              <w:rPr>
                <w:rFonts w:ascii="Times New Roman" w:eastAsia="Calibri" w:hAnsi="Times New Roman" w:cs="Times New Roman"/>
                <w:sz w:val="24"/>
              </w:rPr>
            </w:pPr>
            <w:r w:rsidRPr="00E354AD">
              <w:rPr>
                <w:rFonts w:ascii="Times New Roman" w:eastAsia="Calibri" w:hAnsi="Times New Roman" w:cs="Times New Roman"/>
                <w:sz w:val="24"/>
              </w:rPr>
              <w:t>170</w:t>
            </w:r>
          </w:p>
        </w:tc>
      </w:tr>
    </w:tbl>
    <w:p w:rsidR="00783B41" w:rsidRPr="00E354AD" w:rsidRDefault="005D0637" w:rsidP="00FE75E2">
      <w:pPr>
        <w:spacing w:after="0"/>
        <w:jc w:val="both"/>
        <w:rPr>
          <w:rFonts w:ascii="Times New Roman" w:eastAsia="Calibri" w:hAnsi="Times New Roman" w:cs="Times New Roman"/>
          <w:sz w:val="28"/>
        </w:rPr>
      </w:pPr>
      <w:r>
        <w:rPr>
          <w:rFonts w:ascii="Times New Roman" w:eastAsia="Calibri" w:hAnsi="Times New Roman" w:cs="Times New Roman"/>
          <w:b/>
          <w:sz w:val="26"/>
          <w:szCs w:val="26"/>
        </w:rPr>
        <w:t xml:space="preserve"> </w:t>
      </w:r>
      <w:r w:rsidR="003720A2" w:rsidRPr="00E354AD">
        <w:rPr>
          <w:rFonts w:ascii="Times New Roman" w:eastAsia="Calibri" w:hAnsi="Times New Roman" w:cs="Times New Roman"/>
          <w:sz w:val="28"/>
        </w:rPr>
        <w:t xml:space="preserve"> </w:t>
      </w:r>
      <w:r w:rsidR="00E354AD" w:rsidRPr="00E354AD">
        <w:rPr>
          <w:rFonts w:ascii="Times New Roman" w:eastAsia="Calibri" w:hAnsi="Times New Roman" w:cs="Times New Roman"/>
          <w:sz w:val="28"/>
        </w:rPr>
        <w:t xml:space="preserve">     </w:t>
      </w:r>
      <w:r w:rsidR="00783B41" w:rsidRPr="00E354AD">
        <w:rPr>
          <w:rFonts w:ascii="Times New Roman" w:eastAsia="Calibri" w:hAnsi="Times New Roman" w:cs="Times New Roman"/>
          <w:sz w:val="28"/>
        </w:rPr>
        <w:t xml:space="preserve">Анализ </w:t>
      </w:r>
      <w:proofErr w:type="gramStart"/>
      <w:r w:rsidR="00783B41" w:rsidRPr="00E354AD">
        <w:rPr>
          <w:rFonts w:ascii="Times New Roman" w:eastAsia="Calibri" w:hAnsi="Times New Roman" w:cs="Times New Roman"/>
          <w:sz w:val="28"/>
        </w:rPr>
        <w:t>качества выполнения заданий муниципального этапа олимпиады</w:t>
      </w:r>
      <w:proofErr w:type="gramEnd"/>
      <w:r w:rsidR="00783B41" w:rsidRPr="00E354AD">
        <w:rPr>
          <w:rFonts w:ascii="Times New Roman" w:eastAsia="Calibri" w:hAnsi="Times New Roman" w:cs="Times New Roman"/>
          <w:sz w:val="28"/>
        </w:rPr>
        <w:t xml:space="preserve"> показал, что уровень подготовки участников олимпиад недостаточно высок. Нет победителей и призеров информатик</w:t>
      </w:r>
      <w:r w:rsidR="004B58B1">
        <w:rPr>
          <w:rFonts w:ascii="Times New Roman" w:eastAsia="Calibri" w:hAnsi="Times New Roman" w:cs="Times New Roman"/>
          <w:sz w:val="28"/>
        </w:rPr>
        <w:t>е</w:t>
      </w:r>
      <w:r w:rsidR="00783B41" w:rsidRPr="00E354AD">
        <w:rPr>
          <w:rFonts w:ascii="Times New Roman" w:eastAsia="Calibri" w:hAnsi="Times New Roman" w:cs="Times New Roman"/>
          <w:sz w:val="28"/>
        </w:rPr>
        <w:t>, физик</w:t>
      </w:r>
      <w:r w:rsidR="004B58B1">
        <w:rPr>
          <w:rFonts w:ascii="Times New Roman" w:eastAsia="Calibri" w:hAnsi="Times New Roman" w:cs="Times New Roman"/>
          <w:sz w:val="28"/>
        </w:rPr>
        <w:t>е</w:t>
      </w:r>
      <w:r w:rsidR="00783B41" w:rsidRPr="00E354AD">
        <w:rPr>
          <w:rFonts w:ascii="Times New Roman" w:eastAsia="Calibri" w:hAnsi="Times New Roman" w:cs="Times New Roman"/>
          <w:sz w:val="28"/>
        </w:rPr>
        <w:t>, астрономи</w:t>
      </w:r>
      <w:r w:rsidR="004B58B1">
        <w:rPr>
          <w:rFonts w:ascii="Times New Roman" w:eastAsia="Calibri" w:hAnsi="Times New Roman" w:cs="Times New Roman"/>
          <w:sz w:val="28"/>
        </w:rPr>
        <w:t>и</w:t>
      </w:r>
      <w:r w:rsidR="00783B41" w:rsidRPr="00E354AD">
        <w:rPr>
          <w:rFonts w:ascii="Times New Roman" w:eastAsia="Calibri" w:hAnsi="Times New Roman" w:cs="Times New Roman"/>
          <w:sz w:val="28"/>
        </w:rPr>
        <w:t>, хими</w:t>
      </w:r>
      <w:r w:rsidR="004B58B1">
        <w:rPr>
          <w:rFonts w:ascii="Times New Roman" w:eastAsia="Calibri" w:hAnsi="Times New Roman" w:cs="Times New Roman"/>
          <w:sz w:val="28"/>
        </w:rPr>
        <w:t>и</w:t>
      </w:r>
      <w:r w:rsidR="00783B41" w:rsidRPr="00E354AD">
        <w:rPr>
          <w:rFonts w:ascii="Times New Roman" w:eastAsia="Calibri" w:hAnsi="Times New Roman" w:cs="Times New Roman"/>
          <w:sz w:val="28"/>
        </w:rPr>
        <w:t xml:space="preserve">. Количественный анализ показателей муниципального этапа показал низкие результаты выполнения </w:t>
      </w:r>
      <w:r w:rsidR="004B58B1">
        <w:rPr>
          <w:rFonts w:ascii="Times New Roman" w:eastAsia="Calibri" w:hAnsi="Times New Roman" w:cs="Times New Roman"/>
          <w:sz w:val="28"/>
        </w:rPr>
        <w:t>участниками олимпиадных заданий, т</w:t>
      </w:r>
      <w:r w:rsidR="00783B41" w:rsidRPr="00E354AD">
        <w:rPr>
          <w:rFonts w:ascii="Times New Roman" w:eastAsia="Calibri" w:hAnsi="Times New Roman" w:cs="Times New Roman"/>
          <w:sz w:val="28"/>
        </w:rPr>
        <w:t xml:space="preserve">олько 33% участников муниципального этапа перешагнули 50% барьер выполнения задний, а </w:t>
      </w:r>
      <w:r w:rsidR="00E354AD" w:rsidRPr="00E354AD">
        <w:rPr>
          <w:rFonts w:ascii="Times New Roman" w:eastAsia="Calibri" w:hAnsi="Times New Roman" w:cs="Times New Roman"/>
          <w:sz w:val="28"/>
        </w:rPr>
        <w:t>значит, в среднем 67</w:t>
      </w:r>
      <w:r w:rsidR="00783B41" w:rsidRPr="00E354AD">
        <w:rPr>
          <w:rFonts w:ascii="Times New Roman" w:eastAsia="Calibri" w:hAnsi="Times New Roman" w:cs="Times New Roman"/>
          <w:sz w:val="28"/>
        </w:rPr>
        <w:t>% участников выполнили менее половины заданий олимпиадной работы.</w:t>
      </w:r>
      <w:r w:rsidR="00D44BDD">
        <w:rPr>
          <w:rFonts w:ascii="Times New Roman" w:eastAsia="Calibri" w:hAnsi="Times New Roman" w:cs="Times New Roman"/>
          <w:sz w:val="28"/>
        </w:rPr>
        <w:t xml:space="preserve"> </w:t>
      </w:r>
      <w:r w:rsidR="00783B41" w:rsidRPr="00E354AD">
        <w:rPr>
          <w:rFonts w:ascii="Times New Roman" w:eastAsia="Calibri" w:hAnsi="Times New Roman" w:cs="Times New Roman"/>
          <w:sz w:val="28"/>
        </w:rPr>
        <w:t>Низкое качество выполнения олимпиадных заданий наблюдается по предметам: химия, математика, физика, информатика, экология, астрономия.  Высокий процент выполнения   заданий по предметам: труд (технология), ОБЖ, физическая культура.</w:t>
      </w:r>
    </w:p>
    <w:p w:rsidR="00E354AD" w:rsidRPr="00E354AD" w:rsidRDefault="00E354AD" w:rsidP="00FE75E2">
      <w:pPr>
        <w:spacing w:after="0"/>
        <w:jc w:val="both"/>
        <w:rPr>
          <w:rFonts w:ascii="Times New Roman" w:eastAsia="Calibri" w:hAnsi="Times New Roman" w:cs="Times New Roman"/>
          <w:sz w:val="28"/>
        </w:rPr>
      </w:pPr>
      <w:r w:rsidRPr="00E354AD">
        <w:rPr>
          <w:rFonts w:ascii="Times New Roman" w:eastAsia="Calibri" w:hAnsi="Times New Roman" w:cs="Times New Roman"/>
          <w:sz w:val="28"/>
        </w:rPr>
        <w:t xml:space="preserve">     </w:t>
      </w:r>
      <w:r w:rsidR="00783B41" w:rsidRPr="00E354AD">
        <w:rPr>
          <w:rFonts w:ascii="Times New Roman" w:eastAsia="Calibri" w:hAnsi="Times New Roman" w:cs="Times New Roman"/>
          <w:sz w:val="28"/>
        </w:rPr>
        <w:t>Следует отметить, что из 170 победителей и призеров 38 обучающихся  (23%) приняли участие в олимпиадах по 2-м  и более предметам. Больше всего таких участников в МКОУ «С</w:t>
      </w:r>
      <w:r w:rsidR="00D44BDD">
        <w:rPr>
          <w:rFonts w:ascii="Times New Roman" w:eastAsia="Calibri" w:hAnsi="Times New Roman" w:cs="Times New Roman"/>
          <w:sz w:val="28"/>
        </w:rPr>
        <w:t>ОШ</w:t>
      </w:r>
      <w:r w:rsidR="00783B41" w:rsidRPr="00E354AD">
        <w:rPr>
          <w:rFonts w:ascii="Times New Roman" w:eastAsia="Calibri" w:hAnsi="Times New Roman" w:cs="Times New Roman"/>
          <w:sz w:val="28"/>
        </w:rPr>
        <w:t xml:space="preserve"> №5 г. Киренска»(14 чел.), МКОУ «С</w:t>
      </w:r>
      <w:r w:rsidR="00D44BDD">
        <w:rPr>
          <w:rFonts w:ascii="Times New Roman" w:eastAsia="Calibri" w:hAnsi="Times New Roman" w:cs="Times New Roman"/>
          <w:sz w:val="28"/>
        </w:rPr>
        <w:t>ОШ</w:t>
      </w:r>
      <w:r w:rsidR="00783B41" w:rsidRPr="00E354AD">
        <w:rPr>
          <w:rFonts w:ascii="Times New Roman" w:eastAsia="Calibri" w:hAnsi="Times New Roman" w:cs="Times New Roman"/>
          <w:sz w:val="28"/>
        </w:rPr>
        <w:t xml:space="preserve"> №1»</w:t>
      </w:r>
      <w:r w:rsidR="00D44BDD">
        <w:rPr>
          <w:rFonts w:ascii="Times New Roman" w:eastAsia="Calibri" w:hAnsi="Times New Roman" w:cs="Times New Roman"/>
          <w:sz w:val="28"/>
        </w:rPr>
        <w:t>(9чел.),</w:t>
      </w:r>
      <w:r w:rsidR="00783B41" w:rsidRPr="00E354AD">
        <w:rPr>
          <w:rFonts w:ascii="Times New Roman" w:eastAsia="Calibri" w:hAnsi="Times New Roman" w:cs="Times New Roman"/>
          <w:sz w:val="28"/>
        </w:rPr>
        <w:t xml:space="preserve"> МКОУ «С</w:t>
      </w:r>
      <w:r w:rsidR="00D44BDD">
        <w:rPr>
          <w:rFonts w:ascii="Times New Roman" w:eastAsia="Calibri" w:hAnsi="Times New Roman" w:cs="Times New Roman"/>
          <w:sz w:val="28"/>
        </w:rPr>
        <w:t>ОШ</w:t>
      </w:r>
      <w:r w:rsidR="00783B41" w:rsidRPr="00E354AD">
        <w:rPr>
          <w:rFonts w:ascii="Times New Roman" w:eastAsia="Calibri" w:hAnsi="Times New Roman" w:cs="Times New Roman"/>
          <w:sz w:val="28"/>
        </w:rPr>
        <w:t xml:space="preserve"> №3 г.</w:t>
      </w:r>
      <w:r w:rsidRPr="00E354AD">
        <w:rPr>
          <w:rFonts w:ascii="Times New Roman" w:eastAsia="Calibri" w:hAnsi="Times New Roman" w:cs="Times New Roman"/>
          <w:sz w:val="28"/>
        </w:rPr>
        <w:t xml:space="preserve"> </w:t>
      </w:r>
      <w:r w:rsidR="00D44BDD">
        <w:rPr>
          <w:rFonts w:ascii="Times New Roman" w:eastAsia="Calibri" w:hAnsi="Times New Roman" w:cs="Times New Roman"/>
          <w:sz w:val="28"/>
        </w:rPr>
        <w:t>Киренска»</w:t>
      </w:r>
      <w:r w:rsidR="00783B41" w:rsidRPr="00E354AD">
        <w:rPr>
          <w:rFonts w:ascii="Times New Roman" w:eastAsia="Calibri" w:hAnsi="Times New Roman" w:cs="Times New Roman"/>
          <w:sz w:val="28"/>
        </w:rPr>
        <w:t>(10 чел.), МКОУ «С</w:t>
      </w:r>
      <w:r w:rsidR="00D44BDD">
        <w:rPr>
          <w:rFonts w:ascii="Times New Roman" w:eastAsia="Calibri" w:hAnsi="Times New Roman" w:cs="Times New Roman"/>
          <w:sz w:val="28"/>
        </w:rPr>
        <w:t xml:space="preserve">ОШ </w:t>
      </w:r>
      <w:r w:rsidR="00783B41" w:rsidRPr="00E354AD">
        <w:rPr>
          <w:rFonts w:ascii="Times New Roman" w:eastAsia="Calibri" w:hAnsi="Times New Roman" w:cs="Times New Roman"/>
          <w:sz w:val="28"/>
        </w:rPr>
        <w:t>п.</w:t>
      </w:r>
      <w:r w:rsidRPr="00E354AD">
        <w:rPr>
          <w:rFonts w:ascii="Times New Roman" w:eastAsia="Calibri" w:hAnsi="Times New Roman" w:cs="Times New Roman"/>
          <w:sz w:val="28"/>
        </w:rPr>
        <w:t xml:space="preserve"> </w:t>
      </w:r>
      <w:r w:rsidR="00783B41" w:rsidRPr="00E354AD">
        <w:rPr>
          <w:rFonts w:ascii="Times New Roman" w:eastAsia="Calibri" w:hAnsi="Times New Roman" w:cs="Times New Roman"/>
          <w:sz w:val="28"/>
        </w:rPr>
        <w:t>Алексеевск», МКОУ «Криволукская СОШ</w:t>
      </w:r>
      <w:r w:rsidR="00D44BDD">
        <w:rPr>
          <w:rFonts w:ascii="Times New Roman" w:eastAsia="Calibri" w:hAnsi="Times New Roman" w:cs="Times New Roman"/>
          <w:sz w:val="28"/>
        </w:rPr>
        <w:t>»</w:t>
      </w:r>
      <w:r w:rsidR="00783B41" w:rsidRPr="00E354AD">
        <w:rPr>
          <w:rFonts w:ascii="Times New Roman" w:eastAsia="Calibri" w:hAnsi="Times New Roman" w:cs="Times New Roman"/>
          <w:sz w:val="28"/>
        </w:rPr>
        <w:t>(2 чел), МКОУ «С</w:t>
      </w:r>
      <w:r w:rsidR="00D44BDD">
        <w:rPr>
          <w:rFonts w:ascii="Times New Roman" w:eastAsia="Calibri" w:hAnsi="Times New Roman" w:cs="Times New Roman"/>
          <w:sz w:val="28"/>
        </w:rPr>
        <w:t>ОШ</w:t>
      </w:r>
      <w:r w:rsidR="00783B41" w:rsidRPr="00E354AD">
        <w:rPr>
          <w:rFonts w:ascii="Times New Roman" w:eastAsia="Calibri" w:hAnsi="Times New Roman" w:cs="Times New Roman"/>
          <w:sz w:val="28"/>
        </w:rPr>
        <w:t xml:space="preserve"> №</w:t>
      </w:r>
      <w:r w:rsidRPr="00E354AD">
        <w:rPr>
          <w:rFonts w:ascii="Times New Roman" w:eastAsia="Calibri" w:hAnsi="Times New Roman" w:cs="Times New Roman"/>
          <w:sz w:val="28"/>
        </w:rPr>
        <w:t xml:space="preserve"> </w:t>
      </w:r>
      <w:r w:rsidR="00783B41" w:rsidRPr="00E354AD">
        <w:rPr>
          <w:rFonts w:ascii="Times New Roman" w:eastAsia="Calibri" w:hAnsi="Times New Roman" w:cs="Times New Roman"/>
          <w:sz w:val="28"/>
        </w:rPr>
        <w:t xml:space="preserve">6 г. </w:t>
      </w:r>
      <w:r w:rsidR="00D44BDD">
        <w:rPr>
          <w:rFonts w:ascii="Times New Roman" w:eastAsia="Calibri" w:hAnsi="Times New Roman" w:cs="Times New Roman"/>
          <w:sz w:val="28"/>
        </w:rPr>
        <w:t>Киренска»</w:t>
      </w:r>
      <w:r w:rsidRPr="00E354AD">
        <w:rPr>
          <w:rFonts w:ascii="Times New Roman" w:eastAsia="Calibri" w:hAnsi="Times New Roman" w:cs="Times New Roman"/>
          <w:sz w:val="28"/>
        </w:rPr>
        <w:t>(1 чел)</w:t>
      </w:r>
    </w:p>
    <w:p w:rsidR="00783B41" w:rsidRPr="009D0E9F" w:rsidRDefault="00E354AD" w:rsidP="00FE75E2">
      <w:pPr>
        <w:spacing w:after="0"/>
        <w:jc w:val="center"/>
        <w:rPr>
          <w:rFonts w:ascii="Times New Roman" w:eastAsia="Calibri" w:hAnsi="Times New Roman" w:cs="Times New Roman"/>
          <w:b/>
          <w:sz w:val="26"/>
          <w:szCs w:val="26"/>
        </w:rPr>
      </w:pPr>
      <w:r w:rsidRPr="009D0E9F">
        <w:rPr>
          <w:rFonts w:ascii="Times New Roman" w:eastAsia="Calibri" w:hAnsi="Times New Roman" w:cs="Times New Roman"/>
          <w:b/>
          <w:sz w:val="26"/>
          <w:szCs w:val="26"/>
        </w:rPr>
        <w:t>С</w:t>
      </w:r>
      <w:r w:rsidR="00783B41" w:rsidRPr="009D0E9F">
        <w:rPr>
          <w:rFonts w:ascii="Times New Roman" w:eastAsia="Calibri" w:hAnsi="Times New Roman" w:cs="Times New Roman"/>
          <w:b/>
          <w:sz w:val="26"/>
          <w:szCs w:val="26"/>
        </w:rPr>
        <w:t>ведения о количестве обучающихся (из числа победителей и призеров), принявших участие в олимпиадах по 3-м и более предметам.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1843"/>
        <w:gridCol w:w="7229"/>
      </w:tblGrid>
      <w:tr w:rsidR="00783B41" w:rsidRPr="00E354AD" w:rsidTr="003C7DF3">
        <w:tc>
          <w:tcPr>
            <w:tcW w:w="675" w:type="dxa"/>
            <w:shd w:val="clear" w:color="auto" w:fill="DAEEF3" w:themeFill="accent5" w:themeFillTint="33"/>
          </w:tcPr>
          <w:p w:rsidR="00783B41" w:rsidRPr="00E354AD" w:rsidRDefault="00783B41" w:rsidP="004B58B1">
            <w:pPr>
              <w:spacing w:after="0" w:line="240" w:lineRule="auto"/>
              <w:jc w:val="center"/>
              <w:rPr>
                <w:rFonts w:ascii="Times New Roman" w:eastAsia="Calibri" w:hAnsi="Times New Roman" w:cs="Times New Roman"/>
                <w:sz w:val="24"/>
                <w:szCs w:val="24"/>
              </w:rPr>
            </w:pPr>
            <w:r w:rsidRPr="00E354AD">
              <w:rPr>
                <w:rFonts w:ascii="Times New Roman" w:eastAsia="Calibri" w:hAnsi="Times New Roman" w:cs="Times New Roman"/>
                <w:sz w:val="24"/>
              </w:rPr>
              <w:t xml:space="preserve">№ </w:t>
            </w:r>
            <w:proofErr w:type="gramStart"/>
            <w:r w:rsidRPr="00E354AD">
              <w:rPr>
                <w:rFonts w:ascii="Times New Roman" w:eastAsia="Calibri" w:hAnsi="Times New Roman" w:cs="Times New Roman"/>
                <w:sz w:val="24"/>
              </w:rPr>
              <w:t>п</w:t>
            </w:r>
            <w:proofErr w:type="gramEnd"/>
            <w:r w:rsidRPr="00E354AD">
              <w:rPr>
                <w:rFonts w:ascii="Times New Roman" w:eastAsia="Calibri" w:hAnsi="Times New Roman" w:cs="Times New Roman"/>
                <w:sz w:val="24"/>
              </w:rPr>
              <w:t>/п</w:t>
            </w:r>
          </w:p>
        </w:tc>
        <w:tc>
          <w:tcPr>
            <w:tcW w:w="1843" w:type="dxa"/>
            <w:shd w:val="clear" w:color="auto" w:fill="DAEEF3" w:themeFill="accent5" w:themeFillTint="33"/>
          </w:tcPr>
          <w:p w:rsidR="00783B41" w:rsidRPr="00E354AD" w:rsidRDefault="00783B41" w:rsidP="004B58B1">
            <w:pPr>
              <w:spacing w:after="0" w:line="240" w:lineRule="auto"/>
              <w:jc w:val="center"/>
              <w:rPr>
                <w:rFonts w:ascii="Times New Roman" w:eastAsia="Calibri" w:hAnsi="Times New Roman" w:cs="Times New Roman"/>
                <w:sz w:val="28"/>
              </w:rPr>
            </w:pPr>
            <w:r w:rsidRPr="00E354AD">
              <w:rPr>
                <w:rFonts w:ascii="Times New Roman" w:eastAsia="Calibri" w:hAnsi="Times New Roman" w:cs="Times New Roman"/>
                <w:sz w:val="24"/>
              </w:rPr>
              <w:t>Наименование ОО</w:t>
            </w:r>
          </w:p>
        </w:tc>
        <w:tc>
          <w:tcPr>
            <w:tcW w:w="7229" w:type="dxa"/>
            <w:shd w:val="clear" w:color="auto" w:fill="DAEEF3" w:themeFill="accent5" w:themeFillTint="33"/>
          </w:tcPr>
          <w:p w:rsidR="00783B41" w:rsidRPr="00E354AD" w:rsidRDefault="00783B41" w:rsidP="004B58B1">
            <w:pPr>
              <w:spacing w:after="0" w:line="240" w:lineRule="auto"/>
              <w:jc w:val="center"/>
              <w:rPr>
                <w:rFonts w:ascii="Times New Roman" w:eastAsia="Calibri" w:hAnsi="Times New Roman" w:cs="Times New Roman"/>
                <w:sz w:val="24"/>
              </w:rPr>
            </w:pPr>
            <w:r w:rsidRPr="00E354AD">
              <w:rPr>
                <w:rFonts w:ascii="Times New Roman" w:eastAsia="Calibri" w:hAnsi="Times New Roman" w:cs="Times New Roman"/>
                <w:sz w:val="24"/>
              </w:rPr>
              <w:t xml:space="preserve">Количество обучающихся (из числа победителей и призеров), </w:t>
            </w:r>
            <w:proofErr w:type="spellStart"/>
            <w:proofErr w:type="gramStart"/>
            <w:r w:rsidRPr="00E354AD">
              <w:rPr>
                <w:rFonts w:ascii="Times New Roman" w:eastAsia="Calibri" w:hAnsi="Times New Roman" w:cs="Times New Roman"/>
                <w:sz w:val="24"/>
              </w:rPr>
              <w:t>пр</w:t>
            </w:r>
            <w:proofErr w:type="spellEnd"/>
            <w:proofErr w:type="gramEnd"/>
            <w:r w:rsidRPr="00E354AD">
              <w:rPr>
                <w:rFonts w:ascii="Times New Roman" w:eastAsia="Calibri" w:hAnsi="Times New Roman" w:cs="Times New Roman"/>
                <w:sz w:val="24"/>
              </w:rPr>
              <w:t xml:space="preserve"> </w:t>
            </w:r>
            <w:proofErr w:type="spellStart"/>
            <w:r w:rsidRPr="00E354AD">
              <w:rPr>
                <w:rFonts w:ascii="Times New Roman" w:eastAsia="Calibri" w:hAnsi="Times New Roman" w:cs="Times New Roman"/>
                <w:sz w:val="24"/>
              </w:rPr>
              <w:t>инявших</w:t>
            </w:r>
            <w:proofErr w:type="spellEnd"/>
            <w:r w:rsidRPr="00E354AD">
              <w:rPr>
                <w:rFonts w:ascii="Times New Roman" w:eastAsia="Calibri" w:hAnsi="Times New Roman" w:cs="Times New Roman"/>
                <w:sz w:val="24"/>
              </w:rPr>
              <w:t xml:space="preserve"> участие в олимпиадах по 2-м и более предметам</w:t>
            </w:r>
          </w:p>
        </w:tc>
      </w:tr>
      <w:tr w:rsidR="00783B41" w:rsidRPr="00E354AD" w:rsidTr="003C7DF3">
        <w:tc>
          <w:tcPr>
            <w:tcW w:w="675" w:type="dxa"/>
            <w:shd w:val="clear" w:color="auto" w:fill="DAEEF3" w:themeFill="accent5" w:themeFillTint="33"/>
          </w:tcPr>
          <w:p w:rsidR="00783B41" w:rsidRPr="00E354AD" w:rsidRDefault="00783B41" w:rsidP="004B58B1">
            <w:pPr>
              <w:spacing w:after="0" w:line="240" w:lineRule="auto"/>
              <w:jc w:val="both"/>
              <w:rPr>
                <w:rFonts w:ascii="Times New Roman" w:eastAsia="Calibri" w:hAnsi="Times New Roman" w:cs="Times New Roman"/>
                <w:sz w:val="28"/>
              </w:rPr>
            </w:pPr>
            <w:r w:rsidRPr="00E354AD">
              <w:rPr>
                <w:rFonts w:ascii="Times New Roman" w:eastAsia="Calibri" w:hAnsi="Times New Roman" w:cs="Times New Roman"/>
                <w:sz w:val="28"/>
              </w:rPr>
              <w:t>1</w:t>
            </w:r>
          </w:p>
        </w:tc>
        <w:tc>
          <w:tcPr>
            <w:tcW w:w="1843" w:type="dxa"/>
            <w:shd w:val="clear" w:color="auto" w:fill="DAEEF3" w:themeFill="accent5" w:themeFillTint="33"/>
          </w:tcPr>
          <w:p w:rsidR="00783B41" w:rsidRPr="00E354AD" w:rsidRDefault="00783B41" w:rsidP="008E031D">
            <w:pPr>
              <w:spacing w:after="0" w:line="240" w:lineRule="auto"/>
              <w:rPr>
                <w:rFonts w:ascii="Times New Roman" w:eastAsia="Calibri" w:hAnsi="Times New Roman" w:cs="Times New Roman"/>
                <w:sz w:val="24"/>
              </w:rPr>
            </w:pPr>
            <w:r w:rsidRPr="00E354AD">
              <w:rPr>
                <w:rFonts w:ascii="Times New Roman" w:eastAsia="Calibri" w:hAnsi="Times New Roman" w:cs="Times New Roman"/>
                <w:sz w:val="24"/>
              </w:rPr>
              <w:t>МКОУ «</w:t>
            </w:r>
            <w:r w:rsidR="008E031D">
              <w:rPr>
                <w:rFonts w:ascii="Times New Roman" w:eastAsia="Calibri" w:hAnsi="Times New Roman" w:cs="Times New Roman"/>
                <w:sz w:val="24"/>
              </w:rPr>
              <w:t xml:space="preserve">СОШ </w:t>
            </w:r>
            <w:r w:rsidRPr="00E354AD">
              <w:rPr>
                <w:rFonts w:ascii="Times New Roman" w:eastAsia="Calibri" w:hAnsi="Times New Roman" w:cs="Times New Roman"/>
                <w:sz w:val="24"/>
              </w:rPr>
              <w:t>№1</w:t>
            </w:r>
            <w:r w:rsidR="005D0637">
              <w:rPr>
                <w:rFonts w:ascii="Times New Roman" w:eastAsia="Calibri" w:hAnsi="Times New Roman" w:cs="Times New Roman"/>
                <w:sz w:val="24"/>
              </w:rPr>
              <w:t xml:space="preserve"> г. </w:t>
            </w:r>
            <w:r w:rsidR="008E031D">
              <w:rPr>
                <w:rFonts w:ascii="Times New Roman" w:eastAsia="Calibri" w:hAnsi="Times New Roman" w:cs="Times New Roman"/>
                <w:sz w:val="24"/>
              </w:rPr>
              <w:t>Киренска</w:t>
            </w:r>
            <w:r w:rsidRPr="00E354AD">
              <w:rPr>
                <w:rFonts w:ascii="Times New Roman" w:eastAsia="Calibri" w:hAnsi="Times New Roman" w:cs="Times New Roman"/>
                <w:sz w:val="24"/>
              </w:rPr>
              <w:t>»</w:t>
            </w:r>
          </w:p>
        </w:tc>
        <w:tc>
          <w:tcPr>
            <w:tcW w:w="7229" w:type="dxa"/>
            <w:shd w:val="clear" w:color="auto" w:fill="DAEEF3" w:themeFill="accent5" w:themeFillTint="33"/>
          </w:tcPr>
          <w:p w:rsidR="00783B41" w:rsidRPr="00E354AD" w:rsidRDefault="00783B41" w:rsidP="004B58B1">
            <w:pPr>
              <w:spacing w:after="0" w:line="240" w:lineRule="auto"/>
              <w:jc w:val="both"/>
              <w:rPr>
                <w:rFonts w:ascii="Times New Roman" w:eastAsia="Calibri" w:hAnsi="Times New Roman" w:cs="Times New Roman"/>
                <w:sz w:val="24"/>
              </w:rPr>
            </w:pPr>
            <w:r w:rsidRPr="00E354AD">
              <w:rPr>
                <w:rFonts w:ascii="Times New Roman" w:eastAsia="Calibri" w:hAnsi="Times New Roman" w:cs="Times New Roman"/>
                <w:sz w:val="24"/>
              </w:rPr>
              <w:t>Иванова А</w:t>
            </w:r>
            <w:r w:rsidR="008E031D">
              <w:rPr>
                <w:rFonts w:ascii="Times New Roman" w:eastAsia="Calibri" w:hAnsi="Times New Roman" w:cs="Times New Roman"/>
                <w:sz w:val="24"/>
              </w:rPr>
              <w:t>.</w:t>
            </w:r>
            <w:r w:rsidRPr="00E354AD">
              <w:rPr>
                <w:rFonts w:ascii="Times New Roman" w:eastAsia="Calibri" w:hAnsi="Times New Roman" w:cs="Times New Roman"/>
                <w:sz w:val="24"/>
              </w:rPr>
              <w:t xml:space="preserve"> 11 </w:t>
            </w:r>
            <w:proofErr w:type="spellStart"/>
            <w:r w:rsidRPr="00E354AD">
              <w:rPr>
                <w:rFonts w:ascii="Times New Roman" w:eastAsia="Calibri" w:hAnsi="Times New Roman" w:cs="Times New Roman"/>
                <w:sz w:val="24"/>
              </w:rPr>
              <w:t>кл</w:t>
            </w:r>
            <w:proofErr w:type="spellEnd"/>
            <w:r w:rsidR="008E031D">
              <w:rPr>
                <w:rFonts w:ascii="Times New Roman" w:eastAsia="Calibri" w:hAnsi="Times New Roman" w:cs="Times New Roman"/>
                <w:sz w:val="24"/>
              </w:rPr>
              <w:t>.</w:t>
            </w:r>
            <w:r w:rsidRPr="00E354AD">
              <w:rPr>
                <w:rFonts w:ascii="Times New Roman" w:eastAsia="Calibri" w:hAnsi="Times New Roman" w:cs="Times New Roman"/>
                <w:sz w:val="24"/>
              </w:rPr>
              <w:t xml:space="preserve">, </w:t>
            </w:r>
            <w:r w:rsidRPr="00E354AD">
              <w:rPr>
                <w:rFonts w:ascii="Times New Roman" w:eastAsia="Calibri" w:hAnsi="Times New Roman" w:cs="Times New Roman"/>
                <w:b/>
                <w:sz w:val="24"/>
              </w:rPr>
              <w:t>победитель –</w:t>
            </w:r>
            <w:r w:rsidRPr="00E354AD">
              <w:rPr>
                <w:rFonts w:ascii="Times New Roman" w:eastAsia="Calibri" w:hAnsi="Times New Roman" w:cs="Times New Roman"/>
                <w:sz w:val="24"/>
              </w:rPr>
              <w:t xml:space="preserve"> л</w:t>
            </w:r>
            <w:r w:rsidR="00E354AD" w:rsidRPr="00E354AD">
              <w:rPr>
                <w:rFonts w:ascii="Times New Roman" w:eastAsia="Calibri" w:hAnsi="Times New Roman" w:cs="Times New Roman"/>
                <w:sz w:val="24"/>
              </w:rPr>
              <w:t>итература,  призер - физ</w:t>
            </w:r>
            <w:r w:rsidRPr="00E354AD">
              <w:rPr>
                <w:rFonts w:ascii="Times New Roman" w:eastAsia="Calibri" w:hAnsi="Times New Roman" w:cs="Times New Roman"/>
                <w:sz w:val="24"/>
              </w:rPr>
              <w:t xml:space="preserve">культура, география,  история, ОБЗР </w:t>
            </w:r>
          </w:p>
          <w:p w:rsidR="004B58B1" w:rsidRDefault="00783B41" w:rsidP="004B58B1">
            <w:pPr>
              <w:spacing w:after="0" w:line="240" w:lineRule="auto"/>
              <w:jc w:val="both"/>
              <w:rPr>
                <w:rFonts w:ascii="Times New Roman" w:eastAsia="Calibri" w:hAnsi="Times New Roman" w:cs="Times New Roman"/>
                <w:sz w:val="24"/>
              </w:rPr>
            </w:pPr>
            <w:r w:rsidRPr="00E354AD">
              <w:rPr>
                <w:rFonts w:ascii="Times New Roman" w:eastAsia="Calibri" w:hAnsi="Times New Roman" w:cs="Times New Roman"/>
                <w:sz w:val="24"/>
              </w:rPr>
              <w:t>Лыкова Д</w:t>
            </w:r>
            <w:r w:rsidR="008E031D">
              <w:rPr>
                <w:rFonts w:ascii="Times New Roman" w:eastAsia="Calibri" w:hAnsi="Times New Roman" w:cs="Times New Roman"/>
                <w:sz w:val="24"/>
              </w:rPr>
              <w:t>.</w:t>
            </w:r>
            <w:r w:rsidRPr="00E354AD">
              <w:rPr>
                <w:rFonts w:ascii="Times New Roman" w:eastAsia="Calibri" w:hAnsi="Times New Roman" w:cs="Times New Roman"/>
                <w:sz w:val="24"/>
              </w:rPr>
              <w:t xml:space="preserve"> 9 </w:t>
            </w:r>
            <w:proofErr w:type="spellStart"/>
            <w:r w:rsidRPr="00E354AD">
              <w:rPr>
                <w:rFonts w:ascii="Times New Roman" w:eastAsia="Calibri" w:hAnsi="Times New Roman" w:cs="Times New Roman"/>
                <w:sz w:val="24"/>
              </w:rPr>
              <w:t>кл</w:t>
            </w:r>
            <w:proofErr w:type="spellEnd"/>
            <w:r w:rsidR="008E031D">
              <w:rPr>
                <w:rFonts w:ascii="Times New Roman" w:eastAsia="Calibri" w:hAnsi="Times New Roman" w:cs="Times New Roman"/>
                <w:sz w:val="24"/>
              </w:rPr>
              <w:t>.</w:t>
            </w:r>
            <w:r w:rsidRPr="00E354AD">
              <w:rPr>
                <w:rFonts w:ascii="Times New Roman" w:eastAsia="Calibri" w:hAnsi="Times New Roman" w:cs="Times New Roman"/>
                <w:sz w:val="24"/>
              </w:rPr>
              <w:t>,  призер – г</w:t>
            </w:r>
            <w:r w:rsidR="004B58B1">
              <w:rPr>
                <w:rFonts w:ascii="Times New Roman" w:eastAsia="Calibri" w:hAnsi="Times New Roman" w:cs="Times New Roman"/>
                <w:sz w:val="24"/>
              </w:rPr>
              <w:t>еография</w:t>
            </w:r>
            <w:r w:rsidR="008E031D">
              <w:rPr>
                <w:rFonts w:ascii="Times New Roman" w:eastAsia="Calibri" w:hAnsi="Times New Roman" w:cs="Times New Roman"/>
                <w:sz w:val="24"/>
              </w:rPr>
              <w:t>, право, обществознание</w:t>
            </w:r>
            <w:r w:rsidR="004B58B1">
              <w:rPr>
                <w:rFonts w:ascii="Times New Roman" w:eastAsia="Calibri" w:hAnsi="Times New Roman" w:cs="Times New Roman"/>
                <w:sz w:val="24"/>
              </w:rPr>
              <w:t xml:space="preserve"> </w:t>
            </w:r>
          </w:p>
          <w:p w:rsidR="00783B41" w:rsidRPr="00E354AD" w:rsidRDefault="00783B41" w:rsidP="004B58B1">
            <w:pPr>
              <w:spacing w:after="0" w:line="240" w:lineRule="auto"/>
              <w:jc w:val="both"/>
              <w:rPr>
                <w:rFonts w:ascii="Times New Roman" w:eastAsia="Calibri" w:hAnsi="Times New Roman" w:cs="Times New Roman"/>
                <w:sz w:val="24"/>
              </w:rPr>
            </w:pPr>
            <w:proofErr w:type="spellStart"/>
            <w:r w:rsidRPr="00E354AD">
              <w:rPr>
                <w:rFonts w:ascii="Times New Roman" w:eastAsia="Calibri" w:hAnsi="Times New Roman" w:cs="Times New Roman"/>
                <w:sz w:val="24"/>
              </w:rPr>
              <w:t>Пежемский</w:t>
            </w:r>
            <w:proofErr w:type="spellEnd"/>
            <w:r w:rsidRPr="00E354AD">
              <w:rPr>
                <w:rFonts w:ascii="Times New Roman" w:eastAsia="Calibri" w:hAnsi="Times New Roman" w:cs="Times New Roman"/>
                <w:sz w:val="24"/>
              </w:rPr>
              <w:t xml:space="preserve"> М</w:t>
            </w:r>
            <w:r w:rsidR="008E031D">
              <w:rPr>
                <w:rFonts w:ascii="Times New Roman" w:eastAsia="Calibri" w:hAnsi="Times New Roman" w:cs="Times New Roman"/>
                <w:sz w:val="24"/>
              </w:rPr>
              <w:t xml:space="preserve">., </w:t>
            </w:r>
            <w:r w:rsidRPr="00E354AD">
              <w:rPr>
                <w:rFonts w:ascii="Times New Roman" w:eastAsia="Calibri" w:hAnsi="Times New Roman" w:cs="Times New Roman"/>
                <w:sz w:val="24"/>
              </w:rPr>
              <w:t xml:space="preserve">7 </w:t>
            </w:r>
            <w:proofErr w:type="spellStart"/>
            <w:r w:rsidRPr="00E354AD">
              <w:rPr>
                <w:rFonts w:ascii="Times New Roman" w:eastAsia="Calibri" w:hAnsi="Times New Roman" w:cs="Times New Roman"/>
                <w:sz w:val="24"/>
              </w:rPr>
              <w:t>кл</w:t>
            </w:r>
            <w:proofErr w:type="spellEnd"/>
            <w:r w:rsidR="008E031D">
              <w:rPr>
                <w:rFonts w:ascii="Times New Roman" w:eastAsia="Calibri" w:hAnsi="Times New Roman" w:cs="Times New Roman"/>
                <w:sz w:val="24"/>
              </w:rPr>
              <w:t>.</w:t>
            </w:r>
            <w:r w:rsidR="003C7DF3">
              <w:rPr>
                <w:rFonts w:ascii="Times New Roman" w:eastAsia="Calibri" w:hAnsi="Times New Roman" w:cs="Times New Roman"/>
                <w:sz w:val="24"/>
              </w:rPr>
              <w:t xml:space="preserve">, </w:t>
            </w:r>
            <w:r w:rsidRPr="00E354AD">
              <w:rPr>
                <w:rFonts w:ascii="Times New Roman" w:eastAsia="Calibri" w:hAnsi="Times New Roman" w:cs="Times New Roman"/>
                <w:b/>
                <w:sz w:val="24"/>
              </w:rPr>
              <w:t>победитель</w:t>
            </w:r>
            <w:r w:rsidRPr="00E354AD">
              <w:rPr>
                <w:rFonts w:ascii="Times New Roman" w:eastAsia="Calibri" w:hAnsi="Times New Roman" w:cs="Times New Roman"/>
                <w:sz w:val="24"/>
              </w:rPr>
              <w:t xml:space="preserve"> – обществознание, призер – биология, ОБЗР</w:t>
            </w:r>
          </w:p>
          <w:p w:rsidR="00783B41" w:rsidRPr="00E354AD" w:rsidRDefault="008E031D" w:rsidP="003C7DF3">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 xml:space="preserve">Прошутинская Д. </w:t>
            </w:r>
            <w:r w:rsidR="00783B41" w:rsidRPr="00E354AD">
              <w:rPr>
                <w:rFonts w:ascii="Times New Roman" w:eastAsia="Calibri" w:hAnsi="Times New Roman" w:cs="Times New Roman"/>
                <w:sz w:val="24"/>
              </w:rPr>
              <w:t xml:space="preserve">11 </w:t>
            </w:r>
            <w:proofErr w:type="spellStart"/>
            <w:r w:rsidR="00783B41" w:rsidRPr="00E354AD">
              <w:rPr>
                <w:rFonts w:ascii="Times New Roman" w:eastAsia="Calibri" w:hAnsi="Times New Roman" w:cs="Times New Roman"/>
                <w:sz w:val="24"/>
              </w:rPr>
              <w:t>кл</w:t>
            </w:r>
            <w:proofErr w:type="spellEnd"/>
            <w:r>
              <w:rPr>
                <w:rFonts w:ascii="Times New Roman" w:eastAsia="Calibri" w:hAnsi="Times New Roman" w:cs="Times New Roman"/>
                <w:sz w:val="24"/>
              </w:rPr>
              <w:t>.</w:t>
            </w:r>
            <w:r w:rsidR="003C7DF3">
              <w:rPr>
                <w:rFonts w:ascii="Times New Roman" w:eastAsia="Calibri" w:hAnsi="Times New Roman" w:cs="Times New Roman"/>
                <w:sz w:val="24"/>
              </w:rPr>
              <w:t xml:space="preserve">, призер - </w:t>
            </w:r>
            <w:r w:rsidR="00783B41" w:rsidRPr="00E354AD">
              <w:rPr>
                <w:rFonts w:ascii="Times New Roman" w:eastAsia="Calibri" w:hAnsi="Times New Roman" w:cs="Times New Roman"/>
                <w:sz w:val="24"/>
              </w:rPr>
              <w:t>ист</w:t>
            </w:r>
            <w:r w:rsidR="00E354AD" w:rsidRPr="00E354AD">
              <w:rPr>
                <w:rFonts w:ascii="Times New Roman" w:eastAsia="Calibri" w:hAnsi="Times New Roman" w:cs="Times New Roman"/>
                <w:sz w:val="24"/>
              </w:rPr>
              <w:t>ория, обществознание, география</w:t>
            </w:r>
          </w:p>
        </w:tc>
      </w:tr>
      <w:tr w:rsidR="00783B41" w:rsidRPr="00E354AD" w:rsidTr="003C7DF3">
        <w:tc>
          <w:tcPr>
            <w:tcW w:w="675" w:type="dxa"/>
            <w:shd w:val="clear" w:color="auto" w:fill="DAEEF3" w:themeFill="accent5" w:themeFillTint="33"/>
          </w:tcPr>
          <w:p w:rsidR="00783B41" w:rsidRPr="00E354AD" w:rsidRDefault="00783B41" w:rsidP="004B58B1">
            <w:pPr>
              <w:spacing w:after="0" w:line="240" w:lineRule="auto"/>
              <w:jc w:val="both"/>
              <w:rPr>
                <w:rFonts w:ascii="Times New Roman" w:eastAsia="Calibri" w:hAnsi="Times New Roman" w:cs="Times New Roman"/>
                <w:sz w:val="28"/>
              </w:rPr>
            </w:pPr>
            <w:r w:rsidRPr="00E354AD">
              <w:rPr>
                <w:rFonts w:ascii="Times New Roman" w:eastAsia="Calibri" w:hAnsi="Times New Roman" w:cs="Times New Roman"/>
                <w:sz w:val="28"/>
              </w:rPr>
              <w:t>2</w:t>
            </w:r>
          </w:p>
        </w:tc>
        <w:tc>
          <w:tcPr>
            <w:tcW w:w="1843" w:type="dxa"/>
            <w:shd w:val="clear" w:color="auto" w:fill="DAEEF3" w:themeFill="accent5" w:themeFillTint="33"/>
          </w:tcPr>
          <w:p w:rsidR="00783B41" w:rsidRPr="00E354AD" w:rsidRDefault="00783B41" w:rsidP="008E031D">
            <w:pPr>
              <w:spacing w:after="0" w:line="240" w:lineRule="auto"/>
              <w:rPr>
                <w:rFonts w:ascii="Times New Roman" w:eastAsia="Calibri" w:hAnsi="Times New Roman" w:cs="Times New Roman"/>
                <w:sz w:val="24"/>
              </w:rPr>
            </w:pPr>
            <w:r w:rsidRPr="00E354AD">
              <w:rPr>
                <w:rFonts w:ascii="Times New Roman" w:eastAsia="Calibri" w:hAnsi="Times New Roman" w:cs="Times New Roman"/>
                <w:sz w:val="24"/>
              </w:rPr>
              <w:t>МКОУ «С</w:t>
            </w:r>
            <w:r w:rsidR="008E031D">
              <w:rPr>
                <w:rFonts w:ascii="Times New Roman" w:eastAsia="Calibri" w:hAnsi="Times New Roman" w:cs="Times New Roman"/>
                <w:sz w:val="24"/>
              </w:rPr>
              <w:t>ОШ</w:t>
            </w:r>
            <w:r w:rsidRPr="00E354AD">
              <w:rPr>
                <w:rFonts w:ascii="Times New Roman" w:eastAsia="Calibri" w:hAnsi="Times New Roman" w:cs="Times New Roman"/>
                <w:sz w:val="24"/>
              </w:rPr>
              <w:t xml:space="preserve"> №</w:t>
            </w:r>
            <w:r w:rsidR="008E031D">
              <w:rPr>
                <w:rFonts w:ascii="Times New Roman" w:eastAsia="Calibri" w:hAnsi="Times New Roman" w:cs="Times New Roman"/>
                <w:sz w:val="24"/>
              </w:rPr>
              <w:t xml:space="preserve"> </w:t>
            </w:r>
            <w:r w:rsidRPr="00E354AD">
              <w:rPr>
                <w:rFonts w:ascii="Times New Roman" w:eastAsia="Calibri" w:hAnsi="Times New Roman" w:cs="Times New Roman"/>
                <w:sz w:val="24"/>
              </w:rPr>
              <w:t xml:space="preserve">5 г. </w:t>
            </w:r>
            <w:r w:rsidRPr="00E354AD">
              <w:rPr>
                <w:rFonts w:ascii="Times New Roman" w:eastAsia="Calibri" w:hAnsi="Times New Roman" w:cs="Times New Roman"/>
                <w:sz w:val="24"/>
              </w:rPr>
              <w:lastRenderedPageBreak/>
              <w:t>Киренска»</w:t>
            </w:r>
          </w:p>
        </w:tc>
        <w:tc>
          <w:tcPr>
            <w:tcW w:w="7229" w:type="dxa"/>
            <w:shd w:val="clear" w:color="auto" w:fill="DAEEF3" w:themeFill="accent5" w:themeFillTint="33"/>
          </w:tcPr>
          <w:p w:rsidR="00783B41" w:rsidRPr="00E354AD" w:rsidRDefault="00783B41" w:rsidP="004B58B1">
            <w:pPr>
              <w:spacing w:after="0" w:line="240" w:lineRule="auto"/>
              <w:jc w:val="both"/>
              <w:rPr>
                <w:rFonts w:ascii="Times New Roman" w:eastAsia="Calibri" w:hAnsi="Times New Roman" w:cs="Times New Roman"/>
                <w:b/>
                <w:sz w:val="24"/>
              </w:rPr>
            </w:pPr>
            <w:proofErr w:type="gramStart"/>
            <w:r w:rsidRPr="00E354AD">
              <w:rPr>
                <w:rFonts w:ascii="Times New Roman" w:eastAsia="Calibri" w:hAnsi="Times New Roman" w:cs="Times New Roman"/>
                <w:sz w:val="24"/>
              </w:rPr>
              <w:lastRenderedPageBreak/>
              <w:t>Суранова Е</w:t>
            </w:r>
            <w:r w:rsidR="00CD0614">
              <w:rPr>
                <w:rFonts w:ascii="Times New Roman" w:eastAsia="Calibri" w:hAnsi="Times New Roman" w:cs="Times New Roman"/>
                <w:sz w:val="24"/>
              </w:rPr>
              <w:t>.,</w:t>
            </w:r>
            <w:r w:rsidRPr="00E354AD">
              <w:rPr>
                <w:rFonts w:ascii="Times New Roman" w:eastAsia="Calibri" w:hAnsi="Times New Roman" w:cs="Times New Roman"/>
                <w:sz w:val="24"/>
              </w:rPr>
              <w:t xml:space="preserve">11 </w:t>
            </w:r>
            <w:proofErr w:type="spellStart"/>
            <w:r w:rsidRPr="00E354AD">
              <w:rPr>
                <w:rFonts w:ascii="Times New Roman" w:eastAsia="Calibri" w:hAnsi="Times New Roman" w:cs="Times New Roman"/>
                <w:sz w:val="24"/>
              </w:rPr>
              <w:t>кл</w:t>
            </w:r>
            <w:proofErr w:type="spellEnd"/>
            <w:r w:rsidR="00CD0614">
              <w:rPr>
                <w:rFonts w:ascii="Times New Roman" w:eastAsia="Calibri" w:hAnsi="Times New Roman" w:cs="Times New Roman"/>
                <w:sz w:val="24"/>
              </w:rPr>
              <w:t>.</w:t>
            </w:r>
            <w:r w:rsidR="003C7DF3">
              <w:rPr>
                <w:rFonts w:ascii="Times New Roman" w:eastAsia="Calibri" w:hAnsi="Times New Roman" w:cs="Times New Roman"/>
                <w:sz w:val="24"/>
              </w:rPr>
              <w:t xml:space="preserve">, </w:t>
            </w:r>
            <w:r w:rsidRPr="00E354AD">
              <w:rPr>
                <w:rFonts w:ascii="Times New Roman" w:eastAsia="Calibri" w:hAnsi="Times New Roman" w:cs="Times New Roman"/>
                <w:b/>
                <w:sz w:val="24"/>
              </w:rPr>
              <w:t xml:space="preserve">победитель – </w:t>
            </w:r>
            <w:r w:rsidRPr="00E354AD">
              <w:rPr>
                <w:rFonts w:ascii="Times New Roman" w:eastAsia="Calibri" w:hAnsi="Times New Roman" w:cs="Times New Roman"/>
                <w:sz w:val="24"/>
              </w:rPr>
              <w:t>история, право, экономика</w:t>
            </w:r>
            <w:r w:rsidR="00E354AD" w:rsidRPr="00E354AD">
              <w:rPr>
                <w:rFonts w:ascii="Times New Roman" w:eastAsia="Calibri" w:hAnsi="Times New Roman" w:cs="Times New Roman"/>
                <w:b/>
                <w:sz w:val="24"/>
              </w:rPr>
              <w:t xml:space="preserve">, </w:t>
            </w:r>
            <w:r w:rsidRPr="00E354AD">
              <w:rPr>
                <w:rFonts w:ascii="Times New Roman" w:eastAsia="Calibri" w:hAnsi="Times New Roman" w:cs="Times New Roman"/>
                <w:sz w:val="24"/>
              </w:rPr>
              <w:t>призер – русский язык, литература, физическая культура</w:t>
            </w:r>
            <w:proofErr w:type="gramEnd"/>
          </w:p>
          <w:p w:rsidR="00783B41" w:rsidRPr="00E354AD" w:rsidRDefault="00783B41" w:rsidP="004B58B1">
            <w:pPr>
              <w:spacing w:after="0" w:line="240" w:lineRule="auto"/>
              <w:jc w:val="both"/>
              <w:rPr>
                <w:rFonts w:ascii="Times New Roman" w:eastAsia="Calibri" w:hAnsi="Times New Roman" w:cs="Times New Roman"/>
                <w:sz w:val="24"/>
              </w:rPr>
            </w:pPr>
            <w:r w:rsidRPr="00E354AD">
              <w:rPr>
                <w:rFonts w:ascii="Times New Roman" w:eastAsia="Calibri" w:hAnsi="Times New Roman" w:cs="Times New Roman"/>
                <w:sz w:val="24"/>
              </w:rPr>
              <w:lastRenderedPageBreak/>
              <w:t>Осипова Е</w:t>
            </w:r>
            <w:r w:rsidR="00CD0614">
              <w:rPr>
                <w:rFonts w:ascii="Times New Roman" w:eastAsia="Calibri" w:hAnsi="Times New Roman" w:cs="Times New Roman"/>
                <w:sz w:val="24"/>
              </w:rPr>
              <w:t xml:space="preserve">. </w:t>
            </w:r>
            <w:r w:rsidRPr="00E354AD">
              <w:rPr>
                <w:rFonts w:ascii="Times New Roman" w:eastAsia="Calibri" w:hAnsi="Times New Roman" w:cs="Times New Roman"/>
                <w:sz w:val="24"/>
              </w:rPr>
              <w:t xml:space="preserve">11 </w:t>
            </w:r>
            <w:proofErr w:type="spellStart"/>
            <w:r w:rsidRPr="00E354AD">
              <w:rPr>
                <w:rFonts w:ascii="Times New Roman" w:eastAsia="Calibri" w:hAnsi="Times New Roman" w:cs="Times New Roman"/>
                <w:sz w:val="24"/>
              </w:rPr>
              <w:t>кл</w:t>
            </w:r>
            <w:proofErr w:type="spellEnd"/>
            <w:r w:rsidR="00CD0614">
              <w:rPr>
                <w:rFonts w:ascii="Times New Roman" w:eastAsia="Calibri" w:hAnsi="Times New Roman" w:cs="Times New Roman"/>
                <w:sz w:val="24"/>
              </w:rPr>
              <w:t>.</w:t>
            </w:r>
            <w:r w:rsidR="003C7DF3">
              <w:rPr>
                <w:rFonts w:ascii="Times New Roman" w:eastAsia="Calibri" w:hAnsi="Times New Roman" w:cs="Times New Roman"/>
                <w:sz w:val="24"/>
              </w:rPr>
              <w:t xml:space="preserve">, </w:t>
            </w:r>
            <w:r w:rsidRPr="00E354AD">
              <w:rPr>
                <w:rFonts w:ascii="Times New Roman" w:eastAsia="Calibri" w:hAnsi="Times New Roman" w:cs="Times New Roman"/>
                <w:b/>
                <w:sz w:val="24"/>
              </w:rPr>
              <w:t xml:space="preserve">победитель – </w:t>
            </w:r>
            <w:r w:rsidRPr="00E354AD">
              <w:rPr>
                <w:rFonts w:ascii="Times New Roman" w:eastAsia="Calibri" w:hAnsi="Times New Roman" w:cs="Times New Roman"/>
                <w:sz w:val="24"/>
              </w:rPr>
              <w:t xml:space="preserve">литература, право; призер – обществознание, экономика </w:t>
            </w:r>
          </w:p>
          <w:p w:rsidR="00783B41" w:rsidRPr="00E354AD" w:rsidRDefault="00783B41" w:rsidP="004B58B1">
            <w:pPr>
              <w:spacing w:after="0" w:line="240" w:lineRule="auto"/>
              <w:jc w:val="both"/>
              <w:rPr>
                <w:rFonts w:ascii="Times New Roman" w:eastAsia="Calibri" w:hAnsi="Times New Roman" w:cs="Times New Roman"/>
                <w:sz w:val="24"/>
              </w:rPr>
            </w:pPr>
            <w:r w:rsidRPr="00E354AD">
              <w:rPr>
                <w:rFonts w:ascii="Times New Roman" w:eastAsia="Calibri" w:hAnsi="Times New Roman" w:cs="Times New Roman"/>
                <w:sz w:val="24"/>
              </w:rPr>
              <w:t>Шипицына Е</w:t>
            </w:r>
            <w:r w:rsidR="00CD0614">
              <w:rPr>
                <w:rFonts w:ascii="Times New Roman" w:eastAsia="Calibri" w:hAnsi="Times New Roman" w:cs="Times New Roman"/>
                <w:sz w:val="24"/>
              </w:rPr>
              <w:t xml:space="preserve">. </w:t>
            </w:r>
            <w:r w:rsidRPr="00E354AD">
              <w:rPr>
                <w:rFonts w:ascii="Times New Roman" w:eastAsia="Calibri" w:hAnsi="Times New Roman" w:cs="Times New Roman"/>
                <w:sz w:val="24"/>
              </w:rPr>
              <w:t xml:space="preserve">10 </w:t>
            </w:r>
            <w:proofErr w:type="spellStart"/>
            <w:r w:rsidRPr="00E354AD">
              <w:rPr>
                <w:rFonts w:ascii="Times New Roman" w:eastAsia="Calibri" w:hAnsi="Times New Roman" w:cs="Times New Roman"/>
                <w:sz w:val="24"/>
              </w:rPr>
              <w:t>кл</w:t>
            </w:r>
            <w:proofErr w:type="spellEnd"/>
            <w:r w:rsidR="00CD0614">
              <w:rPr>
                <w:rFonts w:ascii="Times New Roman" w:eastAsia="Calibri" w:hAnsi="Times New Roman" w:cs="Times New Roman"/>
                <w:sz w:val="24"/>
              </w:rPr>
              <w:t>.</w:t>
            </w:r>
            <w:r w:rsidRPr="00E354AD">
              <w:rPr>
                <w:rFonts w:ascii="Times New Roman" w:eastAsia="Calibri" w:hAnsi="Times New Roman" w:cs="Times New Roman"/>
                <w:sz w:val="24"/>
              </w:rPr>
              <w:t>, призер – русский язык, право, экономика</w:t>
            </w:r>
          </w:p>
          <w:p w:rsidR="00783B41" w:rsidRPr="00E354AD" w:rsidRDefault="00783B41" w:rsidP="004B58B1">
            <w:pPr>
              <w:spacing w:after="0" w:line="240" w:lineRule="auto"/>
              <w:jc w:val="both"/>
              <w:rPr>
                <w:rFonts w:ascii="Times New Roman" w:eastAsia="Calibri" w:hAnsi="Times New Roman" w:cs="Times New Roman"/>
                <w:sz w:val="24"/>
              </w:rPr>
            </w:pPr>
            <w:r w:rsidRPr="00E354AD">
              <w:rPr>
                <w:rFonts w:ascii="Times New Roman" w:eastAsia="Calibri" w:hAnsi="Times New Roman" w:cs="Times New Roman"/>
                <w:sz w:val="24"/>
              </w:rPr>
              <w:t>Герман К</w:t>
            </w:r>
            <w:r w:rsidR="00CD0614">
              <w:rPr>
                <w:rFonts w:ascii="Times New Roman" w:eastAsia="Calibri" w:hAnsi="Times New Roman" w:cs="Times New Roman"/>
                <w:sz w:val="24"/>
              </w:rPr>
              <w:t>.</w:t>
            </w:r>
            <w:r w:rsidRPr="00E354AD">
              <w:rPr>
                <w:rFonts w:ascii="Times New Roman" w:eastAsia="Calibri" w:hAnsi="Times New Roman" w:cs="Times New Roman"/>
                <w:sz w:val="24"/>
              </w:rPr>
              <w:t xml:space="preserve"> 11 </w:t>
            </w:r>
            <w:proofErr w:type="spellStart"/>
            <w:r w:rsidRPr="00E354AD">
              <w:rPr>
                <w:rFonts w:ascii="Times New Roman" w:eastAsia="Calibri" w:hAnsi="Times New Roman" w:cs="Times New Roman"/>
                <w:sz w:val="24"/>
              </w:rPr>
              <w:t>кл</w:t>
            </w:r>
            <w:proofErr w:type="spellEnd"/>
            <w:r w:rsidR="00CD0614">
              <w:rPr>
                <w:rFonts w:ascii="Times New Roman" w:eastAsia="Calibri" w:hAnsi="Times New Roman" w:cs="Times New Roman"/>
                <w:sz w:val="24"/>
              </w:rPr>
              <w:t>.</w:t>
            </w:r>
            <w:r w:rsidRPr="00E354AD">
              <w:rPr>
                <w:rFonts w:ascii="Times New Roman" w:eastAsia="Calibri" w:hAnsi="Times New Roman" w:cs="Times New Roman"/>
                <w:sz w:val="24"/>
              </w:rPr>
              <w:t xml:space="preserve"> призер -  обществознание,  литература,  право </w:t>
            </w:r>
          </w:p>
          <w:p w:rsidR="00783B41" w:rsidRPr="00E354AD" w:rsidRDefault="00783B41" w:rsidP="004B58B1">
            <w:pPr>
              <w:spacing w:after="0" w:line="240" w:lineRule="auto"/>
              <w:jc w:val="both"/>
              <w:rPr>
                <w:rFonts w:ascii="Times New Roman" w:eastAsia="Calibri" w:hAnsi="Times New Roman" w:cs="Times New Roman"/>
                <w:sz w:val="24"/>
              </w:rPr>
            </w:pPr>
            <w:r w:rsidRPr="00E354AD">
              <w:rPr>
                <w:rFonts w:ascii="Times New Roman" w:eastAsia="Calibri" w:hAnsi="Times New Roman" w:cs="Times New Roman"/>
                <w:sz w:val="24"/>
              </w:rPr>
              <w:t>Малышев Г</w:t>
            </w:r>
            <w:r w:rsidR="00CD0614">
              <w:rPr>
                <w:rFonts w:ascii="Times New Roman" w:eastAsia="Calibri" w:hAnsi="Times New Roman" w:cs="Times New Roman"/>
                <w:sz w:val="24"/>
              </w:rPr>
              <w:t>.</w:t>
            </w:r>
            <w:r w:rsidRPr="00E354AD">
              <w:rPr>
                <w:rFonts w:ascii="Times New Roman" w:eastAsia="Calibri" w:hAnsi="Times New Roman" w:cs="Times New Roman"/>
                <w:sz w:val="24"/>
              </w:rPr>
              <w:t xml:space="preserve">, 11 </w:t>
            </w:r>
            <w:proofErr w:type="spellStart"/>
            <w:r w:rsidRPr="00E354AD">
              <w:rPr>
                <w:rFonts w:ascii="Times New Roman" w:eastAsia="Calibri" w:hAnsi="Times New Roman" w:cs="Times New Roman"/>
                <w:sz w:val="24"/>
              </w:rPr>
              <w:t>кл</w:t>
            </w:r>
            <w:proofErr w:type="spellEnd"/>
            <w:r w:rsidR="00CD0614">
              <w:rPr>
                <w:rFonts w:ascii="Times New Roman" w:eastAsia="Calibri" w:hAnsi="Times New Roman" w:cs="Times New Roman"/>
                <w:sz w:val="24"/>
              </w:rPr>
              <w:t>.</w:t>
            </w:r>
            <w:r w:rsidRPr="00E354AD">
              <w:rPr>
                <w:rFonts w:ascii="Times New Roman" w:eastAsia="Calibri" w:hAnsi="Times New Roman" w:cs="Times New Roman"/>
                <w:sz w:val="24"/>
              </w:rPr>
              <w:t xml:space="preserve">, </w:t>
            </w:r>
            <w:r w:rsidR="003C7DF3">
              <w:rPr>
                <w:rFonts w:ascii="Times New Roman" w:eastAsia="Calibri" w:hAnsi="Times New Roman" w:cs="Times New Roman"/>
                <w:sz w:val="24"/>
              </w:rPr>
              <w:t>призер -</w:t>
            </w:r>
            <w:r w:rsidRPr="00E354AD">
              <w:rPr>
                <w:rFonts w:ascii="Times New Roman" w:eastAsia="Calibri" w:hAnsi="Times New Roman" w:cs="Times New Roman"/>
                <w:sz w:val="24"/>
              </w:rPr>
              <w:t xml:space="preserve"> </w:t>
            </w:r>
            <w:r w:rsidR="003C7DF3">
              <w:rPr>
                <w:rFonts w:ascii="Times New Roman" w:eastAsia="Calibri" w:hAnsi="Times New Roman" w:cs="Times New Roman"/>
                <w:sz w:val="24"/>
              </w:rPr>
              <w:t>английский язык,  история</w:t>
            </w:r>
            <w:r w:rsidRPr="00E354AD">
              <w:rPr>
                <w:rFonts w:ascii="Times New Roman" w:eastAsia="Calibri" w:hAnsi="Times New Roman" w:cs="Times New Roman"/>
                <w:sz w:val="24"/>
              </w:rPr>
              <w:t xml:space="preserve">, право </w:t>
            </w:r>
          </w:p>
          <w:p w:rsidR="00783B41" w:rsidRPr="00E354AD" w:rsidRDefault="00783B41" w:rsidP="003C7DF3">
            <w:pPr>
              <w:spacing w:after="0" w:line="240" w:lineRule="auto"/>
              <w:jc w:val="both"/>
              <w:rPr>
                <w:rFonts w:ascii="Times New Roman" w:eastAsia="Calibri" w:hAnsi="Times New Roman" w:cs="Times New Roman"/>
                <w:sz w:val="24"/>
              </w:rPr>
            </w:pPr>
            <w:r w:rsidRPr="00E354AD">
              <w:rPr>
                <w:rFonts w:ascii="Times New Roman" w:eastAsia="Calibri" w:hAnsi="Times New Roman" w:cs="Times New Roman"/>
                <w:sz w:val="24"/>
              </w:rPr>
              <w:t>Щербинина И</w:t>
            </w:r>
            <w:r w:rsidR="00CD0614">
              <w:rPr>
                <w:rFonts w:ascii="Times New Roman" w:eastAsia="Calibri" w:hAnsi="Times New Roman" w:cs="Times New Roman"/>
                <w:sz w:val="24"/>
              </w:rPr>
              <w:t>.</w:t>
            </w:r>
            <w:r w:rsidR="003C7DF3">
              <w:rPr>
                <w:rFonts w:ascii="Times New Roman" w:eastAsia="Calibri" w:hAnsi="Times New Roman" w:cs="Times New Roman"/>
                <w:sz w:val="24"/>
              </w:rPr>
              <w:t xml:space="preserve">, 10 </w:t>
            </w:r>
            <w:proofErr w:type="spellStart"/>
            <w:r w:rsidR="003C7DF3">
              <w:rPr>
                <w:rFonts w:ascii="Times New Roman" w:eastAsia="Calibri" w:hAnsi="Times New Roman" w:cs="Times New Roman"/>
                <w:sz w:val="24"/>
              </w:rPr>
              <w:t>кл</w:t>
            </w:r>
            <w:proofErr w:type="spellEnd"/>
            <w:r w:rsidR="003C7DF3">
              <w:rPr>
                <w:rFonts w:ascii="Times New Roman" w:eastAsia="Calibri" w:hAnsi="Times New Roman" w:cs="Times New Roman"/>
                <w:sz w:val="24"/>
              </w:rPr>
              <w:t>,</w:t>
            </w:r>
            <w:r w:rsidRPr="00E354AD">
              <w:rPr>
                <w:rFonts w:ascii="Times New Roman" w:eastAsia="Calibri" w:hAnsi="Times New Roman" w:cs="Times New Roman"/>
                <w:sz w:val="24"/>
              </w:rPr>
              <w:t xml:space="preserve"> победитель – право, призер -  обществознание, история  экономика </w:t>
            </w:r>
          </w:p>
        </w:tc>
      </w:tr>
      <w:tr w:rsidR="00783B41" w:rsidRPr="00E354AD" w:rsidTr="003C7DF3">
        <w:tc>
          <w:tcPr>
            <w:tcW w:w="675" w:type="dxa"/>
            <w:shd w:val="clear" w:color="auto" w:fill="DAEEF3" w:themeFill="accent5" w:themeFillTint="33"/>
          </w:tcPr>
          <w:p w:rsidR="00783B41" w:rsidRPr="00E354AD" w:rsidRDefault="00783B41" w:rsidP="004B58B1">
            <w:pPr>
              <w:spacing w:after="0" w:line="240" w:lineRule="auto"/>
              <w:jc w:val="both"/>
              <w:rPr>
                <w:rFonts w:ascii="Times New Roman" w:eastAsia="Calibri" w:hAnsi="Times New Roman" w:cs="Times New Roman"/>
                <w:sz w:val="28"/>
              </w:rPr>
            </w:pPr>
            <w:r w:rsidRPr="00E354AD">
              <w:rPr>
                <w:rFonts w:ascii="Times New Roman" w:eastAsia="Calibri" w:hAnsi="Times New Roman" w:cs="Times New Roman"/>
                <w:sz w:val="28"/>
              </w:rPr>
              <w:lastRenderedPageBreak/>
              <w:t>3</w:t>
            </w:r>
          </w:p>
        </w:tc>
        <w:tc>
          <w:tcPr>
            <w:tcW w:w="1843" w:type="dxa"/>
            <w:shd w:val="clear" w:color="auto" w:fill="DAEEF3" w:themeFill="accent5" w:themeFillTint="33"/>
          </w:tcPr>
          <w:p w:rsidR="00783B41" w:rsidRPr="00E354AD" w:rsidRDefault="00783B41" w:rsidP="004B58B1">
            <w:pPr>
              <w:spacing w:after="0" w:line="240" w:lineRule="auto"/>
              <w:rPr>
                <w:rFonts w:ascii="Times New Roman" w:eastAsia="Calibri" w:hAnsi="Times New Roman" w:cs="Times New Roman"/>
                <w:sz w:val="24"/>
              </w:rPr>
            </w:pPr>
            <w:r w:rsidRPr="00E354AD">
              <w:rPr>
                <w:rFonts w:ascii="Times New Roman" w:eastAsia="Calibri" w:hAnsi="Times New Roman" w:cs="Times New Roman"/>
                <w:sz w:val="24"/>
              </w:rPr>
              <w:t xml:space="preserve">Криволукская СОШ </w:t>
            </w:r>
            <w:r w:rsidR="004B58B1">
              <w:rPr>
                <w:rFonts w:ascii="Times New Roman" w:eastAsia="Calibri" w:hAnsi="Times New Roman" w:cs="Times New Roman"/>
                <w:sz w:val="24"/>
              </w:rPr>
              <w:t xml:space="preserve"> </w:t>
            </w:r>
          </w:p>
        </w:tc>
        <w:tc>
          <w:tcPr>
            <w:tcW w:w="7229" w:type="dxa"/>
            <w:shd w:val="clear" w:color="auto" w:fill="DAEEF3" w:themeFill="accent5" w:themeFillTint="33"/>
          </w:tcPr>
          <w:p w:rsidR="00783B41" w:rsidRPr="00E354AD" w:rsidRDefault="00783B41" w:rsidP="00CD0614">
            <w:pPr>
              <w:spacing w:after="0" w:line="240" w:lineRule="auto"/>
              <w:jc w:val="both"/>
              <w:rPr>
                <w:rFonts w:ascii="Times New Roman" w:eastAsia="Calibri" w:hAnsi="Times New Roman" w:cs="Times New Roman"/>
                <w:sz w:val="24"/>
              </w:rPr>
            </w:pPr>
            <w:proofErr w:type="spellStart"/>
            <w:r w:rsidRPr="00E354AD">
              <w:rPr>
                <w:rFonts w:ascii="Times New Roman" w:eastAsia="Calibri" w:hAnsi="Times New Roman" w:cs="Times New Roman"/>
                <w:sz w:val="24"/>
              </w:rPr>
              <w:t>Колдина</w:t>
            </w:r>
            <w:proofErr w:type="spellEnd"/>
            <w:r w:rsidRPr="00E354AD">
              <w:rPr>
                <w:rFonts w:ascii="Times New Roman" w:eastAsia="Calibri" w:hAnsi="Times New Roman" w:cs="Times New Roman"/>
                <w:sz w:val="24"/>
              </w:rPr>
              <w:t xml:space="preserve"> П</w:t>
            </w:r>
            <w:r w:rsidR="00CD0614">
              <w:rPr>
                <w:rFonts w:ascii="Times New Roman" w:eastAsia="Calibri" w:hAnsi="Times New Roman" w:cs="Times New Roman"/>
                <w:sz w:val="24"/>
              </w:rPr>
              <w:t>.</w:t>
            </w:r>
            <w:r w:rsidRPr="00E354AD">
              <w:rPr>
                <w:rFonts w:ascii="Times New Roman" w:eastAsia="Calibri" w:hAnsi="Times New Roman" w:cs="Times New Roman"/>
                <w:sz w:val="24"/>
              </w:rPr>
              <w:t xml:space="preserve">, 9 </w:t>
            </w:r>
            <w:proofErr w:type="spellStart"/>
            <w:r w:rsidRPr="00E354AD">
              <w:rPr>
                <w:rFonts w:ascii="Times New Roman" w:eastAsia="Calibri" w:hAnsi="Times New Roman" w:cs="Times New Roman"/>
                <w:sz w:val="24"/>
              </w:rPr>
              <w:t>кл</w:t>
            </w:r>
            <w:proofErr w:type="spellEnd"/>
            <w:r w:rsidR="00CD0614">
              <w:rPr>
                <w:rFonts w:ascii="Times New Roman" w:eastAsia="Calibri" w:hAnsi="Times New Roman" w:cs="Times New Roman"/>
                <w:sz w:val="24"/>
              </w:rPr>
              <w:t>.</w:t>
            </w:r>
            <w:r w:rsidR="003C7DF3">
              <w:rPr>
                <w:rFonts w:ascii="Times New Roman" w:eastAsia="Calibri" w:hAnsi="Times New Roman" w:cs="Times New Roman"/>
                <w:sz w:val="24"/>
              </w:rPr>
              <w:t xml:space="preserve"> </w:t>
            </w:r>
            <w:r w:rsidRPr="00E354AD">
              <w:rPr>
                <w:rFonts w:ascii="Times New Roman" w:eastAsia="Calibri" w:hAnsi="Times New Roman" w:cs="Times New Roman"/>
                <w:sz w:val="24"/>
              </w:rPr>
              <w:t xml:space="preserve">призер – русский язык, литература, английский язык  </w:t>
            </w:r>
          </w:p>
        </w:tc>
      </w:tr>
    </w:tbl>
    <w:p w:rsidR="00783B41" w:rsidRDefault="00E354AD" w:rsidP="00FE75E2">
      <w:pPr>
        <w:spacing w:after="0"/>
        <w:jc w:val="both"/>
        <w:rPr>
          <w:rFonts w:ascii="Times New Roman" w:eastAsia="Calibri" w:hAnsi="Times New Roman" w:cs="Times New Roman"/>
          <w:sz w:val="28"/>
        </w:rPr>
      </w:pPr>
      <w:r w:rsidRPr="00E354AD">
        <w:rPr>
          <w:rFonts w:ascii="Times New Roman" w:eastAsia="Calibri" w:hAnsi="Times New Roman" w:cs="Times New Roman"/>
          <w:sz w:val="28"/>
        </w:rPr>
        <w:t xml:space="preserve">      </w:t>
      </w:r>
      <w:r w:rsidR="00783B41" w:rsidRPr="00E354AD">
        <w:rPr>
          <w:rFonts w:ascii="Times New Roman" w:eastAsia="Calibri" w:hAnsi="Times New Roman" w:cs="Times New Roman"/>
          <w:sz w:val="28"/>
        </w:rPr>
        <w:t>Результаты муниципального этапа всероссийской олимпиады</w:t>
      </w:r>
      <w:r w:rsidRPr="00E354AD">
        <w:rPr>
          <w:rFonts w:ascii="Times New Roman" w:eastAsia="Calibri" w:hAnsi="Times New Roman" w:cs="Times New Roman"/>
          <w:sz w:val="28"/>
        </w:rPr>
        <w:t xml:space="preserve"> школьников размещены на сайте</w:t>
      </w:r>
      <w:r w:rsidR="00783B41" w:rsidRPr="00E354AD">
        <w:rPr>
          <w:rFonts w:ascii="Times New Roman" w:eastAsia="Calibri" w:hAnsi="Times New Roman" w:cs="Times New Roman"/>
          <w:sz w:val="28"/>
        </w:rPr>
        <w:t xml:space="preserve"> МКУ «Центр раз</w:t>
      </w:r>
      <w:r w:rsidRPr="00E354AD">
        <w:rPr>
          <w:rFonts w:ascii="Times New Roman" w:eastAsia="Calibri" w:hAnsi="Times New Roman" w:cs="Times New Roman"/>
          <w:sz w:val="28"/>
        </w:rPr>
        <w:t>вития образования» во вкладке «</w:t>
      </w:r>
      <w:r w:rsidR="00783B41" w:rsidRPr="00E354AD">
        <w:rPr>
          <w:rFonts w:ascii="Times New Roman" w:eastAsia="Calibri" w:hAnsi="Times New Roman" w:cs="Times New Roman"/>
          <w:sz w:val="28"/>
        </w:rPr>
        <w:t>Талантливые дети», а так же в личны</w:t>
      </w:r>
      <w:r w:rsidRPr="00E354AD">
        <w:rPr>
          <w:rFonts w:ascii="Times New Roman" w:eastAsia="Calibri" w:hAnsi="Times New Roman" w:cs="Times New Roman"/>
          <w:sz w:val="28"/>
        </w:rPr>
        <w:t xml:space="preserve">х </w:t>
      </w:r>
      <w:proofErr w:type="gramStart"/>
      <w:r w:rsidRPr="00E354AD">
        <w:rPr>
          <w:rFonts w:ascii="Times New Roman" w:eastAsia="Calibri" w:hAnsi="Times New Roman" w:cs="Times New Roman"/>
          <w:sz w:val="28"/>
        </w:rPr>
        <w:t>кабинетах</w:t>
      </w:r>
      <w:proofErr w:type="gramEnd"/>
      <w:r w:rsidRPr="00E354AD">
        <w:rPr>
          <w:rFonts w:ascii="Times New Roman" w:eastAsia="Calibri" w:hAnsi="Times New Roman" w:cs="Times New Roman"/>
          <w:sz w:val="28"/>
        </w:rPr>
        <w:t xml:space="preserve"> обучающихся в АИС «</w:t>
      </w:r>
      <w:r w:rsidR="00783B41" w:rsidRPr="00E354AD">
        <w:rPr>
          <w:rFonts w:ascii="Times New Roman" w:eastAsia="Calibri" w:hAnsi="Times New Roman" w:cs="Times New Roman"/>
          <w:sz w:val="28"/>
        </w:rPr>
        <w:t>Экспертная оценка образовательных мероприятий Иркутской области».</w:t>
      </w:r>
    </w:p>
    <w:p w:rsidR="00502651" w:rsidRPr="00502651" w:rsidRDefault="00502651" w:rsidP="00FE75E2">
      <w:pPr>
        <w:spacing w:after="0"/>
        <w:jc w:val="both"/>
        <w:rPr>
          <w:rFonts w:ascii="Times New Roman" w:eastAsia="Calibri" w:hAnsi="Times New Roman" w:cs="Times New Roman"/>
          <w:sz w:val="28"/>
        </w:rPr>
      </w:pPr>
      <w:r w:rsidRPr="00502651">
        <w:rPr>
          <w:rFonts w:ascii="Times New Roman" w:eastAsia="Calibri" w:hAnsi="Times New Roman" w:cs="Times New Roman"/>
          <w:sz w:val="28"/>
        </w:rPr>
        <w:t xml:space="preserve">      На реги</w:t>
      </w:r>
      <w:r w:rsidR="008442AC">
        <w:rPr>
          <w:rFonts w:ascii="Times New Roman" w:eastAsia="Calibri" w:hAnsi="Times New Roman" w:cs="Times New Roman"/>
          <w:sz w:val="28"/>
        </w:rPr>
        <w:t xml:space="preserve">ональный этап </w:t>
      </w:r>
      <w:proofErr w:type="spellStart"/>
      <w:r w:rsidR="008442AC">
        <w:rPr>
          <w:rFonts w:ascii="Times New Roman" w:eastAsia="Calibri" w:hAnsi="Times New Roman" w:cs="Times New Roman"/>
          <w:sz w:val="28"/>
        </w:rPr>
        <w:t>В</w:t>
      </w:r>
      <w:r w:rsidR="004B58B1">
        <w:rPr>
          <w:rFonts w:ascii="Times New Roman" w:eastAsia="Calibri" w:hAnsi="Times New Roman" w:cs="Times New Roman"/>
          <w:sz w:val="28"/>
        </w:rPr>
        <w:t>сОШ</w:t>
      </w:r>
      <w:proofErr w:type="spellEnd"/>
      <w:r w:rsidR="004B58B1">
        <w:rPr>
          <w:rFonts w:ascii="Times New Roman" w:eastAsia="Calibri" w:hAnsi="Times New Roman" w:cs="Times New Roman"/>
          <w:sz w:val="28"/>
        </w:rPr>
        <w:t xml:space="preserve"> </w:t>
      </w:r>
      <w:r w:rsidRPr="00502651">
        <w:rPr>
          <w:rFonts w:ascii="Times New Roman" w:eastAsia="Calibri" w:hAnsi="Times New Roman" w:cs="Times New Roman"/>
          <w:sz w:val="28"/>
        </w:rPr>
        <w:t>приглашены 33 обучающихся Киренского округа из МКОУ «С</w:t>
      </w:r>
      <w:r w:rsidR="004B58B1">
        <w:rPr>
          <w:rFonts w:ascii="Times New Roman" w:eastAsia="Calibri" w:hAnsi="Times New Roman" w:cs="Times New Roman"/>
          <w:sz w:val="28"/>
        </w:rPr>
        <w:t>ОШ</w:t>
      </w:r>
      <w:r w:rsidRPr="00502651">
        <w:rPr>
          <w:rFonts w:ascii="Times New Roman" w:eastAsia="Calibri" w:hAnsi="Times New Roman" w:cs="Times New Roman"/>
          <w:sz w:val="28"/>
        </w:rPr>
        <w:t xml:space="preserve"> № 1 г. Киренска», МКОУ «С</w:t>
      </w:r>
      <w:r w:rsidR="004B58B1">
        <w:rPr>
          <w:rFonts w:ascii="Times New Roman" w:eastAsia="Calibri" w:hAnsi="Times New Roman" w:cs="Times New Roman"/>
          <w:sz w:val="28"/>
        </w:rPr>
        <w:t>ОШ</w:t>
      </w:r>
      <w:r w:rsidRPr="00502651">
        <w:rPr>
          <w:rFonts w:ascii="Times New Roman" w:eastAsia="Calibri" w:hAnsi="Times New Roman" w:cs="Times New Roman"/>
          <w:sz w:val="28"/>
        </w:rPr>
        <w:t xml:space="preserve"> № 5 г. Киренска», МКОУ «С</w:t>
      </w:r>
      <w:r w:rsidR="004B58B1">
        <w:rPr>
          <w:rFonts w:ascii="Times New Roman" w:eastAsia="Calibri" w:hAnsi="Times New Roman" w:cs="Times New Roman"/>
          <w:sz w:val="28"/>
        </w:rPr>
        <w:t>ОШ</w:t>
      </w:r>
      <w:r w:rsidRPr="00502651">
        <w:rPr>
          <w:rFonts w:ascii="Times New Roman" w:eastAsia="Calibri" w:hAnsi="Times New Roman" w:cs="Times New Roman"/>
          <w:sz w:val="28"/>
        </w:rPr>
        <w:t xml:space="preserve"> п. Алексеевск», МКОУ «Криволукская СОШ им. Героя Советского Союза </w:t>
      </w:r>
      <w:proofErr w:type="spellStart"/>
      <w:r w:rsidRPr="00502651">
        <w:rPr>
          <w:rFonts w:ascii="Times New Roman" w:eastAsia="Calibri" w:hAnsi="Times New Roman" w:cs="Times New Roman"/>
          <w:sz w:val="28"/>
        </w:rPr>
        <w:t>Тюрнева</w:t>
      </w:r>
      <w:proofErr w:type="spellEnd"/>
      <w:r w:rsidRPr="00502651">
        <w:rPr>
          <w:rFonts w:ascii="Times New Roman" w:eastAsia="Calibri" w:hAnsi="Times New Roman" w:cs="Times New Roman"/>
          <w:sz w:val="28"/>
        </w:rPr>
        <w:t xml:space="preserve"> П. Ф.». Региональный этап проходил в г. Иркутске. </w:t>
      </w:r>
    </w:p>
    <w:tbl>
      <w:tblPr>
        <w:tblStyle w:val="183"/>
        <w:tblW w:w="9748" w:type="dxa"/>
        <w:tblLayout w:type="fixed"/>
        <w:tblLook w:val="0000" w:firstRow="0" w:lastRow="0" w:firstColumn="0" w:lastColumn="0" w:noHBand="0" w:noVBand="0"/>
      </w:tblPr>
      <w:tblGrid>
        <w:gridCol w:w="540"/>
        <w:gridCol w:w="1161"/>
        <w:gridCol w:w="817"/>
        <w:gridCol w:w="4111"/>
        <w:gridCol w:w="1276"/>
        <w:gridCol w:w="1843"/>
      </w:tblGrid>
      <w:tr w:rsidR="00502651" w:rsidRPr="00502651" w:rsidTr="00D44BDD">
        <w:tc>
          <w:tcPr>
            <w:tcW w:w="540" w:type="dxa"/>
            <w:shd w:val="clear" w:color="auto" w:fill="DAEEF3" w:themeFill="accent5" w:themeFillTint="33"/>
          </w:tcPr>
          <w:p w:rsidR="00502651" w:rsidRPr="00502651" w:rsidRDefault="00502651" w:rsidP="004B58B1">
            <w:pPr>
              <w:jc w:val="center"/>
              <w:rPr>
                <w:rFonts w:ascii="Times New Roman" w:eastAsia="Calibri" w:hAnsi="Times New Roman" w:cs="Times New Roman"/>
                <w:sz w:val="24"/>
                <w:szCs w:val="24"/>
              </w:rPr>
            </w:pPr>
            <w:r w:rsidRPr="00502651">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p>
        </w:tc>
        <w:tc>
          <w:tcPr>
            <w:tcW w:w="1161" w:type="dxa"/>
            <w:shd w:val="clear" w:color="auto" w:fill="DAEEF3" w:themeFill="accent5" w:themeFillTint="33"/>
          </w:tcPr>
          <w:p w:rsidR="00502651" w:rsidRPr="00502651" w:rsidRDefault="00502651" w:rsidP="004B58B1">
            <w:pPr>
              <w:jc w:val="center"/>
              <w:rPr>
                <w:rFonts w:ascii="Times New Roman" w:eastAsia="Calibri" w:hAnsi="Times New Roman" w:cs="Times New Roman"/>
                <w:sz w:val="24"/>
                <w:szCs w:val="24"/>
              </w:rPr>
            </w:pPr>
            <w:r w:rsidRPr="00502651">
              <w:rPr>
                <w:rFonts w:ascii="Times New Roman" w:eastAsia="Calibri" w:hAnsi="Times New Roman" w:cs="Times New Roman"/>
                <w:sz w:val="24"/>
                <w:szCs w:val="24"/>
              </w:rPr>
              <w:t>Предмет</w:t>
            </w:r>
          </w:p>
        </w:tc>
        <w:tc>
          <w:tcPr>
            <w:tcW w:w="817" w:type="dxa"/>
            <w:shd w:val="clear" w:color="auto" w:fill="DAEEF3" w:themeFill="accent5" w:themeFillTint="33"/>
          </w:tcPr>
          <w:p w:rsidR="00502651" w:rsidRPr="00502651" w:rsidRDefault="00502651" w:rsidP="004B58B1">
            <w:pPr>
              <w:jc w:val="center"/>
              <w:rPr>
                <w:rFonts w:ascii="Times New Roman" w:eastAsia="Calibri" w:hAnsi="Times New Roman" w:cs="Times New Roman"/>
                <w:sz w:val="24"/>
                <w:szCs w:val="24"/>
              </w:rPr>
            </w:pPr>
            <w:r w:rsidRPr="00502651">
              <w:rPr>
                <w:rFonts w:ascii="Times New Roman" w:eastAsia="Calibri" w:hAnsi="Times New Roman" w:cs="Times New Roman"/>
                <w:sz w:val="24"/>
                <w:szCs w:val="24"/>
              </w:rPr>
              <w:t>Класс</w:t>
            </w:r>
          </w:p>
        </w:tc>
        <w:tc>
          <w:tcPr>
            <w:tcW w:w="4111" w:type="dxa"/>
            <w:shd w:val="clear" w:color="auto" w:fill="DAEEF3" w:themeFill="accent5" w:themeFillTint="33"/>
          </w:tcPr>
          <w:p w:rsidR="00502651" w:rsidRPr="00502651" w:rsidRDefault="00502651" w:rsidP="004B58B1">
            <w:pPr>
              <w:jc w:val="center"/>
              <w:rPr>
                <w:rFonts w:ascii="Times New Roman" w:eastAsia="Calibri" w:hAnsi="Times New Roman" w:cs="Times New Roman"/>
                <w:sz w:val="24"/>
                <w:szCs w:val="24"/>
              </w:rPr>
            </w:pPr>
            <w:r w:rsidRPr="00502651">
              <w:rPr>
                <w:rFonts w:ascii="Times New Roman" w:eastAsia="Calibri" w:hAnsi="Times New Roman" w:cs="Times New Roman"/>
                <w:sz w:val="24"/>
                <w:szCs w:val="24"/>
              </w:rPr>
              <w:t>Участники</w:t>
            </w:r>
          </w:p>
        </w:tc>
        <w:tc>
          <w:tcPr>
            <w:tcW w:w="1276" w:type="dxa"/>
            <w:shd w:val="clear" w:color="auto" w:fill="DAEEF3" w:themeFill="accent5" w:themeFillTint="33"/>
          </w:tcPr>
          <w:p w:rsidR="00502651" w:rsidRPr="00502651" w:rsidRDefault="00502651" w:rsidP="004B58B1">
            <w:pPr>
              <w:jc w:val="center"/>
              <w:rPr>
                <w:rFonts w:ascii="Times New Roman" w:eastAsia="Calibri" w:hAnsi="Times New Roman" w:cs="Times New Roman"/>
                <w:sz w:val="24"/>
                <w:szCs w:val="24"/>
              </w:rPr>
            </w:pPr>
            <w:r w:rsidRPr="00502651">
              <w:rPr>
                <w:rFonts w:ascii="Times New Roman" w:eastAsia="Calibri" w:hAnsi="Times New Roman" w:cs="Times New Roman"/>
                <w:sz w:val="24"/>
                <w:szCs w:val="24"/>
              </w:rPr>
              <w:t>Результат</w:t>
            </w:r>
          </w:p>
        </w:tc>
        <w:tc>
          <w:tcPr>
            <w:tcW w:w="1843" w:type="dxa"/>
            <w:shd w:val="clear" w:color="auto" w:fill="DAEEF3" w:themeFill="accent5" w:themeFillTint="33"/>
          </w:tcPr>
          <w:p w:rsidR="00502651" w:rsidRPr="00502651" w:rsidRDefault="00502651" w:rsidP="004B58B1">
            <w:pPr>
              <w:jc w:val="center"/>
              <w:rPr>
                <w:rFonts w:ascii="Times New Roman" w:eastAsia="Calibri" w:hAnsi="Times New Roman" w:cs="Times New Roman"/>
                <w:sz w:val="24"/>
                <w:szCs w:val="24"/>
              </w:rPr>
            </w:pPr>
            <w:r w:rsidRPr="00502651">
              <w:rPr>
                <w:rFonts w:ascii="Times New Roman" w:eastAsia="Calibri" w:hAnsi="Times New Roman" w:cs="Times New Roman"/>
                <w:sz w:val="24"/>
                <w:szCs w:val="24"/>
              </w:rPr>
              <w:t>ФИО наставника</w:t>
            </w:r>
          </w:p>
        </w:tc>
      </w:tr>
      <w:tr w:rsidR="00502651" w:rsidRPr="00502651" w:rsidTr="00D44BDD">
        <w:trPr>
          <w:trHeight w:val="598"/>
        </w:trPr>
        <w:tc>
          <w:tcPr>
            <w:tcW w:w="540" w:type="dxa"/>
            <w:shd w:val="clear" w:color="auto" w:fill="DAEEF3" w:themeFill="accent5" w:themeFillTint="33"/>
          </w:tcPr>
          <w:p w:rsidR="00502651" w:rsidRPr="00502651" w:rsidRDefault="00502651" w:rsidP="004B58B1">
            <w:pPr>
              <w:jc w:val="both"/>
              <w:rPr>
                <w:rFonts w:ascii="Times New Roman" w:eastAsia="Calibri" w:hAnsi="Times New Roman" w:cs="Times New Roman"/>
                <w:sz w:val="24"/>
                <w:szCs w:val="24"/>
              </w:rPr>
            </w:pPr>
            <w:r w:rsidRPr="00502651">
              <w:rPr>
                <w:rFonts w:ascii="Times New Roman" w:eastAsia="Calibri" w:hAnsi="Times New Roman" w:cs="Times New Roman"/>
                <w:sz w:val="24"/>
                <w:szCs w:val="24"/>
              </w:rPr>
              <w:t>1</w:t>
            </w:r>
          </w:p>
        </w:tc>
        <w:tc>
          <w:tcPr>
            <w:tcW w:w="1161" w:type="dxa"/>
            <w:shd w:val="clear" w:color="auto" w:fill="DAEEF3" w:themeFill="accent5" w:themeFillTint="33"/>
          </w:tcPr>
          <w:p w:rsidR="00502651" w:rsidRPr="00502651" w:rsidRDefault="00502651" w:rsidP="004B58B1">
            <w:pPr>
              <w:jc w:val="both"/>
              <w:rPr>
                <w:rFonts w:ascii="Times New Roman" w:eastAsia="Calibri" w:hAnsi="Times New Roman" w:cs="Times New Roman"/>
                <w:sz w:val="24"/>
                <w:szCs w:val="24"/>
              </w:rPr>
            </w:pPr>
            <w:r w:rsidRPr="00502651">
              <w:rPr>
                <w:rFonts w:ascii="Times New Roman" w:eastAsia="Calibri" w:hAnsi="Times New Roman" w:cs="Times New Roman"/>
                <w:sz w:val="24"/>
                <w:szCs w:val="24"/>
              </w:rPr>
              <w:t>экономика</w:t>
            </w:r>
          </w:p>
        </w:tc>
        <w:tc>
          <w:tcPr>
            <w:tcW w:w="817" w:type="dxa"/>
            <w:shd w:val="clear" w:color="auto" w:fill="DAEEF3" w:themeFill="accent5" w:themeFillTint="33"/>
          </w:tcPr>
          <w:p w:rsidR="00502651" w:rsidRPr="00502651" w:rsidRDefault="00502651" w:rsidP="004B58B1">
            <w:pPr>
              <w:jc w:val="both"/>
              <w:rPr>
                <w:rFonts w:ascii="Times New Roman" w:eastAsia="Calibri" w:hAnsi="Times New Roman" w:cs="Times New Roman"/>
                <w:sz w:val="24"/>
                <w:szCs w:val="24"/>
              </w:rPr>
            </w:pPr>
            <w:r w:rsidRPr="00502651">
              <w:rPr>
                <w:rFonts w:ascii="Times New Roman" w:eastAsia="Calibri" w:hAnsi="Times New Roman" w:cs="Times New Roman"/>
                <w:sz w:val="24"/>
                <w:szCs w:val="24"/>
              </w:rPr>
              <w:t>11</w:t>
            </w:r>
          </w:p>
          <w:p w:rsidR="00502651" w:rsidRPr="00502651" w:rsidRDefault="004B58B1" w:rsidP="004B58B1">
            <w:pPr>
              <w:jc w:val="both"/>
              <w:rPr>
                <w:rFonts w:ascii="Times New Roman" w:eastAsia="Calibri" w:hAnsi="Times New Roman" w:cs="Times New Roman"/>
                <w:sz w:val="24"/>
                <w:szCs w:val="24"/>
              </w:rPr>
            </w:pPr>
            <w:r>
              <w:rPr>
                <w:rFonts w:ascii="Times New Roman" w:eastAsia="Calibri" w:hAnsi="Times New Roman" w:cs="Times New Roman"/>
                <w:sz w:val="24"/>
                <w:szCs w:val="24"/>
              </w:rPr>
              <w:t>11</w:t>
            </w:r>
          </w:p>
        </w:tc>
        <w:tc>
          <w:tcPr>
            <w:tcW w:w="4111" w:type="dxa"/>
            <w:shd w:val="clear" w:color="auto" w:fill="DAEEF3" w:themeFill="accent5" w:themeFillTint="33"/>
          </w:tcPr>
          <w:p w:rsidR="00502651" w:rsidRPr="00502651" w:rsidRDefault="00502651" w:rsidP="004B58B1">
            <w:pPr>
              <w:jc w:val="both"/>
              <w:rPr>
                <w:rFonts w:ascii="Times New Roman" w:eastAsia="Calibri" w:hAnsi="Times New Roman" w:cs="Times New Roman"/>
                <w:sz w:val="24"/>
                <w:szCs w:val="24"/>
              </w:rPr>
            </w:pPr>
            <w:r w:rsidRPr="00502651">
              <w:rPr>
                <w:rFonts w:ascii="Times New Roman" w:eastAsia="Calibri" w:hAnsi="Times New Roman" w:cs="Times New Roman"/>
                <w:sz w:val="24"/>
                <w:szCs w:val="24"/>
              </w:rPr>
              <w:t>Карих Е</w:t>
            </w:r>
            <w:r w:rsidR="004B58B1">
              <w:rPr>
                <w:rFonts w:ascii="Times New Roman" w:eastAsia="Calibri" w:hAnsi="Times New Roman" w:cs="Times New Roman"/>
                <w:sz w:val="24"/>
                <w:szCs w:val="24"/>
              </w:rPr>
              <w:t xml:space="preserve">.  </w:t>
            </w:r>
            <w:r w:rsidRPr="00502651">
              <w:rPr>
                <w:rFonts w:ascii="Times New Roman" w:eastAsia="Calibri" w:hAnsi="Times New Roman" w:cs="Times New Roman"/>
                <w:sz w:val="24"/>
                <w:szCs w:val="24"/>
              </w:rPr>
              <w:t>С</w:t>
            </w:r>
            <w:r w:rsidR="004B58B1">
              <w:rPr>
                <w:rFonts w:ascii="Times New Roman" w:eastAsia="Calibri" w:hAnsi="Times New Roman" w:cs="Times New Roman"/>
                <w:sz w:val="24"/>
                <w:szCs w:val="24"/>
              </w:rPr>
              <w:t>ОШ</w:t>
            </w:r>
            <w:r w:rsidRPr="00502651">
              <w:rPr>
                <w:rFonts w:ascii="Times New Roman" w:eastAsia="Calibri" w:hAnsi="Times New Roman" w:cs="Times New Roman"/>
                <w:sz w:val="24"/>
                <w:szCs w:val="24"/>
              </w:rPr>
              <w:t xml:space="preserve"> № 5 г. Киренска»</w:t>
            </w:r>
          </w:p>
          <w:p w:rsidR="00502651" w:rsidRPr="00502651" w:rsidRDefault="00502651" w:rsidP="004B58B1">
            <w:pPr>
              <w:jc w:val="both"/>
              <w:rPr>
                <w:rFonts w:ascii="Times New Roman" w:eastAsia="Calibri" w:hAnsi="Times New Roman" w:cs="Times New Roman"/>
                <w:sz w:val="24"/>
                <w:szCs w:val="24"/>
              </w:rPr>
            </w:pPr>
            <w:proofErr w:type="spellStart"/>
            <w:r w:rsidRPr="00502651">
              <w:rPr>
                <w:rFonts w:ascii="Times New Roman" w:eastAsia="Calibri" w:hAnsi="Times New Roman" w:cs="Times New Roman"/>
                <w:sz w:val="24"/>
                <w:szCs w:val="24"/>
              </w:rPr>
              <w:t>Офи</w:t>
            </w:r>
            <w:r w:rsidR="008442AC">
              <w:rPr>
                <w:rFonts w:ascii="Times New Roman" w:eastAsia="Calibri" w:hAnsi="Times New Roman" w:cs="Times New Roman"/>
                <w:sz w:val="24"/>
                <w:szCs w:val="24"/>
              </w:rPr>
              <w:t>церова</w:t>
            </w:r>
            <w:proofErr w:type="spellEnd"/>
            <w:r w:rsidR="008442AC">
              <w:rPr>
                <w:rFonts w:ascii="Times New Roman" w:eastAsia="Calibri" w:hAnsi="Times New Roman" w:cs="Times New Roman"/>
                <w:sz w:val="24"/>
                <w:szCs w:val="24"/>
              </w:rPr>
              <w:t xml:space="preserve"> А</w:t>
            </w:r>
            <w:r w:rsidR="004B58B1">
              <w:rPr>
                <w:rFonts w:ascii="Times New Roman" w:eastAsia="Calibri" w:hAnsi="Times New Roman" w:cs="Times New Roman"/>
                <w:sz w:val="24"/>
                <w:szCs w:val="24"/>
              </w:rPr>
              <w:t xml:space="preserve">. </w:t>
            </w:r>
            <w:r w:rsidRPr="00502651">
              <w:rPr>
                <w:rFonts w:ascii="Times New Roman" w:eastAsia="Calibri" w:hAnsi="Times New Roman" w:cs="Times New Roman"/>
                <w:sz w:val="24"/>
                <w:szCs w:val="24"/>
              </w:rPr>
              <w:t>С</w:t>
            </w:r>
            <w:r w:rsidR="004B58B1">
              <w:rPr>
                <w:rFonts w:ascii="Times New Roman" w:eastAsia="Calibri" w:hAnsi="Times New Roman" w:cs="Times New Roman"/>
                <w:sz w:val="24"/>
                <w:szCs w:val="24"/>
              </w:rPr>
              <w:t>ОШ №5 г. Киренска</w:t>
            </w:r>
          </w:p>
        </w:tc>
        <w:tc>
          <w:tcPr>
            <w:tcW w:w="1276" w:type="dxa"/>
            <w:shd w:val="clear" w:color="auto" w:fill="DAEEF3" w:themeFill="accent5" w:themeFillTint="33"/>
          </w:tcPr>
          <w:p w:rsidR="00502651" w:rsidRPr="00502651" w:rsidRDefault="008442AC" w:rsidP="004B58B1">
            <w:pPr>
              <w:jc w:val="both"/>
              <w:rPr>
                <w:rFonts w:ascii="Times New Roman" w:eastAsia="Calibri" w:hAnsi="Times New Roman" w:cs="Times New Roman"/>
                <w:sz w:val="24"/>
                <w:szCs w:val="24"/>
              </w:rPr>
            </w:pPr>
            <w:r>
              <w:rPr>
                <w:rFonts w:ascii="Times New Roman" w:eastAsia="Calibri" w:hAnsi="Times New Roman" w:cs="Times New Roman"/>
                <w:sz w:val="24"/>
                <w:szCs w:val="24"/>
              </w:rPr>
              <w:t>у</w:t>
            </w:r>
            <w:r w:rsidR="00502651" w:rsidRPr="00502651">
              <w:rPr>
                <w:rFonts w:ascii="Times New Roman" w:eastAsia="Calibri" w:hAnsi="Times New Roman" w:cs="Times New Roman"/>
                <w:sz w:val="24"/>
                <w:szCs w:val="24"/>
              </w:rPr>
              <w:t>частник</w:t>
            </w:r>
          </w:p>
          <w:p w:rsidR="00502651" w:rsidRPr="00502651" w:rsidRDefault="00502651" w:rsidP="004B58B1">
            <w:pPr>
              <w:jc w:val="both"/>
              <w:rPr>
                <w:rFonts w:ascii="Times New Roman" w:eastAsia="Calibri" w:hAnsi="Times New Roman" w:cs="Times New Roman"/>
                <w:sz w:val="24"/>
                <w:szCs w:val="24"/>
              </w:rPr>
            </w:pPr>
            <w:r w:rsidRPr="00502651">
              <w:rPr>
                <w:rFonts w:ascii="Times New Roman" w:eastAsia="Calibri" w:hAnsi="Times New Roman" w:cs="Times New Roman"/>
                <w:sz w:val="24"/>
                <w:szCs w:val="24"/>
              </w:rPr>
              <w:t>участник</w:t>
            </w:r>
          </w:p>
        </w:tc>
        <w:tc>
          <w:tcPr>
            <w:tcW w:w="1843" w:type="dxa"/>
            <w:shd w:val="clear" w:color="auto" w:fill="DAEEF3" w:themeFill="accent5" w:themeFillTint="33"/>
          </w:tcPr>
          <w:p w:rsidR="00502651" w:rsidRPr="00502651" w:rsidRDefault="00502651" w:rsidP="004B58B1">
            <w:pPr>
              <w:ind w:right="-108"/>
              <w:jc w:val="both"/>
              <w:rPr>
                <w:rFonts w:ascii="Times New Roman" w:eastAsia="Calibri" w:hAnsi="Times New Roman" w:cs="Times New Roman"/>
                <w:sz w:val="24"/>
                <w:szCs w:val="24"/>
              </w:rPr>
            </w:pPr>
            <w:r w:rsidRPr="00502651">
              <w:rPr>
                <w:rFonts w:ascii="Times New Roman" w:eastAsia="Calibri" w:hAnsi="Times New Roman" w:cs="Times New Roman"/>
                <w:sz w:val="24"/>
                <w:szCs w:val="24"/>
              </w:rPr>
              <w:t>Малышева Л. В.</w:t>
            </w:r>
          </w:p>
          <w:p w:rsidR="00502651" w:rsidRPr="00502651" w:rsidRDefault="00502651" w:rsidP="004B58B1">
            <w:pPr>
              <w:ind w:right="-108"/>
              <w:jc w:val="both"/>
              <w:rPr>
                <w:rFonts w:ascii="Times New Roman" w:eastAsia="Calibri" w:hAnsi="Times New Roman" w:cs="Times New Roman"/>
                <w:sz w:val="24"/>
                <w:szCs w:val="24"/>
              </w:rPr>
            </w:pPr>
            <w:r w:rsidRPr="00502651">
              <w:rPr>
                <w:rFonts w:ascii="Times New Roman" w:eastAsia="Calibri" w:hAnsi="Times New Roman" w:cs="Times New Roman"/>
                <w:sz w:val="24"/>
                <w:szCs w:val="24"/>
              </w:rPr>
              <w:t>Малышева Л. В.</w:t>
            </w:r>
          </w:p>
        </w:tc>
      </w:tr>
      <w:tr w:rsidR="00502651" w:rsidRPr="00502651" w:rsidTr="00D44BDD">
        <w:trPr>
          <w:trHeight w:val="295"/>
        </w:trPr>
        <w:tc>
          <w:tcPr>
            <w:tcW w:w="540" w:type="dxa"/>
            <w:shd w:val="clear" w:color="auto" w:fill="DAEEF3" w:themeFill="accent5" w:themeFillTint="33"/>
          </w:tcPr>
          <w:p w:rsidR="00502651" w:rsidRPr="00502651" w:rsidRDefault="00502651" w:rsidP="004B58B1">
            <w:pPr>
              <w:jc w:val="both"/>
              <w:rPr>
                <w:rFonts w:ascii="Times New Roman" w:eastAsia="Calibri" w:hAnsi="Times New Roman" w:cs="Times New Roman"/>
                <w:sz w:val="24"/>
                <w:szCs w:val="24"/>
              </w:rPr>
            </w:pPr>
            <w:r w:rsidRPr="00502651">
              <w:rPr>
                <w:rFonts w:ascii="Times New Roman" w:eastAsia="Calibri" w:hAnsi="Times New Roman" w:cs="Times New Roman"/>
                <w:sz w:val="24"/>
                <w:szCs w:val="24"/>
              </w:rPr>
              <w:t>2</w:t>
            </w:r>
          </w:p>
        </w:tc>
        <w:tc>
          <w:tcPr>
            <w:tcW w:w="1161" w:type="dxa"/>
            <w:shd w:val="clear" w:color="auto" w:fill="DAEEF3" w:themeFill="accent5" w:themeFillTint="33"/>
          </w:tcPr>
          <w:p w:rsidR="00502651" w:rsidRPr="00502651" w:rsidRDefault="00502651" w:rsidP="004B58B1">
            <w:pPr>
              <w:jc w:val="both"/>
              <w:rPr>
                <w:rFonts w:ascii="Times New Roman" w:eastAsia="Calibri" w:hAnsi="Times New Roman" w:cs="Times New Roman"/>
                <w:sz w:val="24"/>
                <w:szCs w:val="24"/>
              </w:rPr>
            </w:pPr>
            <w:r w:rsidRPr="00502651">
              <w:rPr>
                <w:rFonts w:ascii="Times New Roman" w:eastAsia="Calibri" w:hAnsi="Times New Roman" w:cs="Times New Roman"/>
                <w:sz w:val="24"/>
                <w:szCs w:val="24"/>
              </w:rPr>
              <w:t xml:space="preserve">История </w:t>
            </w:r>
          </w:p>
        </w:tc>
        <w:tc>
          <w:tcPr>
            <w:tcW w:w="817" w:type="dxa"/>
            <w:shd w:val="clear" w:color="auto" w:fill="DAEEF3" w:themeFill="accent5" w:themeFillTint="33"/>
          </w:tcPr>
          <w:p w:rsidR="00502651" w:rsidRPr="00502651" w:rsidRDefault="00502651" w:rsidP="004B58B1">
            <w:pPr>
              <w:jc w:val="both"/>
              <w:rPr>
                <w:rFonts w:ascii="Times New Roman" w:eastAsia="Calibri" w:hAnsi="Times New Roman" w:cs="Times New Roman"/>
                <w:sz w:val="24"/>
                <w:szCs w:val="24"/>
              </w:rPr>
            </w:pPr>
            <w:r w:rsidRPr="00502651">
              <w:rPr>
                <w:rFonts w:ascii="Times New Roman" w:eastAsia="Calibri" w:hAnsi="Times New Roman" w:cs="Times New Roman"/>
                <w:sz w:val="24"/>
                <w:szCs w:val="24"/>
              </w:rPr>
              <w:t>11</w:t>
            </w:r>
          </w:p>
          <w:p w:rsidR="00502651" w:rsidRPr="00502651" w:rsidRDefault="00502651" w:rsidP="004B58B1">
            <w:pPr>
              <w:jc w:val="both"/>
              <w:rPr>
                <w:rFonts w:ascii="Times New Roman" w:eastAsia="Calibri" w:hAnsi="Times New Roman" w:cs="Times New Roman"/>
                <w:sz w:val="24"/>
                <w:szCs w:val="24"/>
              </w:rPr>
            </w:pPr>
            <w:r w:rsidRPr="00502651">
              <w:rPr>
                <w:rFonts w:ascii="Times New Roman" w:eastAsia="Calibri" w:hAnsi="Times New Roman" w:cs="Times New Roman"/>
                <w:sz w:val="24"/>
                <w:szCs w:val="24"/>
              </w:rPr>
              <w:t>11</w:t>
            </w:r>
          </w:p>
        </w:tc>
        <w:tc>
          <w:tcPr>
            <w:tcW w:w="4111" w:type="dxa"/>
            <w:shd w:val="clear" w:color="auto" w:fill="DAEEF3" w:themeFill="accent5" w:themeFillTint="33"/>
          </w:tcPr>
          <w:p w:rsidR="00502651" w:rsidRPr="00502651" w:rsidRDefault="00502651" w:rsidP="004B58B1">
            <w:pPr>
              <w:jc w:val="both"/>
              <w:rPr>
                <w:rFonts w:ascii="Times New Roman" w:eastAsia="Calibri" w:hAnsi="Times New Roman" w:cs="Times New Roman"/>
                <w:sz w:val="24"/>
                <w:szCs w:val="24"/>
              </w:rPr>
            </w:pPr>
            <w:r w:rsidRPr="00502651">
              <w:rPr>
                <w:rFonts w:ascii="Times New Roman" w:eastAsia="Calibri" w:hAnsi="Times New Roman" w:cs="Times New Roman"/>
                <w:sz w:val="24"/>
                <w:szCs w:val="24"/>
              </w:rPr>
              <w:t>Суранова Е</w:t>
            </w:r>
            <w:r w:rsidR="00D84DE3">
              <w:rPr>
                <w:rFonts w:ascii="Times New Roman" w:eastAsia="Calibri" w:hAnsi="Times New Roman" w:cs="Times New Roman"/>
                <w:sz w:val="24"/>
                <w:szCs w:val="24"/>
              </w:rPr>
              <w:t>.</w:t>
            </w:r>
            <w:r w:rsidRPr="00502651">
              <w:rPr>
                <w:rFonts w:ascii="Times New Roman" w:eastAsia="Calibri" w:hAnsi="Times New Roman" w:cs="Times New Roman"/>
                <w:sz w:val="24"/>
                <w:szCs w:val="24"/>
              </w:rPr>
              <w:t xml:space="preserve">, </w:t>
            </w:r>
            <w:r w:rsidR="00D84DE3">
              <w:rPr>
                <w:rFonts w:ascii="Times New Roman" w:eastAsia="Calibri" w:hAnsi="Times New Roman" w:cs="Times New Roman"/>
                <w:sz w:val="24"/>
                <w:szCs w:val="24"/>
              </w:rPr>
              <w:t>СОШ №</w:t>
            </w:r>
            <w:r w:rsidRPr="00502651">
              <w:rPr>
                <w:rFonts w:ascii="Times New Roman" w:eastAsia="Calibri" w:hAnsi="Times New Roman" w:cs="Times New Roman"/>
                <w:sz w:val="24"/>
                <w:szCs w:val="24"/>
              </w:rPr>
              <w:t>5 г. Киренска»</w:t>
            </w:r>
          </w:p>
          <w:p w:rsidR="00502651" w:rsidRPr="00502651" w:rsidRDefault="00502651" w:rsidP="00D84DE3">
            <w:pPr>
              <w:jc w:val="both"/>
              <w:rPr>
                <w:rFonts w:ascii="Times New Roman" w:eastAsia="Calibri" w:hAnsi="Times New Roman" w:cs="Times New Roman"/>
                <w:sz w:val="24"/>
                <w:szCs w:val="24"/>
              </w:rPr>
            </w:pPr>
            <w:r w:rsidRPr="00502651">
              <w:rPr>
                <w:rFonts w:ascii="Times New Roman" w:eastAsia="Calibri" w:hAnsi="Times New Roman" w:cs="Times New Roman"/>
                <w:sz w:val="24"/>
                <w:szCs w:val="24"/>
              </w:rPr>
              <w:t>Прошутинская Д</w:t>
            </w:r>
            <w:r w:rsidR="00D84DE3">
              <w:rPr>
                <w:rFonts w:ascii="Times New Roman" w:eastAsia="Calibri" w:hAnsi="Times New Roman" w:cs="Times New Roman"/>
                <w:sz w:val="24"/>
                <w:szCs w:val="24"/>
              </w:rPr>
              <w:t>.</w:t>
            </w:r>
            <w:r w:rsidRPr="00502651">
              <w:rPr>
                <w:rFonts w:ascii="Times New Roman" w:eastAsia="Calibri" w:hAnsi="Times New Roman" w:cs="Times New Roman"/>
                <w:sz w:val="24"/>
                <w:szCs w:val="24"/>
              </w:rPr>
              <w:t xml:space="preserve"> </w:t>
            </w:r>
            <w:r w:rsidR="00D84DE3">
              <w:rPr>
                <w:rFonts w:ascii="Times New Roman" w:eastAsia="Calibri" w:hAnsi="Times New Roman" w:cs="Times New Roman"/>
                <w:sz w:val="24"/>
                <w:szCs w:val="24"/>
              </w:rPr>
              <w:t>СОШ №</w:t>
            </w:r>
            <w:r w:rsidR="00D44BDD">
              <w:rPr>
                <w:rFonts w:ascii="Times New Roman" w:eastAsia="Calibri" w:hAnsi="Times New Roman" w:cs="Times New Roman"/>
                <w:sz w:val="24"/>
                <w:szCs w:val="24"/>
              </w:rPr>
              <w:t xml:space="preserve"> </w:t>
            </w:r>
            <w:r w:rsidRPr="00502651">
              <w:rPr>
                <w:rFonts w:ascii="Times New Roman" w:eastAsia="Calibri" w:hAnsi="Times New Roman" w:cs="Times New Roman"/>
                <w:sz w:val="24"/>
                <w:szCs w:val="24"/>
              </w:rPr>
              <w:t>1</w:t>
            </w:r>
            <w:r w:rsidR="008442AC">
              <w:rPr>
                <w:rFonts w:ascii="Times New Roman" w:eastAsia="Calibri" w:hAnsi="Times New Roman" w:cs="Times New Roman"/>
                <w:sz w:val="24"/>
                <w:szCs w:val="24"/>
              </w:rPr>
              <w:t xml:space="preserve"> г. Киренска</w:t>
            </w:r>
            <w:r w:rsidRPr="00502651">
              <w:rPr>
                <w:rFonts w:ascii="Times New Roman" w:eastAsia="Calibri" w:hAnsi="Times New Roman" w:cs="Times New Roman"/>
                <w:sz w:val="24"/>
                <w:szCs w:val="24"/>
              </w:rPr>
              <w:t>»</w:t>
            </w:r>
          </w:p>
        </w:tc>
        <w:tc>
          <w:tcPr>
            <w:tcW w:w="1276" w:type="dxa"/>
            <w:shd w:val="clear" w:color="auto" w:fill="DAEEF3" w:themeFill="accent5" w:themeFillTint="33"/>
          </w:tcPr>
          <w:p w:rsidR="00502651" w:rsidRPr="00502651" w:rsidRDefault="00D84DE3" w:rsidP="00D84DE3">
            <w:pPr>
              <w:ind w:right="-108"/>
              <w:jc w:val="both"/>
              <w:rPr>
                <w:rFonts w:ascii="Times New Roman" w:eastAsia="Calibri" w:hAnsi="Times New Roman" w:cs="Times New Roman"/>
                <w:sz w:val="24"/>
                <w:szCs w:val="24"/>
              </w:rPr>
            </w:pPr>
            <w:r>
              <w:rPr>
                <w:rFonts w:ascii="Times New Roman" w:eastAsia="Calibri" w:hAnsi="Times New Roman" w:cs="Times New Roman"/>
                <w:sz w:val="24"/>
                <w:szCs w:val="24"/>
              </w:rPr>
              <w:t>Участники</w:t>
            </w:r>
          </w:p>
          <w:p w:rsidR="00502651" w:rsidRPr="00502651" w:rsidRDefault="00502651" w:rsidP="004B58B1">
            <w:pPr>
              <w:jc w:val="both"/>
              <w:rPr>
                <w:rFonts w:ascii="Times New Roman" w:eastAsia="Calibri" w:hAnsi="Times New Roman" w:cs="Times New Roman"/>
                <w:sz w:val="24"/>
                <w:szCs w:val="24"/>
              </w:rPr>
            </w:pPr>
          </w:p>
        </w:tc>
        <w:tc>
          <w:tcPr>
            <w:tcW w:w="1843" w:type="dxa"/>
            <w:shd w:val="clear" w:color="auto" w:fill="DAEEF3" w:themeFill="accent5" w:themeFillTint="33"/>
          </w:tcPr>
          <w:p w:rsidR="00502651" w:rsidRPr="00502651" w:rsidRDefault="00502651" w:rsidP="004B58B1">
            <w:pPr>
              <w:ind w:right="-108"/>
              <w:jc w:val="both"/>
              <w:rPr>
                <w:rFonts w:ascii="Times New Roman" w:eastAsia="Calibri" w:hAnsi="Times New Roman" w:cs="Times New Roman"/>
                <w:sz w:val="24"/>
                <w:szCs w:val="24"/>
              </w:rPr>
            </w:pPr>
            <w:r w:rsidRPr="00502651">
              <w:rPr>
                <w:rFonts w:ascii="Times New Roman" w:eastAsia="Calibri" w:hAnsi="Times New Roman" w:cs="Times New Roman"/>
                <w:sz w:val="24"/>
                <w:szCs w:val="24"/>
              </w:rPr>
              <w:t xml:space="preserve">Малышева Л. </w:t>
            </w:r>
            <w:proofErr w:type="gramStart"/>
            <w:r w:rsidRPr="00502651">
              <w:rPr>
                <w:rFonts w:ascii="Times New Roman" w:eastAsia="Calibri" w:hAnsi="Times New Roman" w:cs="Times New Roman"/>
                <w:sz w:val="24"/>
                <w:szCs w:val="24"/>
              </w:rPr>
              <w:t>В</w:t>
            </w:r>
            <w:proofErr w:type="gramEnd"/>
          </w:p>
          <w:p w:rsidR="00502651" w:rsidRPr="00502651" w:rsidRDefault="00502651" w:rsidP="004B58B1">
            <w:pPr>
              <w:ind w:right="-108"/>
              <w:jc w:val="both"/>
              <w:rPr>
                <w:rFonts w:ascii="Times New Roman" w:eastAsia="Calibri" w:hAnsi="Times New Roman" w:cs="Times New Roman"/>
                <w:sz w:val="24"/>
                <w:szCs w:val="24"/>
              </w:rPr>
            </w:pPr>
            <w:r w:rsidRPr="00502651">
              <w:rPr>
                <w:rFonts w:ascii="Times New Roman" w:eastAsia="Calibri" w:hAnsi="Times New Roman" w:cs="Times New Roman"/>
                <w:sz w:val="24"/>
                <w:szCs w:val="24"/>
              </w:rPr>
              <w:t>Малышева Л. В.</w:t>
            </w:r>
          </w:p>
        </w:tc>
      </w:tr>
      <w:tr w:rsidR="00502651" w:rsidRPr="00502651" w:rsidTr="00D44BDD">
        <w:tc>
          <w:tcPr>
            <w:tcW w:w="540" w:type="dxa"/>
            <w:shd w:val="clear" w:color="auto" w:fill="DAEEF3" w:themeFill="accent5" w:themeFillTint="33"/>
          </w:tcPr>
          <w:p w:rsidR="00502651" w:rsidRPr="00502651" w:rsidRDefault="00502651" w:rsidP="004B58B1">
            <w:pPr>
              <w:jc w:val="both"/>
              <w:rPr>
                <w:rFonts w:ascii="Times New Roman" w:eastAsia="Calibri" w:hAnsi="Times New Roman" w:cs="Times New Roman"/>
                <w:sz w:val="24"/>
                <w:szCs w:val="24"/>
              </w:rPr>
            </w:pPr>
            <w:r w:rsidRPr="00502651">
              <w:rPr>
                <w:rFonts w:ascii="Times New Roman" w:eastAsia="Calibri" w:hAnsi="Times New Roman" w:cs="Times New Roman"/>
                <w:sz w:val="24"/>
                <w:szCs w:val="24"/>
              </w:rPr>
              <w:t>3</w:t>
            </w:r>
          </w:p>
        </w:tc>
        <w:tc>
          <w:tcPr>
            <w:tcW w:w="1161" w:type="dxa"/>
            <w:shd w:val="clear" w:color="auto" w:fill="DAEEF3" w:themeFill="accent5" w:themeFillTint="33"/>
          </w:tcPr>
          <w:p w:rsidR="00502651" w:rsidRPr="00502651" w:rsidRDefault="00D84DE3" w:rsidP="00D84DE3">
            <w:pPr>
              <w:jc w:val="both"/>
              <w:rPr>
                <w:rFonts w:ascii="Times New Roman" w:eastAsia="Calibri" w:hAnsi="Times New Roman" w:cs="Times New Roman"/>
                <w:sz w:val="24"/>
                <w:szCs w:val="24"/>
              </w:rPr>
            </w:pPr>
            <w:r w:rsidRPr="00502651">
              <w:rPr>
                <w:rFonts w:ascii="Times New Roman" w:eastAsia="Calibri" w:hAnsi="Times New Roman" w:cs="Times New Roman"/>
                <w:sz w:val="24"/>
                <w:szCs w:val="24"/>
              </w:rPr>
              <w:t>Л</w:t>
            </w:r>
            <w:r w:rsidR="00502651" w:rsidRPr="00502651">
              <w:rPr>
                <w:rFonts w:ascii="Times New Roman" w:eastAsia="Calibri" w:hAnsi="Times New Roman" w:cs="Times New Roman"/>
                <w:sz w:val="24"/>
                <w:szCs w:val="24"/>
              </w:rPr>
              <w:t>ит</w:t>
            </w:r>
            <w:r>
              <w:rPr>
                <w:rFonts w:ascii="Times New Roman" w:eastAsia="Calibri" w:hAnsi="Times New Roman" w:cs="Times New Roman"/>
                <w:sz w:val="24"/>
                <w:szCs w:val="24"/>
              </w:rPr>
              <w:t xml:space="preserve"> - </w:t>
            </w:r>
            <w:proofErr w:type="spellStart"/>
            <w:r w:rsidR="00502651" w:rsidRPr="00502651">
              <w:rPr>
                <w:rFonts w:ascii="Times New Roman" w:eastAsia="Calibri" w:hAnsi="Times New Roman" w:cs="Times New Roman"/>
                <w:sz w:val="24"/>
                <w:szCs w:val="24"/>
              </w:rPr>
              <w:t>ра</w:t>
            </w:r>
            <w:proofErr w:type="spellEnd"/>
          </w:p>
        </w:tc>
        <w:tc>
          <w:tcPr>
            <w:tcW w:w="817" w:type="dxa"/>
            <w:shd w:val="clear" w:color="auto" w:fill="DAEEF3" w:themeFill="accent5" w:themeFillTint="33"/>
          </w:tcPr>
          <w:p w:rsidR="00502651" w:rsidRPr="00502651" w:rsidRDefault="00502651" w:rsidP="004B58B1">
            <w:pPr>
              <w:jc w:val="both"/>
              <w:rPr>
                <w:rFonts w:ascii="Times New Roman" w:eastAsia="Calibri" w:hAnsi="Times New Roman" w:cs="Times New Roman"/>
                <w:sz w:val="24"/>
                <w:szCs w:val="24"/>
              </w:rPr>
            </w:pPr>
            <w:r w:rsidRPr="00502651">
              <w:rPr>
                <w:rFonts w:ascii="Times New Roman" w:eastAsia="Calibri" w:hAnsi="Times New Roman" w:cs="Times New Roman"/>
                <w:sz w:val="24"/>
                <w:szCs w:val="24"/>
              </w:rPr>
              <w:t>11</w:t>
            </w:r>
          </w:p>
        </w:tc>
        <w:tc>
          <w:tcPr>
            <w:tcW w:w="4111" w:type="dxa"/>
            <w:shd w:val="clear" w:color="auto" w:fill="DAEEF3" w:themeFill="accent5" w:themeFillTint="33"/>
          </w:tcPr>
          <w:p w:rsidR="00502651" w:rsidRPr="00502651" w:rsidRDefault="00502651" w:rsidP="00D84DE3">
            <w:pPr>
              <w:jc w:val="both"/>
              <w:rPr>
                <w:rFonts w:ascii="Times New Roman" w:eastAsia="Calibri" w:hAnsi="Times New Roman" w:cs="Times New Roman"/>
                <w:sz w:val="24"/>
                <w:szCs w:val="24"/>
              </w:rPr>
            </w:pPr>
            <w:r w:rsidRPr="00502651">
              <w:rPr>
                <w:rFonts w:ascii="Times New Roman" w:eastAsia="Calibri" w:hAnsi="Times New Roman" w:cs="Times New Roman"/>
                <w:sz w:val="24"/>
                <w:szCs w:val="24"/>
              </w:rPr>
              <w:t>Осипова Е</w:t>
            </w:r>
            <w:r w:rsidR="00D84DE3">
              <w:rPr>
                <w:rFonts w:ascii="Times New Roman" w:eastAsia="Calibri" w:hAnsi="Times New Roman" w:cs="Times New Roman"/>
                <w:sz w:val="24"/>
                <w:szCs w:val="24"/>
              </w:rPr>
              <w:t>. СОШ</w:t>
            </w:r>
            <w:r w:rsidRPr="00502651">
              <w:rPr>
                <w:rFonts w:ascii="Times New Roman" w:eastAsia="Calibri" w:hAnsi="Times New Roman" w:cs="Times New Roman"/>
                <w:sz w:val="24"/>
                <w:szCs w:val="24"/>
              </w:rPr>
              <w:t xml:space="preserve"> № 5 г. Киренска»</w:t>
            </w:r>
          </w:p>
        </w:tc>
        <w:tc>
          <w:tcPr>
            <w:tcW w:w="1276" w:type="dxa"/>
            <w:shd w:val="clear" w:color="auto" w:fill="DAEEF3" w:themeFill="accent5" w:themeFillTint="33"/>
          </w:tcPr>
          <w:p w:rsidR="00502651" w:rsidRPr="00502651" w:rsidRDefault="00502651" w:rsidP="004B58B1">
            <w:pPr>
              <w:jc w:val="both"/>
              <w:rPr>
                <w:rFonts w:ascii="Times New Roman" w:eastAsia="Calibri" w:hAnsi="Times New Roman" w:cs="Times New Roman"/>
                <w:sz w:val="24"/>
                <w:szCs w:val="24"/>
              </w:rPr>
            </w:pPr>
            <w:r w:rsidRPr="00502651">
              <w:rPr>
                <w:rFonts w:ascii="Times New Roman" w:eastAsia="Calibri" w:hAnsi="Times New Roman" w:cs="Times New Roman"/>
                <w:sz w:val="24"/>
                <w:szCs w:val="24"/>
              </w:rPr>
              <w:t>Участник</w:t>
            </w:r>
          </w:p>
        </w:tc>
        <w:tc>
          <w:tcPr>
            <w:tcW w:w="1843" w:type="dxa"/>
            <w:shd w:val="clear" w:color="auto" w:fill="DAEEF3" w:themeFill="accent5" w:themeFillTint="33"/>
          </w:tcPr>
          <w:p w:rsidR="00502651" w:rsidRPr="00502651" w:rsidRDefault="00502651" w:rsidP="004B58B1">
            <w:pPr>
              <w:ind w:right="-108"/>
              <w:jc w:val="both"/>
              <w:rPr>
                <w:rFonts w:ascii="Times New Roman" w:eastAsia="Calibri" w:hAnsi="Times New Roman" w:cs="Times New Roman"/>
                <w:sz w:val="24"/>
                <w:szCs w:val="24"/>
              </w:rPr>
            </w:pPr>
            <w:r w:rsidRPr="00502651">
              <w:rPr>
                <w:rFonts w:ascii="Times New Roman" w:eastAsia="Calibri" w:hAnsi="Times New Roman" w:cs="Times New Roman"/>
                <w:sz w:val="24"/>
                <w:szCs w:val="24"/>
              </w:rPr>
              <w:t>Румянцева Е.Г.</w:t>
            </w:r>
          </w:p>
        </w:tc>
      </w:tr>
      <w:tr w:rsidR="00502651" w:rsidRPr="00502651" w:rsidTr="00D44BDD">
        <w:trPr>
          <w:trHeight w:val="85"/>
        </w:trPr>
        <w:tc>
          <w:tcPr>
            <w:tcW w:w="540" w:type="dxa"/>
            <w:shd w:val="clear" w:color="auto" w:fill="DAEEF3" w:themeFill="accent5" w:themeFillTint="33"/>
          </w:tcPr>
          <w:p w:rsidR="00502651" w:rsidRPr="00502651" w:rsidRDefault="00502651" w:rsidP="004B58B1">
            <w:pPr>
              <w:jc w:val="both"/>
              <w:rPr>
                <w:rFonts w:ascii="Times New Roman" w:eastAsia="Calibri" w:hAnsi="Times New Roman" w:cs="Times New Roman"/>
                <w:sz w:val="24"/>
                <w:szCs w:val="24"/>
              </w:rPr>
            </w:pPr>
            <w:r w:rsidRPr="00502651">
              <w:rPr>
                <w:rFonts w:ascii="Times New Roman" w:eastAsia="Calibri" w:hAnsi="Times New Roman" w:cs="Times New Roman"/>
                <w:sz w:val="24"/>
                <w:szCs w:val="24"/>
              </w:rPr>
              <w:t>4</w:t>
            </w:r>
          </w:p>
        </w:tc>
        <w:tc>
          <w:tcPr>
            <w:tcW w:w="1161" w:type="dxa"/>
            <w:shd w:val="clear" w:color="auto" w:fill="DAEEF3" w:themeFill="accent5" w:themeFillTint="33"/>
          </w:tcPr>
          <w:p w:rsidR="00502651" w:rsidRPr="00502651" w:rsidRDefault="00502651" w:rsidP="004B58B1">
            <w:pPr>
              <w:jc w:val="both"/>
              <w:rPr>
                <w:rFonts w:ascii="Times New Roman" w:eastAsia="Calibri" w:hAnsi="Times New Roman" w:cs="Times New Roman"/>
                <w:sz w:val="24"/>
                <w:szCs w:val="24"/>
              </w:rPr>
            </w:pPr>
            <w:r w:rsidRPr="00502651">
              <w:rPr>
                <w:rFonts w:ascii="Times New Roman" w:eastAsia="Calibri" w:hAnsi="Times New Roman" w:cs="Times New Roman"/>
                <w:sz w:val="24"/>
                <w:szCs w:val="24"/>
              </w:rPr>
              <w:t>Право</w:t>
            </w:r>
          </w:p>
        </w:tc>
        <w:tc>
          <w:tcPr>
            <w:tcW w:w="817" w:type="dxa"/>
            <w:shd w:val="clear" w:color="auto" w:fill="DAEEF3" w:themeFill="accent5" w:themeFillTint="33"/>
          </w:tcPr>
          <w:p w:rsidR="00502651" w:rsidRPr="00502651" w:rsidRDefault="00502651" w:rsidP="004B58B1">
            <w:pPr>
              <w:jc w:val="both"/>
              <w:rPr>
                <w:rFonts w:ascii="Times New Roman" w:eastAsia="Calibri" w:hAnsi="Times New Roman" w:cs="Times New Roman"/>
                <w:sz w:val="24"/>
                <w:szCs w:val="24"/>
              </w:rPr>
            </w:pPr>
            <w:r w:rsidRPr="00502651">
              <w:rPr>
                <w:rFonts w:ascii="Times New Roman" w:eastAsia="Calibri" w:hAnsi="Times New Roman" w:cs="Times New Roman"/>
                <w:sz w:val="24"/>
                <w:szCs w:val="24"/>
              </w:rPr>
              <w:t>10</w:t>
            </w:r>
          </w:p>
          <w:p w:rsidR="00502651" w:rsidRPr="00502651" w:rsidRDefault="00502651" w:rsidP="004B58B1">
            <w:pPr>
              <w:jc w:val="both"/>
              <w:rPr>
                <w:rFonts w:ascii="Times New Roman" w:eastAsia="Calibri" w:hAnsi="Times New Roman" w:cs="Times New Roman"/>
                <w:sz w:val="24"/>
                <w:szCs w:val="24"/>
              </w:rPr>
            </w:pPr>
            <w:r w:rsidRPr="00502651">
              <w:rPr>
                <w:rFonts w:ascii="Times New Roman" w:eastAsia="Calibri" w:hAnsi="Times New Roman" w:cs="Times New Roman"/>
                <w:sz w:val="24"/>
                <w:szCs w:val="24"/>
              </w:rPr>
              <w:t>11</w:t>
            </w:r>
          </w:p>
        </w:tc>
        <w:tc>
          <w:tcPr>
            <w:tcW w:w="4111" w:type="dxa"/>
            <w:shd w:val="clear" w:color="auto" w:fill="DAEEF3" w:themeFill="accent5" w:themeFillTint="33"/>
          </w:tcPr>
          <w:p w:rsidR="00502651" w:rsidRPr="00502651" w:rsidRDefault="00502651" w:rsidP="00D84DE3">
            <w:pPr>
              <w:ind w:right="-108"/>
              <w:jc w:val="both"/>
              <w:rPr>
                <w:rFonts w:ascii="Times New Roman" w:eastAsia="Calibri" w:hAnsi="Times New Roman" w:cs="Times New Roman"/>
                <w:sz w:val="24"/>
                <w:szCs w:val="24"/>
              </w:rPr>
            </w:pPr>
            <w:r w:rsidRPr="00502651">
              <w:rPr>
                <w:rFonts w:ascii="Times New Roman" w:eastAsia="Calibri" w:hAnsi="Times New Roman" w:cs="Times New Roman"/>
                <w:sz w:val="24"/>
                <w:szCs w:val="24"/>
              </w:rPr>
              <w:t>Щербинина</w:t>
            </w:r>
            <w:r w:rsidR="00D84DE3">
              <w:rPr>
                <w:rFonts w:ascii="Times New Roman" w:eastAsia="Calibri" w:hAnsi="Times New Roman" w:cs="Times New Roman"/>
                <w:sz w:val="24"/>
                <w:szCs w:val="24"/>
              </w:rPr>
              <w:t xml:space="preserve"> </w:t>
            </w:r>
            <w:r w:rsidRPr="00502651">
              <w:rPr>
                <w:rFonts w:ascii="Times New Roman" w:eastAsia="Calibri" w:hAnsi="Times New Roman" w:cs="Times New Roman"/>
                <w:sz w:val="24"/>
                <w:szCs w:val="24"/>
              </w:rPr>
              <w:t>И</w:t>
            </w:r>
            <w:r w:rsidR="00D84DE3">
              <w:rPr>
                <w:rFonts w:ascii="Times New Roman" w:eastAsia="Calibri" w:hAnsi="Times New Roman" w:cs="Times New Roman"/>
                <w:sz w:val="24"/>
                <w:szCs w:val="24"/>
              </w:rPr>
              <w:t>. СОШ №5 г. Киренска</w:t>
            </w:r>
          </w:p>
          <w:p w:rsidR="00502651" w:rsidRPr="00502651" w:rsidRDefault="00502651" w:rsidP="00D84DE3">
            <w:pPr>
              <w:jc w:val="both"/>
              <w:rPr>
                <w:rFonts w:ascii="Times New Roman" w:eastAsia="Calibri" w:hAnsi="Times New Roman" w:cs="Times New Roman"/>
                <w:sz w:val="24"/>
                <w:szCs w:val="24"/>
              </w:rPr>
            </w:pPr>
            <w:r w:rsidRPr="00502651">
              <w:rPr>
                <w:rFonts w:ascii="Times New Roman" w:eastAsia="Calibri" w:hAnsi="Times New Roman" w:cs="Times New Roman"/>
                <w:sz w:val="24"/>
                <w:szCs w:val="24"/>
              </w:rPr>
              <w:t xml:space="preserve"> Осипова Е</w:t>
            </w:r>
            <w:r w:rsidR="00D84DE3">
              <w:rPr>
                <w:rFonts w:ascii="Times New Roman" w:eastAsia="Calibri" w:hAnsi="Times New Roman" w:cs="Times New Roman"/>
                <w:sz w:val="24"/>
                <w:szCs w:val="24"/>
              </w:rPr>
              <w:t>. СОШ</w:t>
            </w:r>
            <w:r w:rsidRPr="00502651">
              <w:rPr>
                <w:rFonts w:ascii="Times New Roman" w:eastAsia="Calibri" w:hAnsi="Times New Roman" w:cs="Times New Roman"/>
                <w:sz w:val="24"/>
                <w:szCs w:val="24"/>
              </w:rPr>
              <w:t xml:space="preserve"> № 5 г. Киренска»</w:t>
            </w:r>
          </w:p>
        </w:tc>
        <w:tc>
          <w:tcPr>
            <w:tcW w:w="1276" w:type="dxa"/>
            <w:shd w:val="clear" w:color="auto" w:fill="DAEEF3" w:themeFill="accent5" w:themeFillTint="33"/>
          </w:tcPr>
          <w:p w:rsidR="00502651" w:rsidRPr="00502651" w:rsidRDefault="00D84DE3" w:rsidP="004B58B1">
            <w:pPr>
              <w:jc w:val="both"/>
              <w:rPr>
                <w:rFonts w:ascii="Times New Roman" w:eastAsia="Calibri" w:hAnsi="Times New Roman" w:cs="Times New Roman"/>
                <w:sz w:val="24"/>
                <w:szCs w:val="24"/>
              </w:rPr>
            </w:pPr>
            <w:r>
              <w:rPr>
                <w:rFonts w:ascii="Times New Roman" w:eastAsia="Calibri" w:hAnsi="Times New Roman" w:cs="Times New Roman"/>
                <w:sz w:val="24"/>
                <w:szCs w:val="24"/>
              </w:rPr>
              <w:t>У</w:t>
            </w:r>
            <w:r w:rsidR="00502651" w:rsidRPr="00502651">
              <w:rPr>
                <w:rFonts w:ascii="Times New Roman" w:eastAsia="Calibri" w:hAnsi="Times New Roman" w:cs="Times New Roman"/>
                <w:sz w:val="24"/>
                <w:szCs w:val="24"/>
              </w:rPr>
              <w:t>частник</w:t>
            </w:r>
          </w:p>
          <w:p w:rsidR="00502651" w:rsidRPr="00502651" w:rsidRDefault="00502651" w:rsidP="004B58B1">
            <w:pPr>
              <w:jc w:val="both"/>
              <w:rPr>
                <w:rFonts w:ascii="Times New Roman" w:eastAsia="Calibri" w:hAnsi="Times New Roman" w:cs="Times New Roman"/>
                <w:sz w:val="24"/>
                <w:szCs w:val="24"/>
              </w:rPr>
            </w:pPr>
            <w:r w:rsidRPr="00502651">
              <w:rPr>
                <w:rFonts w:ascii="Times New Roman" w:eastAsia="Calibri" w:hAnsi="Times New Roman" w:cs="Times New Roman"/>
                <w:sz w:val="24"/>
                <w:szCs w:val="24"/>
              </w:rPr>
              <w:t xml:space="preserve"> </w:t>
            </w:r>
          </w:p>
        </w:tc>
        <w:tc>
          <w:tcPr>
            <w:tcW w:w="1843" w:type="dxa"/>
            <w:shd w:val="clear" w:color="auto" w:fill="DAEEF3" w:themeFill="accent5" w:themeFillTint="33"/>
          </w:tcPr>
          <w:p w:rsidR="00502651" w:rsidRPr="00502651" w:rsidRDefault="00502651" w:rsidP="004B58B1">
            <w:pPr>
              <w:ind w:right="-108"/>
              <w:jc w:val="both"/>
              <w:rPr>
                <w:rFonts w:ascii="Times New Roman" w:eastAsia="Calibri" w:hAnsi="Times New Roman" w:cs="Times New Roman"/>
                <w:sz w:val="24"/>
                <w:szCs w:val="24"/>
              </w:rPr>
            </w:pPr>
            <w:r w:rsidRPr="00502651">
              <w:rPr>
                <w:rFonts w:ascii="Times New Roman" w:eastAsia="Calibri" w:hAnsi="Times New Roman" w:cs="Times New Roman"/>
                <w:sz w:val="24"/>
                <w:szCs w:val="24"/>
              </w:rPr>
              <w:t>Малышева Л. В.</w:t>
            </w:r>
          </w:p>
          <w:p w:rsidR="00502651" w:rsidRPr="00502651" w:rsidRDefault="00502651" w:rsidP="004B58B1">
            <w:pPr>
              <w:ind w:right="-108"/>
              <w:jc w:val="both"/>
              <w:rPr>
                <w:rFonts w:ascii="Times New Roman" w:eastAsia="Calibri" w:hAnsi="Times New Roman" w:cs="Times New Roman"/>
                <w:sz w:val="24"/>
                <w:szCs w:val="24"/>
              </w:rPr>
            </w:pPr>
            <w:r w:rsidRPr="00502651">
              <w:rPr>
                <w:rFonts w:ascii="Times New Roman" w:eastAsia="Calibri" w:hAnsi="Times New Roman" w:cs="Times New Roman"/>
                <w:sz w:val="24"/>
                <w:szCs w:val="24"/>
              </w:rPr>
              <w:t>Малышева Л. В.</w:t>
            </w:r>
          </w:p>
        </w:tc>
      </w:tr>
      <w:tr w:rsidR="00502651" w:rsidRPr="00502651" w:rsidTr="00D44BDD">
        <w:tc>
          <w:tcPr>
            <w:tcW w:w="540" w:type="dxa"/>
            <w:shd w:val="clear" w:color="auto" w:fill="DAEEF3" w:themeFill="accent5" w:themeFillTint="33"/>
          </w:tcPr>
          <w:p w:rsidR="00502651" w:rsidRPr="00502651" w:rsidRDefault="00502651" w:rsidP="004B58B1">
            <w:pPr>
              <w:jc w:val="both"/>
              <w:rPr>
                <w:rFonts w:ascii="Times New Roman" w:eastAsia="Calibri" w:hAnsi="Times New Roman" w:cs="Times New Roman"/>
                <w:sz w:val="24"/>
                <w:szCs w:val="24"/>
              </w:rPr>
            </w:pPr>
            <w:r w:rsidRPr="00502651">
              <w:rPr>
                <w:rFonts w:ascii="Times New Roman" w:eastAsia="Calibri" w:hAnsi="Times New Roman" w:cs="Times New Roman"/>
                <w:sz w:val="24"/>
                <w:szCs w:val="24"/>
              </w:rPr>
              <w:t>5</w:t>
            </w:r>
          </w:p>
        </w:tc>
        <w:tc>
          <w:tcPr>
            <w:tcW w:w="1161" w:type="dxa"/>
            <w:shd w:val="clear" w:color="auto" w:fill="DAEEF3" w:themeFill="accent5" w:themeFillTint="33"/>
          </w:tcPr>
          <w:p w:rsidR="00502651" w:rsidRPr="00502651" w:rsidRDefault="00502651" w:rsidP="004B58B1">
            <w:pPr>
              <w:jc w:val="both"/>
              <w:rPr>
                <w:rFonts w:ascii="Times New Roman" w:eastAsia="Calibri" w:hAnsi="Times New Roman" w:cs="Times New Roman"/>
                <w:sz w:val="24"/>
                <w:szCs w:val="24"/>
              </w:rPr>
            </w:pPr>
            <w:r w:rsidRPr="00502651">
              <w:rPr>
                <w:rFonts w:ascii="Times New Roman" w:eastAsia="Calibri" w:hAnsi="Times New Roman" w:cs="Times New Roman"/>
                <w:sz w:val="24"/>
                <w:szCs w:val="24"/>
              </w:rPr>
              <w:t>География</w:t>
            </w:r>
          </w:p>
        </w:tc>
        <w:tc>
          <w:tcPr>
            <w:tcW w:w="817" w:type="dxa"/>
            <w:shd w:val="clear" w:color="auto" w:fill="DAEEF3" w:themeFill="accent5" w:themeFillTint="33"/>
          </w:tcPr>
          <w:p w:rsidR="00502651" w:rsidRPr="00502651" w:rsidRDefault="00502651" w:rsidP="004B58B1">
            <w:pPr>
              <w:jc w:val="both"/>
              <w:rPr>
                <w:rFonts w:ascii="Times New Roman" w:eastAsia="Calibri" w:hAnsi="Times New Roman" w:cs="Times New Roman"/>
                <w:sz w:val="24"/>
                <w:szCs w:val="24"/>
              </w:rPr>
            </w:pPr>
            <w:r w:rsidRPr="00502651">
              <w:rPr>
                <w:rFonts w:ascii="Times New Roman" w:eastAsia="Calibri" w:hAnsi="Times New Roman" w:cs="Times New Roman"/>
                <w:sz w:val="24"/>
                <w:szCs w:val="24"/>
              </w:rPr>
              <w:t>9</w:t>
            </w:r>
          </w:p>
        </w:tc>
        <w:tc>
          <w:tcPr>
            <w:tcW w:w="4111" w:type="dxa"/>
            <w:shd w:val="clear" w:color="auto" w:fill="DAEEF3" w:themeFill="accent5" w:themeFillTint="33"/>
          </w:tcPr>
          <w:p w:rsidR="00502651" w:rsidRPr="00502651" w:rsidRDefault="008442AC" w:rsidP="00D84DE3">
            <w:pPr>
              <w:jc w:val="both"/>
              <w:rPr>
                <w:rFonts w:ascii="Times New Roman" w:eastAsia="Calibri" w:hAnsi="Times New Roman" w:cs="Times New Roman"/>
                <w:sz w:val="24"/>
                <w:szCs w:val="24"/>
              </w:rPr>
            </w:pPr>
            <w:r>
              <w:rPr>
                <w:rFonts w:ascii="Times New Roman" w:eastAsia="Calibri" w:hAnsi="Times New Roman" w:cs="Times New Roman"/>
                <w:sz w:val="24"/>
                <w:szCs w:val="24"/>
              </w:rPr>
              <w:t>Лыкова Д</w:t>
            </w:r>
            <w:r w:rsidR="00D84DE3">
              <w:rPr>
                <w:rFonts w:ascii="Times New Roman" w:eastAsia="Calibri" w:hAnsi="Times New Roman" w:cs="Times New Roman"/>
                <w:sz w:val="24"/>
                <w:szCs w:val="24"/>
              </w:rPr>
              <w:t>.</w:t>
            </w:r>
            <w:r w:rsidR="00502651" w:rsidRPr="00502651">
              <w:rPr>
                <w:rFonts w:ascii="Times New Roman" w:eastAsia="Calibri" w:hAnsi="Times New Roman" w:cs="Times New Roman"/>
                <w:sz w:val="24"/>
                <w:szCs w:val="24"/>
              </w:rPr>
              <w:t xml:space="preserve">, </w:t>
            </w:r>
            <w:r w:rsidR="00D84DE3">
              <w:rPr>
                <w:rFonts w:ascii="Times New Roman" w:eastAsia="Calibri" w:hAnsi="Times New Roman" w:cs="Times New Roman"/>
                <w:sz w:val="24"/>
                <w:szCs w:val="24"/>
              </w:rPr>
              <w:t>СОШ</w:t>
            </w:r>
            <w:r w:rsidR="00502651" w:rsidRPr="00502651">
              <w:rPr>
                <w:rFonts w:ascii="Times New Roman" w:eastAsia="Calibri" w:hAnsi="Times New Roman" w:cs="Times New Roman"/>
                <w:sz w:val="24"/>
                <w:szCs w:val="24"/>
              </w:rPr>
              <w:t xml:space="preserve"> № 1 г. Киренска»</w:t>
            </w:r>
          </w:p>
        </w:tc>
        <w:tc>
          <w:tcPr>
            <w:tcW w:w="1276" w:type="dxa"/>
            <w:shd w:val="clear" w:color="auto" w:fill="DAEEF3" w:themeFill="accent5" w:themeFillTint="33"/>
          </w:tcPr>
          <w:p w:rsidR="00502651" w:rsidRPr="00502651" w:rsidRDefault="00502651" w:rsidP="004B58B1">
            <w:pPr>
              <w:jc w:val="both"/>
              <w:rPr>
                <w:rFonts w:ascii="Times New Roman" w:eastAsia="Calibri" w:hAnsi="Times New Roman" w:cs="Times New Roman"/>
                <w:sz w:val="24"/>
                <w:szCs w:val="24"/>
              </w:rPr>
            </w:pPr>
            <w:r w:rsidRPr="00502651">
              <w:rPr>
                <w:rFonts w:ascii="Times New Roman" w:eastAsia="Calibri" w:hAnsi="Times New Roman" w:cs="Times New Roman"/>
                <w:sz w:val="24"/>
                <w:szCs w:val="24"/>
              </w:rPr>
              <w:t>Участник</w:t>
            </w:r>
          </w:p>
        </w:tc>
        <w:tc>
          <w:tcPr>
            <w:tcW w:w="1843" w:type="dxa"/>
            <w:shd w:val="clear" w:color="auto" w:fill="DAEEF3" w:themeFill="accent5" w:themeFillTint="33"/>
          </w:tcPr>
          <w:p w:rsidR="00502651" w:rsidRPr="00502651" w:rsidRDefault="00502651" w:rsidP="004B58B1">
            <w:pPr>
              <w:ind w:right="-108"/>
              <w:jc w:val="both"/>
              <w:rPr>
                <w:rFonts w:ascii="Times New Roman" w:eastAsia="Calibri" w:hAnsi="Times New Roman" w:cs="Times New Roman"/>
                <w:sz w:val="24"/>
                <w:szCs w:val="24"/>
              </w:rPr>
            </w:pPr>
            <w:proofErr w:type="spellStart"/>
            <w:r w:rsidRPr="00502651">
              <w:rPr>
                <w:rFonts w:ascii="Times New Roman" w:eastAsia="Calibri" w:hAnsi="Times New Roman" w:cs="Times New Roman"/>
                <w:sz w:val="24"/>
                <w:szCs w:val="24"/>
              </w:rPr>
              <w:t>Бренева</w:t>
            </w:r>
            <w:proofErr w:type="spellEnd"/>
            <w:r w:rsidRPr="00502651">
              <w:rPr>
                <w:rFonts w:ascii="Times New Roman" w:eastAsia="Calibri" w:hAnsi="Times New Roman" w:cs="Times New Roman"/>
                <w:sz w:val="24"/>
                <w:szCs w:val="24"/>
              </w:rPr>
              <w:t xml:space="preserve"> Ж. В.</w:t>
            </w:r>
          </w:p>
        </w:tc>
      </w:tr>
      <w:tr w:rsidR="00502651" w:rsidRPr="00502651" w:rsidTr="00D44BDD">
        <w:trPr>
          <w:trHeight w:val="560"/>
        </w:trPr>
        <w:tc>
          <w:tcPr>
            <w:tcW w:w="540" w:type="dxa"/>
            <w:vMerge w:val="restart"/>
            <w:shd w:val="clear" w:color="auto" w:fill="DAEEF3" w:themeFill="accent5" w:themeFillTint="33"/>
          </w:tcPr>
          <w:p w:rsidR="00502651" w:rsidRPr="00502651" w:rsidRDefault="00502651" w:rsidP="004B58B1">
            <w:pPr>
              <w:jc w:val="both"/>
              <w:rPr>
                <w:rFonts w:ascii="Times New Roman" w:eastAsia="Calibri" w:hAnsi="Times New Roman" w:cs="Times New Roman"/>
                <w:sz w:val="24"/>
                <w:szCs w:val="24"/>
              </w:rPr>
            </w:pPr>
            <w:r w:rsidRPr="00502651">
              <w:rPr>
                <w:rFonts w:ascii="Times New Roman" w:eastAsia="Calibri" w:hAnsi="Times New Roman" w:cs="Times New Roman"/>
                <w:sz w:val="24"/>
                <w:szCs w:val="24"/>
              </w:rPr>
              <w:t>6</w:t>
            </w:r>
          </w:p>
        </w:tc>
        <w:tc>
          <w:tcPr>
            <w:tcW w:w="1161" w:type="dxa"/>
            <w:vMerge w:val="restart"/>
            <w:shd w:val="clear" w:color="auto" w:fill="DAEEF3" w:themeFill="accent5" w:themeFillTint="33"/>
          </w:tcPr>
          <w:p w:rsidR="00502651" w:rsidRPr="00502651" w:rsidRDefault="00502651" w:rsidP="004B58B1">
            <w:pPr>
              <w:jc w:val="both"/>
              <w:rPr>
                <w:rFonts w:ascii="Times New Roman" w:eastAsia="Calibri" w:hAnsi="Times New Roman" w:cs="Times New Roman"/>
                <w:sz w:val="24"/>
                <w:szCs w:val="24"/>
              </w:rPr>
            </w:pPr>
            <w:r w:rsidRPr="00502651">
              <w:rPr>
                <w:rFonts w:ascii="Times New Roman" w:eastAsia="Calibri" w:hAnsi="Times New Roman" w:cs="Times New Roman"/>
                <w:sz w:val="24"/>
                <w:szCs w:val="24"/>
              </w:rPr>
              <w:t xml:space="preserve">ОБЗР                        </w:t>
            </w:r>
          </w:p>
        </w:tc>
        <w:tc>
          <w:tcPr>
            <w:tcW w:w="817" w:type="dxa"/>
            <w:shd w:val="clear" w:color="auto" w:fill="DAEEF3" w:themeFill="accent5" w:themeFillTint="33"/>
          </w:tcPr>
          <w:p w:rsidR="00502651" w:rsidRPr="00502651" w:rsidRDefault="00502651" w:rsidP="004B58B1">
            <w:pPr>
              <w:jc w:val="both"/>
              <w:rPr>
                <w:rFonts w:ascii="Times New Roman" w:eastAsia="Calibri" w:hAnsi="Times New Roman" w:cs="Times New Roman"/>
                <w:sz w:val="24"/>
                <w:szCs w:val="24"/>
              </w:rPr>
            </w:pPr>
            <w:r w:rsidRPr="00502651">
              <w:rPr>
                <w:rFonts w:ascii="Times New Roman" w:eastAsia="Calibri" w:hAnsi="Times New Roman" w:cs="Times New Roman"/>
                <w:sz w:val="24"/>
                <w:szCs w:val="24"/>
              </w:rPr>
              <w:t>11</w:t>
            </w:r>
          </w:p>
          <w:p w:rsidR="00502651" w:rsidRPr="00502651" w:rsidRDefault="00502651" w:rsidP="004B58B1">
            <w:pPr>
              <w:jc w:val="both"/>
              <w:rPr>
                <w:rFonts w:ascii="Times New Roman" w:eastAsia="Calibri" w:hAnsi="Times New Roman" w:cs="Times New Roman"/>
                <w:sz w:val="24"/>
                <w:szCs w:val="24"/>
              </w:rPr>
            </w:pPr>
          </w:p>
        </w:tc>
        <w:tc>
          <w:tcPr>
            <w:tcW w:w="4111" w:type="dxa"/>
            <w:shd w:val="clear" w:color="auto" w:fill="DAEEF3" w:themeFill="accent5" w:themeFillTint="33"/>
          </w:tcPr>
          <w:p w:rsidR="00502651" w:rsidRPr="00502651" w:rsidRDefault="00502651" w:rsidP="00D84DE3">
            <w:pPr>
              <w:jc w:val="both"/>
              <w:rPr>
                <w:rFonts w:ascii="Times New Roman" w:eastAsia="Calibri" w:hAnsi="Times New Roman" w:cs="Times New Roman"/>
                <w:b/>
                <w:sz w:val="24"/>
                <w:szCs w:val="24"/>
              </w:rPr>
            </w:pPr>
            <w:proofErr w:type="spellStart"/>
            <w:r w:rsidRPr="00502651">
              <w:rPr>
                <w:rFonts w:ascii="Times New Roman" w:eastAsia="Calibri" w:hAnsi="Times New Roman" w:cs="Times New Roman"/>
                <w:b/>
                <w:sz w:val="24"/>
                <w:szCs w:val="24"/>
              </w:rPr>
              <w:t>Кутимский</w:t>
            </w:r>
            <w:proofErr w:type="spellEnd"/>
            <w:r w:rsidRPr="00502651">
              <w:rPr>
                <w:rFonts w:ascii="Times New Roman" w:eastAsia="Calibri" w:hAnsi="Times New Roman" w:cs="Times New Roman"/>
                <w:b/>
                <w:sz w:val="24"/>
                <w:szCs w:val="24"/>
              </w:rPr>
              <w:t xml:space="preserve"> Тимоф</w:t>
            </w:r>
            <w:r w:rsidR="008442AC">
              <w:rPr>
                <w:rFonts w:ascii="Times New Roman" w:eastAsia="Calibri" w:hAnsi="Times New Roman" w:cs="Times New Roman"/>
                <w:b/>
                <w:sz w:val="24"/>
                <w:szCs w:val="24"/>
              </w:rPr>
              <w:t xml:space="preserve">ей, </w:t>
            </w:r>
            <w:r w:rsidRPr="00502651">
              <w:rPr>
                <w:rFonts w:ascii="Times New Roman" w:eastAsia="Calibri" w:hAnsi="Times New Roman" w:cs="Times New Roman"/>
                <w:b/>
                <w:sz w:val="24"/>
                <w:szCs w:val="24"/>
              </w:rPr>
              <w:t>МКОУ «</w:t>
            </w:r>
            <w:r w:rsidR="00D84DE3">
              <w:rPr>
                <w:rFonts w:ascii="Times New Roman" w:eastAsia="Calibri" w:hAnsi="Times New Roman" w:cs="Times New Roman"/>
                <w:b/>
                <w:sz w:val="24"/>
                <w:szCs w:val="24"/>
              </w:rPr>
              <w:t>СОШ</w:t>
            </w:r>
            <w:r w:rsidRPr="00502651">
              <w:rPr>
                <w:rFonts w:ascii="Times New Roman" w:eastAsia="Calibri" w:hAnsi="Times New Roman" w:cs="Times New Roman"/>
                <w:b/>
                <w:sz w:val="24"/>
                <w:szCs w:val="24"/>
              </w:rPr>
              <w:t xml:space="preserve"> п. Алексеевск»</w:t>
            </w:r>
          </w:p>
        </w:tc>
        <w:tc>
          <w:tcPr>
            <w:tcW w:w="1276" w:type="dxa"/>
            <w:shd w:val="clear" w:color="auto" w:fill="DAEEF3" w:themeFill="accent5" w:themeFillTint="33"/>
          </w:tcPr>
          <w:p w:rsidR="00502651" w:rsidRPr="00502651" w:rsidRDefault="00502651" w:rsidP="004B58B1">
            <w:pPr>
              <w:jc w:val="both"/>
              <w:rPr>
                <w:rFonts w:ascii="Times New Roman" w:eastAsia="Calibri" w:hAnsi="Times New Roman" w:cs="Times New Roman"/>
                <w:b/>
                <w:sz w:val="24"/>
                <w:szCs w:val="24"/>
              </w:rPr>
            </w:pPr>
            <w:r w:rsidRPr="00502651">
              <w:rPr>
                <w:rFonts w:ascii="Times New Roman" w:eastAsia="Calibri" w:hAnsi="Times New Roman" w:cs="Times New Roman"/>
                <w:b/>
                <w:sz w:val="24"/>
                <w:szCs w:val="24"/>
              </w:rPr>
              <w:t>Призер</w:t>
            </w:r>
          </w:p>
          <w:p w:rsidR="00502651" w:rsidRPr="00502651" w:rsidRDefault="00502651" w:rsidP="004B58B1">
            <w:pPr>
              <w:jc w:val="both"/>
              <w:rPr>
                <w:rFonts w:ascii="Times New Roman" w:eastAsia="Calibri" w:hAnsi="Times New Roman" w:cs="Times New Roman"/>
                <w:b/>
                <w:sz w:val="24"/>
                <w:szCs w:val="24"/>
              </w:rPr>
            </w:pPr>
          </w:p>
        </w:tc>
        <w:tc>
          <w:tcPr>
            <w:tcW w:w="1843" w:type="dxa"/>
            <w:shd w:val="clear" w:color="auto" w:fill="DAEEF3" w:themeFill="accent5" w:themeFillTint="33"/>
          </w:tcPr>
          <w:p w:rsidR="00502651" w:rsidRPr="00502651" w:rsidRDefault="00502651" w:rsidP="004B58B1">
            <w:pPr>
              <w:ind w:right="-108"/>
              <w:jc w:val="both"/>
              <w:rPr>
                <w:rFonts w:ascii="Times New Roman" w:eastAsia="Calibri" w:hAnsi="Times New Roman" w:cs="Times New Roman"/>
                <w:b/>
                <w:sz w:val="24"/>
                <w:szCs w:val="24"/>
              </w:rPr>
            </w:pPr>
            <w:r w:rsidRPr="00502651">
              <w:rPr>
                <w:rFonts w:ascii="Times New Roman" w:eastAsia="Calibri" w:hAnsi="Times New Roman" w:cs="Times New Roman"/>
                <w:b/>
                <w:sz w:val="24"/>
                <w:szCs w:val="24"/>
              </w:rPr>
              <w:t>Кривошеев</w:t>
            </w:r>
            <w:r w:rsidR="008442AC">
              <w:rPr>
                <w:rFonts w:ascii="Times New Roman" w:eastAsia="Calibri" w:hAnsi="Times New Roman" w:cs="Times New Roman"/>
                <w:b/>
                <w:sz w:val="24"/>
                <w:szCs w:val="24"/>
              </w:rPr>
              <w:t xml:space="preserve"> С.</w:t>
            </w:r>
            <w:r w:rsidRPr="00502651">
              <w:rPr>
                <w:rFonts w:ascii="Times New Roman" w:eastAsia="Calibri" w:hAnsi="Times New Roman" w:cs="Times New Roman"/>
                <w:b/>
                <w:sz w:val="24"/>
                <w:szCs w:val="24"/>
              </w:rPr>
              <w:t>С.</w:t>
            </w:r>
          </w:p>
        </w:tc>
      </w:tr>
      <w:tr w:rsidR="00502651" w:rsidRPr="00502651" w:rsidTr="00D44BDD">
        <w:tc>
          <w:tcPr>
            <w:tcW w:w="540" w:type="dxa"/>
            <w:vMerge/>
            <w:shd w:val="clear" w:color="auto" w:fill="DAEEF3" w:themeFill="accent5" w:themeFillTint="33"/>
          </w:tcPr>
          <w:p w:rsidR="00502651" w:rsidRPr="00502651" w:rsidRDefault="00502651" w:rsidP="004B58B1">
            <w:pPr>
              <w:jc w:val="both"/>
              <w:rPr>
                <w:rFonts w:ascii="Times New Roman" w:eastAsia="Calibri" w:hAnsi="Times New Roman" w:cs="Times New Roman"/>
                <w:sz w:val="24"/>
                <w:szCs w:val="24"/>
              </w:rPr>
            </w:pPr>
          </w:p>
        </w:tc>
        <w:tc>
          <w:tcPr>
            <w:tcW w:w="1161" w:type="dxa"/>
            <w:vMerge/>
            <w:shd w:val="clear" w:color="auto" w:fill="DAEEF3" w:themeFill="accent5" w:themeFillTint="33"/>
          </w:tcPr>
          <w:p w:rsidR="00502651" w:rsidRPr="00502651" w:rsidRDefault="00502651" w:rsidP="004B58B1">
            <w:pPr>
              <w:jc w:val="both"/>
              <w:rPr>
                <w:rFonts w:ascii="Times New Roman" w:eastAsia="Calibri" w:hAnsi="Times New Roman" w:cs="Times New Roman"/>
                <w:sz w:val="24"/>
                <w:szCs w:val="24"/>
              </w:rPr>
            </w:pPr>
          </w:p>
        </w:tc>
        <w:tc>
          <w:tcPr>
            <w:tcW w:w="817" w:type="dxa"/>
            <w:shd w:val="clear" w:color="auto" w:fill="DAEEF3" w:themeFill="accent5" w:themeFillTint="33"/>
          </w:tcPr>
          <w:p w:rsidR="00502651" w:rsidRPr="00502651" w:rsidRDefault="00502651" w:rsidP="004B58B1">
            <w:pPr>
              <w:jc w:val="both"/>
              <w:rPr>
                <w:rFonts w:ascii="Times New Roman" w:eastAsia="Calibri" w:hAnsi="Times New Roman" w:cs="Times New Roman"/>
                <w:sz w:val="24"/>
                <w:szCs w:val="24"/>
              </w:rPr>
            </w:pPr>
            <w:r w:rsidRPr="00502651">
              <w:rPr>
                <w:rFonts w:ascii="Times New Roman" w:eastAsia="Calibri" w:hAnsi="Times New Roman" w:cs="Times New Roman"/>
                <w:sz w:val="24"/>
                <w:szCs w:val="24"/>
              </w:rPr>
              <w:t>10</w:t>
            </w:r>
          </w:p>
        </w:tc>
        <w:tc>
          <w:tcPr>
            <w:tcW w:w="4111" w:type="dxa"/>
            <w:shd w:val="clear" w:color="auto" w:fill="DAEEF3" w:themeFill="accent5" w:themeFillTint="33"/>
          </w:tcPr>
          <w:p w:rsidR="00502651" w:rsidRPr="00502651" w:rsidRDefault="008442AC" w:rsidP="00D84DE3">
            <w:pPr>
              <w:jc w:val="both"/>
              <w:rPr>
                <w:rFonts w:ascii="Times New Roman" w:eastAsia="Calibri" w:hAnsi="Times New Roman" w:cs="Times New Roman"/>
                <w:sz w:val="24"/>
                <w:szCs w:val="24"/>
              </w:rPr>
            </w:pPr>
            <w:r>
              <w:rPr>
                <w:rFonts w:ascii="Times New Roman" w:eastAsia="Calibri" w:hAnsi="Times New Roman" w:cs="Times New Roman"/>
                <w:sz w:val="24"/>
                <w:szCs w:val="24"/>
              </w:rPr>
              <w:t>Спиридонова С</w:t>
            </w:r>
            <w:r w:rsidR="00D84DE3">
              <w:rPr>
                <w:rFonts w:ascii="Times New Roman" w:eastAsia="Calibri" w:hAnsi="Times New Roman" w:cs="Times New Roman"/>
                <w:sz w:val="24"/>
                <w:szCs w:val="24"/>
              </w:rPr>
              <w:t xml:space="preserve">., </w:t>
            </w:r>
            <w:r w:rsidR="00502651" w:rsidRPr="00502651">
              <w:rPr>
                <w:rFonts w:ascii="Times New Roman" w:eastAsia="Calibri" w:hAnsi="Times New Roman" w:cs="Times New Roman"/>
                <w:sz w:val="24"/>
                <w:szCs w:val="24"/>
              </w:rPr>
              <w:t xml:space="preserve">Криволукская СОШ </w:t>
            </w:r>
            <w:r w:rsidR="00D84DE3">
              <w:rPr>
                <w:rFonts w:ascii="Times New Roman" w:eastAsia="Calibri" w:hAnsi="Times New Roman" w:cs="Times New Roman"/>
                <w:sz w:val="24"/>
                <w:szCs w:val="24"/>
              </w:rPr>
              <w:t xml:space="preserve"> </w:t>
            </w:r>
          </w:p>
        </w:tc>
        <w:tc>
          <w:tcPr>
            <w:tcW w:w="1276" w:type="dxa"/>
            <w:shd w:val="clear" w:color="auto" w:fill="DAEEF3" w:themeFill="accent5" w:themeFillTint="33"/>
          </w:tcPr>
          <w:p w:rsidR="00502651" w:rsidRPr="00502651" w:rsidRDefault="00502651" w:rsidP="004B58B1">
            <w:pPr>
              <w:jc w:val="both"/>
              <w:rPr>
                <w:rFonts w:ascii="Times New Roman" w:eastAsia="Calibri" w:hAnsi="Times New Roman" w:cs="Times New Roman"/>
                <w:sz w:val="24"/>
                <w:szCs w:val="24"/>
              </w:rPr>
            </w:pPr>
            <w:r w:rsidRPr="00502651">
              <w:rPr>
                <w:rFonts w:ascii="Times New Roman" w:eastAsia="Calibri" w:hAnsi="Times New Roman" w:cs="Times New Roman"/>
                <w:sz w:val="24"/>
                <w:szCs w:val="24"/>
              </w:rPr>
              <w:t>Участник</w:t>
            </w:r>
          </w:p>
          <w:p w:rsidR="00502651" w:rsidRPr="00502651" w:rsidRDefault="00502651" w:rsidP="004B58B1">
            <w:pPr>
              <w:jc w:val="both"/>
              <w:rPr>
                <w:rFonts w:ascii="Times New Roman" w:eastAsia="Calibri" w:hAnsi="Times New Roman" w:cs="Times New Roman"/>
                <w:sz w:val="24"/>
                <w:szCs w:val="24"/>
              </w:rPr>
            </w:pPr>
          </w:p>
        </w:tc>
        <w:tc>
          <w:tcPr>
            <w:tcW w:w="1843" w:type="dxa"/>
            <w:shd w:val="clear" w:color="auto" w:fill="DAEEF3" w:themeFill="accent5" w:themeFillTint="33"/>
          </w:tcPr>
          <w:p w:rsidR="00502651" w:rsidRPr="00502651" w:rsidRDefault="00502651" w:rsidP="004B58B1">
            <w:pPr>
              <w:ind w:right="-108"/>
              <w:jc w:val="both"/>
              <w:rPr>
                <w:rFonts w:ascii="Times New Roman" w:eastAsia="Calibri" w:hAnsi="Times New Roman" w:cs="Times New Roman"/>
                <w:sz w:val="24"/>
                <w:szCs w:val="24"/>
              </w:rPr>
            </w:pPr>
            <w:r w:rsidRPr="00502651">
              <w:rPr>
                <w:rFonts w:ascii="Times New Roman" w:eastAsia="Calibri" w:hAnsi="Times New Roman" w:cs="Times New Roman"/>
                <w:sz w:val="24"/>
                <w:szCs w:val="24"/>
              </w:rPr>
              <w:t>Круглов И. Б.</w:t>
            </w:r>
          </w:p>
        </w:tc>
      </w:tr>
      <w:tr w:rsidR="00502651" w:rsidRPr="00502651" w:rsidTr="00D44BDD">
        <w:tc>
          <w:tcPr>
            <w:tcW w:w="540" w:type="dxa"/>
            <w:vMerge/>
            <w:shd w:val="clear" w:color="auto" w:fill="DAEEF3" w:themeFill="accent5" w:themeFillTint="33"/>
          </w:tcPr>
          <w:p w:rsidR="00502651" w:rsidRPr="00502651" w:rsidRDefault="00502651" w:rsidP="004B58B1">
            <w:pPr>
              <w:jc w:val="both"/>
              <w:rPr>
                <w:rFonts w:ascii="Times New Roman" w:eastAsia="Calibri" w:hAnsi="Times New Roman" w:cs="Times New Roman"/>
                <w:sz w:val="24"/>
                <w:szCs w:val="24"/>
              </w:rPr>
            </w:pPr>
          </w:p>
        </w:tc>
        <w:tc>
          <w:tcPr>
            <w:tcW w:w="1161" w:type="dxa"/>
            <w:vMerge/>
            <w:shd w:val="clear" w:color="auto" w:fill="DAEEF3" w:themeFill="accent5" w:themeFillTint="33"/>
          </w:tcPr>
          <w:p w:rsidR="00502651" w:rsidRPr="00502651" w:rsidRDefault="00502651" w:rsidP="004B58B1">
            <w:pPr>
              <w:jc w:val="both"/>
              <w:rPr>
                <w:rFonts w:ascii="Times New Roman" w:eastAsia="Calibri" w:hAnsi="Times New Roman" w:cs="Times New Roman"/>
                <w:sz w:val="24"/>
                <w:szCs w:val="24"/>
              </w:rPr>
            </w:pPr>
          </w:p>
        </w:tc>
        <w:tc>
          <w:tcPr>
            <w:tcW w:w="817" w:type="dxa"/>
            <w:shd w:val="clear" w:color="auto" w:fill="DAEEF3" w:themeFill="accent5" w:themeFillTint="33"/>
          </w:tcPr>
          <w:p w:rsidR="00502651" w:rsidRPr="00502651" w:rsidRDefault="00502651" w:rsidP="004B58B1">
            <w:pPr>
              <w:jc w:val="both"/>
              <w:rPr>
                <w:rFonts w:ascii="Times New Roman" w:eastAsia="Calibri" w:hAnsi="Times New Roman" w:cs="Times New Roman"/>
                <w:sz w:val="24"/>
                <w:szCs w:val="24"/>
              </w:rPr>
            </w:pPr>
            <w:r w:rsidRPr="00502651">
              <w:rPr>
                <w:rFonts w:ascii="Times New Roman" w:eastAsia="Calibri" w:hAnsi="Times New Roman" w:cs="Times New Roman"/>
                <w:sz w:val="24"/>
                <w:szCs w:val="24"/>
              </w:rPr>
              <w:t>9</w:t>
            </w:r>
          </w:p>
        </w:tc>
        <w:tc>
          <w:tcPr>
            <w:tcW w:w="4111" w:type="dxa"/>
            <w:shd w:val="clear" w:color="auto" w:fill="DAEEF3" w:themeFill="accent5" w:themeFillTint="33"/>
          </w:tcPr>
          <w:p w:rsidR="00502651" w:rsidRPr="00502651" w:rsidRDefault="008442AC" w:rsidP="00D84DE3">
            <w:pPr>
              <w:jc w:val="both"/>
              <w:rPr>
                <w:rFonts w:ascii="Times New Roman" w:eastAsia="Calibri" w:hAnsi="Times New Roman" w:cs="Times New Roman"/>
                <w:b/>
                <w:sz w:val="24"/>
                <w:szCs w:val="24"/>
              </w:rPr>
            </w:pPr>
            <w:r>
              <w:rPr>
                <w:rFonts w:ascii="Times New Roman" w:eastAsia="Calibri" w:hAnsi="Times New Roman" w:cs="Times New Roman"/>
                <w:b/>
                <w:sz w:val="24"/>
                <w:szCs w:val="24"/>
              </w:rPr>
              <w:t>Кривошеев Артур</w:t>
            </w:r>
            <w:r w:rsidR="00502651" w:rsidRPr="00502651">
              <w:rPr>
                <w:rFonts w:ascii="Times New Roman" w:eastAsia="Calibri" w:hAnsi="Times New Roman" w:cs="Times New Roman"/>
                <w:b/>
                <w:sz w:val="24"/>
                <w:szCs w:val="24"/>
              </w:rPr>
              <w:t>, МКОУ «</w:t>
            </w:r>
            <w:r w:rsidR="00D84DE3">
              <w:rPr>
                <w:rFonts w:ascii="Times New Roman" w:eastAsia="Calibri" w:hAnsi="Times New Roman" w:cs="Times New Roman"/>
                <w:b/>
                <w:sz w:val="24"/>
                <w:szCs w:val="24"/>
              </w:rPr>
              <w:t>СОШ</w:t>
            </w:r>
            <w:r w:rsidR="00502651" w:rsidRPr="00502651">
              <w:rPr>
                <w:rFonts w:ascii="Times New Roman" w:eastAsia="Calibri" w:hAnsi="Times New Roman" w:cs="Times New Roman"/>
                <w:b/>
                <w:sz w:val="24"/>
                <w:szCs w:val="24"/>
              </w:rPr>
              <w:t xml:space="preserve"> п. Алексеевск»</w:t>
            </w:r>
          </w:p>
        </w:tc>
        <w:tc>
          <w:tcPr>
            <w:tcW w:w="1276" w:type="dxa"/>
            <w:shd w:val="clear" w:color="auto" w:fill="DAEEF3" w:themeFill="accent5" w:themeFillTint="33"/>
          </w:tcPr>
          <w:p w:rsidR="00502651" w:rsidRPr="00502651" w:rsidRDefault="00502651" w:rsidP="004B58B1">
            <w:pPr>
              <w:jc w:val="both"/>
              <w:rPr>
                <w:rFonts w:ascii="Times New Roman" w:eastAsia="Calibri" w:hAnsi="Times New Roman" w:cs="Times New Roman"/>
                <w:b/>
                <w:sz w:val="24"/>
                <w:szCs w:val="24"/>
              </w:rPr>
            </w:pPr>
            <w:r w:rsidRPr="00502651">
              <w:rPr>
                <w:rFonts w:ascii="Times New Roman" w:eastAsia="Calibri" w:hAnsi="Times New Roman" w:cs="Times New Roman"/>
                <w:b/>
                <w:sz w:val="24"/>
                <w:szCs w:val="24"/>
              </w:rPr>
              <w:t>Призер</w:t>
            </w:r>
          </w:p>
        </w:tc>
        <w:tc>
          <w:tcPr>
            <w:tcW w:w="1843" w:type="dxa"/>
            <w:shd w:val="clear" w:color="auto" w:fill="DAEEF3" w:themeFill="accent5" w:themeFillTint="33"/>
          </w:tcPr>
          <w:p w:rsidR="00502651" w:rsidRPr="00502651" w:rsidRDefault="008442AC" w:rsidP="004B58B1">
            <w:pPr>
              <w:ind w:right="-108"/>
              <w:jc w:val="both"/>
              <w:rPr>
                <w:rFonts w:ascii="Times New Roman" w:eastAsia="Calibri" w:hAnsi="Times New Roman" w:cs="Times New Roman"/>
                <w:b/>
                <w:sz w:val="24"/>
                <w:szCs w:val="24"/>
              </w:rPr>
            </w:pPr>
            <w:r>
              <w:rPr>
                <w:rFonts w:ascii="Times New Roman" w:eastAsia="Calibri" w:hAnsi="Times New Roman" w:cs="Times New Roman"/>
                <w:b/>
                <w:sz w:val="24"/>
                <w:szCs w:val="24"/>
              </w:rPr>
              <w:t>Кривошеев С.</w:t>
            </w:r>
            <w:r w:rsidR="00502651" w:rsidRPr="00502651">
              <w:rPr>
                <w:rFonts w:ascii="Times New Roman" w:eastAsia="Calibri" w:hAnsi="Times New Roman" w:cs="Times New Roman"/>
                <w:b/>
                <w:sz w:val="24"/>
                <w:szCs w:val="24"/>
              </w:rPr>
              <w:t>С.</w:t>
            </w:r>
          </w:p>
        </w:tc>
      </w:tr>
    </w:tbl>
    <w:p w:rsidR="00502651" w:rsidRPr="00502651" w:rsidRDefault="00502651" w:rsidP="00FE75E2">
      <w:pPr>
        <w:spacing w:after="0"/>
        <w:jc w:val="both"/>
        <w:rPr>
          <w:rFonts w:ascii="Times New Roman" w:eastAsia="Calibri" w:hAnsi="Times New Roman" w:cs="Times New Roman"/>
          <w:sz w:val="28"/>
        </w:rPr>
      </w:pPr>
      <w:r>
        <w:rPr>
          <w:rFonts w:ascii="Times New Roman" w:eastAsia="Calibri" w:hAnsi="Times New Roman" w:cs="Times New Roman"/>
          <w:sz w:val="28"/>
        </w:rPr>
        <w:t xml:space="preserve">       П</w:t>
      </w:r>
      <w:r w:rsidRPr="00502651">
        <w:rPr>
          <w:rFonts w:ascii="Times New Roman" w:eastAsia="Calibri" w:hAnsi="Times New Roman" w:cs="Times New Roman"/>
          <w:sz w:val="28"/>
        </w:rPr>
        <w:t xml:space="preserve">о результатам регионального этапа </w:t>
      </w:r>
      <w:r w:rsidRPr="008442AC">
        <w:rPr>
          <w:rFonts w:ascii="Times New Roman" w:eastAsia="Calibri" w:hAnsi="Times New Roman" w:cs="Times New Roman"/>
          <w:sz w:val="28"/>
        </w:rPr>
        <w:t xml:space="preserve">олимпиады </w:t>
      </w:r>
      <w:r w:rsidR="008442AC">
        <w:rPr>
          <w:rFonts w:ascii="Times New Roman" w:eastAsia="Calibri" w:hAnsi="Times New Roman" w:cs="Times New Roman"/>
          <w:sz w:val="28"/>
        </w:rPr>
        <w:t xml:space="preserve">учащиеся </w:t>
      </w:r>
      <w:proofErr w:type="spellStart"/>
      <w:r w:rsidR="008442AC" w:rsidRPr="008442AC">
        <w:rPr>
          <w:rFonts w:ascii="Times New Roman" w:eastAsia="Calibri" w:hAnsi="Times New Roman" w:cs="Times New Roman"/>
          <w:sz w:val="28"/>
        </w:rPr>
        <w:t>Кутимский</w:t>
      </w:r>
      <w:proofErr w:type="spellEnd"/>
      <w:r w:rsidR="008442AC" w:rsidRPr="008442AC">
        <w:rPr>
          <w:rFonts w:ascii="Times New Roman" w:eastAsia="Calibri" w:hAnsi="Times New Roman" w:cs="Times New Roman"/>
          <w:sz w:val="28"/>
        </w:rPr>
        <w:t xml:space="preserve"> Тимофей</w:t>
      </w:r>
      <w:r w:rsidR="008442AC">
        <w:rPr>
          <w:rFonts w:ascii="Times New Roman" w:eastAsia="Calibri" w:hAnsi="Times New Roman" w:cs="Times New Roman"/>
          <w:sz w:val="28"/>
        </w:rPr>
        <w:t xml:space="preserve"> и </w:t>
      </w:r>
      <w:r w:rsidR="008442AC" w:rsidRPr="008442AC">
        <w:rPr>
          <w:rFonts w:ascii="Times New Roman" w:eastAsia="Calibri" w:hAnsi="Times New Roman" w:cs="Times New Roman"/>
          <w:sz w:val="28"/>
        </w:rPr>
        <w:t>Кривошеев Артур</w:t>
      </w:r>
      <w:r w:rsidR="008442AC">
        <w:rPr>
          <w:rFonts w:ascii="Times New Roman" w:eastAsia="Calibri" w:hAnsi="Times New Roman" w:cs="Times New Roman"/>
          <w:sz w:val="28"/>
        </w:rPr>
        <w:t xml:space="preserve"> (</w:t>
      </w:r>
      <w:r w:rsidR="008442AC" w:rsidRPr="008442AC">
        <w:rPr>
          <w:rFonts w:ascii="Times New Roman" w:eastAsia="Calibri" w:hAnsi="Times New Roman" w:cs="Times New Roman"/>
          <w:sz w:val="28"/>
        </w:rPr>
        <w:t>МКОУ «С</w:t>
      </w:r>
      <w:r w:rsidR="00CD0614">
        <w:rPr>
          <w:rFonts w:ascii="Times New Roman" w:eastAsia="Calibri" w:hAnsi="Times New Roman" w:cs="Times New Roman"/>
          <w:sz w:val="28"/>
        </w:rPr>
        <w:t>ОШ</w:t>
      </w:r>
      <w:r w:rsidR="008442AC" w:rsidRPr="008442AC">
        <w:rPr>
          <w:rFonts w:ascii="Times New Roman" w:eastAsia="Calibri" w:hAnsi="Times New Roman" w:cs="Times New Roman"/>
          <w:sz w:val="28"/>
        </w:rPr>
        <w:t xml:space="preserve"> п. Алексеевск»</w:t>
      </w:r>
      <w:r w:rsidR="008442AC">
        <w:rPr>
          <w:rFonts w:ascii="Times New Roman" w:eastAsia="Calibri" w:hAnsi="Times New Roman" w:cs="Times New Roman"/>
          <w:sz w:val="28"/>
        </w:rPr>
        <w:t>)</w:t>
      </w:r>
      <w:r w:rsidRPr="008442AC">
        <w:rPr>
          <w:rFonts w:ascii="Times New Roman" w:eastAsia="Calibri" w:hAnsi="Times New Roman" w:cs="Times New Roman"/>
          <w:sz w:val="28"/>
        </w:rPr>
        <w:t xml:space="preserve"> </w:t>
      </w:r>
      <w:r w:rsidR="008442AC">
        <w:rPr>
          <w:rFonts w:ascii="Times New Roman" w:eastAsia="Calibri" w:hAnsi="Times New Roman" w:cs="Times New Roman"/>
          <w:sz w:val="28"/>
        </w:rPr>
        <w:t>стали</w:t>
      </w:r>
      <w:r w:rsidRPr="00502651">
        <w:rPr>
          <w:rFonts w:ascii="Times New Roman" w:eastAsia="Calibri" w:hAnsi="Times New Roman" w:cs="Times New Roman"/>
          <w:sz w:val="28"/>
        </w:rPr>
        <w:t xml:space="preserve"> призера</w:t>
      </w:r>
      <w:r w:rsidR="008442AC">
        <w:rPr>
          <w:rFonts w:ascii="Times New Roman" w:eastAsia="Calibri" w:hAnsi="Times New Roman" w:cs="Times New Roman"/>
          <w:sz w:val="28"/>
        </w:rPr>
        <w:t>ми</w:t>
      </w:r>
      <w:r w:rsidRPr="00502651">
        <w:rPr>
          <w:rFonts w:ascii="Times New Roman" w:eastAsia="Calibri" w:hAnsi="Times New Roman" w:cs="Times New Roman"/>
          <w:sz w:val="28"/>
        </w:rPr>
        <w:t xml:space="preserve"> по основам безопасности и защиты Родины</w:t>
      </w:r>
      <w:r w:rsidR="008442AC">
        <w:rPr>
          <w:rFonts w:ascii="Times New Roman" w:eastAsia="Calibri" w:hAnsi="Times New Roman" w:cs="Times New Roman"/>
          <w:sz w:val="28"/>
        </w:rPr>
        <w:t>. (П</w:t>
      </w:r>
      <w:r w:rsidRPr="00502651">
        <w:rPr>
          <w:rFonts w:ascii="Times New Roman" w:eastAsia="Calibri" w:hAnsi="Times New Roman" w:cs="Times New Roman"/>
          <w:sz w:val="28"/>
        </w:rPr>
        <w:t xml:space="preserve">риказ министерства образования Иркутской области от 16 марта 2026 года №55-300 </w:t>
      </w:r>
      <w:proofErr w:type="spellStart"/>
      <w:r w:rsidRPr="00502651">
        <w:rPr>
          <w:rFonts w:ascii="Times New Roman" w:eastAsia="Calibri" w:hAnsi="Times New Roman" w:cs="Times New Roman"/>
          <w:sz w:val="28"/>
        </w:rPr>
        <w:t>мр</w:t>
      </w:r>
      <w:proofErr w:type="spellEnd"/>
      <w:r w:rsidR="008442AC">
        <w:rPr>
          <w:rFonts w:ascii="Times New Roman" w:eastAsia="Calibri" w:hAnsi="Times New Roman" w:cs="Times New Roman"/>
          <w:sz w:val="28"/>
        </w:rPr>
        <w:t>)</w:t>
      </w:r>
      <w:r w:rsidRPr="00502651">
        <w:rPr>
          <w:rFonts w:ascii="Times New Roman" w:eastAsia="Calibri" w:hAnsi="Times New Roman" w:cs="Times New Roman"/>
          <w:sz w:val="28"/>
        </w:rPr>
        <w:t xml:space="preserve">. </w:t>
      </w:r>
    </w:p>
    <w:p w:rsidR="00783B41" w:rsidRPr="00E354AD" w:rsidRDefault="00E354AD" w:rsidP="00FE75E2">
      <w:pPr>
        <w:spacing w:after="0"/>
        <w:jc w:val="both"/>
        <w:rPr>
          <w:rFonts w:ascii="Times New Roman" w:eastAsia="Calibri" w:hAnsi="Times New Roman" w:cs="Times New Roman"/>
          <w:sz w:val="28"/>
          <w:szCs w:val="28"/>
        </w:rPr>
      </w:pPr>
      <w:r w:rsidRPr="00E354AD">
        <w:rPr>
          <w:rFonts w:ascii="Times New Roman" w:eastAsia="Calibri" w:hAnsi="Times New Roman" w:cs="Times New Roman"/>
          <w:sz w:val="28"/>
        </w:rPr>
        <w:t xml:space="preserve">      Анализ показал, что ежегодно</w:t>
      </w:r>
      <w:r w:rsidRPr="00E354AD">
        <w:rPr>
          <w:rFonts w:ascii="Times New Roman" w:eastAsia="Calibri" w:hAnsi="Times New Roman" w:cs="Times New Roman"/>
          <w:sz w:val="28"/>
          <w:szCs w:val="28"/>
        </w:rPr>
        <w:t xml:space="preserve"> растет</w:t>
      </w:r>
      <w:r w:rsidR="00783B41" w:rsidRPr="00E354AD">
        <w:rPr>
          <w:rFonts w:ascii="Times New Roman" w:eastAsia="Calibri" w:hAnsi="Times New Roman" w:cs="Times New Roman"/>
          <w:sz w:val="28"/>
          <w:szCs w:val="28"/>
        </w:rPr>
        <w:t xml:space="preserve"> сложность олимпиадных заданий, с которыми участники не справляются, что говорит об отсутствии системы подготовки обучающихся</w:t>
      </w:r>
      <w:r w:rsidR="00CD0614">
        <w:rPr>
          <w:rFonts w:ascii="Times New Roman" w:eastAsia="Calibri" w:hAnsi="Times New Roman" w:cs="Times New Roman"/>
          <w:sz w:val="28"/>
          <w:szCs w:val="28"/>
        </w:rPr>
        <w:t xml:space="preserve">. </w:t>
      </w:r>
      <w:r w:rsidR="00783B41" w:rsidRPr="00E354AD">
        <w:rPr>
          <w:rFonts w:ascii="Times New Roman" w:eastAsia="Calibri" w:hAnsi="Times New Roman" w:cs="Times New Roman"/>
          <w:sz w:val="28"/>
          <w:szCs w:val="28"/>
        </w:rPr>
        <w:t xml:space="preserve">Знаний только школьного программного материала недостаточно для </w:t>
      </w:r>
      <w:r w:rsidRPr="00E354AD">
        <w:rPr>
          <w:rFonts w:ascii="Times New Roman" w:eastAsia="Calibri" w:hAnsi="Times New Roman" w:cs="Times New Roman"/>
          <w:sz w:val="28"/>
          <w:szCs w:val="28"/>
        </w:rPr>
        <w:t xml:space="preserve">выполнения олимпиадных заданий.  </w:t>
      </w:r>
      <w:r w:rsidR="00783B41" w:rsidRPr="00E354AD">
        <w:rPr>
          <w:rFonts w:ascii="Times New Roman" w:eastAsia="Calibri" w:hAnsi="Times New Roman" w:cs="Times New Roman"/>
          <w:sz w:val="28"/>
        </w:rPr>
        <w:t>Многие обучающиеся принимали участие в олимпиадах по нескольким предметам разной направленности, что ведет к перегрузке обучающихся, так как требуется время на качественную подготовку</w:t>
      </w:r>
      <w:r w:rsidRPr="00E354AD">
        <w:rPr>
          <w:rFonts w:ascii="Times New Roman" w:eastAsia="Calibri" w:hAnsi="Times New Roman" w:cs="Times New Roman"/>
          <w:sz w:val="28"/>
        </w:rPr>
        <w:t xml:space="preserve">. </w:t>
      </w:r>
      <w:r w:rsidR="00CD0614">
        <w:rPr>
          <w:rFonts w:ascii="Times New Roman" w:eastAsia="Calibri" w:hAnsi="Times New Roman" w:cs="Times New Roman"/>
          <w:sz w:val="28"/>
        </w:rPr>
        <w:t xml:space="preserve"> </w:t>
      </w:r>
    </w:p>
    <w:p w:rsidR="00783B41" w:rsidRDefault="00E354AD" w:rsidP="00FE75E2">
      <w:pPr>
        <w:spacing w:after="0"/>
        <w:jc w:val="both"/>
        <w:rPr>
          <w:rFonts w:ascii="Times New Roman" w:eastAsia="Calibri" w:hAnsi="Times New Roman" w:cs="Times New Roman"/>
          <w:sz w:val="28"/>
        </w:rPr>
      </w:pPr>
      <w:r w:rsidRPr="003B7CD1">
        <w:rPr>
          <w:rFonts w:ascii="Times New Roman" w:eastAsia="Calibri" w:hAnsi="Times New Roman" w:cs="Times New Roman"/>
          <w:sz w:val="28"/>
        </w:rPr>
        <w:lastRenderedPageBreak/>
        <w:t xml:space="preserve">      </w:t>
      </w:r>
      <w:r w:rsidR="003B7CD1">
        <w:rPr>
          <w:rFonts w:ascii="Times New Roman" w:eastAsia="Calibri" w:hAnsi="Times New Roman" w:cs="Times New Roman"/>
          <w:sz w:val="28"/>
        </w:rPr>
        <w:t xml:space="preserve">В результате проведенного анализа </w:t>
      </w:r>
      <w:r w:rsidR="006F0DFA">
        <w:rPr>
          <w:rFonts w:ascii="Times New Roman" w:eastAsia="Calibri" w:hAnsi="Times New Roman" w:cs="Times New Roman"/>
          <w:sz w:val="28"/>
        </w:rPr>
        <w:t xml:space="preserve">рекомендовано </w:t>
      </w:r>
      <w:r w:rsidR="003B7CD1">
        <w:rPr>
          <w:rFonts w:ascii="Times New Roman" w:eastAsia="Calibri" w:hAnsi="Times New Roman" w:cs="Times New Roman"/>
          <w:sz w:val="28"/>
        </w:rPr>
        <w:t>а</w:t>
      </w:r>
      <w:r w:rsidRPr="003B7CD1">
        <w:rPr>
          <w:rFonts w:ascii="Times New Roman" w:eastAsia="Calibri" w:hAnsi="Times New Roman" w:cs="Times New Roman"/>
          <w:sz w:val="28"/>
        </w:rPr>
        <w:t>дминистрации</w:t>
      </w:r>
      <w:r w:rsidR="00783B41" w:rsidRPr="003B7CD1">
        <w:rPr>
          <w:rFonts w:ascii="Times New Roman" w:eastAsia="Calibri" w:hAnsi="Times New Roman" w:cs="Times New Roman"/>
          <w:sz w:val="28"/>
        </w:rPr>
        <w:t xml:space="preserve"> </w:t>
      </w:r>
      <w:r w:rsidRPr="003B7CD1">
        <w:rPr>
          <w:rFonts w:ascii="Times New Roman" w:eastAsia="Calibri" w:hAnsi="Times New Roman" w:cs="Times New Roman"/>
          <w:sz w:val="28"/>
        </w:rPr>
        <w:t>образовательных организаций</w:t>
      </w:r>
      <w:r w:rsidR="003B7CD1">
        <w:rPr>
          <w:rFonts w:ascii="Times New Roman" w:eastAsia="Calibri" w:hAnsi="Times New Roman" w:cs="Times New Roman"/>
          <w:sz w:val="28"/>
        </w:rPr>
        <w:t>:</w:t>
      </w:r>
      <w:r w:rsidRPr="003B7CD1">
        <w:rPr>
          <w:rFonts w:ascii="Times New Roman" w:eastAsia="Calibri" w:hAnsi="Times New Roman" w:cs="Times New Roman"/>
          <w:sz w:val="28"/>
        </w:rPr>
        <w:t xml:space="preserve"> </w:t>
      </w:r>
      <w:r w:rsidR="006F0DFA">
        <w:rPr>
          <w:rFonts w:ascii="Times New Roman" w:eastAsia="Calibri" w:hAnsi="Times New Roman" w:cs="Times New Roman"/>
          <w:sz w:val="28"/>
        </w:rPr>
        <w:t xml:space="preserve"> </w:t>
      </w:r>
    </w:p>
    <w:p w:rsidR="00CD0614" w:rsidRPr="00502651" w:rsidRDefault="00CD0614" w:rsidP="00CD0614">
      <w:pPr>
        <w:spacing w:after="0"/>
        <w:jc w:val="both"/>
        <w:rPr>
          <w:rFonts w:ascii="Times New Roman" w:eastAsia="Calibri" w:hAnsi="Times New Roman" w:cs="Times New Roman"/>
          <w:sz w:val="28"/>
        </w:rPr>
      </w:pPr>
      <w:r w:rsidRPr="00502651">
        <w:rPr>
          <w:rFonts w:ascii="Times New Roman" w:eastAsia="Calibri" w:hAnsi="Times New Roman" w:cs="Times New Roman"/>
          <w:sz w:val="28"/>
        </w:rPr>
        <w:t xml:space="preserve">- Обеспечить методическое сопровождение работы </w:t>
      </w:r>
      <w:r>
        <w:rPr>
          <w:rFonts w:ascii="Times New Roman" w:eastAsia="Calibri" w:hAnsi="Times New Roman" w:cs="Times New Roman"/>
          <w:sz w:val="28"/>
        </w:rPr>
        <w:t>с одаренными детьми</w:t>
      </w:r>
      <w:r w:rsidRPr="00502651">
        <w:rPr>
          <w:rFonts w:ascii="Times New Roman" w:eastAsia="Calibri" w:hAnsi="Times New Roman" w:cs="Times New Roman"/>
          <w:sz w:val="28"/>
        </w:rPr>
        <w:t>;</w:t>
      </w:r>
    </w:p>
    <w:p w:rsidR="00783B41" w:rsidRPr="00502651" w:rsidRDefault="003B7CD1" w:rsidP="00FE75E2">
      <w:pPr>
        <w:spacing w:after="0"/>
        <w:jc w:val="both"/>
        <w:rPr>
          <w:rFonts w:ascii="Times New Roman" w:eastAsia="Calibri" w:hAnsi="Times New Roman" w:cs="Times New Roman"/>
          <w:sz w:val="28"/>
        </w:rPr>
      </w:pPr>
      <w:r w:rsidRPr="00502651">
        <w:rPr>
          <w:rFonts w:ascii="Times New Roman" w:eastAsia="Calibri" w:hAnsi="Times New Roman" w:cs="Times New Roman"/>
          <w:sz w:val="28"/>
        </w:rPr>
        <w:t xml:space="preserve">- </w:t>
      </w:r>
      <w:r w:rsidR="00783B41" w:rsidRPr="00502651">
        <w:rPr>
          <w:rFonts w:ascii="Times New Roman" w:eastAsia="Calibri" w:hAnsi="Times New Roman" w:cs="Times New Roman"/>
          <w:sz w:val="28"/>
        </w:rPr>
        <w:t>Провести</w:t>
      </w:r>
      <w:r w:rsidRPr="00502651">
        <w:rPr>
          <w:rFonts w:ascii="Times New Roman" w:eastAsia="Calibri" w:hAnsi="Times New Roman" w:cs="Times New Roman"/>
          <w:sz w:val="28"/>
        </w:rPr>
        <w:t xml:space="preserve"> детальный</w:t>
      </w:r>
      <w:r w:rsidR="00783B41" w:rsidRPr="00502651">
        <w:rPr>
          <w:rFonts w:ascii="Times New Roman" w:eastAsia="Calibri" w:hAnsi="Times New Roman" w:cs="Times New Roman"/>
          <w:sz w:val="28"/>
        </w:rPr>
        <w:t xml:space="preserve"> анализ результативности участия в муниципальном этапе </w:t>
      </w:r>
      <w:proofErr w:type="spellStart"/>
      <w:r w:rsidR="00D44BDD" w:rsidRPr="00D44BDD">
        <w:rPr>
          <w:rFonts w:ascii="Times New Roman" w:eastAsia="Calibri" w:hAnsi="Times New Roman" w:cs="Times New Roman"/>
          <w:sz w:val="28"/>
        </w:rPr>
        <w:t>ВсОШ</w:t>
      </w:r>
      <w:proofErr w:type="spellEnd"/>
      <w:r w:rsidR="00783B41" w:rsidRPr="00502651">
        <w:rPr>
          <w:rFonts w:ascii="Times New Roman" w:eastAsia="Calibri" w:hAnsi="Times New Roman" w:cs="Times New Roman"/>
          <w:sz w:val="28"/>
        </w:rPr>
        <w:t>, определить проблемы в подготовке участников олимпиады</w:t>
      </w:r>
      <w:r w:rsidR="00CD0614">
        <w:rPr>
          <w:rFonts w:ascii="Times New Roman" w:eastAsia="Calibri" w:hAnsi="Times New Roman" w:cs="Times New Roman"/>
          <w:sz w:val="28"/>
        </w:rPr>
        <w:t>;</w:t>
      </w:r>
    </w:p>
    <w:p w:rsidR="00783B41" w:rsidRPr="00502651" w:rsidRDefault="003B7CD1" w:rsidP="00FE75E2">
      <w:pPr>
        <w:spacing w:after="0"/>
        <w:jc w:val="both"/>
        <w:rPr>
          <w:rFonts w:ascii="Times New Roman" w:eastAsia="Calibri" w:hAnsi="Times New Roman" w:cs="Times New Roman"/>
          <w:sz w:val="28"/>
        </w:rPr>
      </w:pPr>
      <w:r w:rsidRPr="00502651">
        <w:rPr>
          <w:rFonts w:ascii="Times New Roman" w:eastAsia="Calibri" w:hAnsi="Times New Roman" w:cs="Times New Roman"/>
          <w:sz w:val="28"/>
        </w:rPr>
        <w:t xml:space="preserve">- </w:t>
      </w:r>
      <w:r w:rsidR="00783B41" w:rsidRPr="00502651">
        <w:rPr>
          <w:rFonts w:ascii="Times New Roman" w:eastAsia="Calibri" w:hAnsi="Times New Roman" w:cs="Times New Roman"/>
          <w:sz w:val="28"/>
        </w:rPr>
        <w:t xml:space="preserve">Предусмотреть различные формы работы по повышению мотивации </w:t>
      </w:r>
      <w:r w:rsidR="004D286A">
        <w:rPr>
          <w:rFonts w:ascii="Times New Roman" w:eastAsia="Calibri" w:hAnsi="Times New Roman" w:cs="Times New Roman"/>
          <w:sz w:val="28"/>
        </w:rPr>
        <w:t xml:space="preserve"> </w:t>
      </w:r>
      <w:r w:rsidR="00783B41" w:rsidRPr="00502651">
        <w:rPr>
          <w:rFonts w:ascii="Times New Roman" w:eastAsia="Calibri" w:hAnsi="Times New Roman" w:cs="Times New Roman"/>
          <w:sz w:val="28"/>
        </w:rPr>
        <w:t>участия обучающихся</w:t>
      </w:r>
      <w:r w:rsidR="004D286A">
        <w:rPr>
          <w:rFonts w:ascii="Times New Roman" w:eastAsia="Calibri" w:hAnsi="Times New Roman" w:cs="Times New Roman"/>
          <w:sz w:val="28"/>
        </w:rPr>
        <w:t>, а также</w:t>
      </w:r>
      <w:r w:rsidR="00783B41" w:rsidRPr="00502651">
        <w:rPr>
          <w:rFonts w:ascii="Times New Roman" w:eastAsia="Calibri" w:hAnsi="Times New Roman" w:cs="Times New Roman"/>
          <w:sz w:val="28"/>
        </w:rPr>
        <w:t xml:space="preserve"> педагогов;</w:t>
      </w:r>
    </w:p>
    <w:p w:rsidR="006F0DFA" w:rsidRPr="00502651" w:rsidRDefault="006F0DFA" w:rsidP="00FE75E2">
      <w:pPr>
        <w:spacing w:after="0"/>
        <w:jc w:val="both"/>
        <w:rPr>
          <w:rFonts w:ascii="Times New Roman" w:eastAsia="Calibri" w:hAnsi="Times New Roman" w:cs="Times New Roman"/>
          <w:sz w:val="28"/>
        </w:rPr>
      </w:pPr>
      <w:r w:rsidRPr="00502651">
        <w:rPr>
          <w:rFonts w:ascii="Times New Roman" w:eastAsia="Calibri" w:hAnsi="Times New Roman" w:cs="Times New Roman"/>
          <w:sz w:val="28"/>
        </w:rPr>
        <w:t xml:space="preserve">    Руководителям ОМО:</w:t>
      </w:r>
    </w:p>
    <w:p w:rsidR="006F0DFA" w:rsidRPr="00502651" w:rsidRDefault="006F0DFA" w:rsidP="00FE75E2">
      <w:pPr>
        <w:spacing w:after="0"/>
        <w:jc w:val="both"/>
        <w:rPr>
          <w:rFonts w:ascii="Times New Roman" w:eastAsia="Calibri" w:hAnsi="Times New Roman" w:cs="Times New Roman"/>
          <w:sz w:val="28"/>
        </w:rPr>
      </w:pPr>
      <w:r w:rsidRPr="00502651">
        <w:rPr>
          <w:rFonts w:ascii="Times New Roman" w:eastAsia="Calibri" w:hAnsi="Times New Roman" w:cs="Times New Roman"/>
          <w:sz w:val="28"/>
        </w:rPr>
        <w:t xml:space="preserve">- Проанализировать выполнение работ муниципального этапа </w:t>
      </w:r>
      <w:proofErr w:type="spellStart"/>
      <w:r w:rsidR="00CD0614" w:rsidRPr="00CD0614">
        <w:rPr>
          <w:rFonts w:ascii="Times New Roman" w:eastAsia="Calibri" w:hAnsi="Times New Roman" w:cs="Times New Roman"/>
          <w:sz w:val="28"/>
        </w:rPr>
        <w:t>ВсОШ</w:t>
      </w:r>
      <w:proofErr w:type="spellEnd"/>
      <w:r w:rsidRPr="00502651">
        <w:rPr>
          <w:rFonts w:ascii="Times New Roman" w:eastAsia="Calibri" w:hAnsi="Times New Roman" w:cs="Times New Roman"/>
          <w:sz w:val="28"/>
        </w:rPr>
        <w:t xml:space="preserve"> на заседаниях РМО. Выявить типичные ошибки, допущенные </w:t>
      </w:r>
      <w:proofErr w:type="gramStart"/>
      <w:r w:rsidRPr="00502651">
        <w:rPr>
          <w:rFonts w:ascii="Times New Roman" w:eastAsia="Calibri" w:hAnsi="Times New Roman" w:cs="Times New Roman"/>
          <w:sz w:val="28"/>
        </w:rPr>
        <w:t>обучающимися</w:t>
      </w:r>
      <w:proofErr w:type="gramEnd"/>
      <w:r w:rsidRPr="00502651">
        <w:rPr>
          <w:rFonts w:ascii="Times New Roman" w:eastAsia="Calibri" w:hAnsi="Times New Roman" w:cs="Times New Roman"/>
          <w:sz w:val="28"/>
        </w:rPr>
        <w:t xml:space="preserve"> при выполнении заданий муниципального этапа;</w:t>
      </w:r>
    </w:p>
    <w:p w:rsidR="006F0DFA" w:rsidRPr="00502651" w:rsidRDefault="00C971DC" w:rsidP="00FE75E2">
      <w:pPr>
        <w:spacing w:after="0"/>
        <w:jc w:val="both"/>
        <w:rPr>
          <w:rFonts w:ascii="Times New Roman" w:eastAsia="Calibri" w:hAnsi="Times New Roman" w:cs="Times New Roman"/>
          <w:sz w:val="28"/>
        </w:rPr>
      </w:pPr>
      <w:r w:rsidRPr="00502651">
        <w:rPr>
          <w:rFonts w:ascii="Times New Roman" w:eastAsia="Calibri" w:hAnsi="Times New Roman" w:cs="Times New Roman"/>
          <w:sz w:val="28"/>
        </w:rPr>
        <w:t xml:space="preserve">- </w:t>
      </w:r>
      <w:r w:rsidR="00A9424B" w:rsidRPr="00502651">
        <w:rPr>
          <w:rFonts w:ascii="Times New Roman" w:eastAsia="Calibri" w:hAnsi="Times New Roman" w:cs="Times New Roman"/>
          <w:sz w:val="28"/>
        </w:rPr>
        <w:t>Рассмотреть и</w:t>
      </w:r>
      <w:r w:rsidR="006F0DFA" w:rsidRPr="00502651">
        <w:rPr>
          <w:rFonts w:ascii="Times New Roman" w:eastAsia="Calibri" w:hAnsi="Times New Roman" w:cs="Times New Roman"/>
          <w:sz w:val="28"/>
        </w:rPr>
        <w:t xml:space="preserve">спользование в работе с </w:t>
      </w:r>
      <w:proofErr w:type="gramStart"/>
      <w:r w:rsidR="006F0DFA" w:rsidRPr="00502651">
        <w:rPr>
          <w:rFonts w:ascii="Times New Roman" w:eastAsia="Calibri" w:hAnsi="Times New Roman" w:cs="Times New Roman"/>
          <w:sz w:val="28"/>
        </w:rPr>
        <w:t>обучающимися</w:t>
      </w:r>
      <w:proofErr w:type="gramEnd"/>
      <w:r w:rsidR="006F0DFA" w:rsidRPr="00502651">
        <w:rPr>
          <w:rFonts w:ascii="Times New Roman" w:eastAsia="Calibri" w:hAnsi="Times New Roman" w:cs="Times New Roman"/>
          <w:sz w:val="28"/>
        </w:rPr>
        <w:t xml:space="preserve"> перспективны</w:t>
      </w:r>
      <w:r w:rsidR="00502651" w:rsidRPr="00502651">
        <w:rPr>
          <w:rFonts w:ascii="Times New Roman" w:eastAsia="Calibri" w:hAnsi="Times New Roman" w:cs="Times New Roman"/>
          <w:sz w:val="28"/>
        </w:rPr>
        <w:t>е технологии, обеспечивающие</w:t>
      </w:r>
      <w:r w:rsidR="006F0DFA" w:rsidRPr="00502651">
        <w:rPr>
          <w:rFonts w:ascii="Times New Roman" w:eastAsia="Calibri" w:hAnsi="Times New Roman" w:cs="Times New Roman"/>
          <w:sz w:val="28"/>
        </w:rPr>
        <w:t xml:space="preserve"> индивидуализацию обучения, формирование критического мышления, повышение качества знаний обучающихся;</w:t>
      </w:r>
    </w:p>
    <w:p w:rsidR="006F0DFA" w:rsidRPr="00502651" w:rsidRDefault="00A9424B" w:rsidP="00FE75E2">
      <w:pPr>
        <w:spacing w:after="0"/>
        <w:jc w:val="both"/>
        <w:rPr>
          <w:rFonts w:ascii="Times New Roman" w:eastAsia="Calibri" w:hAnsi="Times New Roman" w:cs="Times New Roman"/>
          <w:sz w:val="28"/>
        </w:rPr>
      </w:pPr>
      <w:r w:rsidRPr="00502651">
        <w:rPr>
          <w:rFonts w:ascii="Times New Roman" w:eastAsia="Calibri" w:hAnsi="Times New Roman" w:cs="Times New Roman"/>
          <w:sz w:val="28"/>
        </w:rPr>
        <w:t xml:space="preserve">- </w:t>
      </w:r>
      <w:r w:rsidR="004D286A">
        <w:rPr>
          <w:rFonts w:ascii="Times New Roman" w:eastAsia="Calibri" w:hAnsi="Times New Roman" w:cs="Times New Roman"/>
          <w:sz w:val="28"/>
        </w:rPr>
        <w:t>Сп</w:t>
      </w:r>
      <w:r w:rsidR="006F0DFA" w:rsidRPr="00502651">
        <w:rPr>
          <w:rFonts w:ascii="Times New Roman" w:eastAsia="Calibri" w:hAnsi="Times New Roman" w:cs="Times New Roman"/>
          <w:sz w:val="28"/>
        </w:rPr>
        <w:t>ланирова</w:t>
      </w:r>
      <w:r w:rsidR="004D286A">
        <w:rPr>
          <w:rFonts w:ascii="Times New Roman" w:eastAsia="Calibri" w:hAnsi="Times New Roman" w:cs="Times New Roman"/>
          <w:sz w:val="28"/>
        </w:rPr>
        <w:t>ть</w:t>
      </w:r>
      <w:r w:rsidR="006F0DFA" w:rsidRPr="00502651">
        <w:rPr>
          <w:rFonts w:ascii="Times New Roman" w:eastAsia="Calibri" w:hAnsi="Times New Roman" w:cs="Times New Roman"/>
          <w:sz w:val="28"/>
        </w:rPr>
        <w:t xml:space="preserve"> открыты</w:t>
      </w:r>
      <w:r w:rsidR="004D286A">
        <w:rPr>
          <w:rFonts w:ascii="Times New Roman" w:eastAsia="Calibri" w:hAnsi="Times New Roman" w:cs="Times New Roman"/>
          <w:sz w:val="28"/>
        </w:rPr>
        <w:t>е</w:t>
      </w:r>
      <w:r w:rsidR="006F0DFA" w:rsidRPr="00502651">
        <w:rPr>
          <w:rFonts w:ascii="Times New Roman" w:eastAsia="Calibri" w:hAnsi="Times New Roman" w:cs="Times New Roman"/>
          <w:sz w:val="28"/>
        </w:rPr>
        <w:t xml:space="preserve"> урок</w:t>
      </w:r>
      <w:r w:rsidR="004D286A">
        <w:rPr>
          <w:rFonts w:ascii="Times New Roman" w:eastAsia="Calibri" w:hAnsi="Times New Roman" w:cs="Times New Roman"/>
          <w:sz w:val="28"/>
        </w:rPr>
        <w:t>и</w:t>
      </w:r>
      <w:r w:rsidR="006F0DFA" w:rsidRPr="00502651">
        <w:rPr>
          <w:rFonts w:ascii="Times New Roman" w:eastAsia="Calibri" w:hAnsi="Times New Roman" w:cs="Times New Roman"/>
          <w:sz w:val="28"/>
        </w:rPr>
        <w:t>, мастер-класс</w:t>
      </w:r>
      <w:r w:rsidR="004D286A">
        <w:rPr>
          <w:rFonts w:ascii="Times New Roman" w:eastAsia="Calibri" w:hAnsi="Times New Roman" w:cs="Times New Roman"/>
          <w:sz w:val="28"/>
        </w:rPr>
        <w:t>ы</w:t>
      </w:r>
      <w:r w:rsidR="006F0DFA" w:rsidRPr="00502651">
        <w:rPr>
          <w:rFonts w:ascii="Times New Roman" w:eastAsia="Calibri" w:hAnsi="Times New Roman" w:cs="Times New Roman"/>
          <w:sz w:val="28"/>
        </w:rPr>
        <w:t>, практикум</w:t>
      </w:r>
      <w:r w:rsidR="004D286A">
        <w:rPr>
          <w:rFonts w:ascii="Times New Roman" w:eastAsia="Calibri" w:hAnsi="Times New Roman" w:cs="Times New Roman"/>
          <w:sz w:val="28"/>
        </w:rPr>
        <w:t>ы</w:t>
      </w:r>
      <w:r w:rsidR="006F0DFA" w:rsidRPr="00502651">
        <w:rPr>
          <w:rFonts w:ascii="Times New Roman" w:eastAsia="Calibri" w:hAnsi="Times New Roman" w:cs="Times New Roman"/>
          <w:sz w:val="28"/>
        </w:rPr>
        <w:t xml:space="preserve"> по отработке с</w:t>
      </w:r>
      <w:r w:rsidR="003C7DF3">
        <w:rPr>
          <w:rFonts w:ascii="Times New Roman" w:eastAsia="Calibri" w:hAnsi="Times New Roman" w:cs="Times New Roman"/>
          <w:sz w:val="28"/>
        </w:rPr>
        <w:t xml:space="preserve">ложных тем с использованием </w:t>
      </w:r>
      <w:r w:rsidR="006F0DFA" w:rsidRPr="00502651">
        <w:rPr>
          <w:rFonts w:ascii="Times New Roman" w:eastAsia="Calibri" w:hAnsi="Times New Roman" w:cs="Times New Roman"/>
          <w:sz w:val="28"/>
        </w:rPr>
        <w:t>электронных образовательных ресурсов.</w:t>
      </w:r>
    </w:p>
    <w:p w:rsidR="00783B41" w:rsidRPr="00502651" w:rsidRDefault="00A9424B" w:rsidP="00FE75E2">
      <w:pPr>
        <w:spacing w:after="0"/>
        <w:jc w:val="both"/>
        <w:rPr>
          <w:rFonts w:ascii="Times New Roman" w:eastAsia="Calibri" w:hAnsi="Times New Roman" w:cs="Times New Roman"/>
          <w:sz w:val="28"/>
        </w:rPr>
      </w:pPr>
      <w:r w:rsidRPr="00502651">
        <w:rPr>
          <w:rFonts w:ascii="Times New Roman" w:eastAsia="Calibri" w:hAnsi="Times New Roman" w:cs="Times New Roman"/>
          <w:sz w:val="28"/>
        </w:rPr>
        <w:t xml:space="preserve">    </w:t>
      </w:r>
      <w:r w:rsidR="00783B41" w:rsidRPr="00502651">
        <w:rPr>
          <w:rFonts w:ascii="Times New Roman" w:eastAsia="Calibri" w:hAnsi="Times New Roman" w:cs="Times New Roman"/>
          <w:sz w:val="28"/>
        </w:rPr>
        <w:t>Учителям – предметникам:</w:t>
      </w:r>
    </w:p>
    <w:p w:rsidR="00502651" w:rsidRPr="008442AC" w:rsidRDefault="00502651" w:rsidP="00FE75E2">
      <w:pPr>
        <w:spacing w:after="0"/>
        <w:jc w:val="both"/>
        <w:rPr>
          <w:rFonts w:ascii="Times New Roman" w:eastAsia="Calibri" w:hAnsi="Times New Roman" w:cs="Times New Roman"/>
          <w:sz w:val="28"/>
        </w:rPr>
      </w:pPr>
      <w:r w:rsidRPr="008442AC">
        <w:rPr>
          <w:rFonts w:ascii="Times New Roman" w:eastAsia="Calibri" w:hAnsi="Times New Roman" w:cs="Times New Roman"/>
          <w:sz w:val="28"/>
        </w:rPr>
        <w:t xml:space="preserve">- </w:t>
      </w:r>
      <w:r w:rsidR="004D286A">
        <w:rPr>
          <w:rFonts w:ascii="Times New Roman" w:eastAsia="Calibri" w:hAnsi="Times New Roman" w:cs="Times New Roman"/>
          <w:sz w:val="28"/>
        </w:rPr>
        <w:t xml:space="preserve">Учитывать </w:t>
      </w:r>
      <w:r w:rsidR="00783B41" w:rsidRPr="008442AC">
        <w:rPr>
          <w:rFonts w:ascii="Times New Roman" w:eastAsia="Calibri" w:hAnsi="Times New Roman" w:cs="Times New Roman"/>
          <w:sz w:val="28"/>
        </w:rPr>
        <w:t>типичные ошибки п</w:t>
      </w:r>
      <w:r w:rsidR="00D44BDD">
        <w:rPr>
          <w:rFonts w:ascii="Times New Roman" w:eastAsia="Calibri" w:hAnsi="Times New Roman" w:cs="Times New Roman"/>
          <w:sz w:val="28"/>
        </w:rPr>
        <w:t>ри выполнении заданий олимпиады</w:t>
      </w:r>
      <w:r w:rsidRPr="008442AC">
        <w:rPr>
          <w:rFonts w:ascii="Times New Roman" w:eastAsia="Calibri" w:hAnsi="Times New Roman" w:cs="Times New Roman"/>
          <w:sz w:val="28"/>
        </w:rPr>
        <w:t xml:space="preserve"> предыдущего учебного года;</w:t>
      </w:r>
    </w:p>
    <w:p w:rsidR="00502651" w:rsidRPr="008442AC" w:rsidRDefault="00502651" w:rsidP="00FE75E2">
      <w:pPr>
        <w:spacing w:after="0"/>
        <w:jc w:val="both"/>
        <w:rPr>
          <w:rFonts w:ascii="Times New Roman" w:eastAsia="Calibri" w:hAnsi="Times New Roman" w:cs="Times New Roman"/>
          <w:sz w:val="28"/>
        </w:rPr>
      </w:pPr>
      <w:r w:rsidRPr="008442AC">
        <w:rPr>
          <w:rFonts w:ascii="Times New Roman" w:eastAsia="Calibri" w:hAnsi="Times New Roman" w:cs="Times New Roman"/>
          <w:sz w:val="28"/>
        </w:rPr>
        <w:t>- Вводить для участников олимпиады опережающее прохождение программного материала с использованием заданий повышенной сложности, развивающие творческие способности обучающихся, логическое мышление;</w:t>
      </w:r>
    </w:p>
    <w:p w:rsidR="009E59D6" w:rsidRDefault="00502651" w:rsidP="007A20A3">
      <w:pPr>
        <w:spacing w:after="0"/>
        <w:jc w:val="both"/>
        <w:rPr>
          <w:rFonts w:ascii="Times New Roman" w:eastAsia="Times New Roman" w:hAnsi="Times New Roman" w:cs="Times New Roman"/>
          <w:color w:val="000000"/>
          <w:sz w:val="28"/>
          <w:szCs w:val="28"/>
          <w:lang w:eastAsia="ru-RU"/>
        </w:rPr>
      </w:pPr>
      <w:r w:rsidRPr="008442AC">
        <w:rPr>
          <w:rFonts w:ascii="Times New Roman" w:eastAsia="Calibri" w:hAnsi="Times New Roman" w:cs="Times New Roman"/>
          <w:sz w:val="28"/>
        </w:rPr>
        <w:t>- Предусмотреть различные формы работы по повышению мотивац</w:t>
      </w:r>
      <w:r w:rsidR="00FE75E2">
        <w:rPr>
          <w:rFonts w:ascii="Times New Roman" w:eastAsia="Calibri" w:hAnsi="Times New Roman" w:cs="Times New Roman"/>
          <w:sz w:val="28"/>
        </w:rPr>
        <w:t>ии и результативности участия уча</w:t>
      </w:r>
      <w:r w:rsidRPr="008442AC">
        <w:rPr>
          <w:rFonts w:ascii="Times New Roman" w:eastAsia="Calibri" w:hAnsi="Times New Roman" w:cs="Times New Roman"/>
          <w:sz w:val="28"/>
        </w:rPr>
        <w:t>щихся в олимпиаде, через урочную и внеурочную деятельнос</w:t>
      </w:r>
      <w:r w:rsidR="007A20A3">
        <w:rPr>
          <w:rFonts w:ascii="Times New Roman" w:eastAsia="Calibri" w:hAnsi="Times New Roman" w:cs="Times New Roman"/>
          <w:sz w:val="28"/>
        </w:rPr>
        <w:t>ть, самоподготовку обучающихся.</w:t>
      </w:r>
      <w:r w:rsidR="007A20A3" w:rsidRPr="007A20A3">
        <w:rPr>
          <w:rFonts w:ascii="Times New Roman" w:eastAsia="Times New Roman" w:hAnsi="Times New Roman" w:cs="Times New Roman"/>
          <w:color w:val="000000"/>
          <w:sz w:val="28"/>
          <w:szCs w:val="28"/>
          <w:lang w:eastAsia="ru-RU"/>
        </w:rPr>
        <w:tab/>
      </w:r>
    </w:p>
    <w:p w:rsidR="007A20A3" w:rsidRPr="007A20A3" w:rsidRDefault="009E59D6" w:rsidP="007A20A3">
      <w:pPr>
        <w:spacing w:after="0"/>
        <w:jc w:val="both"/>
        <w:rPr>
          <w:rFonts w:ascii="Times New Roman" w:eastAsia="Calibri" w:hAnsi="Times New Roman" w:cs="Times New Roman"/>
          <w:sz w:val="28"/>
        </w:rPr>
      </w:pPr>
      <w:r w:rsidRPr="009E59D6">
        <w:rPr>
          <w:rFonts w:ascii="Times New Roman" w:eastAsia="Times New Roman" w:hAnsi="Times New Roman" w:cs="Times New Roman"/>
          <w:noProof/>
          <w:color w:val="000000"/>
          <w:sz w:val="28"/>
          <w:szCs w:val="28"/>
          <w:highlight w:val="yellow"/>
          <w:lang w:eastAsia="ru-RU"/>
        </w:rPr>
        <w:drawing>
          <wp:anchor distT="0" distB="0" distL="114300" distR="114300" simplePos="0" relativeHeight="252076032" behindDoc="1" locked="0" layoutInCell="1" allowOverlap="1" wp14:anchorId="276D179E" wp14:editId="1F2FC312">
            <wp:simplePos x="0" y="0"/>
            <wp:positionH relativeFrom="column">
              <wp:posOffset>42545</wp:posOffset>
            </wp:positionH>
            <wp:positionV relativeFrom="paragraph">
              <wp:posOffset>114935</wp:posOffset>
            </wp:positionV>
            <wp:extent cx="923925" cy="826770"/>
            <wp:effectExtent l="0" t="0" r="0" b="0"/>
            <wp:wrapThrough wrapText="bothSides">
              <wp:wrapPolygon edited="0">
                <wp:start x="0" y="0"/>
                <wp:lineTo x="0" y="20903"/>
                <wp:lineTo x="21377" y="20903"/>
                <wp:lineTo x="21377" y="0"/>
                <wp:lineTo x="0" y="0"/>
              </wp:wrapPolygon>
            </wp:wrapThrough>
            <wp:docPr id="1" name="Рисунок 1" descr="C:\Users\user\AppData\Local\Temp\Screenshot_20210518_0536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descr="C:\Users\user\AppData\Local\Temp\Screenshot_20210518_053644.jpg"/>
                    <pic:cNvPicPr>
                      <a:picLocks noChangeAspect="1" noChangeArrowheads="1"/>
                    </pic:cNvPicPr>
                  </pic:nvPicPr>
                  <pic:blipFill>
                    <a:blip r:embed="rId15" cstate="print">
                      <a:extLst>
                        <a:ext uri="{28A0092B-C50C-407E-A947-70E740481C1C}">
                          <a14:useLocalDpi xmlns:a14="http://schemas.microsoft.com/office/drawing/2010/main" val="0"/>
                        </a:ext>
                      </a:extLst>
                    </a:blip>
                    <a:srcRect l="8913" t="13019" b="13722"/>
                    <a:stretch>
                      <a:fillRect/>
                    </a:stretch>
                  </pic:blipFill>
                  <pic:spPr bwMode="auto">
                    <a:xfrm>
                      <a:off x="0" y="0"/>
                      <a:ext cx="923925" cy="826770"/>
                    </a:xfrm>
                    <a:prstGeom prst="rect">
                      <a:avLst/>
                    </a:prstGeom>
                    <a:noFill/>
                    <a:ln>
                      <a:noFill/>
                    </a:ln>
                  </pic:spPr>
                </pic:pic>
              </a:graphicData>
            </a:graphic>
            <wp14:sizeRelH relativeFrom="page">
              <wp14:pctWidth>0</wp14:pctWidth>
            </wp14:sizeRelH>
            <wp14:sizeRelV relativeFrom="page">
              <wp14:pctHeight>0</wp14:pctHeight>
            </wp14:sizeRelV>
          </wp:anchor>
        </w:drawing>
      </w:r>
      <w:r w:rsidR="007A20A3" w:rsidRPr="007A20A3">
        <w:rPr>
          <w:rFonts w:ascii="Times New Roman" w:eastAsia="Times New Roman" w:hAnsi="Times New Roman" w:cs="Times New Roman"/>
          <w:color w:val="000000"/>
          <w:sz w:val="28"/>
          <w:szCs w:val="28"/>
          <w:lang w:eastAsia="ru-RU"/>
        </w:rPr>
        <w:tab/>
      </w:r>
    </w:p>
    <w:p w:rsidR="009E59D6" w:rsidRPr="009E59D6" w:rsidRDefault="009E59D6" w:rsidP="009E59D6">
      <w:pPr>
        <w:spacing w:after="0"/>
        <w:jc w:val="both"/>
        <w:rPr>
          <w:rFonts w:ascii="Times New Roman" w:eastAsia="Times New Roman" w:hAnsi="Times New Roman" w:cs="Times New Roman"/>
          <w:color w:val="000000"/>
          <w:sz w:val="28"/>
          <w:szCs w:val="28"/>
          <w:lang w:eastAsia="ru-RU"/>
        </w:rPr>
      </w:pPr>
      <w:r w:rsidRPr="009E59D6">
        <w:rPr>
          <w:rFonts w:ascii="Times New Roman" w:eastAsia="Times New Roman" w:hAnsi="Times New Roman" w:cs="Times New Roman"/>
          <w:color w:val="000000"/>
          <w:sz w:val="28"/>
          <w:szCs w:val="28"/>
          <w:lang w:eastAsia="ru-RU"/>
        </w:rPr>
        <w:t>В 2026 году в Киренском округе продолжена системная работа по выявлению, поддержке и сопровождению талантливой молодежи. Ключевым индикатором успешности данной деятельности стало проведение традиционного районного конкурса «Лучший ученик года – 2026». В конкурсных испытаниях приняли участие 7 старшеклассников (</w:t>
      </w:r>
      <w:proofErr w:type="gramStart"/>
      <w:r w:rsidRPr="009E59D6">
        <w:rPr>
          <w:rFonts w:ascii="Times New Roman" w:eastAsia="Times New Roman" w:hAnsi="Times New Roman" w:cs="Times New Roman"/>
          <w:color w:val="000000"/>
          <w:sz w:val="28"/>
          <w:szCs w:val="28"/>
          <w:lang w:eastAsia="ru-RU"/>
        </w:rPr>
        <w:t>обучающиеся</w:t>
      </w:r>
      <w:proofErr w:type="gramEnd"/>
      <w:r w:rsidRPr="009E59D6">
        <w:rPr>
          <w:rFonts w:ascii="Times New Roman" w:eastAsia="Times New Roman" w:hAnsi="Times New Roman" w:cs="Times New Roman"/>
          <w:color w:val="000000"/>
          <w:sz w:val="28"/>
          <w:szCs w:val="28"/>
          <w:lang w:eastAsia="ru-RU"/>
        </w:rPr>
        <w:t xml:space="preserve"> 8–11 классов)</w:t>
      </w:r>
      <w:r w:rsidR="004D286A">
        <w:rPr>
          <w:rFonts w:ascii="Times New Roman" w:eastAsia="Times New Roman" w:hAnsi="Times New Roman" w:cs="Times New Roman"/>
          <w:color w:val="000000"/>
          <w:sz w:val="28"/>
          <w:szCs w:val="28"/>
          <w:lang w:eastAsia="ru-RU"/>
        </w:rPr>
        <w:t xml:space="preserve">. </w:t>
      </w:r>
      <w:r w:rsidRPr="009E59D6">
        <w:rPr>
          <w:rFonts w:ascii="Times New Roman" w:eastAsia="Times New Roman" w:hAnsi="Times New Roman" w:cs="Times New Roman"/>
          <w:color w:val="000000"/>
          <w:sz w:val="28"/>
          <w:szCs w:val="28"/>
          <w:lang w:eastAsia="ru-RU"/>
        </w:rPr>
        <w:t>Решением экспертного жюри  победителем муниципального эт</w:t>
      </w:r>
      <w:r w:rsidR="004D286A">
        <w:rPr>
          <w:rFonts w:ascii="Times New Roman" w:eastAsia="Times New Roman" w:hAnsi="Times New Roman" w:cs="Times New Roman"/>
          <w:color w:val="000000"/>
          <w:sz w:val="28"/>
          <w:szCs w:val="28"/>
          <w:lang w:eastAsia="ru-RU"/>
        </w:rPr>
        <w:t>апа признан Михайлов Николай, уча</w:t>
      </w:r>
      <w:r w:rsidRPr="009E59D6">
        <w:rPr>
          <w:rFonts w:ascii="Times New Roman" w:eastAsia="Times New Roman" w:hAnsi="Times New Roman" w:cs="Times New Roman"/>
          <w:color w:val="000000"/>
          <w:sz w:val="28"/>
          <w:szCs w:val="28"/>
          <w:lang w:eastAsia="ru-RU"/>
        </w:rPr>
        <w:t>щийся 9 класса МКОУ «С</w:t>
      </w:r>
      <w:r w:rsidR="004D286A">
        <w:rPr>
          <w:rFonts w:ascii="Times New Roman" w:eastAsia="Times New Roman" w:hAnsi="Times New Roman" w:cs="Times New Roman"/>
          <w:color w:val="000000"/>
          <w:sz w:val="28"/>
          <w:szCs w:val="28"/>
          <w:lang w:eastAsia="ru-RU"/>
        </w:rPr>
        <w:t xml:space="preserve">ОШ </w:t>
      </w:r>
      <w:r w:rsidRPr="009E59D6">
        <w:rPr>
          <w:rFonts w:ascii="Times New Roman" w:eastAsia="Times New Roman" w:hAnsi="Times New Roman" w:cs="Times New Roman"/>
          <w:color w:val="000000"/>
          <w:sz w:val="28"/>
          <w:szCs w:val="28"/>
          <w:lang w:eastAsia="ru-RU"/>
        </w:rPr>
        <w:t xml:space="preserve">№ 1 г. Киренска». Николай представил Киренский округ на XXVI региональном конкурсе «Лучший ученик года – 2026», который состоялся на базе Регионального центра выявления и поддержки одаренных детей «Персей». Николай занял призовое место, став лауреатом III степени в номинации «Спортсмен года». Участие в мероприятии позволило продемонстрировать высокий уровень подготовки учащихся округа на областном уровне. </w:t>
      </w:r>
    </w:p>
    <w:p w:rsidR="007A20A3" w:rsidRDefault="007A20A3" w:rsidP="007A20A3">
      <w:pPr>
        <w:widowControl w:val="0"/>
        <w:tabs>
          <w:tab w:val="left" w:pos="567"/>
          <w:tab w:val="left" w:pos="720"/>
          <w:tab w:val="left" w:pos="993"/>
        </w:tabs>
        <w:suppressAutoHyphens/>
        <w:spacing w:after="0" w:line="240" w:lineRule="auto"/>
        <w:jc w:val="both"/>
        <w:rPr>
          <w:rFonts w:ascii="Times New Roman" w:eastAsia="Times New Roman" w:hAnsi="Times New Roman" w:cs="Times New Roman"/>
          <w:color w:val="000000"/>
          <w:sz w:val="28"/>
          <w:szCs w:val="28"/>
          <w:highlight w:val="cyan"/>
          <w:lang w:eastAsia="ru-RU"/>
        </w:rPr>
      </w:pPr>
      <w:r w:rsidRPr="007A20A3">
        <w:rPr>
          <w:rFonts w:ascii="Times New Roman" w:eastAsia="Times New Roman" w:hAnsi="Times New Roman" w:cs="Times New Roman"/>
          <w:noProof/>
          <w:color w:val="000000"/>
          <w:sz w:val="28"/>
          <w:szCs w:val="28"/>
          <w:highlight w:val="cyan"/>
          <w:lang w:eastAsia="ru-RU"/>
        </w:rPr>
        <w:lastRenderedPageBreak/>
        <w:drawing>
          <wp:anchor distT="0" distB="0" distL="114300" distR="114300" simplePos="0" relativeHeight="252071936" behindDoc="1" locked="0" layoutInCell="1" allowOverlap="1">
            <wp:simplePos x="0" y="0"/>
            <wp:positionH relativeFrom="column">
              <wp:posOffset>4445</wp:posOffset>
            </wp:positionH>
            <wp:positionV relativeFrom="paragraph">
              <wp:posOffset>8255</wp:posOffset>
            </wp:positionV>
            <wp:extent cx="1666875" cy="615950"/>
            <wp:effectExtent l="0" t="0" r="0" b="0"/>
            <wp:wrapThrough wrapText="bothSides">
              <wp:wrapPolygon edited="0">
                <wp:start x="11602" y="0"/>
                <wp:lineTo x="0" y="9353"/>
                <wp:lineTo x="494" y="14029"/>
                <wp:lineTo x="11849" y="20041"/>
                <wp:lineTo x="19502" y="20041"/>
                <wp:lineTo x="20489" y="10689"/>
                <wp:lineTo x="12590" y="0"/>
                <wp:lineTo x="11602" y="0"/>
              </wp:wrapPolygon>
            </wp:wrapThrough>
            <wp:docPr id="9" name="Рисунок 9" descr="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descr="Рисунок 8"/>
                    <pic:cNvPicPr>
                      <a:picLocks noChangeAspect="1" noChangeArrowheads="1"/>
                    </pic:cNvPicPr>
                  </pic:nvPicPr>
                  <pic:blipFill>
                    <a:blip r:embed="rId16" cstate="print">
                      <a:extLst>
                        <a:ext uri="{28A0092B-C50C-407E-A947-70E740481C1C}">
                          <a14:useLocalDpi xmlns:a14="http://schemas.microsoft.com/office/drawing/2010/main" val="0"/>
                        </a:ext>
                      </a:extLst>
                    </a:blip>
                    <a:srcRect l="27307" t="8943" r="20023" b="77235"/>
                    <a:stretch>
                      <a:fillRect/>
                    </a:stretch>
                  </pic:blipFill>
                  <pic:spPr bwMode="auto">
                    <a:xfrm>
                      <a:off x="0" y="0"/>
                      <a:ext cx="1666875" cy="6159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color w:val="000000"/>
          <w:sz w:val="28"/>
          <w:szCs w:val="28"/>
          <w:highlight w:val="cyan"/>
          <w:lang w:eastAsia="ru-RU"/>
        </w:rPr>
        <w:t xml:space="preserve">           </w:t>
      </w:r>
    </w:p>
    <w:p w:rsidR="007A20A3" w:rsidRPr="007A20A3" w:rsidRDefault="007A20A3" w:rsidP="009E59D6">
      <w:pPr>
        <w:widowControl w:val="0"/>
        <w:tabs>
          <w:tab w:val="left" w:pos="567"/>
          <w:tab w:val="left" w:pos="720"/>
          <w:tab w:val="left" w:pos="993"/>
        </w:tabs>
        <w:suppressAutoHyphens/>
        <w:spacing w:after="0"/>
        <w:jc w:val="both"/>
        <w:rPr>
          <w:rFonts w:ascii="Times New Roman" w:eastAsia="Times New Roman" w:hAnsi="Times New Roman" w:cs="Times New Roman"/>
          <w:color w:val="000000"/>
          <w:sz w:val="28"/>
          <w:szCs w:val="28"/>
          <w:lang w:eastAsia="ru-RU"/>
        </w:rPr>
      </w:pPr>
      <w:r w:rsidRPr="006A2F1D">
        <w:rPr>
          <w:rFonts w:ascii="Times New Roman" w:eastAsia="Times New Roman" w:hAnsi="Times New Roman" w:cs="Times New Roman"/>
          <w:color w:val="000000"/>
          <w:sz w:val="28"/>
          <w:szCs w:val="28"/>
          <w:lang w:eastAsia="ru-RU"/>
        </w:rPr>
        <w:t xml:space="preserve">     </w:t>
      </w:r>
      <w:r w:rsidRPr="007A20A3">
        <w:rPr>
          <w:rFonts w:ascii="Times New Roman" w:eastAsia="Times New Roman" w:hAnsi="Times New Roman" w:cs="Times New Roman"/>
          <w:color w:val="000000"/>
          <w:sz w:val="28"/>
          <w:szCs w:val="28"/>
          <w:lang w:eastAsia="ru-RU"/>
        </w:rPr>
        <w:t xml:space="preserve">В период с </w:t>
      </w:r>
      <w:r w:rsidRPr="006A2F1D">
        <w:rPr>
          <w:rFonts w:ascii="Times New Roman" w:eastAsia="Times New Roman" w:hAnsi="Times New Roman" w:cs="Times New Roman"/>
          <w:color w:val="000000"/>
          <w:sz w:val="28"/>
          <w:szCs w:val="28"/>
          <w:lang w:eastAsia="ru-RU"/>
        </w:rPr>
        <w:t xml:space="preserve">2019 по 2024 годы в округе было </w:t>
      </w:r>
      <w:r w:rsidRPr="007A20A3">
        <w:rPr>
          <w:rFonts w:ascii="Times New Roman" w:eastAsia="Times New Roman" w:hAnsi="Times New Roman" w:cs="Times New Roman"/>
          <w:color w:val="000000"/>
          <w:sz w:val="28"/>
          <w:szCs w:val="28"/>
          <w:lang w:eastAsia="ru-RU"/>
        </w:rPr>
        <w:t xml:space="preserve">открыто  11 центров образования «Точка </w:t>
      </w:r>
      <w:r w:rsidRPr="006A2F1D">
        <w:rPr>
          <w:rFonts w:ascii="Times New Roman" w:eastAsia="Times New Roman" w:hAnsi="Times New Roman" w:cs="Times New Roman"/>
          <w:color w:val="000000"/>
          <w:sz w:val="28"/>
          <w:szCs w:val="28"/>
          <w:lang w:eastAsia="ru-RU"/>
        </w:rPr>
        <w:t xml:space="preserve">роста», </w:t>
      </w:r>
      <w:r w:rsidR="009E59D6">
        <w:rPr>
          <w:rFonts w:ascii="Times New Roman" w:eastAsia="Times New Roman" w:hAnsi="Times New Roman" w:cs="Times New Roman"/>
          <w:color w:val="000000"/>
          <w:sz w:val="28"/>
          <w:szCs w:val="28"/>
          <w:lang w:eastAsia="ru-RU"/>
        </w:rPr>
        <w:t xml:space="preserve">  </w:t>
      </w:r>
      <w:r w:rsidRPr="006A2F1D">
        <w:rPr>
          <w:rFonts w:ascii="Times New Roman" w:eastAsia="Times New Roman" w:hAnsi="Times New Roman" w:cs="Times New Roman"/>
          <w:color w:val="000000"/>
          <w:sz w:val="28"/>
          <w:szCs w:val="28"/>
          <w:lang w:eastAsia="ru-RU"/>
        </w:rPr>
        <w:t xml:space="preserve">из них </w:t>
      </w:r>
      <w:r w:rsidRPr="007A20A3">
        <w:rPr>
          <w:rFonts w:ascii="Times New Roman" w:eastAsia="Times New Roman" w:hAnsi="Times New Roman" w:cs="Times New Roman"/>
          <w:color w:val="000000"/>
          <w:sz w:val="28"/>
          <w:szCs w:val="28"/>
          <w:lang w:eastAsia="ru-RU"/>
        </w:rPr>
        <w:t>3 центра – циф</w:t>
      </w:r>
      <w:r w:rsidRPr="006A2F1D">
        <w:rPr>
          <w:rFonts w:ascii="Times New Roman" w:eastAsia="Times New Roman" w:hAnsi="Times New Roman" w:cs="Times New Roman"/>
          <w:color w:val="000000"/>
          <w:sz w:val="28"/>
          <w:szCs w:val="28"/>
          <w:lang w:eastAsia="ru-RU"/>
        </w:rPr>
        <w:t xml:space="preserve">рового и гуманитарного профилей и </w:t>
      </w:r>
      <w:r w:rsidRPr="007A20A3">
        <w:rPr>
          <w:rFonts w:ascii="Times New Roman" w:eastAsia="Times New Roman" w:hAnsi="Times New Roman" w:cs="Times New Roman"/>
          <w:color w:val="000000"/>
          <w:sz w:val="28"/>
          <w:szCs w:val="28"/>
          <w:lang w:eastAsia="ru-RU"/>
        </w:rPr>
        <w:t xml:space="preserve">8 центров образования  естественно - научной и </w:t>
      </w:r>
      <w:r w:rsidR="009E59D6">
        <w:rPr>
          <w:rFonts w:ascii="Times New Roman" w:eastAsia="Times New Roman" w:hAnsi="Times New Roman" w:cs="Times New Roman"/>
          <w:color w:val="000000"/>
          <w:sz w:val="28"/>
          <w:szCs w:val="28"/>
          <w:lang w:eastAsia="ru-RU"/>
        </w:rPr>
        <w:t xml:space="preserve">технологической направленностей. </w:t>
      </w:r>
      <w:r w:rsidRPr="007A20A3">
        <w:rPr>
          <w:rFonts w:ascii="Times New Roman" w:eastAsia="Times New Roman" w:hAnsi="Times New Roman" w:cs="Times New Roman"/>
          <w:color w:val="000000"/>
          <w:sz w:val="28"/>
          <w:szCs w:val="28"/>
          <w:lang w:eastAsia="ru-RU"/>
        </w:rPr>
        <w:t>Плановые задачи по охвату контингента дополнительными общеобразовательными программами во внеурочное время выполнены.</w:t>
      </w:r>
    </w:p>
    <w:p w:rsidR="007A20A3" w:rsidRPr="007A20A3" w:rsidRDefault="007A20A3" w:rsidP="007A20A3">
      <w:pPr>
        <w:widowControl w:val="0"/>
        <w:tabs>
          <w:tab w:val="left" w:pos="567"/>
          <w:tab w:val="left" w:pos="720"/>
          <w:tab w:val="left" w:pos="993"/>
        </w:tabs>
        <w:suppressAutoHyphens/>
        <w:spacing w:after="0" w:line="240" w:lineRule="auto"/>
        <w:jc w:val="center"/>
        <w:rPr>
          <w:rFonts w:ascii="Times New Roman" w:eastAsia="Times New Roman" w:hAnsi="Times New Roman" w:cs="Times New Roman"/>
          <w:b/>
          <w:color w:val="000000"/>
          <w:sz w:val="28"/>
          <w:szCs w:val="28"/>
          <w:lang w:eastAsia="ru-RU"/>
        </w:rPr>
      </w:pPr>
      <w:r w:rsidRPr="007A20A3">
        <w:rPr>
          <w:rFonts w:ascii="Times New Roman" w:eastAsia="Times New Roman" w:hAnsi="Times New Roman" w:cs="Times New Roman"/>
          <w:b/>
          <w:color w:val="000000"/>
          <w:sz w:val="28"/>
          <w:szCs w:val="28"/>
          <w:lang w:eastAsia="ru-RU"/>
        </w:rPr>
        <w:t>Охват обучающихся центров образования «Точка роста»</w:t>
      </w:r>
    </w:p>
    <w:p w:rsidR="007A20A3" w:rsidRPr="007A20A3" w:rsidRDefault="007A20A3" w:rsidP="006A2F1D">
      <w:pPr>
        <w:widowControl w:val="0"/>
        <w:tabs>
          <w:tab w:val="left" w:pos="567"/>
          <w:tab w:val="left" w:pos="720"/>
          <w:tab w:val="left" w:pos="993"/>
        </w:tabs>
        <w:suppressAutoHyphens/>
        <w:spacing w:after="0" w:line="240" w:lineRule="auto"/>
        <w:jc w:val="center"/>
        <w:rPr>
          <w:rFonts w:ascii="Times New Roman" w:eastAsia="Times New Roman" w:hAnsi="Times New Roman" w:cs="Times New Roman"/>
          <w:b/>
          <w:color w:val="000000"/>
          <w:sz w:val="28"/>
          <w:szCs w:val="28"/>
          <w:lang w:eastAsia="ru-RU"/>
        </w:rPr>
      </w:pPr>
      <w:r w:rsidRPr="007A20A3">
        <w:rPr>
          <w:rFonts w:ascii="Times New Roman" w:eastAsia="Times New Roman" w:hAnsi="Times New Roman" w:cs="Times New Roman"/>
          <w:b/>
          <w:color w:val="000000"/>
          <w:sz w:val="28"/>
          <w:szCs w:val="28"/>
          <w:lang w:eastAsia="ru-RU"/>
        </w:rPr>
        <w:t xml:space="preserve">    в 2025/2026 уче</w:t>
      </w:r>
      <w:r w:rsidR="00CD0614">
        <w:rPr>
          <w:rFonts w:ascii="Times New Roman" w:eastAsia="Times New Roman" w:hAnsi="Times New Roman" w:cs="Times New Roman"/>
          <w:b/>
          <w:color w:val="000000"/>
          <w:sz w:val="28"/>
          <w:szCs w:val="28"/>
          <w:lang w:eastAsia="ru-RU"/>
        </w:rPr>
        <w:t>бном году по Навигатору</w:t>
      </w:r>
      <w:r w:rsidR="006A2F1D">
        <w:rPr>
          <w:rFonts w:ascii="Times New Roman" w:eastAsia="Times New Roman" w:hAnsi="Times New Roman" w:cs="Times New Roman"/>
          <w:b/>
          <w:color w:val="000000"/>
          <w:sz w:val="28"/>
          <w:szCs w:val="28"/>
          <w:lang w:eastAsia="ru-RU"/>
        </w:rPr>
        <w:t xml:space="preserve"> </w:t>
      </w:r>
      <w:r w:rsidRPr="007A20A3">
        <w:rPr>
          <w:rFonts w:ascii="Times New Roman" w:eastAsia="Times New Roman" w:hAnsi="Times New Roman" w:cs="Times New Roman"/>
          <w:b/>
          <w:color w:val="000000"/>
          <w:sz w:val="28"/>
          <w:szCs w:val="28"/>
          <w:lang w:eastAsia="ru-RU"/>
        </w:rPr>
        <w:t xml:space="preserve"> в разрезе школ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
        <w:gridCol w:w="7991"/>
        <w:gridCol w:w="1206"/>
      </w:tblGrid>
      <w:tr w:rsidR="007A20A3" w:rsidRPr="007A20A3" w:rsidTr="006A2F1D">
        <w:tc>
          <w:tcPr>
            <w:tcW w:w="675" w:type="dxa"/>
            <w:shd w:val="clear" w:color="auto" w:fill="DAEEF3" w:themeFill="accent5" w:themeFillTint="33"/>
          </w:tcPr>
          <w:p w:rsidR="007A20A3" w:rsidRPr="007A20A3" w:rsidRDefault="007A20A3" w:rsidP="007A20A3">
            <w:pPr>
              <w:widowControl w:val="0"/>
              <w:tabs>
                <w:tab w:val="left" w:pos="567"/>
                <w:tab w:val="left" w:pos="720"/>
                <w:tab w:val="left" w:pos="993"/>
              </w:tabs>
              <w:suppressAutoHyphens/>
              <w:spacing w:after="0" w:line="240" w:lineRule="auto"/>
              <w:rPr>
                <w:rFonts w:ascii="Times New Roman" w:eastAsia="Times New Roman" w:hAnsi="Times New Roman" w:cs="Times New Roman"/>
                <w:color w:val="000000"/>
                <w:sz w:val="24"/>
                <w:szCs w:val="24"/>
                <w:lang w:eastAsia="ru-RU"/>
              </w:rPr>
            </w:pPr>
            <w:r w:rsidRPr="007A20A3">
              <w:rPr>
                <w:rFonts w:ascii="Times New Roman" w:eastAsia="Times New Roman" w:hAnsi="Times New Roman" w:cs="Times New Roman"/>
                <w:color w:val="000000"/>
                <w:sz w:val="24"/>
                <w:szCs w:val="24"/>
                <w:lang w:eastAsia="ru-RU"/>
              </w:rPr>
              <w:t>№</w:t>
            </w:r>
          </w:p>
        </w:tc>
        <w:tc>
          <w:tcPr>
            <w:tcW w:w="8502" w:type="dxa"/>
            <w:shd w:val="clear" w:color="auto" w:fill="DAEEF3" w:themeFill="accent5" w:themeFillTint="33"/>
          </w:tcPr>
          <w:p w:rsidR="007A20A3" w:rsidRPr="007A20A3" w:rsidRDefault="007A20A3" w:rsidP="007A20A3">
            <w:pPr>
              <w:widowControl w:val="0"/>
              <w:tabs>
                <w:tab w:val="left" w:pos="567"/>
                <w:tab w:val="left" w:pos="720"/>
                <w:tab w:val="left" w:pos="993"/>
              </w:tabs>
              <w:suppressAutoHyphens/>
              <w:spacing w:after="0" w:line="240" w:lineRule="auto"/>
              <w:rPr>
                <w:rFonts w:ascii="Times New Roman" w:eastAsia="Times New Roman" w:hAnsi="Times New Roman" w:cs="Times New Roman"/>
                <w:color w:val="000000"/>
                <w:sz w:val="24"/>
                <w:szCs w:val="24"/>
                <w:lang w:eastAsia="ru-RU"/>
              </w:rPr>
            </w:pPr>
            <w:r w:rsidRPr="007A20A3">
              <w:rPr>
                <w:rFonts w:ascii="Times New Roman" w:eastAsia="Times New Roman" w:hAnsi="Times New Roman" w:cs="Times New Roman"/>
                <w:color w:val="000000"/>
                <w:sz w:val="24"/>
                <w:szCs w:val="24"/>
                <w:lang w:eastAsia="ru-RU"/>
              </w:rPr>
              <w:t>ОО</w:t>
            </w:r>
          </w:p>
        </w:tc>
        <w:tc>
          <w:tcPr>
            <w:tcW w:w="1243" w:type="dxa"/>
            <w:shd w:val="clear" w:color="auto" w:fill="DAEEF3" w:themeFill="accent5" w:themeFillTint="33"/>
          </w:tcPr>
          <w:p w:rsidR="007A20A3" w:rsidRPr="007A20A3" w:rsidRDefault="007A20A3" w:rsidP="007A20A3">
            <w:pPr>
              <w:widowControl w:val="0"/>
              <w:tabs>
                <w:tab w:val="left" w:pos="567"/>
                <w:tab w:val="left" w:pos="720"/>
                <w:tab w:val="left" w:pos="993"/>
              </w:tabs>
              <w:suppressAutoHyphens/>
              <w:spacing w:after="0" w:line="240" w:lineRule="auto"/>
              <w:jc w:val="center"/>
              <w:rPr>
                <w:rFonts w:ascii="Times New Roman" w:eastAsia="Times New Roman" w:hAnsi="Times New Roman" w:cs="Times New Roman"/>
                <w:color w:val="000000"/>
                <w:sz w:val="24"/>
                <w:szCs w:val="24"/>
                <w:lang w:eastAsia="ru-RU"/>
              </w:rPr>
            </w:pPr>
            <w:r w:rsidRPr="007A20A3">
              <w:rPr>
                <w:rFonts w:ascii="Times New Roman" w:eastAsia="Times New Roman" w:hAnsi="Times New Roman" w:cs="Times New Roman"/>
                <w:color w:val="000000"/>
                <w:sz w:val="24"/>
                <w:szCs w:val="24"/>
                <w:lang w:eastAsia="ru-RU"/>
              </w:rPr>
              <w:t>охват</w:t>
            </w:r>
          </w:p>
        </w:tc>
      </w:tr>
      <w:tr w:rsidR="007A20A3" w:rsidRPr="007A20A3" w:rsidTr="006A2F1D">
        <w:tc>
          <w:tcPr>
            <w:tcW w:w="675" w:type="dxa"/>
            <w:shd w:val="clear" w:color="auto" w:fill="DAEEF3" w:themeFill="accent5" w:themeFillTint="33"/>
          </w:tcPr>
          <w:p w:rsidR="007A20A3" w:rsidRPr="007A20A3" w:rsidRDefault="007A20A3" w:rsidP="007A20A3">
            <w:pPr>
              <w:widowControl w:val="0"/>
              <w:tabs>
                <w:tab w:val="left" w:pos="567"/>
                <w:tab w:val="left" w:pos="720"/>
                <w:tab w:val="left" w:pos="993"/>
              </w:tabs>
              <w:suppressAutoHyphens/>
              <w:spacing w:after="0" w:line="240" w:lineRule="auto"/>
              <w:rPr>
                <w:rFonts w:ascii="Times New Roman" w:eastAsia="Times New Roman" w:hAnsi="Times New Roman" w:cs="Times New Roman"/>
                <w:color w:val="000000"/>
                <w:sz w:val="24"/>
                <w:szCs w:val="24"/>
                <w:lang w:eastAsia="ru-RU"/>
              </w:rPr>
            </w:pPr>
            <w:r w:rsidRPr="007A20A3">
              <w:rPr>
                <w:rFonts w:ascii="Times New Roman" w:eastAsia="Times New Roman" w:hAnsi="Times New Roman" w:cs="Times New Roman"/>
                <w:color w:val="000000"/>
                <w:sz w:val="24"/>
                <w:szCs w:val="24"/>
                <w:lang w:eastAsia="ru-RU"/>
              </w:rPr>
              <w:t>1</w:t>
            </w:r>
          </w:p>
        </w:tc>
        <w:tc>
          <w:tcPr>
            <w:tcW w:w="8502" w:type="dxa"/>
            <w:shd w:val="clear" w:color="auto" w:fill="DAEEF3" w:themeFill="accent5" w:themeFillTint="33"/>
          </w:tcPr>
          <w:p w:rsidR="007A20A3" w:rsidRPr="007A20A3" w:rsidRDefault="007A20A3" w:rsidP="007A20A3">
            <w:pPr>
              <w:widowControl w:val="0"/>
              <w:tabs>
                <w:tab w:val="left" w:pos="567"/>
                <w:tab w:val="left" w:pos="720"/>
                <w:tab w:val="left" w:pos="993"/>
              </w:tabs>
              <w:suppressAutoHyphens/>
              <w:spacing w:after="0" w:line="240" w:lineRule="auto"/>
              <w:rPr>
                <w:rFonts w:ascii="Times New Roman" w:eastAsia="Times New Roman" w:hAnsi="Times New Roman" w:cs="Times New Roman"/>
                <w:color w:val="000000"/>
                <w:sz w:val="24"/>
                <w:szCs w:val="24"/>
                <w:lang w:eastAsia="ru-RU"/>
              </w:rPr>
            </w:pPr>
            <w:r w:rsidRPr="007A20A3">
              <w:rPr>
                <w:rFonts w:ascii="Times New Roman" w:eastAsia="Times New Roman" w:hAnsi="Times New Roman" w:cs="Times New Roman"/>
                <w:color w:val="000000"/>
                <w:sz w:val="24"/>
                <w:szCs w:val="24"/>
                <w:lang w:eastAsia="ru-RU"/>
              </w:rPr>
              <w:t>МКОУ «Средняя школа №1»</w:t>
            </w:r>
          </w:p>
        </w:tc>
        <w:tc>
          <w:tcPr>
            <w:tcW w:w="1243" w:type="dxa"/>
            <w:shd w:val="clear" w:color="auto" w:fill="DAEEF3" w:themeFill="accent5" w:themeFillTint="33"/>
          </w:tcPr>
          <w:p w:rsidR="007A20A3" w:rsidRPr="007A20A3" w:rsidRDefault="007A20A3" w:rsidP="007A20A3">
            <w:pPr>
              <w:widowControl w:val="0"/>
              <w:tabs>
                <w:tab w:val="left" w:pos="567"/>
                <w:tab w:val="left" w:pos="720"/>
                <w:tab w:val="left" w:pos="993"/>
              </w:tabs>
              <w:suppressAutoHyphens/>
              <w:spacing w:after="0" w:line="240" w:lineRule="auto"/>
              <w:jc w:val="center"/>
              <w:rPr>
                <w:rFonts w:ascii="Times New Roman" w:eastAsia="Times New Roman" w:hAnsi="Times New Roman" w:cs="Times New Roman"/>
                <w:color w:val="000000"/>
                <w:sz w:val="24"/>
                <w:szCs w:val="24"/>
                <w:lang w:eastAsia="ru-RU"/>
              </w:rPr>
            </w:pPr>
            <w:r w:rsidRPr="007A20A3">
              <w:rPr>
                <w:rFonts w:ascii="Times New Roman" w:eastAsia="Times New Roman" w:hAnsi="Times New Roman" w:cs="Times New Roman"/>
                <w:color w:val="000000"/>
                <w:sz w:val="24"/>
                <w:szCs w:val="24"/>
                <w:lang w:eastAsia="ru-RU"/>
              </w:rPr>
              <w:t>181</w:t>
            </w:r>
          </w:p>
        </w:tc>
      </w:tr>
      <w:tr w:rsidR="007A20A3" w:rsidRPr="007A20A3" w:rsidTr="006A2F1D">
        <w:tc>
          <w:tcPr>
            <w:tcW w:w="675" w:type="dxa"/>
            <w:shd w:val="clear" w:color="auto" w:fill="DAEEF3" w:themeFill="accent5" w:themeFillTint="33"/>
          </w:tcPr>
          <w:p w:rsidR="007A20A3" w:rsidRPr="007A20A3" w:rsidRDefault="007A20A3" w:rsidP="007A20A3">
            <w:pPr>
              <w:widowControl w:val="0"/>
              <w:tabs>
                <w:tab w:val="left" w:pos="567"/>
                <w:tab w:val="left" w:pos="720"/>
                <w:tab w:val="left" w:pos="993"/>
              </w:tabs>
              <w:suppressAutoHyphens/>
              <w:spacing w:after="0" w:line="240" w:lineRule="auto"/>
              <w:rPr>
                <w:rFonts w:ascii="Times New Roman" w:eastAsia="Times New Roman" w:hAnsi="Times New Roman" w:cs="Times New Roman"/>
                <w:color w:val="000000"/>
                <w:sz w:val="24"/>
                <w:szCs w:val="24"/>
                <w:lang w:eastAsia="ru-RU"/>
              </w:rPr>
            </w:pPr>
            <w:r w:rsidRPr="007A20A3">
              <w:rPr>
                <w:rFonts w:ascii="Times New Roman" w:eastAsia="Times New Roman" w:hAnsi="Times New Roman" w:cs="Times New Roman"/>
                <w:color w:val="000000"/>
                <w:sz w:val="24"/>
                <w:szCs w:val="24"/>
                <w:lang w:eastAsia="ru-RU"/>
              </w:rPr>
              <w:t>2</w:t>
            </w:r>
          </w:p>
        </w:tc>
        <w:tc>
          <w:tcPr>
            <w:tcW w:w="8502" w:type="dxa"/>
            <w:shd w:val="clear" w:color="auto" w:fill="DAEEF3" w:themeFill="accent5" w:themeFillTint="33"/>
          </w:tcPr>
          <w:p w:rsidR="007A20A3" w:rsidRPr="007A20A3" w:rsidRDefault="007A20A3" w:rsidP="007A20A3">
            <w:pPr>
              <w:widowControl w:val="0"/>
              <w:tabs>
                <w:tab w:val="left" w:pos="567"/>
                <w:tab w:val="left" w:pos="720"/>
                <w:tab w:val="left" w:pos="993"/>
              </w:tabs>
              <w:suppressAutoHyphens/>
              <w:spacing w:after="0" w:line="240" w:lineRule="auto"/>
              <w:rPr>
                <w:rFonts w:ascii="Times New Roman" w:eastAsia="Times New Roman" w:hAnsi="Times New Roman" w:cs="Times New Roman"/>
                <w:color w:val="000000"/>
                <w:sz w:val="24"/>
                <w:szCs w:val="24"/>
                <w:lang w:eastAsia="ru-RU"/>
              </w:rPr>
            </w:pPr>
            <w:r w:rsidRPr="007A20A3">
              <w:rPr>
                <w:rFonts w:ascii="Times New Roman" w:eastAsia="Times New Roman" w:hAnsi="Times New Roman" w:cs="Times New Roman"/>
                <w:color w:val="000000"/>
                <w:sz w:val="24"/>
                <w:szCs w:val="24"/>
                <w:lang w:eastAsia="ru-RU"/>
              </w:rPr>
              <w:t>МКОУ «Средняя школа № 3 г. Киренска»</w:t>
            </w:r>
          </w:p>
        </w:tc>
        <w:tc>
          <w:tcPr>
            <w:tcW w:w="1243" w:type="dxa"/>
            <w:shd w:val="clear" w:color="auto" w:fill="DAEEF3" w:themeFill="accent5" w:themeFillTint="33"/>
          </w:tcPr>
          <w:p w:rsidR="007A20A3" w:rsidRPr="007A20A3" w:rsidRDefault="007A20A3" w:rsidP="007A20A3">
            <w:pPr>
              <w:widowControl w:val="0"/>
              <w:tabs>
                <w:tab w:val="left" w:pos="567"/>
                <w:tab w:val="left" w:pos="720"/>
                <w:tab w:val="left" w:pos="993"/>
              </w:tabs>
              <w:suppressAutoHyphens/>
              <w:spacing w:after="0" w:line="240" w:lineRule="auto"/>
              <w:jc w:val="center"/>
              <w:rPr>
                <w:rFonts w:ascii="Times New Roman" w:eastAsia="Times New Roman" w:hAnsi="Times New Roman" w:cs="Times New Roman"/>
                <w:color w:val="000000"/>
                <w:sz w:val="24"/>
                <w:szCs w:val="24"/>
                <w:lang w:eastAsia="ru-RU"/>
              </w:rPr>
            </w:pPr>
            <w:r w:rsidRPr="007A20A3">
              <w:rPr>
                <w:rFonts w:ascii="Times New Roman" w:eastAsia="Times New Roman" w:hAnsi="Times New Roman" w:cs="Times New Roman"/>
                <w:color w:val="000000"/>
                <w:sz w:val="24"/>
                <w:szCs w:val="24"/>
                <w:lang w:eastAsia="ru-RU"/>
              </w:rPr>
              <w:t>269</w:t>
            </w:r>
          </w:p>
        </w:tc>
      </w:tr>
      <w:tr w:rsidR="007A20A3" w:rsidRPr="007A20A3" w:rsidTr="006A2F1D">
        <w:tc>
          <w:tcPr>
            <w:tcW w:w="675" w:type="dxa"/>
            <w:shd w:val="clear" w:color="auto" w:fill="DAEEF3" w:themeFill="accent5" w:themeFillTint="33"/>
          </w:tcPr>
          <w:p w:rsidR="007A20A3" w:rsidRPr="007A20A3" w:rsidRDefault="007A20A3" w:rsidP="007A20A3">
            <w:pPr>
              <w:widowControl w:val="0"/>
              <w:tabs>
                <w:tab w:val="left" w:pos="567"/>
                <w:tab w:val="left" w:pos="720"/>
                <w:tab w:val="left" w:pos="993"/>
              </w:tabs>
              <w:suppressAutoHyphens/>
              <w:spacing w:after="0" w:line="240" w:lineRule="auto"/>
              <w:rPr>
                <w:rFonts w:ascii="Times New Roman" w:eastAsia="Times New Roman" w:hAnsi="Times New Roman" w:cs="Times New Roman"/>
                <w:color w:val="000000"/>
                <w:sz w:val="24"/>
                <w:szCs w:val="24"/>
                <w:lang w:eastAsia="ru-RU"/>
              </w:rPr>
            </w:pPr>
            <w:r w:rsidRPr="007A20A3">
              <w:rPr>
                <w:rFonts w:ascii="Times New Roman" w:eastAsia="Times New Roman" w:hAnsi="Times New Roman" w:cs="Times New Roman"/>
                <w:color w:val="000000"/>
                <w:sz w:val="24"/>
                <w:szCs w:val="24"/>
                <w:lang w:eastAsia="ru-RU"/>
              </w:rPr>
              <w:t>3</w:t>
            </w:r>
          </w:p>
        </w:tc>
        <w:tc>
          <w:tcPr>
            <w:tcW w:w="8502" w:type="dxa"/>
            <w:shd w:val="clear" w:color="auto" w:fill="DAEEF3" w:themeFill="accent5" w:themeFillTint="33"/>
          </w:tcPr>
          <w:p w:rsidR="007A20A3" w:rsidRPr="007A20A3" w:rsidRDefault="007A20A3" w:rsidP="007A20A3">
            <w:pPr>
              <w:widowControl w:val="0"/>
              <w:tabs>
                <w:tab w:val="left" w:pos="567"/>
                <w:tab w:val="left" w:pos="720"/>
                <w:tab w:val="left" w:pos="993"/>
              </w:tabs>
              <w:suppressAutoHyphens/>
              <w:spacing w:after="0" w:line="240" w:lineRule="auto"/>
              <w:rPr>
                <w:rFonts w:ascii="Times New Roman" w:eastAsia="Times New Roman" w:hAnsi="Times New Roman" w:cs="Times New Roman"/>
                <w:color w:val="000000"/>
                <w:sz w:val="24"/>
                <w:szCs w:val="24"/>
                <w:lang w:eastAsia="ru-RU"/>
              </w:rPr>
            </w:pPr>
            <w:r w:rsidRPr="007A20A3">
              <w:rPr>
                <w:rFonts w:ascii="Times New Roman" w:eastAsia="Times New Roman" w:hAnsi="Times New Roman" w:cs="Times New Roman"/>
                <w:color w:val="000000"/>
                <w:sz w:val="24"/>
                <w:szCs w:val="24"/>
                <w:lang w:eastAsia="ru-RU"/>
              </w:rPr>
              <w:t>МКОУ «Средняя школа № 5 г. Киренска»</w:t>
            </w:r>
          </w:p>
        </w:tc>
        <w:tc>
          <w:tcPr>
            <w:tcW w:w="1243" w:type="dxa"/>
            <w:shd w:val="clear" w:color="auto" w:fill="DAEEF3" w:themeFill="accent5" w:themeFillTint="33"/>
          </w:tcPr>
          <w:p w:rsidR="007A20A3" w:rsidRPr="007A20A3" w:rsidRDefault="007A20A3" w:rsidP="007A20A3">
            <w:pPr>
              <w:widowControl w:val="0"/>
              <w:tabs>
                <w:tab w:val="left" w:pos="567"/>
                <w:tab w:val="left" w:pos="720"/>
                <w:tab w:val="left" w:pos="993"/>
              </w:tabs>
              <w:suppressAutoHyphens/>
              <w:spacing w:after="0" w:line="240" w:lineRule="auto"/>
              <w:jc w:val="center"/>
              <w:rPr>
                <w:rFonts w:ascii="Times New Roman" w:eastAsia="Times New Roman" w:hAnsi="Times New Roman" w:cs="Times New Roman"/>
                <w:color w:val="000000"/>
                <w:sz w:val="24"/>
                <w:szCs w:val="24"/>
                <w:lang w:eastAsia="ru-RU"/>
              </w:rPr>
            </w:pPr>
            <w:r w:rsidRPr="007A20A3">
              <w:rPr>
                <w:rFonts w:ascii="Times New Roman" w:eastAsia="Times New Roman" w:hAnsi="Times New Roman" w:cs="Times New Roman"/>
                <w:color w:val="000000"/>
                <w:sz w:val="24"/>
                <w:szCs w:val="24"/>
                <w:lang w:eastAsia="ru-RU"/>
              </w:rPr>
              <w:t>101</w:t>
            </w:r>
          </w:p>
        </w:tc>
      </w:tr>
      <w:tr w:rsidR="007A20A3" w:rsidRPr="007A20A3" w:rsidTr="006A2F1D">
        <w:tc>
          <w:tcPr>
            <w:tcW w:w="675" w:type="dxa"/>
            <w:shd w:val="clear" w:color="auto" w:fill="DAEEF3" w:themeFill="accent5" w:themeFillTint="33"/>
          </w:tcPr>
          <w:p w:rsidR="007A20A3" w:rsidRPr="007A20A3" w:rsidRDefault="007A20A3" w:rsidP="007A20A3">
            <w:pPr>
              <w:widowControl w:val="0"/>
              <w:tabs>
                <w:tab w:val="left" w:pos="567"/>
                <w:tab w:val="left" w:pos="720"/>
                <w:tab w:val="left" w:pos="993"/>
              </w:tabs>
              <w:suppressAutoHyphens/>
              <w:spacing w:after="0" w:line="240" w:lineRule="auto"/>
              <w:rPr>
                <w:rFonts w:ascii="Times New Roman" w:eastAsia="Times New Roman" w:hAnsi="Times New Roman" w:cs="Times New Roman"/>
                <w:color w:val="000000"/>
                <w:sz w:val="24"/>
                <w:szCs w:val="24"/>
                <w:lang w:eastAsia="ru-RU"/>
              </w:rPr>
            </w:pPr>
            <w:r w:rsidRPr="007A20A3">
              <w:rPr>
                <w:rFonts w:ascii="Times New Roman" w:eastAsia="Times New Roman" w:hAnsi="Times New Roman" w:cs="Times New Roman"/>
                <w:color w:val="000000"/>
                <w:sz w:val="24"/>
                <w:szCs w:val="24"/>
                <w:lang w:eastAsia="ru-RU"/>
              </w:rPr>
              <w:t>4</w:t>
            </w:r>
          </w:p>
        </w:tc>
        <w:tc>
          <w:tcPr>
            <w:tcW w:w="8502" w:type="dxa"/>
            <w:shd w:val="clear" w:color="auto" w:fill="DAEEF3" w:themeFill="accent5" w:themeFillTint="33"/>
          </w:tcPr>
          <w:p w:rsidR="007A20A3" w:rsidRPr="007A20A3" w:rsidRDefault="007A20A3" w:rsidP="007A20A3">
            <w:pPr>
              <w:widowControl w:val="0"/>
              <w:tabs>
                <w:tab w:val="left" w:pos="567"/>
                <w:tab w:val="left" w:pos="720"/>
                <w:tab w:val="left" w:pos="993"/>
              </w:tabs>
              <w:suppressAutoHyphens/>
              <w:spacing w:after="0" w:line="240" w:lineRule="auto"/>
              <w:rPr>
                <w:rFonts w:ascii="Times New Roman" w:eastAsia="Times New Roman" w:hAnsi="Times New Roman" w:cs="Times New Roman"/>
                <w:color w:val="000000"/>
                <w:sz w:val="24"/>
                <w:szCs w:val="24"/>
                <w:lang w:eastAsia="ru-RU"/>
              </w:rPr>
            </w:pPr>
            <w:r w:rsidRPr="007A20A3">
              <w:rPr>
                <w:rFonts w:ascii="Times New Roman" w:eastAsia="Times New Roman" w:hAnsi="Times New Roman" w:cs="Times New Roman"/>
                <w:color w:val="000000"/>
                <w:sz w:val="24"/>
                <w:szCs w:val="24"/>
                <w:lang w:eastAsia="ru-RU"/>
              </w:rPr>
              <w:t>МКОУ «Средняя школа № 6 г. Киренска»</w:t>
            </w:r>
          </w:p>
        </w:tc>
        <w:tc>
          <w:tcPr>
            <w:tcW w:w="1243" w:type="dxa"/>
            <w:shd w:val="clear" w:color="auto" w:fill="DAEEF3" w:themeFill="accent5" w:themeFillTint="33"/>
          </w:tcPr>
          <w:p w:rsidR="007A20A3" w:rsidRPr="007A20A3" w:rsidRDefault="007A20A3" w:rsidP="007A20A3">
            <w:pPr>
              <w:widowControl w:val="0"/>
              <w:tabs>
                <w:tab w:val="left" w:pos="567"/>
                <w:tab w:val="left" w:pos="720"/>
                <w:tab w:val="left" w:pos="993"/>
              </w:tabs>
              <w:suppressAutoHyphens/>
              <w:spacing w:after="0" w:line="240" w:lineRule="auto"/>
              <w:jc w:val="center"/>
              <w:rPr>
                <w:rFonts w:ascii="Times New Roman" w:eastAsia="Times New Roman" w:hAnsi="Times New Roman" w:cs="Times New Roman"/>
                <w:color w:val="000000"/>
                <w:sz w:val="24"/>
                <w:szCs w:val="24"/>
                <w:lang w:eastAsia="ru-RU"/>
              </w:rPr>
            </w:pPr>
            <w:r w:rsidRPr="007A20A3">
              <w:rPr>
                <w:rFonts w:ascii="Times New Roman" w:eastAsia="Times New Roman" w:hAnsi="Times New Roman" w:cs="Times New Roman"/>
                <w:color w:val="000000"/>
                <w:sz w:val="24"/>
                <w:szCs w:val="24"/>
                <w:lang w:eastAsia="ru-RU"/>
              </w:rPr>
              <w:t>50</w:t>
            </w:r>
          </w:p>
        </w:tc>
      </w:tr>
      <w:tr w:rsidR="007A20A3" w:rsidRPr="007A20A3" w:rsidTr="006A2F1D">
        <w:tc>
          <w:tcPr>
            <w:tcW w:w="675" w:type="dxa"/>
            <w:shd w:val="clear" w:color="auto" w:fill="DAEEF3" w:themeFill="accent5" w:themeFillTint="33"/>
          </w:tcPr>
          <w:p w:rsidR="007A20A3" w:rsidRPr="007A20A3" w:rsidRDefault="007A20A3" w:rsidP="007A20A3">
            <w:pPr>
              <w:widowControl w:val="0"/>
              <w:tabs>
                <w:tab w:val="left" w:pos="567"/>
                <w:tab w:val="left" w:pos="720"/>
                <w:tab w:val="left" w:pos="993"/>
              </w:tabs>
              <w:suppressAutoHyphens/>
              <w:spacing w:after="0" w:line="240" w:lineRule="auto"/>
              <w:rPr>
                <w:rFonts w:ascii="Times New Roman" w:eastAsia="Times New Roman" w:hAnsi="Times New Roman" w:cs="Times New Roman"/>
                <w:color w:val="000000"/>
                <w:sz w:val="24"/>
                <w:szCs w:val="24"/>
                <w:lang w:eastAsia="ru-RU"/>
              </w:rPr>
            </w:pPr>
            <w:r w:rsidRPr="007A20A3">
              <w:rPr>
                <w:rFonts w:ascii="Times New Roman" w:eastAsia="Times New Roman" w:hAnsi="Times New Roman" w:cs="Times New Roman"/>
                <w:color w:val="000000"/>
                <w:sz w:val="24"/>
                <w:szCs w:val="24"/>
                <w:lang w:eastAsia="ru-RU"/>
              </w:rPr>
              <w:t>5</w:t>
            </w:r>
          </w:p>
        </w:tc>
        <w:tc>
          <w:tcPr>
            <w:tcW w:w="8502" w:type="dxa"/>
            <w:shd w:val="clear" w:color="auto" w:fill="DAEEF3" w:themeFill="accent5" w:themeFillTint="33"/>
          </w:tcPr>
          <w:p w:rsidR="007A20A3" w:rsidRPr="007A20A3" w:rsidRDefault="007A20A3" w:rsidP="007A20A3">
            <w:pPr>
              <w:widowControl w:val="0"/>
              <w:tabs>
                <w:tab w:val="left" w:pos="567"/>
                <w:tab w:val="left" w:pos="720"/>
                <w:tab w:val="left" w:pos="993"/>
              </w:tabs>
              <w:suppressAutoHyphens/>
              <w:spacing w:after="0" w:line="240" w:lineRule="auto"/>
              <w:rPr>
                <w:rFonts w:ascii="Times New Roman" w:eastAsia="Times New Roman" w:hAnsi="Times New Roman" w:cs="Times New Roman"/>
                <w:color w:val="000000"/>
                <w:sz w:val="24"/>
                <w:szCs w:val="24"/>
                <w:lang w:eastAsia="ru-RU"/>
              </w:rPr>
            </w:pPr>
            <w:r w:rsidRPr="007A20A3">
              <w:rPr>
                <w:rFonts w:ascii="Times New Roman" w:eastAsia="Times New Roman" w:hAnsi="Times New Roman" w:cs="Times New Roman"/>
                <w:color w:val="000000"/>
                <w:sz w:val="24"/>
                <w:szCs w:val="24"/>
                <w:lang w:eastAsia="ru-RU"/>
              </w:rPr>
              <w:t>МКОУ «Основная школа № 9 г. Киренска»</w:t>
            </w:r>
          </w:p>
        </w:tc>
        <w:tc>
          <w:tcPr>
            <w:tcW w:w="1243" w:type="dxa"/>
            <w:shd w:val="clear" w:color="auto" w:fill="DAEEF3" w:themeFill="accent5" w:themeFillTint="33"/>
          </w:tcPr>
          <w:p w:rsidR="007A20A3" w:rsidRPr="007A20A3" w:rsidRDefault="007A20A3" w:rsidP="007A20A3">
            <w:pPr>
              <w:widowControl w:val="0"/>
              <w:tabs>
                <w:tab w:val="left" w:pos="567"/>
                <w:tab w:val="left" w:pos="720"/>
                <w:tab w:val="left" w:pos="993"/>
              </w:tabs>
              <w:suppressAutoHyphens/>
              <w:spacing w:after="0" w:line="240" w:lineRule="auto"/>
              <w:jc w:val="center"/>
              <w:rPr>
                <w:rFonts w:ascii="Times New Roman" w:eastAsia="Times New Roman" w:hAnsi="Times New Roman" w:cs="Times New Roman"/>
                <w:color w:val="000000"/>
                <w:sz w:val="24"/>
                <w:szCs w:val="24"/>
                <w:lang w:eastAsia="ru-RU"/>
              </w:rPr>
            </w:pPr>
            <w:r w:rsidRPr="007A20A3">
              <w:rPr>
                <w:rFonts w:ascii="Times New Roman" w:eastAsia="Times New Roman" w:hAnsi="Times New Roman" w:cs="Times New Roman"/>
                <w:color w:val="000000"/>
                <w:sz w:val="24"/>
                <w:szCs w:val="24"/>
                <w:lang w:eastAsia="ru-RU"/>
              </w:rPr>
              <w:t>18</w:t>
            </w:r>
          </w:p>
        </w:tc>
      </w:tr>
      <w:tr w:rsidR="007A20A3" w:rsidRPr="007A20A3" w:rsidTr="006A2F1D">
        <w:tc>
          <w:tcPr>
            <w:tcW w:w="675" w:type="dxa"/>
            <w:shd w:val="clear" w:color="auto" w:fill="DAEEF3" w:themeFill="accent5" w:themeFillTint="33"/>
          </w:tcPr>
          <w:p w:rsidR="007A20A3" w:rsidRPr="007A20A3" w:rsidRDefault="007A20A3" w:rsidP="007A20A3">
            <w:pPr>
              <w:widowControl w:val="0"/>
              <w:tabs>
                <w:tab w:val="left" w:pos="567"/>
                <w:tab w:val="left" w:pos="720"/>
                <w:tab w:val="left" w:pos="993"/>
              </w:tabs>
              <w:suppressAutoHyphens/>
              <w:spacing w:after="0" w:line="240" w:lineRule="auto"/>
              <w:rPr>
                <w:rFonts w:ascii="Times New Roman" w:eastAsia="Times New Roman" w:hAnsi="Times New Roman" w:cs="Times New Roman"/>
                <w:color w:val="000000"/>
                <w:sz w:val="24"/>
                <w:szCs w:val="24"/>
                <w:lang w:eastAsia="ru-RU"/>
              </w:rPr>
            </w:pPr>
            <w:r w:rsidRPr="007A20A3">
              <w:rPr>
                <w:rFonts w:ascii="Times New Roman" w:eastAsia="Times New Roman" w:hAnsi="Times New Roman" w:cs="Times New Roman"/>
                <w:color w:val="000000"/>
                <w:sz w:val="24"/>
                <w:szCs w:val="24"/>
                <w:lang w:eastAsia="ru-RU"/>
              </w:rPr>
              <w:t>6</w:t>
            </w:r>
          </w:p>
        </w:tc>
        <w:tc>
          <w:tcPr>
            <w:tcW w:w="8502" w:type="dxa"/>
            <w:shd w:val="clear" w:color="auto" w:fill="DAEEF3" w:themeFill="accent5" w:themeFillTint="33"/>
          </w:tcPr>
          <w:p w:rsidR="007A20A3" w:rsidRPr="007A20A3" w:rsidRDefault="007A20A3" w:rsidP="007A20A3">
            <w:pPr>
              <w:widowControl w:val="0"/>
              <w:tabs>
                <w:tab w:val="left" w:pos="567"/>
                <w:tab w:val="left" w:pos="720"/>
                <w:tab w:val="left" w:pos="993"/>
              </w:tabs>
              <w:suppressAutoHyphens/>
              <w:spacing w:after="0" w:line="240" w:lineRule="auto"/>
              <w:rPr>
                <w:rFonts w:ascii="Times New Roman" w:eastAsia="Times New Roman" w:hAnsi="Times New Roman" w:cs="Times New Roman"/>
                <w:color w:val="000000"/>
                <w:sz w:val="24"/>
                <w:szCs w:val="24"/>
                <w:lang w:eastAsia="ru-RU"/>
              </w:rPr>
            </w:pPr>
            <w:r w:rsidRPr="007A20A3">
              <w:rPr>
                <w:rFonts w:ascii="Times New Roman" w:eastAsia="Times New Roman" w:hAnsi="Times New Roman" w:cs="Times New Roman"/>
                <w:color w:val="000000"/>
                <w:sz w:val="24"/>
                <w:szCs w:val="24"/>
                <w:lang w:eastAsia="ru-RU"/>
              </w:rPr>
              <w:t>МКОУ «Средняя школа п. Алексеевск»</w:t>
            </w:r>
          </w:p>
        </w:tc>
        <w:tc>
          <w:tcPr>
            <w:tcW w:w="1243" w:type="dxa"/>
            <w:shd w:val="clear" w:color="auto" w:fill="DAEEF3" w:themeFill="accent5" w:themeFillTint="33"/>
          </w:tcPr>
          <w:p w:rsidR="007A20A3" w:rsidRPr="007A20A3" w:rsidRDefault="007A20A3" w:rsidP="007A20A3">
            <w:pPr>
              <w:widowControl w:val="0"/>
              <w:tabs>
                <w:tab w:val="left" w:pos="567"/>
                <w:tab w:val="left" w:pos="720"/>
                <w:tab w:val="left" w:pos="993"/>
              </w:tabs>
              <w:suppressAutoHyphens/>
              <w:spacing w:after="0" w:line="240" w:lineRule="auto"/>
              <w:jc w:val="center"/>
              <w:rPr>
                <w:rFonts w:ascii="Times New Roman" w:eastAsia="Times New Roman" w:hAnsi="Times New Roman" w:cs="Times New Roman"/>
                <w:color w:val="000000"/>
                <w:sz w:val="24"/>
                <w:szCs w:val="24"/>
                <w:lang w:eastAsia="ru-RU"/>
              </w:rPr>
            </w:pPr>
            <w:r w:rsidRPr="007A20A3">
              <w:rPr>
                <w:rFonts w:ascii="Times New Roman" w:eastAsia="Times New Roman" w:hAnsi="Times New Roman" w:cs="Times New Roman"/>
                <w:color w:val="000000"/>
                <w:sz w:val="24"/>
                <w:szCs w:val="24"/>
                <w:lang w:eastAsia="ru-RU"/>
              </w:rPr>
              <w:t>161</w:t>
            </w:r>
          </w:p>
        </w:tc>
      </w:tr>
      <w:tr w:rsidR="007A20A3" w:rsidRPr="007A20A3" w:rsidTr="006A2F1D">
        <w:tc>
          <w:tcPr>
            <w:tcW w:w="675" w:type="dxa"/>
            <w:shd w:val="clear" w:color="auto" w:fill="DAEEF3" w:themeFill="accent5" w:themeFillTint="33"/>
          </w:tcPr>
          <w:p w:rsidR="007A20A3" w:rsidRPr="007A20A3" w:rsidRDefault="007A20A3" w:rsidP="007A20A3">
            <w:pPr>
              <w:widowControl w:val="0"/>
              <w:tabs>
                <w:tab w:val="left" w:pos="567"/>
                <w:tab w:val="left" w:pos="720"/>
                <w:tab w:val="left" w:pos="993"/>
              </w:tabs>
              <w:suppressAutoHyphens/>
              <w:spacing w:after="0" w:line="240" w:lineRule="auto"/>
              <w:rPr>
                <w:rFonts w:ascii="Times New Roman" w:eastAsia="Times New Roman" w:hAnsi="Times New Roman" w:cs="Times New Roman"/>
                <w:color w:val="000000"/>
                <w:sz w:val="24"/>
                <w:szCs w:val="24"/>
                <w:lang w:eastAsia="ru-RU"/>
              </w:rPr>
            </w:pPr>
            <w:r w:rsidRPr="007A20A3">
              <w:rPr>
                <w:rFonts w:ascii="Times New Roman" w:eastAsia="Times New Roman" w:hAnsi="Times New Roman" w:cs="Times New Roman"/>
                <w:color w:val="000000"/>
                <w:sz w:val="24"/>
                <w:szCs w:val="24"/>
                <w:lang w:eastAsia="ru-RU"/>
              </w:rPr>
              <w:t>7</w:t>
            </w:r>
          </w:p>
        </w:tc>
        <w:tc>
          <w:tcPr>
            <w:tcW w:w="8502" w:type="dxa"/>
            <w:shd w:val="clear" w:color="auto" w:fill="DAEEF3" w:themeFill="accent5" w:themeFillTint="33"/>
          </w:tcPr>
          <w:p w:rsidR="007A20A3" w:rsidRPr="007A20A3" w:rsidRDefault="007A20A3" w:rsidP="007A20A3">
            <w:pPr>
              <w:widowControl w:val="0"/>
              <w:tabs>
                <w:tab w:val="left" w:pos="567"/>
                <w:tab w:val="left" w:pos="720"/>
                <w:tab w:val="left" w:pos="993"/>
              </w:tabs>
              <w:suppressAutoHyphens/>
              <w:spacing w:after="0" w:line="240" w:lineRule="auto"/>
              <w:rPr>
                <w:rFonts w:ascii="Times New Roman" w:eastAsia="Times New Roman" w:hAnsi="Times New Roman" w:cs="Times New Roman"/>
                <w:color w:val="000000"/>
                <w:sz w:val="24"/>
                <w:szCs w:val="24"/>
                <w:lang w:eastAsia="ru-RU"/>
              </w:rPr>
            </w:pPr>
            <w:r w:rsidRPr="007A20A3">
              <w:rPr>
                <w:rFonts w:ascii="Times New Roman" w:eastAsia="Times New Roman" w:hAnsi="Times New Roman" w:cs="Times New Roman"/>
                <w:color w:val="000000"/>
                <w:sz w:val="24"/>
                <w:szCs w:val="24"/>
                <w:lang w:eastAsia="ru-RU"/>
              </w:rPr>
              <w:t>МКОУ «ООШ с. Алымовка»</w:t>
            </w:r>
          </w:p>
        </w:tc>
        <w:tc>
          <w:tcPr>
            <w:tcW w:w="1243" w:type="dxa"/>
            <w:shd w:val="clear" w:color="auto" w:fill="DAEEF3" w:themeFill="accent5" w:themeFillTint="33"/>
          </w:tcPr>
          <w:p w:rsidR="007A20A3" w:rsidRPr="007A20A3" w:rsidRDefault="007A20A3" w:rsidP="007A20A3">
            <w:pPr>
              <w:widowControl w:val="0"/>
              <w:tabs>
                <w:tab w:val="left" w:pos="567"/>
                <w:tab w:val="left" w:pos="720"/>
                <w:tab w:val="left" w:pos="993"/>
              </w:tabs>
              <w:suppressAutoHyphens/>
              <w:spacing w:after="0" w:line="240" w:lineRule="auto"/>
              <w:jc w:val="center"/>
              <w:rPr>
                <w:rFonts w:ascii="Times New Roman" w:eastAsia="Times New Roman" w:hAnsi="Times New Roman" w:cs="Times New Roman"/>
                <w:color w:val="000000"/>
                <w:sz w:val="24"/>
                <w:szCs w:val="24"/>
                <w:lang w:eastAsia="ru-RU"/>
              </w:rPr>
            </w:pPr>
            <w:r w:rsidRPr="007A20A3">
              <w:rPr>
                <w:rFonts w:ascii="Times New Roman" w:eastAsia="Times New Roman" w:hAnsi="Times New Roman" w:cs="Times New Roman"/>
                <w:color w:val="000000"/>
                <w:sz w:val="24"/>
                <w:szCs w:val="24"/>
                <w:lang w:eastAsia="ru-RU"/>
              </w:rPr>
              <w:t>68</w:t>
            </w:r>
          </w:p>
        </w:tc>
      </w:tr>
      <w:tr w:rsidR="007A20A3" w:rsidRPr="007A20A3" w:rsidTr="006A2F1D">
        <w:tc>
          <w:tcPr>
            <w:tcW w:w="675" w:type="dxa"/>
            <w:shd w:val="clear" w:color="auto" w:fill="DAEEF3" w:themeFill="accent5" w:themeFillTint="33"/>
          </w:tcPr>
          <w:p w:rsidR="007A20A3" w:rsidRPr="007A20A3" w:rsidRDefault="007A20A3" w:rsidP="007A20A3">
            <w:pPr>
              <w:widowControl w:val="0"/>
              <w:tabs>
                <w:tab w:val="left" w:pos="567"/>
                <w:tab w:val="left" w:pos="720"/>
                <w:tab w:val="left" w:pos="993"/>
              </w:tabs>
              <w:suppressAutoHyphens/>
              <w:spacing w:after="0" w:line="240" w:lineRule="auto"/>
              <w:rPr>
                <w:rFonts w:ascii="Times New Roman" w:eastAsia="Times New Roman" w:hAnsi="Times New Roman" w:cs="Times New Roman"/>
                <w:color w:val="000000"/>
                <w:sz w:val="24"/>
                <w:szCs w:val="24"/>
                <w:lang w:eastAsia="ru-RU"/>
              </w:rPr>
            </w:pPr>
            <w:r w:rsidRPr="007A20A3">
              <w:rPr>
                <w:rFonts w:ascii="Times New Roman" w:eastAsia="Times New Roman" w:hAnsi="Times New Roman" w:cs="Times New Roman"/>
                <w:color w:val="000000"/>
                <w:sz w:val="24"/>
                <w:szCs w:val="24"/>
                <w:lang w:eastAsia="ru-RU"/>
              </w:rPr>
              <w:t>8</w:t>
            </w:r>
          </w:p>
        </w:tc>
        <w:tc>
          <w:tcPr>
            <w:tcW w:w="8502" w:type="dxa"/>
            <w:shd w:val="clear" w:color="auto" w:fill="DAEEF3" w:themeFill="accent5" w:themeFillTint="33"/>
          </w:tcPr>
          <w:p w:rsidR="007A20A3" w:rsidRPr="007A20A3" w:rsidRDefault="007A20A3" w:rsidP="007A20A3">
            <w:pPr>
              <w:widowControl w:val="0"/>
              <w:tabs>
                <w:tab w:val="left" w:pos="567"/>
                <w:tab w:val="left" w:pos="720"/>
                <w:tab w:val="left" w:pos="993"/>
              </w:tabs>
              <w:suppressAutoHyphens/>
              <w:spacing w:after="0" w:line="240" w:lineRule="auto"/>
              <w:rPr>
                <w:rFonts w:ascii="Times New Roman" w:eastAsia="Times New Roman" w:hAnsi="Times New Roman" w:cs="Times New Roman"/>
                <w:color w:val="000000"/>
                <w:sz w:val="24"/>
                <w:szCs w:val="24"/>
                <w:lang w:eastAsia="ru-RU"/>
              </w:rPr>
            </w:pPr>
            <w:r w:rsidRPr="007A20A3">
              <w:rPr>
                <w:rFonts w:ascii="Times New Roman" w:eastAsia="Times New Roman" w:hAnsi="Times New Roman" w:cs="Times New Roman"/>
                <w:color w:val="000000"/>
                <w:sz w:val="24"/>
                <w:szCs w:val="24"/>
                <w:lang w:eastAsia="ru-RU"/>
              </w:rPr>
              <w:t xml:space="preserve">МКОУ «Криволукская СОШ им. Героя Советского Союза </w:t>
            </w:r>
            <w:proofErr w:type="spellStart"/>
            <w:r w:rsidRPr="007A20A3">
              <w:rPr>
                <w:rFonts w:ascii="Times New Roman" w:eastAsia="Times New Roman" w:hAnsi="Times New Roman" w:cs="Times New Roman"/>
                <w:color w:val="000000"/>
                <w:sz w:val="24"/>
                <w:szCs w:val="24"/>
                <w:lang w:eastAsia="ru-RU"/>
              </w:rPr>
              <w:t>Тюрнева</w:t>
            </w:r>
            <w:proofErr w:type="spellEnd"/>
            <w:r w:rsidRPr="007A20A3">
              <w:rPr>
                <w:rFonts w:ascii="Times New Roman" w:eastAsia="Times New Roman" w:hAnsi="Times New Roman" w:cs="Times New Roman"/>
                <w:color w:val="000000"/>
                <w:sz w:val="24"/>
                <w:szCs w:val="24"/>
                <w:lang w:eastAsia="ru-RU"/>
              </w:rPr>
              <w:t xml:space="preserve"> П. Ф.»</w:t>
            </w:r>
          </w:p>
        </w:tc>
        <w:tc>
          <w:tcPr>
            <w:tcW w:w="1243" w:type="dxa"/>
            <w:shd w:val="clear" w:color="auto" w:fill="DAEEF3" w:themeFill="accent5" w:themeFillTint="33"/>
          </w:tcPr>
          <w:p w:rsidR="007A20A3" w:rsidRPr="007A20A3" w:rsidRDefault="007A20A3" w:rsidP="007A20A3">
            <w:pPr>
              <w:widowControl w:val="0"/>
              <w:tabs>
                <w:tab w:val="left" w:pos="567"/>
                <w:tab w:val="left" w:pos="720"/>
                <w:tab w:val="left" w:pos="993"/>
              </w:tabs>
              <w:suppressAutoHyphens/>
              <w:spacing w:after="0" w:line="240" w:lineRule="auto"/>
              <w:jc w:val="center"/>
              <w:rPr>
                <w:rFonts w:ascii="Times New Roman" w:eastAsia="Times New Roman" w:hAnsi="Times New Roman" w:cs="Times New Roman"/>
                <w:color w:val="000000"/>
                <w:sz w:val="24"/>
                <w:szCs w:val="24"/>
                <w:lang w:eastAsia="ru-RU"/>
              </w:rPr>
            </w:pPr>
            <w:r w:rsidRPr="007A20A3">
              <w:rPr>
                <w:rFonts w:ascii="Times New Roman" w:eastAsia="Times New Roman" w:hAnsi="Times New Roman" w:cs="Times New Roman"/>
                <w:color w:val="000000"/>
                <w:sz w:val="24"/>
                <w:szCs w:val="24"/>
                <w:lang w:eastAsia="ru-RU"/>
              </w:rPr>
              <w:t>103</w:t>
            </w:r>
          </w:p>
        </w:tc>
      </w:tr>
      <w:tr w:rsidR="007A20A3" w:rsidRPr="007A20A3" w:rsidTr="006A2F1D">
        <w:tc>
          <w:tcPr>
            <w:tcW w:w="675" w:type="dxa"/>
            <w:shd w:val="clear" w:color="auto" w:fill="DAEEF3" w:themeFill="accent5" w:themeFillTint="33"/>
          </w:tcPr>
          <w:p w:rsidR="007A20A3" w:rsidRPr="007A20A3" w:rsidRDefault="007A20A3" w:rsidP="007A20A3">
            <w:pPr>
              <w:widowControl w:val="0"/>
              <w:tabs>
                <w:tab w:val="left" w:pos="567"/>
                <w:tab w:val="left" w:pos="720"/>
                <w:tab w:val="left" w:pos="993"/>
              </w:tabs>
              <w:suppressAutoHyphens/>
              <w:spacing w:after="0" w:line="240" w:lineRule="auto"/>
              <w:rPr>
                <w:rFonts w:ascii="Times New Roman" w:eastAsia="Times New Roman" w:hAnsi="Times New Roman" w:cs="Times New Roman"/>
                <w:color w:val="000000"/>
                <w:sz w:val="24"/>
                <w:szCs w:val="24"/>
                <w:lang w:eastAsia="ru-RU"/>
              </w:rPr>
            </w:pPr>
            <w:r w:rsidRPr="007A20A3">
              <w:rPr>
                <w:rFonts w:ascii="Times New Roman" w:eastAsia="Times New Roman" w:hAnsi="Times New Roman" w:cs="Times New Roman"/>
                <w:color w:val="000000"/>
                <w:sz w:val="24"/>
                <w:szCs w:val="24"/>
                <w:lang w:eastAsia="ru-RU"/>
              </w:rPr>
              <w:t>9</w:t>
            </w:r>
          </w:p>
        </w:tc>
        <w:tc>
          <w:tcPr>
            <w:tcW w:w="8502" w:type="dxa"/>
            <w:shd w:val="clear" w:color="auto" w:fill="DAEEF3" w:themeFill="accent5" w:themeFillTint="33"/>
          </w:tcPr>
          <w:p w:rsidR="007A20A3" w:rsidRPr="007A20A3" w:rsidRDefault="007A20A3" w:rsidP="007A20A3">
            <w:pPr>
              <w:widowControl w:val="0"/>
              <w:tabs>
                <w:tab w:val="left" w:pos="567"/>
                <w:tab w:val="left" w:pos="720"/>
                <w:tab w:val="left" w:pos="993"/>
              </w:tabs>
              <w:suppressAutoHyphens/>
              <w:spacing w:after="0" w:line="240" w:lineRule="auto"/>
              <w:rPr>
                <w:rFonts w:ascii="Times New Roman" w:eastAsia="Times New Roman" w:hAnsi="Times New Roman" w:cs="Times New Roman"/>
                <w:color w:val="000000"/>
                <w:sz w:val="24"/>
                <w:szCs w:val="24"/>
                <w:lang w:eastAsia="ru-RU"/>
              </w:rPr>
            </w:pPr>
            <w:r w:rsidRPr="007A20A3">
              <w:rPr>
                <w:rFonts w:ascii="Times New Roman" w:eastAsia="Times New Roman" w:hAnsi="Times New Roman" w:cs="Times New Roman"/>
                <w:color w:val="000000"/>
                <w:sz w:val="24"/>
                <w:szCs w:val="24"/>
                <w:lang w:eastAsia="ru-RU"/>
              </w:rPr>
              <w:t>МКОУ «СОШ с. Макарово»</w:t>
            </w:r>
          </w:p>
        </w:tc>
        <w:tc>
          <w:tcPr>
            <w:tcW w:w="1243" w:type="dxa"/>
            <w:shd w:val="clear" w:color="auto" w:fill="DAEEF3" w:themeFill="accent5" w:themeFillTint="33"/>
          </w:tcPr>
          <w:p w:rsidR="007A20A3" w:rsidRPr="007A20A3" w:rsidRDefault="007A20A3" w:rsidP="007A20A3">
            <w:pPr>
              <w:widowControl w:val="0"/>
              <w:tabs>
                <w:tab w:val="left" w:pos="567"/>
                <w:tab w:val="left" w:pos="720"/>
                <w:tab w:val="left" w:pos="993"/>
              </w:tabs>
              <w:suppressAutoHyphens/>
              <w:spacing w:after="0" w:line="240" w:lineRule="auto"/>
              <w:jc w:val="center"/>
              <w:rPr>
                <w:rFonts w:ascii="Times New Roman" w:eastAsia="Times New Roman" w:hAnsi="Times New Roman" w:cs="Times New Roman"/>
                <w:color w:val="000000"/>
                <w:sz w:val="24"/>
                <w:szCs w:val="24"/>
                <w:lang w:eastAsia="ru-RU"/>
              </w:rPr>
            </w:pPr>
            <w:r w:rsidRPr="007A20A3">
              <w:rPr>
                <w:rFonts w:ascii="Times New Roman" w:eastAsia="Times New Roman" w:hAnsi="Times New Roman" w:cs="Times New Roman"/>
                <w:color w:val="000000"/>
                <w:sz w:val="24"/>
                <w:szCs w:val="24"/>
                <w:lang w:eastAsia="ru-RU"/>
              </w:rPr>
              <w:t>171</w:t>
            </w:r>
          </w:p>
        </w:tc>
      </w:tr>
      <w:tr w:rsidR="007A20A3" w:rsidRPr="007A20A3" w:rsidTr="006A2F1D">
        <w:tc>
          <w:tcPr>
            <w:tcW w:w="675" w:type="dxa"/>
            <w:shd w:val="clear" w:color="auto" w:fill="DAEEF3" w:themeFill="accent5" w:themeFillTint="33"/>
          </w:tcPr>
          <w:p w:rsidR="007A20A3" w:rsidRPr="007A20A3" w:rsidRDefault="007A20A3" w:rsidP="007A20A3">
            <w:pPr>
              <w:widowControl w:val="0"/>
              <w:tabs>
                <w:tab w:val="left" w:pos="567"/>
                <w:tab w:val="left" w:pos="720"/>
                <w:tab w:val="left" w:pos="993"/>
              </w:tabs>
              <w:suppressAutoHyphens/>
              <w:spacing w:after="0" w:line="240" w:lineRule="auto"/>
              <w:rPr>
                <w:rFonts w:ascii="Times New Roman" w:eastAsia="Times New Roman" w:hAnsi="Times New Roman" w:cs="Times New Roman"/>
                <w:color w:val="000000"/>
                <w:sz w:val="24"/>
                <w:szCs w:val="24"/>
                <w:lang w:eastAsia="ru-RU"/>
              </w:rPr>
            </w:pPr>
            <w:r w:rsidRPr="007A20A3">
              <w:rPr>
                <w:rFonts w:ascii="Times New Roman" w:eastAsia="Times New Roman" w:hAnsi="Times New Roman" w:cs="Times New Roman"/>
                <w:color w:val="000000"/>
                <w:sz w:val="24"/>
                <w:szCs w:val="24"/>
                <w:lang w:eastAsia="ru-RU"/>
              </w:rPr>
              <w:t>10</w:t>
            </w:r>
          </w:p>
        </w:tc>
        <w:tc>
          <w:tcPr>
            <w:tcW w:w="8502" w:type="dxa"/>
            <w:shd w:val="clear" w:color="auto" w:fill="DAEEF3" w:themeFill="accent5" w:themeFillTint="33"/>
          </w:tcPr>
          <w:p w:rsidR="007A20A3" w:rsidRPr="007A20A3" w:rsidRDefault="007A20A3" w:rsidP="007A20A3">
            <w:pPr>
              <w:widowControl w:val="0"/>
              <w:tabs>
                <w:tab w:val="left" w:pos="567"/>
                <w:tab w:val="left" w:pos="720"/>
                <w:tab w:val="left" w:pos="993"/>
              </w:tabs>
              <w:suppressAutoHyphens/>
              <w:spacing w:after="0" w:line="240" w:lineRule="auto"/>
              <w:rPr>
                <w:rFonts w:ascii="Times New Roman" w:eastAsia="Times New Roman" w:hAnsi="Times New Roman" w:cs="Times New Roman"/>
                <w:color w:val="000000"/>
                <w:sz w:val="24"/>
                <w:szCs w:val="24"/>
                <w:lang w:eastAsia="ru-RU"/>
              </w:rPr>
            </w:pPr>
            <w:r w:rsidRPr="007A20A3">
              <w:rPr>
                <w:rFonts w:ascii="Times New Roman" w:eastAsia="Times New Roman" w:hAnsi="Times New Roman" w:cs="Times New Roman"/>
                <w:color w:val="000000"/>
                <w:sz w:val="24"/>
                <w:szCs w:val="24"/>
                <w:lang w:eastAsia="ru-RU"/>
              </w:rPr>
              <w:t>МКОУ «ООШ с. Петропавловское»</w:t>
            </w:r>
          </w:p>
        </w:tc>
        <w:tc>
          <w:tcPr>
            <w:tcW w:w="1243" w:type="dxa"/>
            <w:shd w:val="clear" w:color="auto" w:fill="DAEEF3" w:themeFill="accent5" w:themeFillTint="33"/>
          </w:tcPr>
          <w:p w:rsidR="007A20A3" w:rsidRPr="007A20A3" w:rsidRDefault="007A20A3" w:rsidP="007A20A3">
            <w:pPr>
              <w:widowControl w:val="0"/>
              <w:tabs>
                <w:tab w:val="left" w:pos="567"/>
                <w:tab w:val="left" w:pos="720"/>
                <w:tab w:val="left" w:pos="993"/>
              </w:tabs>
              <w:suppressAutoHyphens/>
              <w:spacing w:after="0" w:line="240" w:lineRule="auto"/>
              <w:jc w:val="center"/>
              <w:rPr>
                <w:rFonts w:ascii="Times New Roman" w:eastAsia="Times New Roman" w:hAnsi="Times New Roman" w:cs="Times New Roman"/>
                <w:color w:val="000000"/>
                <w:sz w:val="24"/>
                <w:szCs w:val="24"/>
                <w:lang w:eastAsia="ru-RU"/>
              </w:rPr>
            </w:pPr>
            <w:r w:rsidRPr="007A20A3">
              <w:rPr>
                <w:rFonts w:ascii="Times New Roman" w:eastAsia="Times New Roman" w:hAnsi="Times New Roman" w:cs="Times New Roman"/>
                <w:color w:val="000000"/>
                <w:sz w:val="24"/>
                <w:szCs w:val="24"/>
                <w:lang w:eastAsia="ru-RU"/>
              </w:rPr>
              <w:t>5</w:t>
            </w:r>
          </w:p>
        </w:tc>
      </w:tr>
      <w:tr w:rsidR="007A20A3" w:rsidRPr="007A20A3" w:rsidTr="006A2F1D">
        <w:tc>
          <w:tcPr>
            <w:tcW w:w="675" w:type="dxa"/>
            <w:shd w:val="clear" w:color="auto" w:fill="DAEEF3" w:themeFill="accent5" w:themeFillTint="33"/>
          </w:tcPr>
          <w:p w:rsidR="007A20A3" w:rsidRPr="007A20A3" w:rsidRDefault="007A20A3" w:rsidP="007A20A3">
            <w:pPr>
              <w:widowControl w:val="0"/>
              <w:tabs>
                <w:tab w:val="left" w:pos="567"/>
                <w:tab w:val="left" w:pos="720"/>
                <w:tab w:val="left" w:pos="993"/>
              </w:tabs>
              <w:suppressAutoHyphens/>
              <w:spacing w:after="0" w:line="240" w:lineRule="auto"/>
              <w:rPr>
                <w:rFonts w:ascii="Times New Roman" w:eastAsia="Times New Roman" w:hAnsi="Times New Roman" w:cs="Times New Roman"/>
                <w:color w:val="000000"/>
                <w:sz w:val="24"/>
                <w:szCs w:val="24"/>
                <w:lang w:eastAsia="ru-RU"/>
              </w:rPr>
            </w:pPr>
            <w:r w:rsidRPr="007A20A3">
              <w:rPr>
                <w:rFonts w:ascii="Times New Roman" w:eastAsia="Times New Roman" w:hAnsi="Times New Roman" w:cs="Times New Roman"/>
                <w:color w:val="000000"/>
                <w:sz w:val="24"/>
                <w:szCs w:val="24"/>
                <w:lang w:eastAsia="ru-RU"/>
              </w:rPr>
              <w:t>11</w:t>
            </w:r>
          </w:p>
        </w:tc>
        <w:tc>
          <w:tcPr>
            <w:tcW w:w="8502" w:type="dxa"/>
            <w:shd w:val="clear" w:color="auto" w:fill="DAEEF3" w:themeFill="accent5" w:themeFillTint="33"/>
          </w:tcPr>
          <w:p w:rsidR="007A20A3" w:rsidRPr="007A20A3" w:rsidRDefault="007A20A3" w:rsidP="007A20A3">
            <w:pPr>
              <w:widowControl w:val="0"/>
              <w:tabs>
                <w:tab w:val="left" w:pos="567"/>
                <w:tab w:val="left" w:pos="720"/>
                <w:tab w:val="left" w:pos="993"/>
              </w:tabs>
              <w:suppressAutoHyphens/>
              <w:spacing w:after="0" w:line="240" w:lineRule="auto"/>
              <w:rPr>
                <w:rFonts w:ascii="Times New Roman" w:eastAsia="Times New Roman" w:hAnsi="Times New Roman" w:cs="Times New Roman"/>
                <w:color w:val="000000"/>
                <w:sz w:val="24"/>
                <w:szCs w:val="24"/>
                <w:lang w:eastAsia="ru-RU"/>
              </w:rPr>
            </w:pPr>
            <w:r w:rsidRPr="007A20A3">
              <w:rPr>
                <w:rFonts w:ascii="Times New Roman" w:eastAsia="Times New Roman" w:hAnsi="Times New Roman" w:cs="Times New Roman"/>
                <w:color w:val="000000"/>
                <w:sz w:val="24"/>
                <w:szCs w:val="24"/>
                <w:lang w:eastAsia="ru-RU"/>
              </w:rPr>
              <w:t xml:space="preserve">МКОУ «Средняя школа п. </w:t>
            </w:r>
            <w:proofErr w:type="gramStart"/>
            <w:r w:rsidRPr="007A20A3">
              <w:rPr>
                <w:rFonts w:ascii="Times New Roman" w:eastAsia="Times New Roman" w:hAnsi="Times New Roman" w:cs="Times New Roman"/>
                <w:color w:val="000000"/>
                <w:sz w:val="24"/>
                <w:szCs w:val="24"/>
                <w:lang w:eastAsia="ru-RU"/>
              </w:rPr>
              <w:t>Юбилейный</w:t>
            </w:r>
            <w:proofErr w:type="gramEnd"/>
            <w:r w:rsidRPr="007A20A3">
              <w:rPr>
                <w:rFonts w:ascii="Times New Roman" w:eastAsia="Times New Roman" w:hAnsi="Times New Roman" w:cs="Times New Roman"/>
                <w:color w:val="000000"/>
                <w:sz w:val="24"/>
                <w:szCs w:val="24"/>
                <w:lang w:eastAsia="ru-RU"/>
              </w:rPr>
              <w:t>»</w:t>
            </w:r>
          </w:p>
        </w:tc>
        <w:tc>
          <w:tcPr>
            <w:tcW w:w="1243" w:type="dxa"/>
            <w:shd w:val="clear" w:color="auto" w:fill="DAEEF3" w:themeFill="accent5" w:themeFillTint="33"/>
          </w:tcPr>
          <w:p w:rsidR="007A20A3" w:rsidRPr="007A20A3" w:rsidRDefault="007A20A3" w:rsidP="007A20A3">
            <w:pPr>
              <w:widowControl w:val="0"/>
              <w:tabs>
                <w:tab w:val="left" w:pos="567"/>
                <w:tab w:val="left" w:pos="720"/>
                <w:tab w:val="left" w:pos="993"/>
              </w:tabs>
              <w:suppressAutoHyphens/>
              <w:spacing w:after="0" w:line="240" w:lineRule="auto"/>
              <w:jc w:val="center"/>
              <w:rPr>
                <w:rFonts w:ascii="Times New Roman" w:eastAsia="Times New Roman" w:hAnsi="Times New Roman" w:cs="Times New Roman"/>
                <w:color w:val="000000"/>
                <w:sz w:val="24"/>
                <w:szCs w:val="24"/>
                <w:lang w:eastAsia="ru-RU"/>
              </w:rPr>
            </w:pPr>
            <w:r w:rsidRPr="007A20A3">
              <w:rPr>
                <w:rFonts w:ascii="Times New Roman" w:eastAsia="Times New Roman" w:hAnsi="Times New Roman" w:cs="Times New Roman"/>
                <w:color w:val="000000"/>
                <w:sz w:val="24"/>
                <w:szCs w:val="24"/>
                <w:lang w:eastAsia="ru-RU"/>
              </w:rPr>
              <w:t>22</w:t>
            </w:r>
          </w:p>
        </w:tc>
      </w:tr>
      <w:tr w:rsidR="007A20A3" w:rsidRPr="007A20A3" w:rsidTr="006A2F1D">
        <w:tc>
          <w:tcPr>
            <w:tcW w:w="675" w:type="dxa"/>
            <w:shd w:val="clear" w:color="auto" w:fill="DAEEF3" w:themeFill="accent5" w:themeFillTint="33"/>
          </w:tcPr>
          <w:p w:rsidR="007A20A3" w:rsidRPr="007A20A3" w:rsidRDefault="007A20A3" w:rsidP="007A20A3">
            <w:pPr>
              <w:widowControl w:val="0"/>
              <w:tabs>
                <w:tab w:val="left" w:pos="567"/>
                <w:tab w:val="left" w:pos="720"/>
                <w:tab w:val="left" w:pos="993"/>
              </w:tabs>
              <w:suppressAutoHyphens/>
              <w:spacing w:after="0" w:line="240" w:lineRule="auto"/>
              <w:rPr>
                <w:rFonts w:ascii="Times New Roman" w:eastAsia="Times New Roman" w:hAnsi="Times New Roman" w:cs="Times New Roman"/>
                <w:color w:val="000000"/>
                <w:sz w:val="24"/>
                <w:szCs w:val="24"/>
                <w:lang w:eastAsia="ru-RU"/>
              </w:rPr>
            </w:pPr>
          </w:p>
        </w:tc>
        <w:tc>
          <w:tcPr>
            <w:tcW w:w="8502" w:type="dxa"/>
            <w:shd w:val="clear" w:color="auto" w:fill="DAEEF3" w:themeFill="accent5" w:themeFillTint="33"/>
          </w:tcPr>
          <w:p w:rsidR="007A20A3" w:rsidRPr="007A20A3" w:rsidRDefault="007A20A3" w:rsidP="007A20A3">
            <w:pPr>
              <w:widowControl w:val="0"/>
              <w:tabs>
                <w:tab w:val="left" w:pos="567"/>
                <w:tab w:val="left" w:pos="720"/>
                <w:tab w:val="left" w:pos="993"/>
              </w:tabs>
              <w:suppressAutoHyphens/>
              <w:spacing w:after="0" w:line="240" w:lineRule="auto"/>
              <w:rPr>
                <w:rFonts w:ascii="Times New Roman" w:eastAsia="Times New Roman" w:hAnsi="Times New Roman" w:cs="Times New Roman"/>
                <w:color w:val="000000"/>
                <w:sz w:val="24"/>
                <w:szCs w:val="24"/>
                <w:lang w:eastAsia="ru-RU"/>
              </w:rPr>
            </w:pPr>
            <w:r w:rsidRPr="007A20A3">
              <w:rPr>
                <w:rFonts w:ascii="Times New Roman" w:eastAsia="Times New Roman" w:hAnsi="Times New Roman" w:cs="Times New Roman"/>
                <w:color w:val="000000"/>
                <w:sz w:val="24"/>
                <w:szCs w:val="24"/>
                <w:lang w:eastAsia="ru-RU"/>
              </w:rPr>
              <w:t>ИТОГО</w:t>
            </w:r>
          </w:p>
        </w:tc>
        <w:tc>
          <w:tcPr>
            <w:tcW w:w="1243" w:type="dxa"/>
            <w:shd w:val="clear" w:color="auto" w:fill="DAEEF3" w:themeFill="accent5" w:themeFillTint="33"/>
          </w:tcPr>
          <w:p w:rsidR="007A20A3" w:rsidRPr="007A20A3" w:rsidRDefault="007A20A3" w:rsidP="007A20A3">
            <w:pPr>
              <w:widowControl w:val="0"/>
              <w:tabs>
                <w:tab w:val="left" w:pos="567"/>
                <w:tab w:val="left" w:pos="720"/>
                <w:tab w:val="left" w:pos="993"/>
              </w:tabs>
              <w:suppressAutoHyphens/>
              <w:spacing w:after="0" w:line="240" w:lineRule="auto"/>
              <w:jc w:val="center"/>
              <w:rPr>
                <w:rFonts w:ascii="Times New Roman" w:eastAsia="Times New Roman" w:hAnsi="Times New Roman" w:cs="Times New Roman"/>
                <w:color w:val="000000"/>
                <w:sz w:val="24"/>
                <w:szCs w:val="24"/>
                <w:lang w:eastAsia="ru-RU"/>
              </w:rPr>
            </w:pPr>
            <w:r w:rsidRPr="007A20A3">
              <w:rPr>
                <w:rFonts w:ascii="Times New Roman" w:eastAsia="Times New Roman" w:hAnsi="Times New Roman" w:cs="Times New Roman"/>
                <w:color w:val="000000"/>
                <w:sz w:val="24"/>
                <w:szCs w:val="24"/>
                <w:lang w:eastAsia="ru-RU"/>
              </w:rPr>
              <w:t>1149</w:t>
            </w:r>
          </w:p>
        </w:tc>
      </w:tr>
    </w:tbl>
    <w:p w:rsidR="007A20A3" w:rsidRPr="007A20A3" w:rsidRDefault="007A20A3" w:rsidP="009E59D6">
      <w:pPr>
        <w:widowControl w:val="0"/>
        <w:tabs>
          <w:tab w:val="left" w:pos="567"/>
          <w:tab w:val="left" w:pos="720"/>
          <w:tab w:val="left" w:pos="993"/>
        </w:tabs>
        <w:suppressAutoHyphens/>
        <w:spacing w:after="0"/>
        <w:jc w:val="both"/>
        <w:rPr>
          <w:rFonts w:ascii="Times New Roman" w:eastAsia="Times New Roman" w:hAnsi="Times New Roman" w:cs="Times New Roman"/>
          <w:color w:val="000000"/>
          <w:sz w:val="28"/>
          <w:szCs w:val="28"/>
          <w:lang w:eastAsia="ru-RU"/>
        </w:rPr>
      </w:pPr>
      <w:r w:rsidRPr="007A20A3">
        <w:rPr>
          <w:rFonts w:ascii="Times New Roman" w:eastAsia="Times New Roman" w:hAnsi="Times New Roman" w:cs="Times New Roman"/>
          <w:color w:val="000000"/>
          <w:sz w:val="28"/>
          <w:szCs w:val="28"/>
          <w:lang w:eastAsia="ru-RU"/>
        </w:rPr>
        <w:tab/>
        <w:t>По сравнению с прошлым учебным годом количество обучающихся, охваченных дополнительными общеобразовательными</w:t>
      </w:r>
      <w:r w:rsidR="00CD0614">
        <w:rPr>
          <w:rFonts w:ascii="Times New Roman" w:eastAsia="Times New Roman" w:hAnsi="Times New Roman" w:cs="Times New Roman"/>
          <w:color w:val="000000"/>
          <w:sz w:val="28"/>
          <w:szCs w:val="28"/>
          <w:lang w:eastAsia="ru-RU"/>
        </w:rPr>
        <w:t xml:space="preserve"> </w:t>
      </w:r>
      <w:r w:rsidRPr="007A20A3">
        <w:rPr>
          <w:rFonts w:ascii="Times New Roman" w:eastAsia="Times New Roman" w:hAnsi="Times New Roman" w:cs="Times New Roman"/>
          <w:color w:val="000000"/>
          <w:sz w:val="28"/>
          <w:szCs w:val="28"/>
          <w:lang w:eastAsia="ru-RU"/>
        </w:rPr>
        <w:t>программами увели</w:t>
      </w:r>
      <w:r w:rsidR="00CD0614">
        <w:rPr>
          <w:rFonts w:ascii="Times New Roman" w:eastAsia="Times New Roman" w:hAnsi="Times New Roman" w:cs="Times New Roman"/>
          <w:color w:val="000000"/>
          <w:sz w:val="28"/>
          <w:szCs w:val="28"/>
          <w:lang w:eastAsia="ru-RU"/>
        </w:rPr>
        <w:t>чилось на 64 обучающихся. (2024/</w:t>
      </w:r>
      <w:r w:rsidRPr="007A20A3">
        <w:rPr>
          <w:rFonts w:ascii="Times New Roman" w:eastAsia="Times New Roman" w:hAnsi="Times New Roman" w:cs="Times New Roman"/>
          <w:color w:val="000000"/>
          <w:sz w:val="28"/>
          <w:szCs w:val="28"/>
          <w:lang w:eastAsia="ru-RU"/>
        </w:rPr>
        <w:t xml:space="preserve">2025 учебный год – 1085 человек). Процент охвата </w:t>
      </w:r>
      <w:proofErr w:type="gramStart"/>
      <w:r w:rsidRPr="007A20A3">
        <w:rPr>
          <w:rFonts w:ascii="Times New Roman" w:eastAsia="Times New Roman" w:hAnsi="Times New Roman" w:cs="Times New Roman"/>
          <w:color w:val="000000"/>
          <w:sz w:val="28"/>
          <w:szCs w:val="28"/>
          <w:lang w:eastAsia="ru-RU"/>
        </w:rPr>
        <w:t>обучающихся</w:t>
      </w:r>
      <w:proofErr w:type="gramEnd"/>
      <w:r w:rsidRPr="007A20A3">
        <w:rPr>
          <w:rFonts w:ascii="Times New Roman" w:eastAsia="Times New Roman" w:hAnsi="Times New Roman" w:cs="Times New Roman"/>
          <w:color w:val="000000"/>
          <w:sz w:val="28"/>
          <w:szCs w:val="28"/>
          <w:lang w:eastAsia="ru-RU"/>
        </w:rPr>
        <w:t xml:space="preserve"> программами дополнительного обра</w:t>
      </w:r>
      <w:r w:rsidR="00CD0614">
        <w:rPr>
          <w:rFonts w:ascii="Times New Roman" w:eastAsia="Times New Roman" w:hAnsi="Times New Roman" w:cs="Times New Roman"/>
          <w:color w:val="000000"/>
          <w:sz w:val="28"/>
          <w:szCs w:val="28"/>
          <w:lang w:eastAsia="ru-RU"/>
        </w:rPr>
        <w:t>зования увеличился на 6%. (2025/</w:t>
      </w:r>
      <w:r w:rsidRPr="007A20A3">
        <w:rPr>
          <w:rFonts w:ascii="Times New Roman" w:eastAsia="Times New Roman" w:hAnsi="Times New Roman" w:cs="Times New Roman"/>
          <w:color w:val="000000"/>
          <w:sz w:val="28"/>
          <w:szCs w:val="28"/>
          <w:lang w:eastAsia="ru-RU"/>
        </w:rPr>
        <w:t>2026</w:t>
      </w:r>
      <w:r w:rsidR="00CD0614">
        <w:rPr>
          <w:rFonts w:ascii="Times New Roman" w:eastAsia="Times New Roman" w:hAnsi="Times New Roman" w:cs="Times New Roman"/>
          <w:color w:val="000000"/>
          <w:sz w:val="28"/>
          <w:szCs w:val="28"/>
          <w:lang w:eastAsia="ru-RU"/>
        </w:rPr>
        <w:t xml:space="preserve"> – 57%, 2024/</w:t>
      </w:r>
      <w:r w:rsidR="006A2F1D">
        <w:rPr>
          <w:rFonts w:ascii="Times New Roman" w:eastAsia="Times New Roman" w:hAnsi="Times New Roman" w:cs="Times New Roman"/>
          <w:color w:val="000000"/>
          <w:sz w:val="28"/>
          <w:szCs w:val="28"/>
          <w:lang w:eastAsia="ru-RU"/>
        </w:rPr>
        <w:t>2025</w:t>
      </w:r>
      <w:r w:rsidRPr="007A20A3">
        <w:rPr>
          <w:rFonts w:ascii="Times New Roman" w:eastAsia="Times New Roman" w:hAnsi="Times New Roman" w:cs="Times New Roman"/>
          <w:color w:val="000000"/>
          <w:sz w:val="28"/>
          <w:szCs w:val="28"/>
          <w:lang w:eastAsia="ru-RU"/>
        </w:rPr>
        <w:t xml:space="preserve"> – 51%).</w:t>
      </w:r>
    </w:p>
    <w:p w:rsidR="007A20A3" w:rsidRPr="007A20A3" w:rsidRDefault="007A20A3" w:rsidP="009E59D6">
      <w:pPr>
        <w:widowControl w:val="0"/>
        <w:tabs>
          <w:tab w:val="left" w:pos="567"/>
          <w:tab w:val="left" w:pos="720"/>
          <w:tab w:val="left" w:pos="993"/>
        </w:tabs>
        <w:suppressAutoHyphens/>
        <w:spacing w:after="0"/>
        <w:jc w:val="both"/>
        <w:rPr>
          <w:rFonts w:ascii="Times New Roman" w:eastAsia="Times New Roman" w:hAnsi="Times New Roman" w:cs="Times New Roman"/>
          <w:color w:val="000000"/>
          <w:sz w:val="28"/>
          <w:szCs w:val="28"/>
          <w:lang w:eastAsia="ru-RU"/>
        </w:rPr>
      </w:pPr>
      <w:r w:rsidRPr="007A20A3">
        <w:rPr>
          <w:rFonts w:ascii="Times New Roman" w:eastAsia="Times New Roman" w:hAnsi="Times New Roman" w:cs="Times New Roman"/>
          <w:color w:val="000000"/>
          <w:sz w:val="28"/>
          <w:szCs w:val="28"/>
          <w:lang w:eastAsia="ru-RU"/>
        </w:rPr>
        <w:tab/>
        <w:t xml:space="preserve">Оборудование </w:t>
      </w:r>
      <w:r w:rsidR="003C7DF3">
        <w:rPr>
          <w:rFonts w:ascii="Times New Roman" w:eastAsia="Times New Roman" w:hAnsi="Times New Roman" w:cs="Times New Roman"/>
          <w:color w:val="000000"/>
          <w:sz w:val="28"/>
          <w:szCs w:val="28"/>
          <w:lang w:eastAsia="ru-RU"/>
        </w:rPr>
        <w:t>Ц</w:t>
      </w:r>
      <w:r w:rsidRPr="007A20A3">
        <w:rPr>
          <w:rFonts w:ascii="Times New Roman" w:eastAsia="Times New Roman" w:hAnsi="Times New Roman" w:cs="Times New Roman"/>
          <w:color w:val="000000"/>
          <w:sz w:val="28"/>
          <w:szCs w:val="28"/>
          <w:lang w:eastAsia="ru-RU"/>
        </w:rPr>
        <w:t>ентров</w:t>
      </w:r>
      <w:r w:rsidR="003C7DF3">
        <w:rPr>
          <w:rFonts w:ascii="Times New Roman" w:eastAsia="Times New Roman" w:hAnsi="Times New Roman" w:cs="Times New Roman"/>
          <w:color w:val="000000"/>
          <w:sz w:val="28"/>
          <w:szCs w:val="28"/>
          <w:lang w:eastAsia="ru-RU"/>
        </w:rPr>
        <w:t xml:space="preserve"> </w:t>
      </w:r>
      <w:r w:rsidRPr="007A20A3">
        <w:rPr>
          <w:rFonts w:ascii="Times New Roman" w:eastAsia="Times New Roman" w:hAnsi="Times New Roman" w:cs="Times New Roman"/>
          <w:color w:val="000000"/>
          <w:sz w:val="28"/>
          <w:szCs w:val="28"/>
          <w:lang w:eastAsia="ru-RU"/>
        </w:rPr>
        <w:t>«Точка роста» позволяет реализовывать не только общеобразовательные программы по предметам «Физика», «Химия», «Биология», «Информатика», «Труд», «ОБЗР» с обновленным содержанием и материально-технической базой, но и программы дополнительного образования и внеурочной деятельности.</w:t>
      </w:r>
      <w:r w:rsidRPr="007A20A3">
        <w:rPr>
          <w:rFonts w:ascii="Times New Roman" w:eastAsia="Times New Roman" w:hAnsi="Times New Roman" w:cs="Times New Roman"/>
          <w:color w:val="000000"/>
          <w:sz w:val="28"/>
          <w:szCs w:val="28"/>
          <w:lang w:eastAsia="ru-RU"/>
        </w:rPr>
        <w:tab/>
        <w:t xml:space="preserve"> </w:t>
      </w:r>
    </w:p>
    <w:p w:rsidR="007A20A3" w:rsidRPr="009E59D6" w:rsidRDefault="007A20A3" w:rsidP="009E59D6">
      <w:pPr>
        <w:widowControl w:val="0"/>
        <w:autoSpaceDE w:val="0"/>
        <w:autoSpaceDN w:val="0"/>
        <w:spacing w:after="0" w:line="240" w:lineRule="auto"/>
        <w:contextualSpacing/>
        <w:jc w:val="center"/>
        <w:rPr>
          <w:rFonts w:ascii="Times New Roman" w:eastAsia="Times New Roman" w:hAnsi="Times New Roman" w:cs="Times New Roman"/>
          <w:b/>
          <w:sz w:val="26"/>
          <w:szCs w:val="26"/>
          <w:lang w:eastAsia="ru-RU"/>
        </w:rPr>
      </w:pPr>
      <w:r w:rsidRPr="009E59D6">
        <w:rPr>
          <w:rFonts w:ascii="Times New Roman" w:eastAsia="Times New Roman" w:hAnsi="Times New Roman" w:cs="Times New Roman"/>
          <w:b/>
          <w:sz w:val="26"/>
          <w:szCs w:val="26"/>
          <w:lang w:eastAsia="ru-RU"/>
        </w:rPr>
        <w:t>Количество дополнительных  общеразвивающих программ</w:t>
      </w:r>
    </w:p>
    <w:p w:rsidR="006A2F1D" w:rsidRPr="009E59D6" w:rsidRDefault="007A20A3" w:rsidP="009E59D6">
      <w:pPr>
        <w:widowControl w:val="0"/>
        <w:tabs>
          <w:tab w:val="left" w:pos="567"/>
          <w:tab w:val="left" w:pos="720"/>
          <w:tab w:val="left" w:pos="993"/>
        </w:tabs>
        <w:suppressAutoHyphens/>
        <w:spacing w:after="0" w:line="240" w:lineRule="auto"/>
        <w:jc w:val="center"/>
        <w:rPr>
          <w:rFonts w:ascii="Times New Roman" w:eastAsia="Times New Roman" w:hAnsi="Times New Roman" w:cs="Times New Roman"/>
          <w:b/>
          <w:sz w:val="26"/>
          <w:szCs w:val="26"/>
          <w:lang w:eastAsia="ru-RU"/>
        </w:rPr>
      </w:pPr>
      <w:r w:rsidRPr="009E59D6">
        <w:rPr>
          <w:rFonts w:ascii="Times New Roman" w:eastAsia="Times New Roman" w:hAnsi="Times New Roman" w:cs="Times New Roman"/>
          <w:b/>
          <w:sz w:val="26"/>
          <w:szCs w:val="26"/>
          <w:lang w:eastAsia="ru-RU"/>
        </w:rPr>
        <w:t xml:space="preserve">по направленностям за </w:t>
      </w:r>
      <w:r w:rsidR="009E59D6">
        <w:rPr>
          <w:rFonts w:ascii="Times New Roman" w:eastAsia="Times New Roman" w:hAnsi="Times New Roman" w:cs="Times New Roman"/>
          <w:b/>
          <w:sz w:val="26"/>
          <w:szCs w:val="26"/>
          <w:lang w:eastAsia="ru-RU"/>
        </w:rPr>
        <w:t>три</w:t>
      </w:r>
      <w:r w:rsidRPr="009E59D6">
        <w:rPr>
          <w:rFonts w:ascii="Times New Roman" w:eastAsia="Times New Roman" w:hAnsi="Times New Roman" w:cs="Times New Roman"/>
          <w:b/>
          <w:sz w:val="26"/>
          <w:szCs w:val="26"/>
          <w:lang w:eastAsia="ru-RU"/>
        </w:rPr>
        <w:t xml:space="preserve"> года</w:t>
      </w:r>
    </w:p>
    <w:p w:rsidR="007A20A3" w:rsidRPr="007A20A3" w:rsidRDefault="006A2F1D" w:rsidP="007A20A3">
      <w:pPr>
        <w:widowControl w:val="0"/>
        <w:tabs>
          <w:tab w:val="left" w:pos="567"/>
          <w:tab w:val="left" w:pos="720"/>
          <w:tab w:val="left" w:pos="993"/>
        </w:tabs>
        <w:suppressAutoHyphens/>
        <w:spacing w:after="0" w:line="240" w:lineRule="auto"/>
        <w:jc w:val="right"/>
        <w:rPr>
          <w:rFonts w:ascii="Times New Roman" w:eastAsia="Times New Roman" w:hAnsi="Times New Roman" w:cs="Times New Roman"/>
          <w:sz w:val="28"/>
          <w:szCs w:val="28"/>
          <w:lang w:eastAsia="ru-RU"/>
        </w:rPr>
      </w:pPr>
      <w:r w:rsidRPr="006A2F1D">
        <w:rPr>
          <w:rFonts w:ascii="Times New Roman" w:eastAsia="Times New Roman" w:hAnsi="Times New Roman" w:cs="Times New Roman"/>
          <w:noProof/>
          <w:sz w:val="28"/>
          <w:szCs w:val="28"/>
          <w:shd w:val="clear" w:color="auto" w:fill="DAEEF3" w:themeFill="accent5" w:themeFillTint="33"/>
          <w:lang w:eastAsia="ru-RU"/>
        </w:rPr>
        <w:drawing>
          <wp:inline distT="0" distB="0" distL="0" distR="0" wp14:anchorId="5D966927" wp14:editId="6E4CF1E7">
            <wp:extent cx="6010275" cy="1952625"/>
            <wp:effectExtent l="0" t="0" r="0" b="0"/>
            <wp:docPr id="7" name="Диаграмма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Pr="006A2F1D">
        <w:rPr>
          <w:rFonts w:ascii="Times New Roman" w:eastAsia="Times New Roman" w:hAnsi="Times New Roman" w:cs="Times New Roman"/>
          <w:sz w:val="28"/>
          <w:szCs w:val="28"/>
          <w:lang w:eastAsia="ru-RU"/>
        </w:rPr>
        <w:t xml:space="preserve"> </w:t>
      </w:r>
    </w:p>
    <w:p w:rsidR="003C7DF3" w:rsidRDefault="007A20A3" w:rsidP="007A20A3">
      <w:pPr>
        <w:widowControl w:val="0"/>
        <w:tabs>
          <w:tab w:val="left" w:pos="0"/>
          <w:tab w:val="left" w:pos="420"/>
          <w:tab w:val="left" w:pos="540"/>
          <w:tab w:val="left" w:pos="735"/>
          <w:tab w:val="left" w:pos="31680"/>
        </w:tabs>
        <w:suppressAutoHyphens/>
        <w:spacing w:after="0" w:line="240" w:lineRule="auto"/>
        <w:jc w:val="both"/>
        <w:rPr>
          <w:rFonts w:ascii="Times New Roman" w:eastAsia="Times New Roman" w:hAnsi="Times New Roman" w:cs="Times New Roman"/>
          <w:color w:val="000000"/>
          <w:sz w:val="28"/>
          <w:szCs w:val="28"/>
          <w:lang w:eastAsia="ru-RU"/>
        </w:rPr>
      </w:pPr>
      <w:r w:rsidRPr="007A20A3">
        <w:rPr>
          <w:rFonts w:ascii="Times New Roman" w:eastAsia="Times New Roman" w:hAnsi="Times New Roman" w:cs="Times New Roman"/>
          <w:color w:val="000000"/>
          <w:sz w:val="28"/>
          <w:szCs w:val="28"/>
          <w:lang w:eastAsia="ru-RU"/>
        </w:rPr>
        <w:tab/>
      </w:r>
      <w:r w:rsidRPr="007A20A3">
        <w:rPr>
          <w:rFonts w:ascii="Times New Roman" w:eastAsia="Times New Roman" w:hAnsi="Times New Roman" w:cs="Times New Roman"/>
          <w:color w:val="000000"/>
          <w:sz w:val="28"/>
          <w:szCs w:val="28"/>
          <w:lang w:eastAsia="ru-RU"/>
        </w:rPr>
        <w:tab/>
      </w:r>
    </w:p>
    <w:p w:rsidR="007A20A3" w:rsidRPr="009E59D6" w:rsidRDefault="003C7DF3" w:rsidP="003C7DF3">
      <w:pPr>
        <w:widowControl w:val="0"/>
        <w:tabs>
          <w:tab w:val="left" w:pos="0"/>
          <w:tab w:val="left" w:pos="420"/>
          <w:tab w:val="left" w:pos="540"/>
          <w:tab w:val="left" w:pos="720"/>
          <w:tab w:val="left" w:pos="31680"/>
        </w:tabs>
        <w:suppressAutoHyphens/>
        <w:spacing w:after="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007A20A3" w:rsidRPr="007A20A3">
        <w:rPr>
          <w:rFonts w:ascii="Times New Roman" w:eastAsia="Times New Roman" w:hAnsi="Times New Roman" w:cs="Times New Roman"/>
          <w:color w:val="000000"/>
          <w:sz w:val="28"/>
          <w:szCs w:val="28"/>
          <w:lang w:eastAsia="ru-RU"/>
        </w:rPr>
        <w:t xml:space="preserve">Программы внеурочной деятельности Точек роста </w:t>
      </w:r>
      <w:r w:rsidR="006A2F1D">
        <w:rPr>
          <w:rFonts w:ascii="Times New Roman" w:eastAsia="Times New Roman" w:hAnsi="Times New Roman" w:cs="Times New Roman"/>
          <w:color w:val="000000"/>
          <w:sz w:val="28"/>
          <w:szCs w:val="28"/>
          <w:lang w:eastAsia="ru-RU"/>
        </w:rPr>
        <w:t xml:space="preserve"> </w:t>
      </w:r>
      <w:r w:rsidR="007A20A3" w:rsidRPr="007A20A3">
        <w:rPr>
          <w:rFonts w:ascii="Times New Roman" w:eastAsia="Times New Roman" w:hAnsi="Times New Roman" w:cs="Times New Roman"/>
          <w:color w:val="000000"/>
          <w:sz w:val="28"/>
          <w:szCs w:val="28"/>
          <w:lang w:eastAsia="ru-RU"/>
        </w:rPr>
        <w:t>включа</w:t>
      </w:r>
      <w:r w:rsidR="006A2F1D">
        <w:rPr>
          <w:rFonts w:ascii="Times New Roman" w:eastAsia="Times New Roman" w:hAnsi="Times New Roman" w:cs="Times New Roman"/>
          <w:color w:val="000000"/>
          <w:sz w:val="28"/>
          <w:szCs w:val="28"/>
          <w:lang w:eastAsia="ru-RU"/>
        </w:rPr>
        <w:t>ют</w:t>
      </w:r>
      <w:r w:rsidR="007A20A3" w:rsidRPr="007A20A3">
        <w:rPr>
          <w:rFonts w:ascii="Times New Roman" w:eastAsia="Times New Roman" w:hAnsi="Times New Roman" w:cs="Times New Roman"/>
          <w:color w:val="000000"/>
          <w:sz w:val="28"/>
          <w:szCs w:val="28"/>
          <w:lang w:eastAsia="ru-RU"/>
        </w:rPr>
        <w:t xml:space="preserve"> в себя изучение предметов по их направленности, а также заняти</w:t>
      </w:r>
      <w:r>
        <w:rPr>
          <w:rFonts w:ascii="Times New Roman" w:eastAsia="Times New Roman" w:hAnsi="Times New Roman" w:cs="Times New Roman"/>
          <w:color w:val="000000"/>
          <w:sz w:val="28"/>
          <w:szCs w:val="28"/>
          <w:lang w:eastAsia="ru-RU"/>
        </w:rPr>
        <w:t xml:space="preserve">я по исследовательской работе. </w:t>
      </w:r>
      <w:r w:rsidR="007A20A3" w:rsidRPr="009E59D6">
        <w:rPr>
          <w:rFonts w:ascii="Times New Roman" w:eastAsia="Times New Roman" w:hAnsi="Times New Roman" w:cs="Times New Roman"/>
          <w:color w:val="000000"/>
          <w:sz w:val="28"/>
          <w:szCs w:val="28"/>
          <w:lang w:eastAsia="ru-RU"/>
        </w:rPr>
        <w:t>Дополнительное обучение в центре позволяет выявлять и развивать способности школьников, а также помогает при работе с одаренными детьми.</w:t>
      </w:r>
    </w:p>
    <w:p w:rsidR="007A20A3" w:rsidRPr="009E59D6" w:rsidRDefault="007A20A3" w:rsidP="009E59D6">
      <w:pPr>
        <w:widowControl w:val="0"/>
        <w:tabs>
          <w:tab w:val="left" w:pos="567"/>
          <w:tab w:val="left" w:pos="720"/>
          <w:tab w:val="left" w:pos="993"/>
        </w:tabs>
        <w:suppressAutoHyphens/>
        <w:spacing w:after="0" w:line="240" w:lineRule="auto"/>
        <w:jc w:val="center"/>
        <w:rPr>
          <w:rFonts w:ascii="Times New Roman" w:eastAsia="Times New Roman" w:hAnsi="Times New Roman" w:cs="Times New Roman"/>
          <w:b/>
          <w:color w:val="000000"/>
          <w:sz w:val="26"/>
          <w:szCs w:val="26"/>
          <w:lang w:eastAsia="ru-RU"/>
        </w:rPr>
      </w:pPr>
      <w:r w:rsidRPr="009E59D6">
        <w:rPr>
          <w:rFonts w:ascii="Times New Roman" w:eastAsia="Times New Roman" w:hAnsi="Times New Roman" w:cs="Times New Roman"/>
          <w:b/>
          <w:color w:val="000000"/>
          <w:sz w:val="26"/>
          <w:szCs w:val="26"/>
          <w:lang w:eastAsia="ru-RU"/>
        </w:rPr>
        <w:t>Результативность участия обучающихся центров</w:t>
      </w:r>
    </w:p>
    <w:p w:rsidR="007A20A3" w:rsidRPr="009E59D6" w:rsidRDefault="007A20A3" w:rsidP="00396026">
      <w:pPr>
        <w:widowControl w:val="0"/>
        <w:tabs>
          <w:tab w:val="left" w:pos="567"/>
          <w:tab w:val="left" w:pos="720"/>
          <w:tab w:val="left" w:pos="993"/>
        </w:tabs>
        <w:suppressAutoHyphens/>
        <w:spacing w:after="0" w:line="240" w:lineRule="auto"/>
        <w:jc w:val="center"/>
        <w:rPr>
          <w:rFonts w:ascii="Times New Roman" w:eastAsia="Times New Roman" w:hAnsi="Times New Roman" w:cs="Times New Roman"/>
          <w:b/>
          <w:color w:val="000000"/>
          <w:sz w:val="26"/>
          <w:szCs w:val="26"/>
          <w:lang w:eastAsia="ru-RU"/>
        </w:rPr>
      </w:pPr>
      <w:r w:rsidRPr="009E59D6">
        <w:rPr>
          <w:rFonts w:ascii="Times New Roman" w:eastAsia="Times New Roman" w:hAnsi="Times New Roman" w:cs="Times New Roman"/>
          <w:b/>
          <w:color w:val="000000"/>
          <w:sz w:val="26"/>
          <w:szCs w:val="26"/>
          <w:lang w:eastAsia="ru-RU"/>
        </w:rPr>
        <w:t>«Точка роста»   в   регион</w:t>
      </w:r>
      <w:r w:rsidR="00396026" w:rsidRPr="009E59D6">
        <w:rPr>
          <w:rFonts w:ascii="Times New Roman" w:eastAsia="Times New Roman" w:hAnsi="Times New Roman" w:cs="Times New Roman"/>
          <w:b/>
          <w:color w:val="000000"/>
          <w:sz w:val="26"/>
          <w:szCs w:val="26"/>
          <w:lang w:eastAsia="ru-RU"/>
        </w:rPr>
        <w:t>альных, всероссийских конкурсах</w:t>
      </w: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6095"/>
        <w:gridCol w:w="3119"/>
      </w:tblGrid>
      <w:tr w:rsidR="007A20A3" w:rsidRPr="009E59D6" w:rsidTr="004D286A">
        <w:tc>
          <w:tcPr>
            <w:tcW w:w="534" w:type="dxa"/>
            <w:shd w:val="clear" w:color="auto" w:fill="DAEEF3" w:themeFill="accent5" w:themeFillTint="33"/>
          </w:tcPr>
          <w:p w:rsidR="007A20A3" w:rsidRPr="009E59D6" w:rsidRDefault="007A20A3" w:rsidP="009E59D6">
            <w:pPr>
              <w:spacing w:after="0" w:line="240" w:lineRule="auto"/>
              <w:jc w:val="center"/>
              <w:rPr>
                <w:rFonts w:ascii="Times New Roman" w:eastAsia="Times New Roman" w:hAnsi="Times New Roman" w:cs="Times New Roman"/>
                <w:color w:val="000000"/>
                <w:sz w:val="24"/>
                <w:szCs w:val="24"/>
                <w:lang w:eastAsia="ru-RU"/>
              </w:rPr>
            </w:pPr>
            <w:r w:rsidRPr="009E59D6">
              <w:rPr>
                <w:rFonts w:ascii="Times New Roman" w:eastAsia="Times New Roman" w:hAnsi="Times New Roman" w:cs="Times New Roman"/>
                <w:color w:val="000000"/>
                <w:sz w:val="24"/>
                <w:szCs w:val="24"/>
                <w:lang w:eastAsia="ru-RU"/>
              </w:rPr>
              <w:t xml:space="preserve">№ </w:t>
            </w:r>
          </w:p>
        </w:tc>
        <w:tc>
          <w:tcPr>
            <w:tcW w:w="6095" w:type="dxa"/>
            <w:shd w:val="clear" w:color="auto" w:fill="DAEEF3" w:themeFill="accent5" w:themeFillTint="33"/>
          </w:tcPr>
          <w:p w:rsidR="007A20A3" w:rsidRPr="009E59D6" w:rsidRDefault="007A20A3" w:rsidP="007A20A3">
            <w:pPr>
              <w:spacing w:after="0" w:line="240" w:lineRule="auto"/>
              <w:jc w:val="center"/>
              <w:rPr>
                <w:rFonts w:ascii="Times New Roman" w:eastAsia="Times New Roman" w:hAnsi="Times New Roman" w:cs="Times New Roman"/>
                <w:color w:val="000000"/>
                <w:sz w:val="24"/>
                <w:szCs w:val="24"/>
                <w:lang w:eastAsia="ru-RU"/>
              </w:rPr>
            </w:pPr>
            <w:r w:rsidRPr="009E59D6">
              <w:rPr>
                <w:rFonts w:ascii="Times New Roman" w:eastAsia="Times New Roman" w:hAnsi="Times New Roman" w:cs="Times New Roman"/>
                <w:color w:val="000000"/>
                <w:sz w:val="24"/>
                <w:szCs w:val="24"/>
                <w:lang w:eastAsia="ru-RU"/>
              </w:rPr>
              <w:t>Наименование мероприятия</w:t>
            </w:r>
          </w:p>
        </w:tc>
        <w:tc>
          <w:tcPr>
            <w:tcW w:w="3119" w:type="dxa"/>
            <w:shd w:val="clear" w:color="auto" w:fill="DAEEF3" w:themeFill="accent5" w:themeFillTint="33"/>
          </w:tcPr>
          <w:p w:rsidR="007A20A3" w:rsidRPr="009E59D6" w:rsidRDefault="007A20A3" w:rsidP="007A20A3">
            <w:pPr>
              <w:spacing w:after="0" w:line="240" w:lineRule="auto"/>
              <w:jc w:val="center"/>
              <w:rPr>
                <w:rFonts w:ascii="Times New Roman" w:eastAsia="Times New Roman" w:hAnsi="Times New Roman" w:cs="Times New Roman"/>
                <w:color w:val="000000"/>
                <w:sz w:val="24"/>
                <w:szCs w:val="24"/>
                <w:lang w:eastAsia="ru-RU"/>
              </w:rPr>
            </w:pPr>
            <w:r w:rsidRPr="009E59D6">
              <w:rPr>
                <w:rFonts w:ascii="Times New Roman" w:eastAsia="Times New Roman" w:hAnsi="Times New Roman" w:cs="Times New Roman"/>
                <w:color w:val="000000"/>
                <w:sz w:val="24"/>
                <w:szCs w:val="24"/>
                <w:lang w:eastAsia="ru-RU"/>
              </w:rPr>
              <w:t>Статус</w:t>
            </w:r>
          </w:p>
        </w:tc>
      </w:tr>
      <w:tr w:rsidR="007A20A3" w:rsidRPr="009E59D6" w:rsidTr="004D286A">
        <w:tc>
          <w:tcPr>
            <w:tcW w:w="534" w:type="dxa"/>
            <w:shd w:val="clear" w:color="auto" w:fill="DAEEF3" w:themeFill="accent5" w:themeFillTint="33"/>
          </w:tcPr>
          <w:p w:rsidR="007A20A3" w:rsidRPr="009E59D6" w:rsidRDefault="007A20A3" w:rsidP="004D286A">
            <w:pPr>
              <w:widowControl w:val="0"/>
              <w:tabs>
                <w:tab w:val="left" w:pos="567"/>
                <w:tab w:val="left" w:pos="720"/>
                <w:tab w:val="left" w:pos="993"/>
              </w:tabs>
              <w:suppressAutoHyphens/>
              <w:spacing w:after="0" w:line="240" w:lineRule="auto"/>
              <w:rPr>
                <w:rFonts w:ascii="Times New Roman" w:eastAsia="Times New Roman" w:hAnsi="Times New Roman" w:cs="Times New Roman"/>
                <w:color w:val="000000"/>
                <w:sz w:val="24"/>
                <w:szCs w:val="24"/>
                <w:lang w:eastAsia="ru-RU"/>
              </w:rPr>
            </w:pPr>
            <w:r w:rsidRPr="009E59D6">
              <w:rPr>
                <w:rFonts w:ascii="Times New Roman" w:eastAsia="Times New Roman" w:hAnsi="Times New Roman" w:cs="Times New Roman"/>
                <w:color w:val="000000"/>
                <w:sz w:val="24"/>
                <w:szCs w:val="24"/>
                <w:lang w:eastAsia="ru-RU"/>
              </w:rPr>
              <w:t>1</w:t>
            </w:r>
          </w:p>
        </w:tc>
        <w:tc>
          <w:tcPr>
            <w:tcW w:w="6095" w:type="dxa"/>
            <w:shd w:val="clear" w:color="auto" w:fill="DAEEF3" w:themeFill="accent5" w:themeFillTint="33"/>
          </w:tcPr>
          <w:p w:rsidR="007A20A3" w:rsidRPr="009E59D6" w:rsidRDefault="007A20A3" w:rsidP="007A20A3">
            <w:pPr>
              <w:spacing w:after="0" w:line="240" w:lineRule="auto"/>
              <w:jc w:val="both"/>
              <w:rPr>
                <w:rFonts w:ascii="Times New Roman" w:eastAsia="Calibri" w:hAnsi="Times New Roman" w:cs="Times New Roman"/>
                <w:sz w:val="24"/>
                <w:szCs w:val="24"/>
              </w:rPr>
            </w:pPr>
            <w:r w:rsidRPr="009E59D6">
              <w:rPr>
                <w:rFonts w:ascii="Times New Roman" w:eastAsia="Calibri" w:hAnsi="Times New Roman" w:cs="Times New Roman"/>
                <w:sz w:val="24"/>
                <w:szCs w:val="24"/>
              </w:rPr>
              <w:t>Региональная викторина «</w:t>
            </w:r>
            <w:proofErr w:type="spellStart"/>
            <w:r w:rsidRPr="009E59D6">
              <w:rPr>
                <w:rFonts w:ascii="Times New Roman" w:eastAsia="Calibri" w:hAnsi="Times New Roman" w:cs="Times New Roman"/>
                <w:sz w:val="24"/>
                <w:szCs w:val="24"/>
              </w:rPr>
              <w:t>ИнфоЭрудит</w:t>
            </w:r>
            <w:proofErr w:type="spellEnd"/>
            <w:r w:rsidRPr="009E59D6">
              <w:rPr>
                <w:rFonts w:ascii="Times New Roman" w:eastAsia="Calibri" w:hAnsi="Times New Roman" w:cs="Times New Roman"/>
                <w:sz w:val="24"/>
                <w:szCs w:val="24"/>
              </w:rPr>
              <w:t>»</w:t>
            </w:r>
          </w:p>
        </w:tc>
        <w:tc>
          <w:tcPr>
            <w:tcW w:w="3119" w:type="dxa"/>
            <w:shd w:val="clear" w:color="auto" w:fill="DAEEF3" w:themeFill="accent5" w:themeFillTint="33"/>
          </w:tcPr>
          <w:p w:rsidR="007A20A3" w:rsidRPr="009E59D6" w:rsidRDefault="007A20A3" w:rsidP="00396026">
            <w:pPr>
              <w:spacing w:after="0" w:line="240" w:lineRule="auto"/>
              <w:jc w:val="center"/>
              <w:rPr>
                <w:rFonts w:ascii="Times New Roman" w:eastAsia="Times New Roman" w:hAnsi="Times New Roman" w:cs="Times New Roman"/>
                <w:color w:val="000000"/>
                <w:sz w:val="24"/>
                <w:szCs w:val="24"/>
                <w:lang w:eastAsia="ru-RU"/>
              </w:rPr>
            </w:pPr>
            <w:r w:rsidRPr="009E59D6">
              <w:rPr>
                <w:rFonts w:ascii="Times New Roman" w:eastAsia="Times New Roman" w:hAnsi="Times New Roman" w:cs="Times New Roman"/>
                <w:color w:val="000000"/>
                <w:sz w:val="24"/>
                <w:szCs w:val="24"/>
                <w:lang w:eastAsia="ru-RU"/>
              </w:rPr>
              <w:t>У</w:t>
            </w:r>
            <w:r w:rsidR="00396026" w:rsidRPr="009E59D6">
              <w:rPr>
                <w:rFonts w:ascii="Times New Roman" w:eastAsia="Times New Roman" w:hAnsi="Times New Roman" w:cs="Times New Roman"/>
                <w:color w:val="000000"/>
                <w:sz w:val="24"/>
                <w:szCs w:val="24"/>
                <w:lang w:eastAsia="ru-RU"/>
              </w:rPr>
              <w:t xml:space="preserve">частники </w:t>
            </w:r>
            <w:r w:rsidRPr="009E59D6">
              <w:rPr>
                <w:rFonts w:ascii="Times New Roman" w:eastAsia="Times New Roman" w:hAnsi="Times New Roman" w:cs="Times New Roman"/>
                <w:color w:val="000000"/>
                <w:sz w:val="24"/>
                <w:szCs w:val="24"/>
                <w:lang w:eastAsia="ru-RU"/>
              </w:rPr>
              <w:t>МКОУ «С</w:t>
            </w:r>
            <w:r w:rsidR="00396026" w:rsidRPr="009E59D6">
              <w:rPr>
                <w:rFonts w:ascii="Times New Roman" w:eastAsia="Times New Roman" w:hAnsi="Times New Roman" w:cs="Times New Roman"/>
                <w:color w:val="000000"/>
                <w:sz w:val="24"/>
                <w:szCs w:val="24"/>
                <w:lang w:eastAsia="ru-RU"/>
              </w:rPr>
              <w:t xml:space="preserve">ОШ </w:t>
            </w:r>
            <w:r w:rsidRPr="009E59D6">
              <w:rPr>
                <w:rFonts w:ascii="Times New Roman" w:eastAsia="Times New Roman" w:hAnsi="Times New Roman" w:cs="Times New Roman"/>
                <w:color w:val="000000"/>
                <w:sz w:val="24"/>
                <w:szCs w:val="24"/>
                <w:lang w:eastAsia="ru-RU"/>
              </w:rPr>
              <w:t xml:space="preserve"> п. Алексеев</w:t>
            </w:r>
            <w:r w:rsidRPr="009E59D6">
              <w:rPr>
                <w:rFonts w:ascii="Times New Roman" w:eastAsia="Times New Roman" w:hAnsi="Times New Roman" w:cs="Times New Roman"/>
                <w:b/>
                <w:color w:val="000000"/>
                <w:sz w:val="24"/>
                <w:szCs w:val="24"/>
                <w:lang w:eastAsia="ru-RU"/>
              </w:rPr>
              <w:t>с</w:t>
            </w:r>
            <w:r w:rsidRPr="009E59D6">
              <w:rPr>
                <w:rFonts w:ascii="Times New Roman" w:eastAsia="Times New Roman" w:hAnsi="Times New Roman" w:cs="Times New Roman"/>
                <w:color w:val="000000"/>
                <w:sz w:val="24"/>
                <w:szCs w:val="24"/>
                <w:lang w:eastAsia="ru-RU"/>
              </w:rPr>
              <w:t>к»</w:t>
            </w:r>
          </w:p>
        </w:tc>
      </w:tr>
      <w:tr w:rsidR="007A20A3" w:rsidRPr="009E59D6" w:rsidTr="004D286A">
        <w:tc>
          <w:tcPr>
            <w:tcW w:w="534" w:type="dxa"/>
            <w:shd w:val="clear" w:color="auto" w:fill="DAEEF3" w:themeFill="accent5" w:themeFillTint="33"/>
          </w:tcPr>
          <w:p w:rsidR="007A20A3" w:rsidRPr="009E59D6" w:rsidRDefault="007A20A3" w:rsidP="007A20A3">
            <w:pPr>
              <w:widowControl w:val="0"/>
              <w:tabs>
                <w:tab w:val="left" w:pos="567"/>
                <w:tab w:val="left" w:pos="720"/>
                <w:tab w:val="left" w:pos="993"/>
              </w:tabs>
              <w:suppressAutoHyphens/>
              <w:spacing w:after="0" w:line="240" w:lineRule="auto"/>
              <w:rPr>
                <w:rFonts w:ascii="Times New Roman" w:eastAsia="Times New Roman" w:hAnsi="Times New Roman" w:cs="Times New Roman"/>
                <w:color w:val="000000"/>
                <w:sz w:val="24"/>
                <w:szCs w:val="24"/>
                <w:lang w:eastAsia="ru-RU"/>
              </w:rPr>
            </w:pPr>
            <w:r w:rsidRPr="009E59D6">
              <w:rPr>
                <w:rFonts w:ascii="Times New Roman" w:eastAsia="Times New Roman" w:hAnsi="Times New Roman" w:cs="Times New Roman"/>
                <w:color w:val="000000"/>
                <w:sz w:val="24"/>
                <w:szCs w:val="24"/>
                <w:lang w:eastAsia="ru-RU"/>
              </w:rPr>
              <w:t>2</w:t>
            </w:r>
          </w:p>
        </w:tc>
        <w:tc>
          <w:tcPr>
            <w:tcW w:w="6095" w:type="dxa"/>
            <w:shd w:val="clear" w:color="auto" w:fill="DAEEF3" w:themeFill="accent5" w:themeFillTint="33"/>
          </w:tcPr>
          <w:p w:rsidR="007A20A3" w:rsidRPr="009E59D6" w:rsidRDefault="007A20A3" w:rsidP="007A20A3">
            <w:pPr>
              <w:spacing w:after="0" w:line="240" w:lineRule="auto"/>
              <w:jc w:val="both"/>
              <w:rPr>
                <w:rFonts w:ascii="Times New Roman" w:eastAsia="Calibri" w:hAnsi="Times New Roman" w:cs="Times New Roman"/>
                <w:sz w:val="24"/>
                <w:szCs w:val="24"/>
              </w:rPr>
            </w:pPr>
            <w:r w:rsidRPr="009E59D6">
              <w:rPr>
                <w:rFonts w:ascii="Times New Roman" w:eastAsia="Calibri" w:hAnsi="Times New Roman" w:cs="Times New Roman"/>
                <w:sz w:val="24"/>
                <w:szCs w:val="24"/>
              </w:rPr>
              <w:t>Межрегиональная викторина «Цифровой калейдоскоп»</w:t>
            </w:r>
          </w:p>
        </w:tc>
        <w:tc>
          <w:tcPr>
            <w:tcW w:w="3119" w:type="dxa"/>
            <w:shd w:val="clear" w:color="auto" w:fill="DAEEF3" w:themeFill="accent5" w:themeFillTint="33"/>
          </w:tcPr>
          <w:p w:rsidR="007A20A3" w:rsidRPr="009E59D6" w:rsidRDefault="007A20A3" w:rsidP="00396026">
            <w:pPr>
              <w:spacing w:after="0" w:line="240" w:lineRule="auto"/>
              <w:jc w:val="center"/>
              <w:rPr>
                <w:rFonts w:ascii="Times New Roman" w:eastAsia="Times New Roman" w:hAnsi="Times New Roman" w:cs="Times New Roman"/>
                <w:color w:val="000000"/>
                <w:sz w:val="24"/>
                <w:szCs w:val="24"/>
                <w:lang w:eastAsia="ru-RU"/>
              </w:rPr>
            </w:pPr>
            <w:r w:rsidRPr="009E59D6">
              <w:rPr>
                <w:rFonts w:ascii="Times New Roman" w:eastAsia="Times New Roman" w:hAnsi="Times New Roman" w:cs="Times New Roman"/>
                <w:color w:val="000000"/>
                <w:sz w:val="24"/>
                <w:szCs w:val="24"/>
                <w:lang w:eastAsia="ru-RU"/>
              </w:rPr>
              <w:t>У</w:t>
            </w:r>
            <w:r w:rsidR="00396026" w:rsidRPr="009E59D6">
              <w:rPr>
                <w:rFonts w:ascii="Times New Roman" w:eastAsia="Times New Roman" w:hAnsi="Times New Roman" w:cs="Times New Roman"/>
                <w:color w:val="000000"/>
                <w:sz w:val="24"/>
                <w:szCs w:val="24"/>
                <w:lang w:eastAsia="ru-RU"/>
              </w:rPr>
              <w:t xml:space="preserve">частники </w:t>
            </w:r>
            <w:r w:rsidRPr="009E59D6">
              <w:rPr>
                <w:rFonts w:ascii="Times New Roman" w:eastAsia="Times New Roman" w:hAnsi="Times New Roman" w:cs="Times New Roman"/>
                <w:color w:val="000000"/>
                <w:sz w:val="24"/>
                <w:szCs w:val="24"/>
                <w:lang w:eastAsia="ru-RU"/>
              </w:rPr>
              <w:t>МКОУ «С</w:t>
            </w:r>
            <w:r w:rsidR="00396026" w:rsidRPr="009E59D6">
              <w:rPr>
                <w:rFonts w:ascii="Times New Roman" w:eastAsia="Times New Roman" w:hAnsi="Times New Roman" w:cs="Times New Roman"/>
                <w:color w:val="000000"/>
                <w:sz w:val="24"/>
                <w:szCs w:val="24"/>
                <w:lang w:eastAsia="ru-RU"/>
              </w:rPr>
              <w:t>ОШ</w:t>
            </w:r>
            <w:r w:rsidRPr="009E59D6">
              <w:rPr>
                <w:rFonts w:ascii="Times New Roman" w:eastAsia="Times New Roman" w:hAnsi="Times New Roman" w:cs="Times New Roman"/>
                <w:color w:val="000000"/>
                <w:sz w:val="24"/>
                <w:szCs w:val="24"/>
                <w:lang w:eastAsia="ru-RU"/>
              </w:rPr>
              <w:t xml:space="preserve"> п. Алексеев</w:t>
            </w:r>
            <w:r w:rsidRPr="009E59D6">
              <w:rPr>
                <w:rFonts w:ascii="Times New Roman" w:eastAsia="Times New Roman" w:hAnsi="Times New Roman" w:cs="Times New Roman"/>
                <w:b/>
                <w:color w:val="000000"/>
                <w:sz w:val="24"/>
                <w:szCs w:val="24"/>
                <w:lang w:eastAsia="ru-RU"/>
              </w:rPr>
              <w:t>с</w:t>
            </w:r>
            <w:r w:rsidRPr="009E59D6">
              <w:rPr>
                <w:rFonts w:ascii="Times New Roman" w:eastAsia="Times New Roman" w:hAnsi="Times New Roman" w:cs="Times New Roman"/>
                <w:color w:val="000000"/>
                <w:sz w:val="24"/>
                <w:szCs w:val="24"/>
                <w:lang w:eastAsia="ru-RU"/>
              </w:rPr>
              <w:t>к»</w:t>
            </w:r>
          </w:p>
        </w:tc>
      </w:tr>
      <w:tr w:rsidR="007A20A3" w:rsidRPr="009E59D6" w:rsidTr="004D286A">
        <w:tc>
          <w:tcPr>
            <w:tcW w:w="534" w:type="dxa"/>
            <w:shd w:val="clear" w:color="auto" w:fill="DAEEF3" w:themeFill="accent5" w:themeFillTint="33"/>
          </w:tcPr>
          <w:p w:rsidR="007A20A3" w:rsidRPr="009E59D6" w:rsidRDefault="007A20A3" w:rsidP="007A20A3">
            <w:pPr>
              <w:widowControl w:val="0"/>
              <w:tabs>
                <w:tab w:val="left" w:pos="567"/>
                <w:tab w:val="left" w:pos="720"/>
                <w:tab w:val="left" w:pos="993"/>
              </w:tabs>
              <w:suppressAutoHyphens/>
              <w:spacing w:after="0" w:line="240" w:lineRule="auto"/>
              <w:rPr>
                <w:rFonts w:ascii="Times New Roman" w:eastAsia="Times New Roman" w:hAnsi="Times New Roman" w:cs="Times New Roman"/>
                <w:color w:val="000000"/>
                <w:sz w:val="24"/>
                <w:szCs w:val="24"/>
                <w:lang w:eastAsia="ru-RU"/>
              </w:rPr>
            </w:pPr>
            <w:r w:rsidRPr="009E59D6">
              <w:rPr>
                <w:rFonts w:ascii="Times New Roman" w:eastAsia="Times New Roman" w:hAnsi="Times New Roman" w:cs="Times New Roman"/>
                <w:color w:val="000000"/>
                <w:sz w:val="24"/>
                <w:szCs w:val="24"/>
                <w:lang w:eastAsia="ru-RU"/>
              </w:rPr>
              <w:t>3</w:t>
            </w:r>
          </w:p>
        </w:tc>
        <w:tc>
          <w:tcPr>
            <w:tcW w:w="6095" w:type="dxa"/>
            <w:shd w:val="clear" w:color="auto" w:fill="DAEEF3" w:themeFill="accent5" w:themeFillTint="33"/>
          </w:tcPr>
          <w:p w:rsidR="007A20A3" w:rsidRPr="009E59D6" w:rsidRDefault="007A20A3" w:rsidP="007A20A3">
            <w:pPr>
              <w:spacing w:after="0" w:line="240" w:lineRule="auto"/>
              <w:jc w:val="both"/>
              <w:rPr>
                <w:rFonts w:ascii="Times New Roman" w:eastAsia="Calibri" w:hAnsi="Times New Roman" w:cs="Times New Roman"/>
                <w:sz w:val="24"/>
                <w:szCs w:val="24"/>
              </w:rPr>
            </w:pPr>
            <w:r w:rsidRPr="009E59D6">
              <w:rPr>
                <w:rFonts w:ascii="Times New Roman" w:eastAsia="Calibri" w:hAnsi="Times New Roman" w:cs="Times New Roman"/>
                <w:sz w:val="24"/>
                <w:szCs w:val="24"/>
              </w:rPr>
              <w:t>Региональная викторина «</w:t>
            </w:r>
            <w:proofErr w:type="spellStart"/>
            <w:r w:rsidRPr="009E59D6">
              <w:rPr>
                <w:rFonts w:ascii="Times New Roman" w:eastAsia="Calibri" w:hAnsi="Times New Roman" w:cs="Times New Roman"/>
                <w:sz w:val="24"/>
                <w:szCs w:val="24"/>
              </w:rPr>
              <w:t>ИнфоЭрудит</w:t>
            </w:r>
            <w:proofErr w:type="spellEnd"/>
            <w:r w:rsidRPr="009E59D6">
              <w:rPr>
                <w:rFonts w:ascii="Times New Roman" w:eastAsia="Calibri" w:hAnsi="Times New Roman" w:cs="Times New Roman"/>
                <w:sz w:val="24"/>
                <w:szCs w:val="24"/>
              </w:rPr>
              <w:t xml:space="preserve">» на базе </w:t>
            </w:r>
            <w:proofErr w:type="spellStart"/>
            <w:r w:rsidRPr="009E59D6">
              <w:rPr>
                <w:rFonts w:ascii="Times New Roman" w:eastAsia="Calibri" w:hAnsi="Times New Roman" w:cs="Times New Roman"/>
                <w:sz w:val="24"/>
                <w:szCs w:val="24"/>
              </w:rPr>
              <w:t>It</w:t>
            </w:r>
            <w:proofErr w:type="spellEnd"/>
            <w:r w:rsidRPr="009E59D6">
              <w:rPr>
                <w:rFonts w:ascii="Times New Roman" w:eastAsia="Calibri" w:hAnsi="Times New Roman" w:cs="Times New Roman"/>
                <w:sz w:val="24"/>
                <w:szCs w:val="24"/>
              </w:rPr>
              <w:t xml:space="preserve"> –</w:t>
            </w:r>
            <w:proofErr w:type="spellStart"/>
            <w:r w:rsidRPr="009E59D6">
              <w:rPr>
                <w:rFonts w:ascii="Times New Roman" w:eastAsia="Calibri" w:hAnsi="Times New Roman" w:cs="Times New Roman"/>
                <w:sz w:val="24"/>
                <w:szCs w:val="24"/>
              </w:rPr>
              <w:t>cube</w:t>
            </w:r>
            <w:proofErr w:type="spellEnd"/>
            <w:r w:rsidRPr="009E59D6">
              <w:rPr>
                <w:rFonts w:ascii="Times New Roman" w:eastAsia="Calibri" w:hAnsi="Times New Roman" w:cs="Times New Roman"/>
                <w:sz w:val="24"/>
                <w:szCs w:val="24"/>
              </w:rPr>
              <w:t xml:space="preserve"> г. Братска</w:t>
            </w:r>
          </w:p>
        </w:tc>
        <w:tc>
          <w:tcPr>
            <w:tcW w:w="3119" w:type="dxa"/>
            <w:shd w:val="clear" w:color="auto" w:fill="DAEEF3" w:themeFill="accent5" w:themeFillTint="33"/>
          </w:tcPr>
          <w:p w:rsidR="007A20A3" w:rsidRPr="009E59D6" w:rsidRDefault="007A20A3" w:rsidP="007A20A3">
            <w:pPr>
              <w:spacing w:after="0" w:line="240" w:lineRule="auto"/>
              <w:jc w:val="center"/>
              <w:rPr>
                <w:rFonts w:ascii="Times New Roman" w:eastAsia="Times New Roman" w:hAnsi="Times New Roman" w:cs="Times New Roman"/>
                <w:color w:val="000000"/>
                <w:sz w:val="24"/>
                <w:szCs w:val="24"/>
                <w:lang w:eastAsia="ru-RU"/>
              </w:rPr>
            </w:pPr>
            <w:r w:rsidRPr="009E59D6">
              <w:rPr>
                <w:rFonts w:ascii="Times New Roman" w:eastAsia="Times New Roman" w:hAnsi="Times New Roman" w:cs="Times New Roman"/>
                <w:color w:val="000000"/>
                <w:sz w:val="24"/>
                <w:szCs w:val="24"/>
                <w:lang w:eastAsia="ru-RU"/>
              </w:rPr>
              <w:t>У</w:t>
            </w:r>
            <w:r w:rsidR="00396026" w:rsidRPr="009E59D6">
              <w:rPr>
                <w:rFonts w:ascii="Times New Roman" w:eastAsia="Times New Roman" w:hAnsi="Times New Roman" w:cs="Times New Roman"/>
                <w:color w:val="000000"/>
                <w:sz w:val="24"/>
                <w:szCs w:val="24"/>
                <w:lang w:eastAsia="ru-RU"/>
              </w:rPr>
              <w:t xml:space="preserve">частники </w:t>
            </w:r>
            <w:r w:rsidRPr="009E59D6">
              <w:rPr>
                <w:rFonts w:ascii="Times New Roman" w:eastAsia="Times New Roman" w:hAnsi="Times New Roman" w:cs="Times New Roman"/>
                <w:color w:val="000000"/>
                <w:sz w:val="24"/>
                <w:szCs w:val="24"/>
                <w:lang w:eastAsia="ru-RU"/>
              </w:rPr>
              <w:t>МКОУ «ООШ с. Алымовка»</w:t>
            </w:r>
          </w:p>
        </w:tc>
      </w:tr>
      <w:tr w:rsidR="007A20A3" w:rsidRPr="009E59D6" w:rsidTr="004D286A">
        <w:tc>
          <w:tcPr>
            <w:tcW w:w="534" w:type="dxa"/>
            <w:shd w:val="clear" w:color="auto" w:fill="DAEEF3" w:themeFill="accent5" w:themeFillTint="33"/>
          </w:tcPr>
          <w:p w:rsidR="007A20A3" w:rsidRPr="009E59D6" w:rsidRDefault="007A20A3" w:rsidP="007A20A3">
            <w:pPr>
              <w:widowControl w:val="0"/>
              <w:tabs>
                <w:tab w:val="left" w:pos="567"/>
                <w:tab w:val="left" w:pos="720"/>
                <w:tab w:val="left" w:pos="993"/>
              </w:tabs>
              <w:suppressAutoHyphens/>
              <w:spacing w:after="0" w:line="240" w:lineRule="auto"/>
              <w:rPr>
                <w:rFonts w:ascii="Times New Roman" w:eastAsia="Times New Roman" w:hAnsi="Times New Roman" w:cs="Times New Roman"/>
                <w:color w:val="000000"/>
                <w:sz w:val="24"/>
                <w:szCs w:val="24"/>
                <w:lang w:eastAsia="ru-RU"/>
              </w:rPr>
            </w:pPr>
            <w:r w:rsidRPr="009E59D6">
              <w:rPr>
                <w:rFonts w:ascii="Times New Roman" w:eastAsia="Times New Roman" w:hAnsi="Times New Roman" w:cs="Times New Roman"/>
                <w:color w:val="000000"/>
                <w:sz w:val="24"/>
                <w:szCs w:val="24"/>
                <w:lang w:eastAsia="ru-RU"/>
              </w:rPr>
              <w:t>4</w:t>
            </w:r>
          </w:p>
        </w:tc>
        <w:tc>
          <w:tcPr>
            <w:tcW w:w="6095" w:type="dxa"/>
            <w:shd w:val="clear" w:color="auto" w:fill="DAEEF3" w:themeFill="accent5" w:themeFillTint="33"/>
          </w:tcPr>
          <w:p w:rsidR="007A20A3" w:rsidRPr="009E59D6" w:rsidRDefault="007A20A3" w:rsidP="007A20A3">
            <w:pPr>
              <w:spacing w:after="0" w:line="240" w:lineRule="auto"/>
              <w:rPr>
                <w:rFonts w:ascii="Times New Roman" w:eastAsia="Calibri" w:hAnsi="Times New Roman" w:cs="Times New Roman"/>
                <w:sz w:val="24"/>
                <w:szCs w:val="24"/>
              </w:rPr>
            </w:pPr>
            <w:r w:rsidRPr="009E59D6">
              <w:rPr>
                <w:rFonts w:ascii="Times New Roman" w:eastAsia="Calibri" w:hAnsi="Times New Roman" w:cs="Times New Roman"/>
                <w:sz w:val="24"/>
                <w:szCs w:val="24"/>
              </w:rPr>
              <w:t>Межрегиональный конкурс «На перекрестке наук»</w:t>
            </w:r>
          </w:p>
        </w:tc>
        <w:tc>
          <w:tcPr>
            <w:tcW w:w="3119" w:type="dxa"/>
            <w:shd w:val="clear" w:color="auto" w:fill="DAEEF3" w:themeFill="accent5" w:themeFillTint="33"/>
          </w:tcPr>
          <w:p w:rsidR="007A20A3" w:rsidRPr="009E59D6" w:rsidRDefault="00396026" w:rsidP="00396026">
            <w:pPr>
              <w:spacing w:after="0" w:line="240" w:lineRule="auto"/>
              <w:jc w:val="center"/>
              <w:rPr>
                <w:rFonts w:ascii="Times New Roman" w:eastAsia="Times New Roman" w:hAnsi="Times New Roman" w:cs="Times New Roman"/>
                <w:color w:val="000000"/>
                <w:sz w:val="24"/>
                <w:szCs w:val="24"/>
                <w:lang w:eastAsia="ru-RU"/>
              </w:rPr>
            </w:pPr>
            <w:r w:rsidRPr="009E59D6">
              <w:rPr>
                <w:rFonts w:ascii="Times New Roman" w:eastAsia="Times New Roman" w:hAnsi="Times New Roman" w:cs="Times New Roman"/>
                <w:color w:val="000000"/>
                <w:sz w:val="24"/>
                <w:szCs w:val="24"/>
                <w:lang w:eastAsia="ru-RU"/>
              </w:rPr>
              <w:t xml:space="preserve">Призер </w:t>
            </w:r>
            <w:r w:rsidR="007A20A3" w:rsidRPr="009E59D6">
              <w:rPr>
                <w:rFonts w:ascii="Times New Roman" w:eastAsia="Times New Roman" w:hAnsi="Times New Roman" w:cs="Times New Roman"/>
                <w:color w:val="000000"/>
                <w:sz w:val="24"/>
                <w:szCs w:val="24"/>
                <w:lang w:eastAsia="ru-RU"/>
              </w:rPr>
              <w:t>МКОУ «С</w:t>
            </w:r>
            <w:r w:rsidRPr="009E59D6">
              <w:rPr>
                <w:rFonts w:ascii="Times New Roman" w:eastAsia="Times New Roman" w:hAnsi="Times New Roman" w:cs="Times New Roman"/>
                <w:color w:val="000000"/>
                <w:sz w:val="24"/>
                <w:szCs w:val="24"/>
                <w:lang w:eastAsia="ru-RU"/>
              </w:rPr>
              <w:t>ОШ</w:t>
            </w:r>
            <w:r w:rsidR="007A20A3" w:rsidRPr="009E59D6">
              <w:rPr>
                <w:rFonts w:ascii="Times New Roman" w:eastAsia="Times New Roman" w:hAnsi="Times New Roman" w:cs="Times New Roman"/>
                <w:color w:val="000000"/>
                <w:sz w:val="24"/>
                <w:szCs w:val="24"/>
                <w:lang w:eastAsia="ru-RU"/>
              </w:rPr>
              <w:t xml:space="preserve"> №1 г. Киренска»</w:t>
            </w:r>
          </w:p>
        </w:tc>
      </w:tr>
      <w:tr w:rsidR="00683321" w:rsidRPr="009E59D6" w:rsidTr="004D286A">
        <w:tc>
          <w:tcPr>
            <w:tcW w:w="534" w:type="dxa"/>
            <w:shd w:val="clear" w:color="auto" w:fill="DAEEF3" w:themeFill="accent5" w:themeFillTint="33"/>
          </w:tcPr>
          <w:p w:rsidR="00683321" w:rsidRPr="009E59D6" w:rsidRDefault="00683321" w:rsidP="00FE6CE3">
            <w:pPr>
              <w:widowControl w:val="0"/>
              <w:tabs>
                <w:tab w:val="left" w:pos="567"/>
                <w:tab w:val="left" w:pos="720"/>
                <w:tab w:val="left" w:pos="993"/>
              </w:tabs>
              <w:suppressAutoHyphens/>
              <w:spacing w:after="0" w:line="240" w:lineRule="auto"/>
              <w:rPr>
                <w:rFonts w:ascii="Times New Roman" w:eastAsia="Times New Roman" w:hAnsi="Times New Roman" w:cs="Times New Roman"/>
                <w:color w:val="000000"/>
                <w:sz w:val="24"/>
                <w:szCs w:val="24"/>
                <w:lang w:eastAsia="ru-RU"/>
              </w:rPr>
            </w:pPr>
            <w:r w:rsidRPr="009E59D6">
              <w:rPr>
                <w:rFonts w:ascii="Times New Roman" w:eastAsia="Times New Roman" w:hAnsi="Times New Roman" w:cs="Times New Roman"/>
                <w:color w:val="000000"/>
                <w:sz w:val="24"/>
                <w:szCs w:val="24"/>
                <w:lang w:eastAsia="ru-RU"/>
              </w:rPr>
              <w:t>5</w:t>
            </w:r>
          </w:p>
        </w:tc>
        <w:tc>
          <w:tcPr>
            <w:tcW w:w="6095" w:type="dxa"/>
            <w:shd w:val="clear" w:color="auto" w:fill="DAEEF3" w:themeFill="accent5" w:themeFillTint="33"/>
          </w:tcPr>
          <w:p w:rsidR="00683321" w:rsidRPr="009E59D6" w:rsidRDefault="00683321" w:rsidP="007A20A3">
            <w:pPr>
              <w:spacing w:after="0" w:line="240" w:lineRule="auto"/>
              <w:rPr>
                <w:rFonts w:ascii="Times New Roman" w:eastAsia="Calibri" w:hAnsi="Times New Roman" w:cs="Times New Roman"/>
                <w:sz w:val="24"/>
                <w:szCs w:val="24"/>
              </w:rPr>
            </w:pPr>
            <w:r w:rsidRPr="00683321">
              <w:rPr>
                <w:rFonts w:ascii="Times New Roman" w:eastAsia="Calibri" w:hAnsi="Times New Roman" w:cs="Times New Roman"/>
                <w:sz w:val="24"/>
                <w:szCs w:val="24"/>
              </w:rPr>
              <w:t xml:space="preserve">Межрегиональный конкурс исследовательских и проектных работ старшеклассников общеобразовательных учреждений </w:t>
            </w:r>
            <w:proofErr w:type="spellStart"/>
            <w:r w:rsidRPr="00683321">
              <w:rPr>
                <w:rFonts w:ascii="Times New Roman" w:eastAsia="Calibri" w:hAnsi="Times New Roman" w:cs="Times New Roman"/>
                <w:sz w:val="24"/>
                <w:szCs w:val="24"/>
              </w:rPr>
              <w:t>Приангарья</w:t>
            </w:r>
            <w:proofErr w:type="spellEnd"/>
          </w:p>
        </w:tc>
        <w:tc>
          <w:tcPr>
            <w:tcW w:w="3119" w:type="dxa"/>
            <w:shd w:val="clear" w:color="auto" w:fill="DAEEF3" w:themeFill="accent5" w:themeFillTint="33"/>
          </w:tcPr>
          <w:p w:rsidR="00683321" w:rsidRPr="009E59D6" w:rsidRDefault="00683321" w:rsidP="00FE6CE3">
            <w:pPr>
              <w:spacing w:after="0" w:line="240" w:lineRule="auto"/>
              <w:jc w:val="center"/>
              <w:rPr>
                <w:rFonts w:ascii="Times New Roman" w:eastAsia="Times New Roman" w:hAnsi="Times New Roman" w:cs="Times New Roman"/>
                <w:color w:val="000000"/>
                <w:sz w:val="24"/>
                <w:szCs w:val="24"/>
                <w:lang w:eastAsia="ru-RU"/>
              </w:rPr>
            </w:pPr>
            <w:r w:rsidRPr="009E59D6">
              <w:rPr>
                <w:rFonts w:ascii="Times New Roman" w:eastAsia="Times New Roman" w:hAnsi="Times New Roman" w:cs="Times New Roman"/>
                <w:color w:val="000000"/>
                <w:sz w:val="24"/>
                <w:szCs w:val="24"/>
                <w:lang w:eastAsia="ru-RU"/>
              </w:rPr>
              <w:t>Диплом 2 степени,              участник МКОУ «СОШ №1 г. Киренска</w:t>
            </w:r>
          </w:p>
        </w:tc>
      </w:tr>
      <w:tr w:rsidR="00683321" w:rsidRPr="009E59D6" w:rsidTr="004D286A">
        <w:tc>
          <w:tcPr>
            <w:tcW w:w="534" w:type="dxa"/>
            <w:shd w:val="clear" w:color="auto" w:fill="DAEEF3" w:themeFill="accent5" w:themeFillTint="33"/>
          </w:tcPr>
          <w:p w:rsidR="00683321" w:rsidRPr="009E59D6" w:rsidRDefault="00683321" w:rsidP="00FE6CE3">
            <w:pPr>
              <w:widowControl w:val="0"/>
              <w:tabs>
                <w:tab w:val="left" w:pos="567"/>
                <w:tab w:val="left" w:pos="720"/>
                <w:tab w:val="left" w:pos="993"/>
              </w:tabs>
              <w:suppressAutoHyphens/>
              <w:spacing w:after="0" w:line="240" w:lineRule="auto"/>
              <w:rPr>
                <w:rFonts w:ascii="Times New Roman" w:eastAsia="Times New Roman" w:hAnsi="Times New Roman" w:cs="Times New Roman"/>
                <w:color w:val="000000"/>
                <w:sz w:val="24"/>
                <w:szCs w:val="24"/>
                <w:lang w:eastAsia="ru-RU"/>
              </w:rPr>
            </w:pPr>
            <w:r w:rsidRPr="009E59D6">
              <w:rPr>
                <w:rFonts w:ascii="Times New Roman" w:eastAsia="Times New Roman" w:hAnsi="Times New Roman" w:cs="Times New Roman"/>
                <w:color w:val="000000"/>
                <w:sz w:val="24"/>
                <w:szCs w:val="24"/>
                <w:lang w:eastAsia="ru-RU"/>
              </w:rPr>
              <w:t>6</w:t>
            </w:r>
          </w:p>
        </w:tc>
        <w:tc>
          <w:tcPr>
            <w:tcW w:w="6095" w:type="dxa"/>
            <w:shd w:val="clear" w:color="auto" w:fill="DAEEF3" w:themeFill="accent5" w:themeFillTint="33"/>
          </w:tcPr>
          <w:p w:rsidR="00683321" w:rsidRPr="009E59D6" w:rsidRDefault="00683321" w:rsidP="007A20A3">
            <w:pPr>
              <w:spacing w:after="0" w:line="240" w:lineRule="auto"/>
              <w:rPr>
                <w:rFonts w:ascii="Times New Roman" w:eastAsia="Calibri" w:hAnsi="Times New Roman" w:cs="Times New Roman"/>
                <w:sz w:val="24"/>
                <w:szCs w:val="24"/>
              </w:rPr>
            </w:pPr>
            <w:r w:rsidRPr="00683321">
              <w:rPr>
                <w:rFonts w:ascii="Times New Roman" w:eastAsia="Calibri" w:hAnsi="Times New Roman" w:cs="Times New Roman"/>
                <w:sz w:val="24"/>
                <w:szCs w:val="24"/>
              </w:rPr>
              <w:t>Научн</w:t>
            </w:r>
            <w:proofErr w:type="gramStart"/>
            <w:r w:rsidRPr="00683321">
              <w:rPr>
                <w:rFonts w:ascii="Times New Roman" w:eastAsia="Calibri" w:hAnsi="Times New Roman" w:cs="Times New Roman"/>
                <w:sz w:val="24"/>
                <w:szCs w:val="24"/>
              </w:rPr>
              <w:t>о-</w:t>
            </w:r>
            <w:proofErr w:type="gramEnd"/>
            <w:r w:rsidRPr="00683321">
              <w:rPr>
                <w:rFonts w:ascii="Times New Roman" w:eastAsia="Calibri" w:hAnsi="Times New Roman" w:cs="Times New Roman"/>
                <w:sz w:val="24"/>
                <w:szCs w:val="24"/>
              </w:rPr>
              <w:t xml:space="preserve"> практическая конференция исследовательских и проектных работ «Исследователь природы Восточной Сибири» -</w:t>
            </w:r>
          </w:p>
        </w:tc>
        <w:tc>
          <w:tcPr>
            <w:tcW w:w="3119" w:type="dxa"/>
            <w:shd w:val="clear" w:color="auto" w:fill="DAEEF3" w:themeFill="accent5" w:themeFillTint="33"/>
          </w:tcPr>
          <w:p w:rsidR="00683321" w:rsidRPr="009E59D6" w:rsidRDefault="00683321" w:rsidP="00FE6CE3">
            <w:pPr>
              <w:spacing w:after="0" w:line="240" w:lineRule="auto"/>
              <w:jc w:val="center"/>
              <w:rPr>
                <w:rFonts w:ascii="Times New Roman" w:eastAsia="Times New Roman" w:hAnsi="Times New Roman" w:cs="Times New Roman"/>
                <w:color w:val="000000"/>
                <w:sz w:val="24"/>
                <w:szCs w:val="24"/>
                <w:lang w:eastAsia="ru-RU"/>
              </w:rPr>
            </w:pPr>
            <w:r w:rsidRPr="009E59D6">
              <w:rPr>
                <w:rFonts w:ascii="Times New Roman" w:eastAsia="Times New Roman" w:hAnsi="Times New Roman" w:cs="Times New Roman"/>
                <w:color w:val="000000"/>
                <w:sz w:val="24"/>
                <w:szCs w:val="24"/>
                <w:lang w:eastAsia="ru-RU"/>
              </w:rPr>
              <w:t>Диплом 2 и 3 степени</w:t>
            </w:r>
          </w:p>
          <w:p w:rsidR="00683321" w:rsidRPr="009E59D6" w:rsidRDefault="00683321" w:rsidP="00FE6CE3">
            <w:pPr>
              <w:spacing w:after="0" w:line="240" w:lineRule="auto"/>
              <w:jc w:val="center"/>
              <w:rPr>
                <w:rFonts w:ascii="Times New Roman" w:eastAsia="Times New Roman" w:hAnsi="Times New Roman" w:cs="Times New Roman"/>
                <w:color w:val="000000"/>
                <w:sz w:val="24"/>
                <w:szCs w:val="24"/>
                <w:lang w:eastAsia="ru-RU"/>
              </w:rPr>
            </w:pPr>
            <w:r w:rsidRPr="009E59D6">
              <w:rPr>
                <w:rFonts w:ascii="Times New Roman" w:eastAsia="Times New Roman" w:hAnsi="Times New Roman" w:cs="Times New Roman"/>
                <w:color w:val="000000"/>
                <w:sz w:val="24"/>
                <w:szCs w:val="24"/>
                <w:lang w:eastAsia="ru-RU"/>
              </w:rPr>
              <w:t>МКОУ «СОШ №1 г. Киренска</w:t>
            </w:r>
          </w:p>
        </w:tc>
      </w:tr>
      <w:tr w:rsidR="00683321" w:rsidRPr="009E59D6" w:rsidTr="004D286A">
        <w:tc>
          <w:tcPr>
            <w:tcW w:w="534" w:type="dxa"/>
            <w:shd w:val="clear" w:color="auto" w:fill="DAEEF3" w:themeFill="accent5" w:themeFillTint="33"/>
          </w:tcPr>
          <w:p w:rsidR="00683321" w:rsidRPr="009E59D6" w:rsidRDefault="00683321" w:rsidP="00FE6CE3">
            <w:pPr>
              <w:widowControl w:val="0"/>
              <w:tabs>
                <w:tab w:val="left" w:pos="567"/>
                <w:tab w:val="left" w:pos="720"/>
                <w:tab w:val="left" w:pos="993"/>
              </w:tabs>
              <w:suppressAutoHyphens/>
              <w:spacing w:after="0" w:line="240" w:lineRule="auto"/>
              <w:rPr>
                <w:rFonts w:ascii="Times New Roman" w:eastAsia="Times New Roman" w:hAnsi="Times New Roman" w:cs="Times New Roman"/>
                <w:color w:val="000000"/>
                <w:sz w:val="24"/>
                <w:szCs w:val="24"/>
                <w:lang w:eastAsia="ru-RU"/>
              </w:rPr>
            </w:pPr>
            <w:r w:rsidRPr="009E59D6">
              <w:rPr>
                <w:rFonts w:ascii="Times New Roman" w:eastAsia="Times New Roman" w:hAnsi="Times New Roman" w:cs="Times New Roman"/>
                <w:color w:val="000000"/>
                <w:sz w:val="24"/>
                <w:szCs w:val="24"/>
                <w:lang w:eastAsia="ru-RU"/>
              </w:rPr>
              <w:t>7</w:t>
            </w:r>
          </w:p>
        </w:tc>
        <w:tc>
          <w:tcPr>
            <w:tcW w:w="6095" w:type="dxa"/>
            <w:shd w:val="clear" w:color="auto" w:fill="DAEEF3" w:themeFill="accent5" w:themeFillTint="33"/>
          </w:tcPr>
          <w:p w:rsidR="00683321" w:rsidRPr="009E59D6" w:rsidRDefault="00683321" w:rsidP="007A20A3">
            <w:pPr>
              <w:spacing w:after="0" w:line="240" w:lineRule="auto"/>
              <w:rPr>
                <w:rFonts w:ascii="Times New Roman" w:eastAsia="Calibri" w:hAnsi="Times New Roman" w:cs="Times New Roman"/>
                <w:sz w:val="24"/>
                <w:szCs w:val="24"/>
              </w:rPr>
            </w:pPr>
            <w:r w:rsidRPr="00683321">
              <w:rPr>
                <w:rFonts w:ascii="Times New Roman" w:eastAsia="Calibri" w:hAnsi="Times New Roman" w:cs="Times New Roman"/>
                <w:sz w:val="24"/>
                <w:szCs w:val="24"/>
              </w:rPr>
              <w:t xml:space="preserve">Восьмая Международная Байкальская </w:t>
            </w:r>
            <w:proofErr w:type="spellStart"/>
            <w:r w:rsidRPr="00683321">
              <w:rPr>
                <w:rFonts w:ascii="Times New Roman" w:eastAsia="Calibri" w:hAnsi="Times New Roman" w:cs="Times New Roman"/>
                <w:sz w:val="24"/>
                <w:szCs w:val="24"/>
              </w:rPr>
              <w:t>Верещагинская</w:t>
            </w:r>
            <w:proofErr w:type="spellEnd"/>
            <w:r w:rsidRPr="00683321">
              <w:rPr>
                <w:rFonts w:ascii="Times New Roman" w:eastAsia="Calibri" w:hAnsi="Times New Roman" w:cs="Times New Roman"/>
                <w:sz w:val="24"/>
                <w:szCs w:val="24"/>
              </w:rPr>
              <w:t xml:space="preserve"> Конференция  </w:t>
            </w:r>
          </w:p>
        </w:tc>
        <w:tc>
          <w:tcPr>
            <w:tcW w:w="3119" w:type="dxa"/>
            <w:shd w:val="clear" w:color="auto" w:fill="DAEEF3" w:themeFill="accent5" w:themeFillTint="33"/>
          </w:tcPr>
          <w:p w:rsidR="00683321" w:rsidRPr="009E59D6" w:rsidRDefault="00683321" w:rsidP="00FE6CE3">
            <w:pPr>
              <w:spacing w:after="0" w:line="240" w:lineRule="auto"/>
              <w:jc w:val="center"/>
              <w:rPr>
                <w:rFonts w:ascii="Times New Roman" w:eastAsia="Times New Roman" w:hAnsi="Times New Roman" w:cs="Times New Roman"/>
                <w:color w:val="000000"/>
                <w:sz w:val="24"/>
                <w:szCs w:val="24"/>
                <w:lang w:eastAsia="ru-RU"/>
              </w:rPr>
            </w:pPr>
            <w:r w:rsidRPr="009E59D6">
              <w:rPr>
                <w:rFonts w:ascii="Times New Roman" w:eastAsia="Times New Roman" w:hAnsi="Times New Roman" w:cs="Times New Roman"/>
                <w:color w:val="000000"/>
                <w:sz w:val="24"/>
                <w:szCs w:val="24"/>
                <w:lang w:eastAsia="ru-RU"/>
              </w:rPr>
              <w:t>Участник МКОУ «СОШ №1 г. Киренска</w:t>
            </w:r>
          </w:p>
        </w:tc>
      </w:tr>
      <w:tr w:rsidR="00683321" w:rsidRPr="009E59D6" w:rsidTr="004D286A">
        <w:tc>
          <w:tcPr>
            <w:tcW w:w="534" w:type="dxa"/>
            <w:shd w:val="clear" w:color="auto" w:fill="DAEEF3" w:themeFill="accent5" w:themeFillTint="33"/>
          </w:tcPr>
          <w:p w:rsidR="00683321" w:rsidRPr="009E59D6" w:rsidRDefault="00683321" w:rsidP="007A20A3">
            <w:pPr>
              <w:widowControl w:val="0"/>
              <w:tabs>
                <w:tab w:val="left" w:pos="567"/>
                <w:tab w:val="left" w:pos="720"/>
                <w:tab w:val="left" w:pos="993"/>
              </w:tabs>
              <w:suppressAutoHyphens/>
              <w:spacing w:after="0" w:line="240" w:lineRule="auto"/>
              <w:rPr>
                <w:rFonts w:ascii="Times New Roman" w:eastAsia="Times New Roman" w:hAnsi="Times New Roman" w:cs="Times New Roman"/>
                <w:color w:val="000000"/>
                <w:sz w:val="24"/>
                <w:szCs w:val="24"/>
                <w:lang w:eastAsia="ru-RU"/>
              </w:rPr>
            </w:pPr>
            <w:r w:rsidRPr="009E59D6">
              <w:rPr>
                <w:rFonts w:ascii="Times New Roman" w:eastAsia="Times New Roman" w:hAnsi="Times New Roman" w:cs="Times New Roman"/>
                <w:color w:val="000000"/>
                <w:sz w:val="24"/>
                <w:szCs w:val="24"/>
                <w:lang w:eastAsia="ru-RU"/>
              </w:rPr>
              <w:t>8</w:t>
            </w:r>
          </w:p>
        </w:tc>
        <w:tc>
          <w:tcPr>
            <w:tcW w:w="6095" w:type="dxa"/>
            <w:shd w:val="clear" w:color="auto" w:fill="DAEEF3" w:themeFill="accent5" w:themeFillTint="33"/>
          </w:tcPr>
          <w:p w:rsidR="00683321" w:rsidRPr="009E59D6" w:rsidRDefault="00683321" w:rsidP="007A20A3">
            <w:pPr>
              <w:spacing w:after="0" w:line="240" w:lineRule="auto"/>
              <w:rPr>
                <w:rFonts w:ascii="Times New Roman" w:eastAsia="Calibri" w:hAnsi="Times New Roman" w:cs="Times New Roman"/>
                <w:sz w:val="24"/>
                <w:szCs w:val="24"/>
              </w:rPr>
            </w:pPr>
            <w:r w:rsidRPr="009E59D6">
              <w:rPr>
                <w:rFonts w:ascii="Times New Roman" w:eastAsia="Calibri" w:hAnsi="Times New Roman" w:cs="Times New Roman"/>
                <w:sz w:val="24"/>
                <w:szCs w:val="24"/>
              </w:rPr>
              <w:t>Региональный этап Всероссийского конкурса юных инспекторов движения «Безопасное колесо»-2026</w:t>
            </w:r>
          </w:p>
        </w:tc>
        <w:tc>
          <w:tcPr>
            <w:tcW w:w="3119" w:type="dxa"/>
            <w:shd w:val="clear" w:color="auto" w:fill="DAEEF3" w:themeFill="accent5" w:themeFillTint="33"/>
          </w:tcPr>
          <w:p w:rsidR="00683321" w:rsidRPr="009E59D6" w:rsidRDefault="00683321" w:rsidP="00396026">
            <w:pPr>
              <w:spacing w:after="0" w:line="240" w:lineRule="auto"/>
              <w:jc w:val="center"/>
              <w:rPr>
                <w:rFonts w:ascii="Times New Roman" w:eastAsia="Times New Roman" w:hAnsi="Times New Roman" w:cs="Times New Roman"/>
                <w:color w:val="000000"/>
                <w:sz w:val="24"/>
                <w:szCs w:val="24"/>
                <w:lang w:eastAsia="ru-RU"/>
              </w:rPr>
            </w:pPr>
            <w:r w:rsidRPr="009E59D6">
              <w:rPr>
                <w:rFonts w:ascii="Times New Roman" w:eastAsia="Times New Roman" w:hAnsi="Times New Roman" w:cs="Times New Roman"/>
                <w:color w:val="000000"/>
                <w:sz w:val="24"/>
                <w:szCs w:val="24"/>
                <w:lang w:eastAsia="ru-RU"/>
              </w:rPr>
              <w:t>Участники команда МКОУ «СОШ № 3 г. Киренска</w:t>
            </w:r>
          </w:p>
        </w:tc>
      </w:tr>
      <w:tr w:rsidR="00683321" w:rsidRPr="009E59D6" w:rsidTr="004D286A">
        <w:tc>
          <w:tcPr>
            <w:tcW w:w="534" w:type="dxa"/>
            <w:shd w:val="clear" w:color="auto" w:fill="DAEEF3" w:themeFill="accent5" w:themeFillTint="33"/>
          </w:tcPr>
          <w:p w:rsidR="00683321" w:rsidRPr="009E59D6" w:rsidRDefault="00683321" w:rsidP="007A20A3">
            <w:pPr>
              <w:widowControl w:val="0"/>
              <w:tabs>
                <w:tab w:val="left" w:pos="567"/>
                <w:tab w:val="left" w:pos="720"/>
                <w:tab w:val="left" w:pos="993"/>
              </w:tabs>
              <w:suppressAutoHyphens/>
              <w:spacing w:after="0" w:line="240" w:lineRule="auto"/>
              <w:rPr>
                <w:rFonts w:ascii="Times New Roman" w:eastAsia="Times New Roman" w:hAnsi="Times New Roman" w:cs="Times New Roman"/>
                <w:color w:val="000000"/>
                <w:sz w:val="24"/>
                <w:szCs w:val="24"/>
                <w:lang w:eastAsia="ru-RU"/>
              </w:rPr>
            </w:pPr>
            <w:r w:rsidRPr="009E59D6">
              <w:rPr>
                <w:rFonts w:ascii="Times New Roman" w:eastAsia="Times New Roman" w:hAnsi="Times New Roman" w:cs="Times New Roman"/>
                <w:color w:val="000000"/>
                <w:sz w:val="24"/>
                <w:szCs w:val="24"/>
                <w:lang w:eastAsia="ru-RU"/>
              </w:rPr>
              <w:t>9</w:t>
            </w:r>
          </w:p>
        </w:tc>
        <w:tc>
          <w:tcPr>
            <w:tcW w:w="6095" w:type="dxa"/>
            <w:shd w:val="clear" w:color="auto" w:fill="DAEEF3" w:themeFill="accent5" w:themeFillTint="33"/>
          </w:tcPr>
          <w:p w:rsidR="00683321" w:rsidRPr="009E59D6" w:rsidRDefault="00683321" w:rsidP="007A20A3">
            <w:pPr>
              <w:spacing w:after="0" w:line="240" w:lineRule="auto"/>
              <w:rPr>
                <w:rFonts w:ascii="Times New Roman" w:eastAsia="Calibri" w:hAnsi="Times New Roman" w:cs="Times New Roman"/>
                <w:sz w:val="24"/>
                <w:szCs w:val="24"/>
              </w:rPr>
            </w:pPr>
            <w:r w:rsidRPr="009E59D6">
              <w:rPr>
                <w:rFonts w:ascii="Times New Roman" w:eastAsia="Calibri" w:hAnsi="Times New Roman" w:cs="Times New Roman"/>
                <w:sz w:val="24"/>
                <w:szCs w:val="24"/>
              </w:rPr>
              <w:t>Межрегиональная игра «Игры Разума»</w:t>
            </w:r>
          </w:p>
        </w:tc>
        <w:tc>
          <w:tcPr>
            <w:tcW w:w="3119" w:type="dxa"/>
            <w:shd w:val="clear" w:color="auto" w:fill="DAEEF3" w:themeFill="accent5" w:themeFillTint="33"/>
          </w:tcPr>
          <w:p w:rsidR="00683321" w:rsidRPr="009E59D6" w:rsidRDefault="00A63D12" w:rsidP="007A20A3">
            <w:pPr>
              <w:spacing w:after="0" w:line="240" w:lineRule="auto"/>
              <w:jc w:val="center"/>
              <w:rPr>
                <w:rFonts w:ascii="Times New Roman" w:eastAsia="Times New Roman" w:hAnsi="Times New Roman" w:cs="Times New Roman"/>
                <w:color w:val="000000"/>
                <w:sz w:val="24"/>
                <w:szCs w:val="24"/>
                <w:lang w:eastAsia="ru-RU"/>
              </w:rPr>
            </w:pPr>
            <w:r w:rsidRPr="009E59D6">
              <w:rPr>
                <w:rFonts w:ascii="Times New Roman" w:eastAsia="Times New Roman" w:hAnsi="Times New Roman" w:cs="Times New Roman"/>
                <w:color w:val="000000"/>
                <w:sz w:val="24"/>
                <w:szCs w:val="24"/>
                <w:lang w:eastAsia="ru-RU"/>
              </w:rPr>
              <w:t>У</w:t>
            </w:r>
            <w:r w:rsidR="00683321" w:rsidRPr="009E59D6">
              <w:rPr>
                <w:rFonts w:ascii="Times New Roman" w:eastAsia="Times New Roman" w:hAnsi="Times New Roman" w:cs="Times New Roman"/>
                <w:color w:val="000000"/>
                <w:sz w:val="24"/>
                <w:szCs w:val="24"/>
                <w:lang w:eastAsia="ru-RU"/>
              </w:rPr>
              <w:t>частники</w:t>
            </w:r>
            <w:r>
              <w:rPr>
                <w:rFonts w:ascii="Times New Roman" w:eastAsia="Times New Roman" w:hAnsi="Times New Roman" w:cs="Times New Roman"/>
                <w:color w:val="000000"/>
                <w:sz w:val="24"/>
                <w:szCs w:val="24"/>
                <w:lang w:eastAsia="ru-RU"/>
              </w:rPr>
              <w:t xml:space="preserve"> ОО</w:t>
            </w:r>
          </w:p>
        </w:tc>
      </w:tr>
      <w:tr w:rsidR="00683321" w:rsidRPr="009E59D6" w:rsidTr="004D286A">
        <w:tc>
          <w:tcPr>
            <w:tcW w:w="534" w:type="dxa"/>
            <w:shd w:val="clear" w:color="auto" w:fill="DAEEF3" w:themeFill="accent5" w:themeFillTint="33"/>
          </w:tcPr>
          <w:p w:rsidR="00683321" w:rsidRPr="009E59D6" w:rsidRDefault="00683321" w:rsidP="007A20A3">
            <w:pPr>
              <w:widowControl w:val="0"/>
              <w:tabs>
                <w:tab w:val="left" w:pos="567"/>
                <w:tab w:val="left" w:pos="720"/>
                <w:tab w:val="left" w:pos="993"/>
              </w:tabs>
              <w:suppressAutoHyphens/>
              <w:spacing w:after="0" w:line="240" w:lineRule="auto"/>
              <w:rPr>
                <w:rFonts w:ascii="Times New Roman" w:eastAsia="Times New Roman" w:hAnsi="Times New Roman" w:cs="Times New Roman"/>
                <w:color w:val="000000"/>
                <w:sz w:val="24"/>
                <w:szCs w:val="24"/>
                <w:lang w:eastAsia="ru-RU"/>
              </w:rPr>
            </w:pPr>
            <w:r w:rsidRPr="009E59D6">
              <w:rPr>
                <w:rFonts w:ascii="Times New Roman" w:eastAsia="Times New Roman" w:hAnsi="Times New Roman" w:cs="Times New Roman"/>
                <w:color w:val="000000"/>
                <w:sz w:val="24"/>
                <w:szCs w:val="24"/>
                <w:lang w:eastAsia="ru-RU"/>
              </w:rPr>
              <w:t>10</w:t>
            </w:r>
          </w:p>
        </w:tc>
        <w:tc>
          <w:tcPr>
            <w:tcW w:w="6095" w:type="dxa"/>
            <w:shd w:val="clear" w:color="auto" w:fill="DAEEF3" w:themeFill="accent5" w:themeFillTint="33"/>
          </w:tcPr>
          <w:p w:rsidR="00683321" w:rsidRPr="009E59D6" w:rsidRDefault="00683321" w:rsidP="007A20A3">
            <w:pPr>
              <w:spacing w:after="0" w:line="240" w:lineRule="auto"/>
              <w:rPr>
                <w:rFonts w:ascii="Times New Roman" w:eastAsia="Calibri" w:hAnsi="Times New Roman" w:cs="Times New Roman"/>
                <w:sz w:val="24"/>
                <w:szCs w:val="24"/>
              </w:rPr>
            </w:pPr>
            <w:r w:rsidRPr="009E59D6">
              <w:rPr>
                <w:rFonts w:ascii="Times New Roman" w:eastAsia="Calibri" w:hAnsi="Times New Roman" w:cs="Times New Roman"/>
                <w:sz w:val="24"/>
                <w:szCs w:val="24"/>
              </w:rPr>
              <w:t>Межрегиональное мероприятие «</w:t>
            </w:r>
            <w:proofErr w:type="spellStart"/>
            <w:r w:rsidRPr="009E59D6">
              <w:rPr>
                <w:rFonts w:ascii="Times New Roman" w:eastAsia="Calibri" w:hAnsi="Times New Roman" w:cs="Times New Roman"/>
                <w:sz w:val="24"/>
                <w:szCs w:val="24"/>
              </w:rPr>
              <w:t>Квест</w:t>
            </w:r>
            <w:proofErr w:type="spellEnd"/>
            <w:r w:rsidRPr="009E59D6">
              <w:rPr>
                <w:rFonts w:ascii="Times New Roman" w:eastAsia="Calibri" w:hAnsi="Times New Roman" w:cs="Times New Roman"/>
                <w:sz w:val="24"/>
                <w:szCs w:val="24"/>
              </w:rPr>
              <w:t>-игра «На перекрестке наук» ЦОР «</w:t>
            </w:r>
            <w:proofErr w:type="spellStart"/>
            <w:r w:rsidRPr="009E59D6">
              <w:rPr>
                <w:rFonts w:ascii="Times New Roman" w:eastAsia="Calibri" w:hAnsi="Times New Roman" w:cs="Times New Roman"/>
                <w:sz w:val="24"/>
                <w:szCs w:val="24"/>
              </w:rPr>
              <w:t>ЯКласс</w:t>
            </w:r>
            <w:proofErr w:type="spellEnd"/>
            <w:r w:rsidRPr="009E59D6">
              <w:rPr>
                <w:rFonts w:ascii="Times New Roman" w:eastAsia="Calibri" w:hAnsi="Times New Roman" w:cs="Times New Roman"/>
                <w:sz w:val="24"/>
                <w:szCs w:val="24"/>
              </w:rPr>
              <w:t>»</w:t>
            </w:r>
          </w:p>
          <w:p w:rsidR="00683321" w:rsidRPr="009E59D6" w:rsidRDefault="00683321" w:rsidP="007A20A3">
            <w:pPr>
              <w:spacing w:after="0" w:line="240" w:lineRule="auto"/>
              <w:rPr>
                <w:rFonts w:ascii="Times New Roman" w:eastAsia="Calibri" w:hAnsi="Times New Roman" w:cs="Times New Roman"/>
                <w:sz w:val="24"/>
                <w:szCs w:val="24"/>
              </w:rPr>
            </w:pPr>
            <w:r w:rsidRPr="009E59D6">
              <w:rPr>
                <w:rFonts w:ascii="Times New Roman" w:eastAsia="Calibri" w:hAnsi="Times New Roman" w:cs="Times New Roman"/>
                <w:sz w:val="24"/>
                <w:szCs w:val="24"/>
              </w:rPr>
              <w:t xml:space="preserve"> </w:t>
            </w:r>
          </w:p>
        </w:tc>
        <w:tc>
          <w:tcPr>
            <w:tcW w:w="3119" w:type="dxa"/>
            <w:shd w:val="clear" w:color="auto" w:fill="DAEEF3" w:themeFill="accent5" w:themeFillTint="33"/>
          </w:tcPr>
          <w:p w:rsidR="00683321" w:rsidRPr="009E59D6" w:rsidRDefault="00683321" w:rsidP="00396026">
            <w:pPr>
              <w:spacing w:after="0" w:line="240" w:lineRule="auto"/>
              <w:jc w:val="center"/>
              <w:rPr>
                <w:rFonts w:ascii="Times New Roman" w:eastAsia="Times New Roman" w:hAnsi="Times New Roman" w:cs="Times New Roman"/>
                <w:color w:val="000000"/>
                <w:sz w:val="24"/>
                <w:szCs w:val="24"/>
                <w:lang w:eastAsia="ru-RU"/>
              </w:rPr>
            </w:pPr>
            <w:r w:rsidRPr="009E59D6">
              <w:rPr>
                <w:rFonts w:ascii="Times New Roman" w:eastAsia="Times New Roman" w:hAnsi="Times New Roman" w:cs="Times New Roman"/>
                <w:color w:val="000000"/>
                <w:sz w:val="24"/>
                <w:szCs w:val="24"/>
                <w:lang w:eastAsia="ru-RU"/>
              </w:rPr>
              <w:t>Участники МКОУ «СОШ № 6 г. Киренска</w:t>
            </w:r>
          </w:p>
          <w:p w:rsidR="00683321" w:rsidRPr="009E59D6" w:rsidRDefault="004D286A" w:rsidP="004D286A">
            <w:pPr>
              <w:spacing w:after="0" w:line="240" w:lineRule="auto"/>
              <w:ind w:left="-108" w:right="-107"/>
              <w:jc w:val="center"/>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МКОУ</w:t>
            </w:r>
            <w:proofErr w:type="gramStart"/>
            <w:r w:rsidR="00683321" w:rsidRPr="009E59D6">
              <w:rPr>
                <w:rFonts w:ascii="Times New Roman" w:eastAsia="Times New Roman" w:hAnsi="Times New Roman" w:cs="Times New Roman"/>
                <w:color w:val="000000"/>
                <w:sz w:val="24"/>
                <w:szCs w:val="24"/>
                <w:lang w:eastAsia="ru-RU"/>
              </w:rPr>
              <w:t>«К</w:t>
            </w:r>
            <w:proofErr w:type="gramEnd"/>
            <w:r w:rsidR="00683321" w:rsidRPr="009E59D6">
              <w:rPr>
                <w:rFonts w:ascii="Times New Roman" w:eastAsia="Times New Roman" w:hAnsi="Times New Roman" w:cs="Times New Roman"/>
                <w:color w:val="000000"/>
                <w:sz w:val="24"/>
                <w:szCs w:val="24"/>
                <w:lang w:eastAsia="ru-RU"/>
              </w:rPr>
              <w:t>риволукская</w:t>
            </w:r>
            <w:proofErr w:type="spellEnd"/>
            <w:r w:rsidR="00683321" w:rsidRPr="009E59D6">
              <w:rPr>
                <w:rFonts w:ascii="Times New Roman" w:eastAsia="Times New Roman" w:hAnsi="Times New Roman" w:cs="Times New Roman"/>
                <w:color w:val="000000"/>
                <w:sz w:val="24"/>
                <w:szCs w:val="24"/>
                <w:lang w:eastAsia="ru-RU"/>
              </w:rPr>
              <w:t xml:space="preserve"> СОШ»</w:t>
            </w:r>
          </w:p>
        </w:tc>
      </w:tr>
      <w:tr w:rsidR="00683321" w:rsidRPr="009E59D6" w:rsidTr="004D286A">
        <w:tc>
          <w:tcPr>
            <w:tcW w:w="534" w:type="dxa"/>
            <w:shd w:val="clear" w:color="auto" w:fill="DAEEF3" w:themeFill="accent5" w:themeFillTint="33"/>
          </w:tcPr>
          <w:p w:rsidR="00683321" w:rsidRPr="009E59D6" w:rsidRDefault="00683321" w:rsidP="007A20A3">
            <w:pPr>
              <w:widowControl w:val="0"/>
              <w:tabs>
                <w:tab w:val="left" w:pos="567"/>
                <w:tab w:val="left" w:pos="720"/>
                <w:tab w:val="left" w:pos="993"/>
              </w:tabs>
              <w:suppressAutoHyphens/>
              <w:spacing w:after="0" w:line="240" w:lineRule="auto"/>
              <w:rPr>
                <w:rFonts w:ascii="Times New Roman" w:eastAsia="Times New Roman" w:hAnsi="Times New Roman" w:cs="Times New Roman"/>
                <w:color w:val="000000"/>
                <w:sz w:val="24"/>
                <w:szCs w:val="24"/>
                <w:lang w:eastAsia="ru-RU"/>
              </w:rPr>
            </w:pPr>
            <w:r w:rsidRPr="009E59D6">
              <w:rPr>
                <w:rFonts w:ascii="Times New Roman" w:eastAsia="Times New Roman" w:hAnsi="Times New Roman" w:cs="Times New Roman"/>
                <w:color w:val="000000"/>
                <w:sz w:val="24"/>
                <w:szCs w:val="24"/>
                <w:lang w:eastAsia="ru-RU"/>
              </w:rPr>
              <w:t>11</w:t>
            </w:r>
          </w:p>
        </w:tc>
        <w:tc>
          <w:tcPr>
            <w:tcW w:w="6095" w:type="dxa"/>
            <w:shd w:val="clear" w:color="auto" w:fill="DAEEF3" w:themeFill="accent5" w:themeFillTint="33"/>
          </w:tcPr>
          <w:p w:rsidR="00683321" w:rsidRPr="009E59D6" w:rsidRDefault="00683321" w:rsidP="007A20A3">
            <w:pPr>
              <w:spacing w:after="0" w:line="240" w:lineRule="auto"/>
              <w:rPr>
                <w:rFonts w:ascii="Times New Roman" w:eastAsia="Calibri" w:hAnsi="Times New Roman" w:cs="Times New Roman"/>
                <w:sz w:val="24"/>
                <w:szCs w:val="24"/>
              </w:rPr>
            </w:pPr>
            <w:r w:rsidRPr="009E59D6">
              <w:rPr>
                <w:rFonts w:ascii="Times New Roman" w:eastAsia="Calibri" w:hAnsi="Times New Roman" w:cs="Times New Roman"/>
                <w:sz w:val="24"/>
                <w:szCs w:val="24"/>
              </w:rPr>
              <w:t xml:space="preserve">V Международный конкурс </w:t>
            </w:r>
            <w:proofErr w:type="gramStart"/>
            <w:r w:rsidRPr="009E59D6">
              <w:rPr>
                <w:rFonts w:ascii="Times New Roman" w:eastAsia="Calibri" w:hAnsi="Times New Roman" w:cs="Times New Roman"/>
                <w:sz w:val="24"/>
                <w:szCs w:val="24"/>
              </w:rPr>
              <w:t>-ф</w:t>
            </w:r>
            <w:proofErr w:type="gramEnd"/>
            <w:r w:rsidRPr="009E59D6">
              <w:rPr>
                <w:rFonts w:ascii="Times New Roman" w:eastAsia="Calibri" w:hAnsi="Times New Roman" w:cs="Times New Roman"/>
                <w:sz w:val="24"/>
                <w:szCs w:val="24"/>
              </w:rPr>
              <w:t>естиваль талантов и творчества в области искусства, культуры и образования «Время успеха», номинация: конкурс LEGO-роботов «LEGO - механика»</w:t>
            </w:r>
          </w:p>
        </w:tc>
        <w:tc>
          <w:tcPr>
            <w:tcW w:w="3119" w:type="dxa"/>
            <w:shd w:val="clear" w:color="auto" w:fill="DAEEF3" w:themeFill="accent5" w:themeFillTint="33"/>
          </w:tcPr>
          <w:p w:rsidR="00683321" w:rsidRPr="009E59D6" w:rsidRDefault="00683321" w:rsidP="007A20A3">
            <w:pPr>
              <w:spacing w:after="0" w:line="240" w:lineRule="auto"/>
              <w:jc w:val="center"/>
              <w:rPr>
                <w:rFonts w:ascii="Times New Roman" w:eastAsia="Times New Roman" w:hAnsi="Times New Roman" w:cs="Times New Roman"/>
                <w:color w:val="000000"/>
                <w:sz w:val="24"/>
                <w:szCs w:val="24"/>
                <w:lang w:eastAsia="ru-RU"/>
              </w:rPr>
            </w:pPr>
            <w:r w:rsidRPr="009E59D6">
              <w:rPr>
                <w:rFonts w:ascii="Times New Roman" w:eastAsia="Times New Roman" w:hAnsi="Times New Roman" w:cs="Times New Roman"/>
                <w:color w:val="000000"/>
                <w:sz w:val="24"/>
                <w:szCs w:val="24"/>
                <w:lang w:eastAsia="ru-RU"/>
              </w:rPr>
              <w:t>Лауреат 1 степени МКОУ «Средняя школа №6 г. Киренска</w:t>
            </w:r>
          </w:p>
        </w:tc>
      </w:tr>
      <w:tr w:rsidR="00683321" w:rsidRPr="009E59D6" w:rsidTr="004D286A">
        <w:tc>
          <w:tcPr>
            <w:tcW w:w="534" w:type="dxa"/>
            <w:shd w:val="clear" w:color="auto" w:fill="DAEEF3" w:themeFill="accent5" w:themeFillTint="33"/>
          </w:tcPr>
          <w:p w:rsidR="00683321" w:rsidRPr="009E59D6" w:rsidRDefault="00683321" w:rsidP="007A20A3">
            <w:pPr>
              <w:widowControl w:val="0"/>
              <w:tabs>
                <w:tab w:val="left" w:pos="567"/>
                <w:tab w:val="left" w:pos="720"/>
                <w:tab w:val="left" w:pos="993"/>
              </w:tabs>
              <w:suppressAutoHyphens/>
              <w:spacing w:after="0" w:line="240" w:lineRule="auto"/>
              <w:rPr>
                <w:rFonts w:ascii="Times New Roman" w:eastAsia="Times New Roman" w:hAnsi="Times New Roman" w:cs="Times New Roman"/>
                <w:color w:val="000000"/>
                <w:sz w:val="24"/>
                <w:szCs w:val="24"/>
                <w:lang w:eastAsia="ru-RU"/>
              </w:rPr>
            </w:pPr>
            <w:r w:rsidRPr="009E59D6">
              <w:rPr>
                <w:rFonts w:ascii="Times New Roman" w:eastAsia="Times New Roman" w:hAnsi="Times New Roman" w:cs="Times New Roman"/>
                <w:color w:val="000000"/>
                <w:sz w:val="24"/>
                <w:szCs w:val="24"/>
                <w:lang w:eastAsia="ru-RU"/>
              </w:rPr>
              <w:t>12</w:t>
            </w:r>
          </w:p>
        </w:tc>
        <w:tc>
          <w:tcPr>
            <w:tcW w:w="6095" w:type="dxa"/>
            <w:shd w:val="clear" w:color="auto" w:fill="DAEEF3" w:themeFill="accent5" w:themeFillTint="33"/>
          </w:tcPr>
          <w:p w:rsidR="00683321" w:rsidRPr="009E59D6" w:rsidRDefault="00683321" w:rsidP="007A20A3">
            <w:pPr>
              <w:spacing w:after="0" w:line="240" w:lineRule="auto"/>
              <w:rPr>
                <w:rFonts w:ascii="Times New Roman" w:eastAsia="Calibri" w:hAnsi="Times New Roman" w:cs="Times New Roman"/>
                <w:sz w:val="24"/>
                <w:szCs w:val="24"/>
              </w:rPr>
            </w:pPr>
            <w:r w:rsidRPr="009E59D6">
              <w:rPr>
                <w:rFonts w:ascii="Times New Roman" w:eastAsia="Calibri" w:hAnsi="Times New Roman" w:cs="Times New Roman"/>
                <w:sz w:val="24"/>
                <w:szCs w:val="24"/>
              </w:rPr>
              <w:t>Региональный конкурс «Я выбираю профессию»</w:t>
            </w:r>
          </w:p>
        </w:tc>
        <w:tc>
          <w:tcPr>
            <w:tcW w:w="3119" w:type="dxa"/>
            <w:shd w:val="clear" w:color="auto" w:fill="DAEEF3" w:themeFill="accent5" w:themeFillTint="33"/>
          </w:tcPr>
          <w:p w:rsidR="00683321" w:rsidRPr="009E59D6" w:rsidRDefault="00683321" w:rsidP="00396026">
            <w:pPr>
              <w:spacing w:after="0" w:line="240" w:lineRule="auto"/>
              <w:jc w:val="center"/>
              <w:rPr>
                <w:rFonts w:ascii="Times New Roman" w:eastAsia="Times New Roman" w:hAnsi="Times New Roman" w:cs="Times New Roman"/>
                <w:color w:val="000000"/>
                <w:sz w:val="24"/>
                <w:szCs w:val="24"/>
                <w:lang w:eastAsia="ru-RU"/>
              </w:rPr>
            </w:pPr>
            <w:r w:rsidRPr="009E59D6">
              <w:rPr>
                <w:rFonts w:ascii="Times New Roman" w:eastAsia="Times New Roman" w:hAnsi="Times New Roman" w:cs="Times New Roman"/>
                <w:color w:val="000000"/>
                <w:sz w:val="24"/>
                <w:szCs w:val="24"/>
                <w:lang w:eastAsia="ru-RU"/>
              </w:rPr>
              <w:t>Победитель МКОУ «СОШ № 6 г. Киренска</w:t>
            </w:r>
          </w:p>
        </w:tc>
      </w:tr>
      <w:tr w:rsidR="00683321" w:rsidRPr="009E59D6" w:rsidTr="004D286A">
        <w:tc>
          <w:tcPr>
            <w:tcW w:w="534" w:type="dxa"/>
            <w:shd w:val="clear" w:color="auto" w:fill="DAEEF3" w:themeFill="accent5" w:themeFillTint="33"/>
          </w:tcPr>
          <w:p w:rsidR="00683321" w:rsidRPr="009E59D6" w:rsidRDefault="00683321" w:rsidP="007A20A3">
            <w:pPr>
              <w:widowControl w:val="0"/>
              <w:tabs>
                <w:tab w:val="left" w:pos="567"/>
                <w:tab w:val="left" w:pos="720"/>
                <w:tab w:val="left" w:pos="993"/>
              </w:tabs>
              <w:suppressAutoHyphens/>
              <w:spacing w:after="0" w:line="240" w:lineRule="auto"/>
              <w:rPr>
                <w:rFonts w:ascii="Times New Roman" w:eastAsia="Times New Roman" w:hAnsi="Times New Roman" w:cs="Times New Roman"/>
                <w:color w:val="000000"/>
                <w:sz w:val="24"/>
                <w:szCs w:val="24"/>
                <w:lang w:eastAsia="ru-RU"/>
              </w:rPr>
            </w:pPr>
            <w:r w:rsidRPr="009E59D6">
              <w:rPr>
                <w:rFonts w:ascii="Times New Roman" w:eastAsia="Times New Roman" w:hAnsi="Times New Roman" w:cs="Times New Roman"/>
                <w:color w:val="000000"/>
                <w:sz w:val="24"/>
                <w:szCs w:val="24"/>
                <w:lang w:eastAsia="ru-RU"/>
              </w:rPr>
              <w:t>13</w:t>
            </w:r>
          </w:p>
        </w:tc>
        <w:tc>
          <w:tcPr>
            <w:tcW w:w="6095" w:type="dxa"/>
            <w:shd w:val="clear" w:color="auto" w:fill="DAEEF3" w:themeFill="accent5" w:themeFillTint="33"/>
          </w:tcPr>
          <w:p w:rsidR="00683321" w:rsidRPr="009E59D6" w:rsidRDefault="00683321" w:rsidP="007A20A3">
            <w:pPr>
              <w:spacing w:after="0" w:line="240" w:lineRule="auto"/>
              <w:jc w:val="both"/>
              <w:rPr>
                <w:rFonts w:ascii="Times New Roman" w:eastAsia="Calibri" w:hAnsi="Times New Roman" w:cs="Times New Roman"/>
                <w:sz w:val="24"/>
                <w:szCs w:val="24"/>
              </w:rPr>
            </w:pPr>
            <w:r w:rsidRPr="009E59D6">
              <w:rPr>
                <w:rFonts w:ascii="Times New Roman" w:eastAsia="Calibri" w:hAnsi="Times New Roman" w:cs="Times New Roman"/>
                <w:sz w:val="24"/>
                <w:szCs w:val="24"/>
              </w:rPr>
              <w:t>Региональный конкурс патриотического рисунка «Тот самый долгожданный май»</w:t>
            </w:r>
          </w:p>
        </w:tc>
        <w:tc>
          <w:tcPr>
            <w:tcW w:w="3119" w:type="dxa"/>
            <w:shd w:val="clear" w:color="auto" w:fill="DAEEF3" w:themeFill="accent5" w:themeFillTint="33"/>
          </w:tcPr>
          <w:p w:rsidR="00683321" w:rsidRPr="009E59D6" w:rsidRDefault="00683321" w:rsidP="007A20A3">
            <w:pPr>
              <w:spacing w:after="0" w:line="240" w:lineRule="auto"/>
              <w:jc w:val="center"/>
              <w:rPr>
                <w:rFonts w:ascii="Times New Roman" w:eastAsia="Times New Roman" w:hAnsi="Times New Roman" w:cs="Times New Roman"/>
                <w:color w:val="000000"/>
                <w:sz w:val="24"/>
                <w:szCs w:val="24"/>
                <w:lang w:eastAsia="ru-RU"/>
              </w:rPr>
            </w:pPr>
            <w:r w:rsidRPr="009E59D6">
              <w:rPr>
                <w:rFonts w:ascii="Times New Roman" w:eastAsia="Times New Roman" w:hAnsi="Times New Roman" w:cs="Times New Roman"/>
                <w:color w:val="000000"/>
                <w:sz w:val="24"/>
                <w:szCs w:val="24"/>
                <w:lang w:eastAsia="ru-RU"/>
              </w:rPr>
              <w:t>Дипломанты</w:t>
            </w:r>
          </w:p>
          <w:p w:rsidR="00683321" w:rsidRPr="009E59D6" w:rsidRDefault="00683321" w:rsidP="007A20A3">
            <w:pPr>
              <w:spacing w:after="0" w:line="240" w:lineRule="auto"/>
              <w:jc w:val="center"/>
              <w:rPr>
                <w:rFonts w:ascii="Times New Roman" w:eastAsia="Times New Roman" w:hAnsi="Times New Roman" w:cs="Times New Roman"/>
                <w:color w:val="000000"/>
                <w:sz w:val="24"/>
                <w:szCs w:val="24"/>
                <w:lang w:eastAsia="ru-RU"/>
              </w:rPr>
            </w:pPr>
            <w:r w:rsidRPr="009E59D6">
              <w:rPr>
                <w:rFonts w:ascii="Times New Roman" w:eastAsia="Times New Roman" w:hAnsi="Times New Roman" w:cs="Times New Roman"/>
                <w:color w:val="000000"/>
                <w:sz w:val="24"/>
                <w:szCs w:val="24"/>
                <w:lang w:eastAsia="ru-RU"/>
              </w:rPr>
              <w:t>МКОУ «СОШ с. Макарово»</w:t>
            </w:r>
          </w:p>
        </w:tc>
      </w:tr>
      <w:tr w:rsidR="00683321" w:rsidRPr="009E59D6" w:rsidTr="004D286A">
        <w:tc>
          <w:tcPr>
            <w:tcW w:w="534" w:type="dxa"/>
            <w:shd w:val="clear" w:color="auto" w:fill="DAEEF3" w:themeFill="accent5" w:themeFillTint="33"/>
          </w:tcPr>
          <w:p w:rsidR="00683321" w:rsidRPr="009E59D6" w:rsidRDefault="00683321" w:rsidP="007A20A3">
            <w:pPr>
              <w:widowControl w:val="0"/>
              <w:tabs>
                <w:tab w:val="left" w:pos="567"/>
                <w:tab w:val="left" w:pos="720"/>
                <w:tab w:val="left" w:pos="993"/>
              </w:tabs>
              <w:suppressAutoHyphens/>
              <w:spacing w:after="0" w:line="240" w:lineRule="auto"/>
              <w:rPr>
                <w:rFonts w:ascii="Times New Roman" w:eastAsia="Times New Roman" w:hAnsi="Times New Roman" w:cs="Times New Roman"/>
                <w:color w:val="000000"/>
                <w:sz w:val="24"/>
                <w:szCs w:val="24"/>
                <w:lang w:eastAsia="ru-RU"/>
              </w:rPr>
            </w:pPr>
            <w:r w:rsidRPr="009E59D6">
              <w:rPr>
                <w:rFonts w:ascii="Times New Roman" w:eastAsia="Times New Roman" w:hAnsi="Times New Roman" w:cs="Times New Roman"/>
                <w:color w:val="000000"/>
                <w:sz w:val="24"/>
                <w:szCs w:val="24"/>
                <w:lang w:eastAsia="ru-RU"/>
              </w:rPr>
              <w:t>14</w:t>
            </w:r>
          </w:p>
        </w:tc>
        <w:tc>
          <w:tcPr>
            <w:tcW w:w="6095" w:type="dxa"/>
            <w:shd w:val="clear" w:color="auto" w:fill="DAEEF3" w:themeFill="accent5" w:themeFillTint="33"/>
          </w:tcPr>
          <w:p w:rsidR="00683321" w:rsidRPr="009E59D6" w:rsidRDefault="00683321" w:rsidP="007A20A3">
            <w:pPr>
              <w:spacing w:after="0" w:line="240" w:lineRule="auto"/>
              <w:jc w:val="both"/>
              <w:rPr>
                <w:rFonts w:ascii="Times New Roman" w:eastAsia="Calibri" w:hAnsi="Times New Roman" w:cs="Times New Roman"/>
                <w:sz w:val="24"/>
                <w:szCs w:val="24"/>
              </w:rPr>
            </w:pPr>
            <w:r w:rsidRPr="009E59D6">
              <w:rPr>
                <w:rFonts w:ascii="Times New Roman" w:eastAsia="Calibri" w:hAnsi="Times New Roman" w:cs="Times New Roman"/>
                <w:sz w:val="24"/>
                <w:szCs w:val="24"/>
              </w:rPr>
              <w:t xml:space="preserve">Областной конкурс творческих работ «Охрана труда глазами детей» ноябрь-декабрь </w:t>
            </w:r>
          </w:p>
        </w:tc>
        <w:tc>
          <w:tcPr>
            <w:tcW w:w="3119" w:type="dxa"/>
            <w:shd w:val="clear" w:color="auto" w:fill="DAEEF3" w:themeFill="accent5" w:themeFillTint="33"/>
          </w:tcPr>
          <w:p w:rsidR="00683321" w:rsidRPr="009E59D6" w:rsidRDefault="00683321" w:rsidP="007A20A3">
            <w:pPr>
              <w:spacing w:after="0" w:line="240" w:lineRule="auto"/>
              <w:jc w:val="center"/>
              <w:rPr>
                <w:rFonts w:ascii="Times New Roman" w:eastAsia="Times New Roman" w:hAnsi="Times New Roman" w:cs="Times New Roman"/>
                <w:color w:val="000000"/>
                <w:sz w:val="24"/>
                <w:szCs w:val="24"/>
                <w:lang w:eastAsia="ru-RU"/>
              </w:rPr>
            </w:pPr>
            <w:r w:rsidRPr="009E59D6">
              <w:rPr>
                <w:rFonts w:ascii="Times New Roman" w:eastAsia="Times New Roman" w:hAnsi="Times New Roman" w:cs="Times New Roman"/>
                <w:color w:val="000000"/>
                <w:sz w:val="24"/>
                <w:szCs w:val="24"/>
                <w:lang w:eastAsia="ru-RU"/>
              </w:rPr>
              <w:t>Дипломанты</w:t>
            </w:r>
          </w:p>
          <w:p w:rsidR="00683321" w:rsidRPr="009E59D6" w:rsidRDefault="00683321" w:rsidP="007A20A3">
            <w:pPr>
              <w:spacing w:after="0" w:line="240" w:lineRule="auto"/>
              <w:jc w:val="center"/>
              <w:rPr>
                <w:rFonts w:ascii="Times New Roman" w:eastAsia="Times New Roman" w:hAnsi="Times New Roman" w:cs="Times New Roman"/>
                <w:color w:val="000000"/>
                <w:sz w:val="24"/>
                <w:szCs w:val="24"/>
                <w:lang w:eastAsia="ru-RU"/>
              </w:rPr>
            </w:pPr>
            <w:r w:rsidRPr="009E59D6">
              <w:rPr>
                <w:rFonts w:ascii="Times New Roman" w:eastAsia="Times New Roman" w:hAnsi="Times New Roman" w:cs="Times New Roman"/>
                <w:color w:val="000000"/>
                <w:sz w:val="24"/>
                <w:szCs w:val="24"/>
                <w:lang w:eastAsia="ru-RU"/>
              </w:rPr>
              <w:t>МКОУ «СОШ с. Макарово»</w:t>
            </w:r>
          </w:p>
        </w:tc>
      </w:tr>
      <w:tr w:rsidR="00683321" w:rsidRPr="009E59D6" w:rsidTr="004D286A">
        <w:tc>
          <w:tcPr>
            <w:tcW w:w="534" w:type="dxa"/>
            <w:shd w:val="clear" w:color="auto" w:fill="DAEEF3" w:themeFill="accent5" w:themeFillTint="33"/>
          </w:tcPr>
          <w:p w:rsidR="00683321" w:rsidRPr="009E59D6" w:rsidRDefault="00683321" w:rsidP="007A20A3">
            <w:pPr>
              <w:widowControl w:val="0"/>
              <w:tabs>
                <w:tab w:val="left" w:pos="567"/>
                <w:tab w:val="left" w:pos="720"/>
                <w:tab w:val="left" w:pos="993"/>
              </w:tabs>
              <w:suppressAutoHyphens/>
              <w:spacing w:after="0" w:line="240" w:lineRule="auto"/>
              <w:rPr>
                <w:rFonts w:ascii="Times New Roman" w:eastAsia="Times New Roman" w:hAnsi="Times New Roman" w:cs="Times New Roman"/>
                <w:color w:val="000000"/>
                <w:sz w:val="24"/>
                <w:szCs w:val="24"/>
                <w:lang w:eastAsia="ru-RU"/>
              </w:rPr>
            </w:pPr>
            <w:r w:rsidRPr="009E59D6">
              <w:rPr>
                <w:rFonts w:ascii="Times New Roman" w:eastAsia="Times New Roman" w:hAnsi="Times New Roman" w:cs="Times New Roman"/>
                <w:color w:val="000000"/>
                <w:sz w:val="24"/>
                <w:szCs w:val="24"/>
                <w:lang w:eastAsia="ru-RU"/>
              </w:rPr>
              <w:t>15</w:t>
            </w:r>
          </w:p>
        </w:tc>
        <w:tc>
          <w:tcPr>
            <w:tcW w:w="6095" w:type="dxa"/>
            <w:shd w:val="clear" w:color="auto" w:fill="DAEEF3" w:themeFill="accent5" w:themeFillTint="33"/>
          </w:tcPr>
          <w:p w:rsidR="00683321" w:rsidRPr="009E59D6" w:rsidRDefault="00683321" w:rsidP="007A20A3">
            <w:pPr>
              <w:spacing w:after="0" w:line="240" w:lineRule="auto"/>
              <w:jc w:val="both"/>
              <w:rPr>
                <w:rFonts w:ascii="Times New Roman" w:eastAsia="Calibri" w:hAnsi="Times New Roman" w:cs="Times New Roman"/>
                <w:sz w:val="24"/>
                <w:szCs w:val="24"/>
              </w:rPr>
            </w:pPr>
            <w:r w:rsidRPr="009E59D6">
              <w:rPr>
                <w:rFonts w:ascii="Times New Roman" w:eastAsia="Calibri" w:hAnsi="Times New Roman" w:cs="Times New Roman"/>
                <w:sz w:val="24"/>
                <w:szCs w:val="24"/>
              </w:rPr>
              <w:t xml:space="preserve">Всероссийский Конкурс рисунков «Супергерои чистоты и здоровья» май-август </w:t>
            </w:r>
          </w:p>
        </w:tc>
        <w:tc>
          <w:tcPr>
            <w:tcW w:w="3119" w:type="dxa"/>
            <w:shd w:val="clear" w:color="auto" w:fill="DAEEF3" w:themeFill="accent5" w:themeFillTint="33"/>
          </w:tcPr>
          <w:p w:rsidR="00683321" w:rsidRPr="009E59D6" w:rsidRDefault="00683321" w:rsidP="007A20A3">
            <w:pPr>
              <w:spacing w:after="0" w:line="240" w:lineRule="auto"/>
              <w:jc w:val="center"/>
              <w:rPr>
                <w:rFonts w:ascii="Times New Roman" w:eastAsia="Times New Roman" w:hAnsi="Times New Roman" w:cs="Times New Roman"/>
                <w:color w:val="000000"/>
                <w:sz w:val="24"/>
                <w:szCs w:val="24"/>
                <w:lang w:eastAsia="ru-RU"/>
              </w:rPr>
            </w:pPr>
            <w:r w:rsidRPr="009E59D6">
              <w:rPr>
                <w:rFonts w:ascii="Times New Roman" w:eastAsia="Times New Roman" w:hAnsi="Times New Roman" w:cs="Times New Roman"/>
                <w:color w:val="000000"/>
                <w:sz w:val="24"/>
                <w:szCs w:val="24"/>
                <w:lang w:eastAsia="ru-RU"/>
              </w:rPr>
              <w:t>Дипломанты</w:t>
            </w:r>
          </w:p>
          <w:p w:rsidR="00683321" w:rsidRPr="009E59D6" w:rsidRDefault="00683321" w:rsidP="007A20A3">
            <w:pPr>
              <w:spacing w:after="0" w:line="240" w:lineRule="auto"/>
              <w:jc w:val="center"/>
              <w:rPr>
                <w:rFonts w:ascii="Times New Roman" w:eastAsia="Times New Roman" w:hAnsi="Times New Roman" w:cs="Times New Roman"/>
                <w:color w:val="000000"/>
                <w:sz w:val="24"/>
                <w:szCs w:val="24"/>
                <w:lang w:eastAsia="ru-RU"/>
              </w:rPr>
            </w:pPr>
            <w:r w:rsidRPr="009E59D6">
              <w:rPr>
                <w:rFonts w:ascii="Times New Roman" w:eastAsia="Times New Roman" w:hAnsi="Times New Roman" w:cs="Times New Roman"/>
                <w:color w:val="000000"/>
                <w:sz w:val="24"/>
                <w:szCs w:val="24"/>
                <w:lang w:eastAsia="ru-RU"/>
              </w:rPr>
              <w:t>МКОУ «СОШ с. Макарово»</w:t>
            </w:r>
          </w:p>
        </w:tc>
      </w:tr>
      <w:tr w:rsidR="00683321" w:rsidRPr="009E59D6" w:rsidTr="004D286A">
        <w:tc>
          <w:tcPr>
            <w:tcW w:w="534" w:type="dxa"/>
            <w:shd w:val="clear" w:color="auto" w:fill="DAEEF3" w:themeFill="accent5" w:themeFillTint="33"/>
          </w:tcPr>
          <w:p w:rsidR="00683321" w:rsidRPr="009E59D6" w:rsidRDefault="00683321" w:rsidP="007A20A3">
            <w:pPr>
              <w:widowControl w:val="0"/>
              <w:tabs>
                <w:tab w:val="left" w:pos="567"/>
                <w:tab w:val="left" w:pos="720"/>
                <w:tab w:val="left" w:pos="993"/>
              </w:tabs>
              <w:suppressAutoHyphens/>
              <w:spacing w:after="0" w:line="240" w:lineRule="auto"/>
              <w:rPr>
                <w:rFonts w:ascii="Times New Roman" w:eastAsia="Times New Roman" w:hAnsi="Times New Roman" w:cs="Times New Roman"/>
                <w:color w:val="000000"/>
                <w:sz w:val="24"/>
                <w:szCs w:val="24"/>
                <w:lang w:eastAsia="ru-RU"/>
              </w:rPr>
            </w:pPr>
            <w:r w:rsidRPr="009E59D6">
              <w:rPr>
                <w:rFonts w:ascii="Times New Roman" w:eastAsia="Times New Roman" w:hAnsi="Times New Roman" w:cs="Times New Roman"/>
                <w:color w:val="000000"/>
                <w:sz w:val="24"/>
                <w:szCs w:val="24"/>
                <w:lang w:eastAsia="ru-RU"/>
              </w:rPr>
              <w:t>16</w:t>
            </w:r>
          </w:p>
        </w:tc>
        <w:tc>
          <w:tcPr>
            <w:tcW w:w="6095" w:type="dxa"/>
            <w:shd w:val="clear" w:color="auto" w:fill="DAEEF3" w:themeFill="accent5" w:themeFillTint="33"/>
          </w:tcPr>
          <w:p w:rsidR="00683321" w:rsidRPr="009E59D6" w:rsidRDefault="00683321" w:rsidP="00396026">
            <w:pPr>
              <w:spacing w:after="0" w:line="240" w:lineRule="auto"/>
              <w:jc w:val="both"/>
              <w:rPr>
                <w:rFonts w:ascii="Times New Roman" w:eastAsia="Calibri" w:hAnsi="Times New Roman" w:cs="Times New Roman"/>
                <w:sz w:val="24"/>
                <w:szCs w:val="24"/>
              </w:rPr>
            </w:pPr>
            <w:r w:rsidRPr="009E59D6">
              <w:rPr>
                <w:rFonts w:ascii="Times New Roman" w:eastAsia="Calibri" w:hAnsi="Times New Roman" w:cs="Times New Roman"/>
                <w:sz w:val="24"/>
                <w:szCs w:val="24"/>
              </w:rPr>
              <w:t xml:space="preserve">Всероссийский Конкурс современного плакатного искусства имени С. Ефремова «Время смыслов» </w:t>
            </w:r>
          </w:p>
        </w:tc>
        <w:tc>
          <w:tcPr>
            <w:tcW w:w="3119" w:type="dxa"/>
            <w:shd w:val="clear" w:color="auto" w:fill="DAEEF3" w:themeFill="accent5" w:themeFillTint="33"/>
          </w:tcPr>
          <w:p w:rsidR="00683321" w:rsidRPr="009E59D6" w:rsidRDefault="00683321" w:rsidP="007A20A3">
            <w:pPr>
              <w:spacing w:after="0" w:line="240" w:lineRule="auto"/>
              <w:jc w:val="center"/>
              <w:rPr>
                <w:rFonts w:ascii="Times New Roman" w:eastAsia="Times New Roman" w:hAnsi="Times New Roman" w:cs="Times New Roman"/>
                <w:color w:val="000000"/>
                <w:sz w:val="24"/>
                <w:szCs w:val="24"/>
                <w:lang w:eastAsia="ru-RU"/>
              </w:rPr>
            </w:pPr>
            <w:r w:rsidRPr="009E59D6">
              <w:rPr>
                <w:rFonts w:ascii="Times New Roman" w:eastAsia="Times New Roman" w:hAnsi="Times New Roman" w:cs="Times New Roman"/>
                <w:color w:val="000000"/>
                <w:sz w:val="24"/>
                <w:szCs w:val="24"/>
                <w:lang w:eastAsia="ru-RU"/>
              </w:rPr>
              <w:t>Дипломанты</w:t>
            </w:r>
          </w:p>
          <w:p w:rsidR="00683321" w:rsidRPr="009E59D6" w:rsidRDefault="00683321" w:rsidP="007A20A3">
            <w:pPr>
              <w:spacing w:after="0" w:line="240" w:lineRule="auto"/>
              <w:jc w:val="center"/>
              <w:rPr>
                <w:rFonts w:ascii="Times New Roman" w:eastAsia="Times New Roman" w:hAnsi="Times New Roman" w:cs="Times New Roman"/>
                <w:color w:val="000000"/>
                <w:sz w:val="24"/>
                <w:szCs w:val="24"/>
                <w:lang w:eastAsia="ru-RU"/>
              </w:rPr>
            </w:pPr>
            <w:r w:rsidRPr="009E59D6">
              <w:rPr>
                <w:rFonts w:ascii="Times New Roman" w:eastAsia="Times New Roman" w:hAnsi="Times New Roman" w:cs="Times New Roman"/>
                <w:color w:val="000000"/>
                <w:sz w:val="24"/>
                <w:szCs w:val="24"/>
                <w:lang w:eastAsia="ru-RU"/>
              </w:rPr>
              <w:t>МКОУ «СОШ с. Макарово»</w:t>
            </w:r>
          </w:p>
        </w:tc>
      </w:tr>
      <w:tr w:rsidR="00683321" w:rsidRPr="009E59D6" w:rsidTr="004D286A">
        <w:tc>
          <w:tcPr>
            <w:tcW w:w="534" w:type="dxa"/>
            <w:shd w:val="clear" w:color="auto" w:fill="DAEEF3" w:themeFill="accent5" w:themeFillTint="33"/>
          </w:tcPr>
          <w:p w:rsidR="00683321" w:rsidRPr="009E59D6" w:rsidRDefault="00683321" w:rsidP="007A20A3">
            <w:pPr>
              <w:widowControl w:val="0"/>
              <w:tabs>
                <w:tab w:val="left" w:pos="567"/>
                <w:tab w:val="left" w:pos="720"/>
                <w:tab w:val="left" w:pos="993"/>
              </w:tabs>
              <w:suppressAutoHyphens/>
              <w:spacing w:after="0" w:line="240" w:lineRule="auto"/>
              <w:rPr>
                <w:rFonts w:ascii="Times New Roman" w:eastAsia="Times New Roman" w:hAnsi="Times New Roman" w:cs="Times New Roman"/>
                <w:color w:val="000000"/>
                <w:sz w:val="24"/>
                <w:szCs w:val="24"/>
                <w:lang w:eastAsia="ru-RU"/>
              </w:rPr>
            </w:pPr>
            <w:r w:rsidRPr="009E59D6">
              <w:rPr>
                <w:rFonts w:ascii="Times New Roman" w:eastAsia="Times New Roman" w:hAnsi="Times New Roman" w:cs="Times New Roman"/>
                <w:color w:val="000000"/>
                <w:sz w:val="24"/>
                <w:szCs w:val="24"/>
                <w:lang w:eastAsia="ru-RU"/>
              </w:rPr>
              <w:t>17</w:t>
            </w:r>
          </w:p>
        </w:tc>
        <w:tc>
          <w:tcPr>
            <w:tcW w:w="6095" w:type="dxa"/>
            <w:shd w:val="clear" w:color="auto" w:fill="DAEEF3" w:themeFill="accent5" w:themeFillTint="33"/>
          </w:tcPr>
          <w:p w:rsidR="00683321" w:rsidRPr="009E59D6" w:rsidRDefault="00683321" w:rsidP="00396026">
            <w:pPr>
              <w:spacing w:after="0" w:line="240" w:lineRule="auto"/>
              <w:jc w:val="both"/>
              <w:rPr>
                <w:rFonts w:ascii="Times New Roman" w:eastAsia="Calibri" w:hAnsi="Times New Roman" w:cs="Times New Roman"/>
                <w:sz w:val="24"/>
                <w:szCs w:val="24"/>
              </w:rPr>
            </w:pPr>
            <w:r w:rsidRPr="009E59D6">
              <w:rPr>
                <w:rFonts w:ascii="Times New Roman" w:eastAsia="Calibri" w:hAnsi="Times New Roman" w:cs="Times New Roman"/>
                <w:sz w:val="24"/>
                <w:szCs w:val="24"/>
              </w:rPr>
              <w:t>Региональный конкурс детского патриотического рисунка «Тот самый долгожданный Май»</w:t>
            </w:r>
          </w:p>
        </w:tc>
        <w:tc>
          <w:tcPr>
            <w:tcW w:w="3119" w:type="dxa"/>
            <w:shd w:val="clear" w:color="auto" w:fill="DAEEF3" w:themeFill="accent5" w:themeFillTint="33"/>
          </w:tcPr>
          <w:p w:rsidR="00683321" w:rsidRPr="009E59D6" w:rsidRDefault="00683321" w:rsidP="007A20A3">
            <w:pPr>
              <w:spacing w:after="0" w:line="240" w:lineRule="auto"/>
              <w:jc w:val="center"/>
              <w:rPr>
                <w:rFonts w:ascii="Times New Roman" w:eastAsia="Times New Roman" w:hAnsi="Times New Roman" w:cs="Times New Roman"/>
                <w:color w:val="000000"/>
                <w:sz w:val="24"/>
                <w:szCs w:val="24"/>
                <w:lang w:eastAsia="ru-RU"/>
              </w:rPr>
            </w:pPr>
            <w:r w:rsidRPr="009E59D6">
              <w:rPr>
                <w:rFonts w:ascii="Times New Roman" w:eastAsia="Times New Roman" w:hAnsi="Times New Roman" w:cs="Times New Roman"/>
                <w:color w:val="000000"/>
                <w:sz w:val="24"/>
                <w:szCs w:val="24"/>
                <w:lang w:eastAsia="ru-RU"/>
              </w:rPr>
              <w:t>Дипломанты</w:t>
            </w:r>
          </w:p>
          <w:p w:rsidR="00683321" w:rsidRPr="009E59D6" w:rsidRDefault="00683321" w:rsidP="007A20A3">
            <w:pPr>
              <w:spacing w:after="0" w:line="240" w:lineRule="auto"/>
              <w:jc w:val="center"/>
              <w:rPr>
                <w:rFonts w:ascii="Times New Roman" w:eastAsia="Times New Roman" w:hAnsi="Times New Roman" w:cs="Times New Roman"/>
                <w:color w:val="000000"/>
                <w:sz w:val="24"/>
                <w:szCs w:val="24"/>
                <w:lang w:eastAsia="ru-RU"/>
              </w:rPr>
            </w:pPr>
            <w:r w:rsidRPr="009E59D6">
              <w:rPr>
                <w:rFonts w:ascii="Times New Roman" w:eastAsia="Times New Roman" w:hAnsi="Times New Roman" w:cs="Times New Roman"/>
                <w:color w:val="000000"/>
                <w:sz w:val="24"/>
                <w:szCs w:val="24"/>
                <w:lang w:eastAsia="ru-RU"/>
              </w:rPr>
              <w:t>МКОУ «СОШ с. Макарово»</w:t>
            </w:r>
          </w:p>
        </w:tc>
      </w:tr>
    </w:tbl>
    <w:p w:rsidR="007A20A3" w:rsidRPr="00A014C9" w:rsidRDefault="00396026" w:rsidP="009E59D6">
      <w:pPr>
        <w:suppressAutoHyphens/>
        <w:spacing w:after="0"/>
        <w:contextualSpacing/>
        <w:jc w:val="both"/>
        <w:rPr>
          <w:rFonts w:ascii="Times New Roman" w:eastAsia="Times New Roman" w:hAnsi="Times New Roman" w:cs="Times New Roman"/>
          <w:color w:val="000000"/>
          <w:sz w:val="28"/>
          <w:szCs w:val="28"/>
          <w:lang w:eastAsia="ru-RU"/>
        </w:rPr>
      </w:pPr>
      <w:r w:rsidRPr="009E59D6">
        <w:rPr>
          <w:rFonts w:ascii="Times New Roman" w:eastAsia="Times New Roman" w:hAnsi="Times New Roman" w:cs="Times New Roman"/>
          <w:color w:val="000000"/>
          <w:sz w:val="28"/>
          <w:szCs w:val="28"/>
          <w:lang w:eastAsia="ru-RU"/>
        </w:rPr>
        <w:t xml:space="preserve">       </w:t>
      </w:r>
      <w:r w:rsidR="007A20A3" w:rsidRPr="009E59D6">
        <w:rPr>
          <w:rFonts w:ascii="Times New Roman" w:eastAsia="Times New Roman" w:hAnsi="Times New Roman" w:cs="Times New Roman"/>
          <w:color w:val="000000"/>
          <w:sz w:val="28"/>
          <w:szCs w:val="28"/>
          <w:lang w:eastAsia="ru-RU"/>
        </w:rPr>
        <w:t xml:space="preserve">На районном уровне были </w:t>
      </w:r>
      <w:r w:rsidR="004D286A">
        <w:rPr>
          <w:rFonts w:ascii="Times New Roman" w:eastAsia="Times New Roman" w:hAnsi="Times New Roman" w:cs="Times New Roman"/>
          <w:color w:val="000000"/>
          <w:sz w:val="28"/>
          <w:szCs w:val="28"/>
          <w:lang w:eastAsia="ru-RU"/>
        </w:rPr>
        <w:t>организованы: шахматные турниры</w:t>
      </w:r>
      <w:r w:rsidR="007A20A3" w:rsidRPr="009E59D6">
        <w:rPr>
          <w:rFonts w:ascii="Times New Roman" w:eastAsia="Times New Roman" w:hAnsi="Times New Roman" w:cs="Times New Roman"/>
          <w:color w:val="000000"/>
          <w:sz w:val="28"/>
          <w:szCs w:val="28"/>
          <w:lang w:eastAsia="ru-RU"/>
        </w:rPr>
        <w:t>, турнир по шашкам</w:t>
      </w:r>
      <w:r w:rsidR="004D286A">
        <w:rPr>
          <w:rFonts w:ascii="Times New Roman" w:eastAsia="Times New Roman" w:hAnsi="Times New Roman" w:cs="Times New Roman"/>
          <w:color w:val="000000"/>
          <w:sz w:val="28"/>
          <w:szCs w:val="28"/>
          <w:lang w:eastAsia="ru-RU"/>
        </w:rPr>
        <w:t xml:space="preserve">, </w:t>
      </w:r>
      <w:r w:rsidR="007A20A3" w:rsidRPr="009E59D6">
        <w:rPr>
          <w:rFonts w:ascii="Times New Roman" w:eastAsia="Times New Roman" w:hAnsi="Times New Roman" w:cs="Times New Roman"/>
          <w:color w:val="000000"/>
          <w:sz w:val="28"/>
          <w:szCs w:val="28"/>
          <w:lang w:eastAsia="ru-RU"/>
        </w:rPr>
        <w:t xml:space="preserve">чемпионат по конструированию </w:t>
      </w:r>
      <w:r w:rsidR="007A20A3" w:rsidRPr="009E59D6">
        <w:rPr>
          <w:rFonts w:ascii="Times New Roman" w:eastAsia="Times New Roman" w:hAnsi="Times New Roman" w:cs="Times New Roman"/>
          <w:color w:val="000000"/>
          <w:sz w:val="28"/>
          <w:szCs w:val="28"/>
          <w:lang w:val="en-US" w:eastAsia="ru-RU"/>
        </w:rPr>
        <w:t>CUBORO</w:t>
      </w:r>
      <w:r w:rsidR="004D286A">
        <w:rPr>
          <w:rFonts w:ascii="Times New Roman" w:eastAsia="Times New Roman" w:hAnsi="Times New Roman" w:cs="Times New Roman"/>
          <w:color w:val="000000"/>
          <w:sz w:val="28"/>
          <w:szCs w:val="28"/>
          <w:lang w:eastAsia="ru-RU"/>
        </w:rPr>
        <w:t xml:space="preserve">, </w:t>
      </w:r>
      <w:r w:rsidR="007A20A3" w:rsidRPr="009E59D6">
        <w:rPr>
          <w:rFonts w:ascii="Times New Roman" w:eastAsia="Times New Roman" w:hAnsi="Times New Roman" w:cs="Times New Roman"/>
          <w:bCs/>
          <w:sz w:val="28"/>
          <w:szCs w:val="28"/>
          <w:lang w:eastAsia="ru-RU"/>
        </w:rPr>
        <w:t>VI</w:t>
      </w:r>
      <w:r w:rsidR="007A20A3" w:rsidRPr="009E59D6">
        <w:rPr>
          <w:rFonts w:ascii="Times New Roman" w:eastAsia="Times New Roman" w:hAnsi="Times New Roman" w:cs="Times New Roman"/>
          <w:bCs/>
          <w:sz w:val="28"/>
          <w:szCs w:val="28"/>
          <w:lang w:val="en-US" w:eastAsia="ru-RU"/>
        </w:rPr>
        <w:t>I</w:t>
      </w:r>
      <w:r w:rsidR="007A20A3" w:rsidRPr="009E59D6">
        <w:rPr>
          <w:rFonts w:ascii="Times New Roman" w:eastAsia="Times New Roman" w:hAnsi="Times New Roman" w:cs="Times New Roman"/>
          <w:bCs/>
          <w:sz w:val="28"/>
          <w:szCs w:val="28"/>
          <w:lang w:eastAsia="ru-RU"/>
        </w:rPr>
        <w:t xml:space="preserve"> окружной робототехнический фестиваль-конкурс юных инженеров конструкторов </w:t>
      </w:r>
      <w:r w:rsidR="007A20A3" w:rsidRPr="009E59D6">
        <w:rPr>
          <w:rFonts w:ascii="Times New Roman" w:eastAsia="Times New Roman" w:hAnsi="Times New Roman" w:cs="Times New Roman"/>
          <w:bCs/>
          <w:sz w:val="28"/>
          <w:szCs w:val="28"/>
          <w:lang w:eastAsia="ru-RU"/>
        </w:rPr>
        <w:lastRenderedPageBreak/>
        <w:t>«</w:t>
      </w:r>
      <w:proofErr w:type="spellStart"/>
      <w:r w:rsidR="007A20A3" w:rsidRPr="009E59D6">
        <w:rPr>
          <w:rFonts w:ascii="Times New Roman" w:eastAsia="Times New Roman" w:hAnsi="Times New Roman" w:cs="Times New Roman"/>
          <w:bCs/>
          <w:sz w:val="28"/>
          <w:szCs w:val="28"/>
          <w:lang w:eastAsia="ru-RU"/>
        </w:rPr>
        <w:t>Роботех</w:t>
      </w:r>
      <w:proofErr w:type="spellEnd"/>
      <w:r w:rsidR="007A20A3" w:rsidRPr="009E59D6">
        <w:rPr>
          <w:rFonts w:ascii="Times New Roman" w:eastAsia="Times New Roman" w:hAnsi="Times New Roman" w:cs="Times New Roman"/>
          <w:bCs/>
          <w:sz w:val="28"/>
          <w:szCs w:val="28"/>
          <w:lang w:eastAsia="ru-RU"/>
        </w:rPr>
        <w:t xml:space="preserve"> -2026», </w:t>
      </w:r>
      <w:r w:rsidR="007A20A3" w:rsidRPr="009E59D6">
        <w:rPr>
          <w:rFonts w:ascii="Times New Roman" w:eastAsia="Times New Roman" w:hAnsi="Times New Roman" w:cs="Times New Roman"/>
          <w:color w:val="000000"/>
          <w:sz w:val="28"/>
          <w:szCs w:val="28"/>
          <w:lang w:eastAsia="ru-RU"/>
        </w:rPr>
        <w:t>в рамках работы региональной инновационной площадки конкурс «Мастер и подмастерье. Символ года 2026»</w:t>
      </w:r>
      <w:r w:rsidR="004D286A">
        <w:rPr>
          <w:rFonts w:ascii="Times New Roman" w:eastAsia="Times New Roman" w:hAnsi="Times New Roman" w:cs="Times New Roman"/>
          <w:color w:val="000000"/>
          <w:sz w:val="28"/>
          <w:szCs w:val="28"/>
          <w:lang w:eastAsia="ru-RU"/>
        </w:rPr>
        <w:t xml:space="preserve">, </w:t>
      </w:r>
      <w:r w:rsidR="007A20A3" w:rsidRPr="009E59D6">
        <w:rPr>
          <w:rFonts w:ascii="Times New Roman" w:eastAsia="Times New Roman" w:hAnsi="Times New Roman" w:cs="Times New Roman"/>
          <w:color w:val="000000"/>
          <w:sz w:val="28"/>
          <w:szCs w:val="28"/>
          <w:lang w:eastAsia="ru-RU"/>
        </w:rPr>
        <w:t>конкурс видеороликов «УМЕЮ! НАУЧУ!», научно – практическая конференция для обучающихся цен</w:t>
      </w:r>
      <w:r w:rsidR="003C7DF3">
        <w:rPr>
          <w:rFonts w:ascii="Times New Roman" w:eastAsia="Times New Roman" w:hAnsi="Times New Roman" w:cs="Times New Roman"/>
          <w:color w:val="000000"/>
          <w:sz w:val="28"/>
          <w:szCs w:val="28"/>
          <w:lang w:eastAsia="ru-RU"/>
        </w:rPr>
        <w:t>тров образования «Точка роста».</w:t>
      </w:r>
    </w:p>
    <w:p w:rsidR="007A20A3" w:rsidRPr="00A014C9" w:rsidRDefault="00380DAD" w:rsidP="001D0521">
      <w:pPr>
        <w:suppressAutoHyphens/>
        <w:spacing w:after="0"/>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7A20A3" w:rsidRPr="00A014C9">
        <w:rPr>
          <w:rFonts w:ascii="Times New Roman" w:eastAsia="Times New Roman" w:hAnsi="Times New Roman" w:cs="Times New Roman"/>
          <w:color w:val="000000"/>
          <w:sz w:val="28"/>
          <w:szCs w:val="28"/>
          <w:lang w:eastAsia="ru-RU"/>
        </w:rPr>
        <w:t xml:space="preserve">Для педагогов центров «Точка роста» проведена переговорная площадка по теме «Реализация дополнительных общеразвивающих программ цифрового и гуманитарного профилей, естественнонаучной и технологической направленности центров образования «Точка роста». </w:t>
      </w:r>
      <w:r w:rsidR="00A63D12">
        <w:rPr>
          <w:rFonts w:ascii="Times New Roman" w:eastAsia="Times New Roman" w:hAnsi="Times New Roman" w:cs="Times New Roman"/>
          <w:sz w:val="28"/>
          <w:szCs w:val="28"/>
          <w:lang w:eastAsia="ru-RU"/>
        </w:rPr>
        <w:t>П</w:t>
      </w:r>
      <w:r w:rsidR="001D0521" w:rsidRPr="00A014C9">
        <w:rPr>
          <w:rFonts w:ascii="Times New Roman" w:eastAsia="Times New Roman" w:hAnsi="Times New Roman" w:cs="Times New Roman"/>
          <w:sz w:val="28"/>
          <w:szCs w:val="28"/>
          <w:lang w:eastAsia="ru-RU"/>
        </w:rPr>
        <w:t>роведен вызов-марафон «Моя Точка роста!»</w:t>
      </w:r>
      <w:r w:rsidR="00F44378">
        <w:rPr>
          <w:rFonts w:ascii="Times New Roman" w:eastAsia="Times New Roman" w:hAnsi="Times New Roman" w:cs="Times New Roman"/>
          <w:sz w:val="28"/>
          <w:szCs w:val="28"/>
          <w:lang w:eastAsia="ru-RU"/>
        </w:rPr>
        <w:t xml:space="preserve">, </w:t>
      </w:r>
      <w:r w:rsidR="00A63D12">
        <w:rPr>
          <w:rFonts w:ascii="Times New Roman" w:eastAsia="Times New Roman" w:hAnsi="Times New Roman" w:cs="Times New Roman"/>
          <w:sz w:val="28"/>
          <w:szCs w:val="28"/>
          <w:lang w:eastAsia="ru-RU"/>
        </w:rPr>
        <w:t>н</w:t>
      </w:r>
      <w:r w:rsidR="00A63D12" w:rsidRPr="00A014C9">
        <w:rPr>
          <w:rFonts w:ascii="Times New Roman" w:eastAsia="Times New Roman" w:hAnsi="Times New Roman" w:cs="Times New Roman"/>
          <w:sz w:val="28"/>
          <w:szCs w:val="28"/>
          <w:lang w:eastAsia="ru-RU"/>
        </w:rPr>
        <w:t>аправлен</w:t>
      </w:r>
      <w:r w:rsidR="00A63D12">
        <w:rPr>
          <w:rFonts w:ascii="Times New Roman" w:eastAsia="Times New Roman" w:hAnsi="Times New Roman" w:cs="Times New Roman"/>
          <w:sz w:val="28"/>
          <w:szCs w:val="28"/>
          <w:lang w:eastAsia="ru-RU"/>
        </w:rPr>
        <w:t>ный</w:t>
      </w:r>
      <w:r w:rsidR="001D0521" w:rsidRPr="00A014C9">
        <w:rPr>
          <w:rFonts w:ascii="Times New Roman" w:eastAsia="Times New Roman" w:hAnsi="Times New Roman" w:cs="Times New Roman"/>
          <w:sz w:val="28"/>
          <w:szCs w:val="28"/>
          <w:lang w:eastAsia="ru-RU"/>
        </w:rPr>
        <w:t xml:space="preserve"> на демонстрацию возможностей центров для родительской общественности, учащих</w:t>
      </w:r>
      <w:r w:rsidR="00F44378">
        <w:rPr>
          <w:rFonts w:ascii="Times New Roman" w:eastAsia="Times New Roman" w:hAnsi="Times New Roman" w:cs="Times New Roman"/>
          <w:sz w:val="28"/>
          <w:szCs w:val="28"/>
          <w:lang w:eastAsia="ru-RU"/>
        </w:rPr>
        <w:t>ся и педагогического сообщества</w:t>
      </w:r>
      <w:r w:rsidR="001D0521" w:rsidRPr="00A014C9">
        <w:rPr>
          <w:rFonts w:ascii="Times New Roman" w:eastAsia="Times New Roman" w:hAnsi="Times New Roman" w:cs="Times New Roman"/>
          <w:sz w:val="28"/>
          <w:szCs w:val="28"/>
          <w:lang w:eastAsia="ru-RU"/>
        </w:rPr>
        <w:t>.</w:t>
      </w:r>
      <w:r w:rsidR="001D0521" w:rsidRPr="00A014C9">
        <w:rPr>
          <w:rFonts w:ascii="Times New Roman" w:eastAsia="Times New Roman" w:hAnsi="Times New Roman" w:cs="Times New Roman"/>
          <w:color w:val="000000"/>
          <w:sz w:val="28"/>
          <w:szCs w:val="28"/>
          <w:lang w:eastAsia="ru-RU"/>
        </w:rPr>
        <w:t xml:space="preserve">  </w:t>
      </w:r>
      <w:r w:rsidR="001D0521">
        <w:rPr>
          <w:rFonts w:ascii="Times New Roman" w:eastAsia="Times New Roman" w:hAnsi="Times New Roman" w:cs="Times New Roman"/>
          <w:color w:val="000000"/>
          <w:sz w:val="28"/>
          <w:szCs w:val="28"/>
          <w:lang w:eastAsia="ru-RU"/>
        </w:rPr>
        <w:t>Д</w:t>
      </w:r>
      <w:r w:rsidR="007A20A3" w:rsidRPr="00A014C9">
        <w:rPr>
          <w:rFonts w:ascii="Times New Roman" w:eastAsia="Times New Roman" w:hAnsi="Times New Roman" w:cs="Times New Roman"/>
          <w:color w:val="000000"/>
          <w:sz w:val="28"/>
          <w:szCs w:val="28"/>
          <w:lang w:eastAsia="ru-RU"/>
        </w:rPr>
        <w:t>еятельност</w:t>
      </w:r>
      <w:r w:rsidR="001D0521">
        <w:rPr>
          <w:rFonts w:ascii="Times New Roman" w:eastAsia="Times New Roman" w:hAnsi="Times New Roman" w:cs="Times New Roman"/>
          <w:color w:val="000000"/>
          <w:sz w:val="28"/>
          <w:szCs w:val="28"/>
          <w:lang w:eastAsia="ru-RU"/>
        </w:rPr>
        <w:t>ь</w:t>
      </w:r>
      <w:r w:rsidR="007A20A3" w:rsidRPr="00A014C9">
        <w:rPr>
          <w:rFonts w:ascii="Times New Roman" w:eastAsia="Times New Roman" w:hAnsi="Times New Roman" w:cs="Times New Roman"/>
          <w:color w:val="000000"/>
          <w:sz w:val="28"/>
          <w:szCs w:val="28"/>
          <w:lang w:eastAsia="ru-RU"/>
        </w:rPr>
        <w:t xml:space="preserve"> центров «Точка роста» ос</w:t>
      </w:r>
      <w:r w:rsidR="001D0521">
        <w:rPr>
          <w:rFonts w:ascii="Times New Roman" w:eastAsia="Times New Roman" w:hAnsi="Times New Roman" w:cs="Times New Roman"/>
          <w:color w:val="000000"/>
          <w:sz w:val="28"/>
          <w:szCs w:val="28"/>
          <w:lang w:eastAsia="ru-RU"/>
        </w:rPr>
        <w:t>вещается в виде</w:t>
      </w:r>
      <w:r w:rsidR="007A20A3" w:rsidRPr="00A014C9">
        <w:rPr>
          <w:rFonts w:ascii="Times New Roman" w:eastAsia="Times New Roman" w:hAnsi="Times New Roman" w:cs="Times New Roman"/>
          <w:color w:val="000000"/>
          <w:sz w:val="28"/>
          <w:szCs w:val="28"/>
          <w:lang w:eastAsia="ru-RU"/>
        </w:rPr>
        <w:t xml:space="preserve"> фото- и видеоматериалов  </w:t>
      </w:r>
      <w:r w:rsidR="001D0521">
        <w:rPr>
          <w:rFonts w:ascii="Times New Roman" w:eastAsia="Times New Roman" w:hAnsi="Times New Roman" w:cs="Times New Roman"/>
          <w:color w:val="000000"/>
          <w:sz w:val="28"/>
          <w:szCs w:val="28"/>
          <w:lang w:eastAsia="ru-RU"/>
        </w:rPr>
        <w:t xml:space="preserve">на официальных сайтах, </w:t>
      </w:r>
      <w:r w:rsidR="007A20A3" w:rsidRPr="00A014C9">
        <w:rPr>
          <w:rFonts w:ascii="Times New Roman" w:eastAsia="Times New Roman" w:hAnsi="Times New Roman" w:cs="Times New Roman"/>
          <w:color w:val="000000"/>
          <w:sz w:val="28"/>
          <w:szCs w:val="28"/>
          <w:lang w:eastAsia="ru-RU"/>
        </w:rPr>
        <w:t>в социальных сетях «</w:t>
      </w:r>
      <w:proofErr w:type="spellStart"/>
      <w:r w:rsidR="007A20A3" w:rsidRPr="00A014C9">
        <w:rPr>
          <w:rFonts w:ascii="Times New Roman" w:eastAsia="Times New Roman" w:hAnsi="Times New Roman" w:cs="Times New Roman"/>
          <w:color w:val="000000"/>
          <w:sz w:val="28"/>
          <w:szCs w:val="28"/>
          <w:lang w:eastAsia="ru-RU"/>
        </w:rPr>
        <w:t>В</w:t>
      </w:r>
      <w:r w:rsidR="00A014C9">
        <w:rPr>
          <w:rFonts w:ascii="Times New Roman" w:eastAsia="Times New Roman" w:hAnsi="Times New Roman" w:cs="Times New Roman"/>
          <w:color w:val="000000"/>
          <w:sz w:val="28"/>
          <w:szCs w:val="28"/>
          <w:lang w:eastAsia="ru-RU"/>
        </w:rPr>
        <w:t>Контакте</w:t>
      </w:r>
      <w:proofErr w:type="spellEnd"/>
      <w:r w:rsidR="00A014C9">
        <w:rPr>
          <w:rFonts w:ascii="Times New Roman" w:eastAsia="Times New Roman" w:hAnsi="Times New Roman" w:cs="Times New Roman"/>
          <w:color w:val="000000"/>
          <w:sz w:val="28"/>
          <w:szCs w:val="28"/>
          <w:lang w:eastAsia="ru-RU"/>
        </w:rPr>
        <w:t xml:space="preserve">» и </w:t>
      </w:r>
      <w:proofErr w:type="spellStart"/>
      <w:r w:rsidR="00A014C9">
        <w:rPr>
          <w:rFonts w:ascii="Times New Roman" w:eastAsia="Times New Roman" w:hAnsi="Times New Roman" w:cs="Times New Roman"/>
          <w:color w:val="000000"/>
          <w:sz w:val="28"/>
          <w:szCs w:val="28"/>
          <w:lang w:eastAsia="ru-RU"/>
        </w:rPr>
        <w:t>мессенджере</w:t>
      </w:r>
      <w:proofErr w:type="spellEnd"/>
      <w:r w:rsidR="00A014C9">
        <w:rPr>
          <w:rFonts w:ascii="Times New Roman" w:eastAsia="Times New Roman" w:hAnsi="Times New Roman" w:cs="Times New Roman"/>
          <w:color w:val="000000"/>
          <w:sz w:val="28"/>
          <w:szCs w:val="28"/>
          <w:lang w:eastAsia="ru-RU"/>
        </w:rPr>
        <w:t xml:space="preserve"> МАХ</w:t>
      </w:r>
      <w:r w:rsidR="00396026" w:rsidRPr="00A014C9">
        <w:rPr>
          <w:rFonts w:ascii="Times New Roman" w:eastAsia="Times New Roman" w:hAnsi="Times New Roman" w:cs="Times New Roman"/>
          <w:color w:val="000000"/>
          <w:sz w:val="28"/>
          <w:szCs w:val="28"/>
          <w:lang w:eastAsia="ru-RU"/>
        </w:rPr>
        <w:t xml:space="preserve">.  </w:t>
      </w:r>
    </w:p>
    <w:p w:rsidR="00A63D12" w:rsidRDefault="007A20A3" w:rsidP="00A63D12">
      <w:pPr>
        <w:widowControl w:val="0"/>
        <w:tabs>
          <w:tab w:val="left" w:pos="567"/>
          <w:tab w:val="left" w:pos="720"/>
          <w:tab w:val="left" w:pos="993"/>
        </w:tabs>
        <w:suppressAutoHyphens/>
        <w:spacing w:after="0"/>
        <w:jc w:val="both"/>
        <w:rPr>
          <w:rFonts w:ascii="Times New Roman" w:eastAsia="Times New Roman" w:hAnsi="Times New Roman" w:cs="Times New Roman"/>
          <w:color w:val="000000"/>
          <w:sz w:val="28"/>
          <w:szCs w:val="28"/>
          <w:lang w:eastAsia="ru-RU"/>
        </w:rPr>
      </w:pPr>
      <w:r w:rsidRPr="00A014C9">
        <w:rPr>
          <w:rFonts w:ascii="Times New Roman" w:eastAsia="Times New Roman" w:hAnsi="Times New Roman" w:cs="Times New Roman"/>
          <w:color w:val="000000"/>
          <w:sz w:val="28"/>
          <w:szCs w:val="28"/>
          <w:lang w:eastAsia="ru-RU"/>
        </w:rPr>
        <w:t xml:space="preserve">     В конце учебног</w:t>
      </w:r>
      <w:r w:rsidR="00A63D12">
        <w:rPr>
          <w:rFonts w:ascii="Times New Roman" w:eastAsia="Times New Roman" w:hAnsi="Times New Roman" w:cs="Times New Roman"/>
          <w:color w:val="000000"/>
          <w:sz w:val="28"/>
          <w:szCs w:val="28"/>
          <w:lang w:eastAsia="ru-RU"/>
        </w:rPr>
        <w:t>о года был поведен итог работы Ц</w:t>
      </w:r>
      <w:r w:rsidRPr="00A014C9">
        <w:rPr>
          <w:rFonts w:ascii="Times New Roman" w:eastAsia="Times New Roman" w:hAnsi="Times New Roman" w:cs="Times New Roman"/>
          <w:color w:val="000000"/>
          <w:sz w:val="28"/>
          <w:szCs w:val="28"/>
          <w:lang w:eastAsia="ru-RU"/>
        </w:rPr>
        <w:t xml:space="preserve">ентров по шести критериям: популяризация </w:t>
      </w:r>
      <w:r w:rsidR="00A63D12">
        <w:rPr>
          <w:rFonts w:ascii="Times New Roman" w:eastAsia="Times New Roman" w:hAnsi="Times New Roman" w:cs="Times New Roman"/>
          <w:color w:val="000000"/>
          <w:sz w:val="28"/>
          <w:szCs w:val="28"/>
          <w:lang w:eastAsia="ru-RU"/>
        </w:rPr>
        <w:t>НП</w:t>
      </w:r>
      <w:r w:rsidRPr="00A014C9">
        <w:rPr>
          <w:rFonts w:ascii="Times New Roman" w:eastAsia="Times New Roman" w:hAnsi="Times New Roman" w:cs="Times New Roman"/>
          <w:color w:val="000000"/>
          <w:sz w:val="28"/>
          <w:szCs w:val="28"/>
          <w:lang w:eastAsia="ru-RU"/>
        </w:rPr>
        <w:t xml:space="preserve"> «Молодежь и дети», реализация образовательных  программ с использованием ресурсов центра «Точка роста», организация исследовательской и проектной деятельности обучающихся, повышение профессиона</w:t>
      </w:r>
      <w:r w:rsidR="00A63D12">
        <w:rPr>
          <w:rFonts w:ascii="Times New Roman" w:eastAsia="Times New Roman" w:hAnsi="Times New Roman" w:cs="Times New Roman"/>
          <w:color w:val="000000"/>
          <w:sz w:val="28"/>
          <w:szCs w:val="28"/>
          <w:lang w:eastAsia="ru-RU"/>
        </w:rPr>
        <w:t>льной компетентности педагогов</w:t>
      </w:r>
      <w:r w:rsidRPr="00A014C9">
        <w:rPr>
          <w:rFonts w:ascii="Times New Roman" w:eastAsia="Times New Roman" w:hAnsi="Times New Roman" w:cs="Times New Roman"/>
          <w:color w:val="000000"/>
          <w:sz w:val="28"/>
          <w:szCs w:val="28"/>
          <w:lang w:eastAsia="ru-RU"/>
        </w:rPr>
        <w:t>, трансляция педагогического опыты, участие в конкурса</w:t>
      </w:r>
      <w:r w:rsidR="00396026" w:rsidRPr="00A014C9">
        <w:rPr>
          <w:rFonts w:ascii="Times New Roman" w:eastAsia="Times New Roman" w:hAnsi="Times New Roman" w:cs="Times New Roman"/>
          <w:color w:val="000000"/>
          <w:sz w:val="28"/>
          <w:szCs w:val="28"/>
          <w:lang w:eastAsia="ru-RU"/>
        </w:rPr>
        <w:t>х профессионального мастерства.</w:t>
      </w:r>
      <w:r w:rsidR="00A63D12">
        <w:rPr>
          <w:rFonts w:ascii="Times New Roman" w:eastAsia="Times New Roman" w:hAnsi="Times New Roman" w:cs="Times New Roman"/>
          <w:color w:val="000000"/>
          <w:sz w:val="28"/>
          <w:szCs w:val="28"/>
          <w:lang w:eastAsia="ru-RU"/>
        </w:rPr>
        <w:t xml:space="preserve"> </w:t>
      </w:r>
    </w:p>
    <w:p w:rsidR="007A20A3" w:rsidRPr="00A014C9" w:rsidRDefault="00A63D12" w:rsidP="00A63D12">
      <w:pPr>
        <w:widowControl w:val="0"/>
        <w:tabs>
          <w:tab w:val="left" w:pos="567"/>
          <w:tab w:val="left" w:pos="720"/>
          <w:tab w:val="left" w:pos="993"/>
        </w:tabs>
        <w:suppressAutoHyphens/>
        <w:spacing w:after="0"/>
        <w:jc w:val="both"/>
        <w:rPr>
          <w:rFonts w:ascii="Times New Roman" w:eastAsia="Calibri" w:hAnsi="Times New Roman" w:cs="Times New Roman"/>
          <w:sz w:val="28"/>
          <w:szCs w:val="28"/>
          <w:lang w:eastAsia="x-none"/>
        </w:rPr>
      </w:pPr>
      <w:r>
        <w:rPr>
          <w:rFonts w:ascii="Times New Roman" w:eastAsia="Times New Roman" w:hAnsi="Times New Roman" w:cs="Times New Roman"/>
          <w:color w:val="000000"/>
          <w:sz w:val="28"/>
          <w:szCs w:val="28"/>
          <w:lang w:eastAsia="ru-RU"/>
        </w:rPr>
        <w:t xml:space="preserve">      </w:t>
      </w:r>
      <w:r w:rsidR="007A20A3" w:rsidRPr="00A014C9">
        <w:rPr>
          <w:rFonts w:ascii="Times New Roman" w:eastAsia="Calibri" w:hAnsi="Times New Roman" w:cs="Times New Roman"/>
          <w:color w:val="000000"/>
          <w:sz w:val="28"/>
          <w:szCs w:val="28"/>
          <w:lang w:val="x-none" w:eastAsia="x-none"/>
        </w:rPr>
        <w:t xml:space="preserve">Второй год подряд лучшим центром образования среди сельских образовательных организаций </w:t>
      </w:r>
      <w:r w:rsidR="007A20A3" w:rsidRPr="00A014C9">
        <w:rPr>
          <w:rFonts w:ascii="Times New Roman" w:eastAsia="Calibri" w:hAnsi="Times New Roman" w:cs="Times New Roman"/>
          <w:color w:val="000000"/>
          <w:sz w:val="28"/>
          <w:szCs w:val="28"/>
          <w:lang w:eastAsia="x-none"/>
        </w:rPr>
        <w:t xml:space="preserve">стал </w:t>
      </w:r>
      <w:r w:rsidR="00A014C9" w:rsidRPr="00A014C9">
        <w:rPr>
          <w:rFonts w:ascii="Times New Roman" w:eastAsia="Calibri" w:hAnsi="Times New Roman" w:cs="Times New Roman"/>
          <w:sz w:val="28"/>
          <w:szCs w:val="28"/>
          <w:lang w:eastAsia="x-none"/>
        </w:rPr>
        <w:t>Ц</w:t>
      </w:r>
      <w:proofErr w:type="spellStart"/>
      <w:r w:rsidR="007A20A3" w:rsidRPr="00A014C9">
        <w:rPr>
          <w:rFonts w:ascii="Times New Roman" w:eastAsia="Calibri" w:hAnsi="Times New Roman" w:cs="Times New Roman"/>
          <w:sz w:val="28"/>
          <w:szCs w:val="28"/>
          <w:lang w:val="x-none" w:eastAsia="x-none"/>
        </w:rPr>
        <w:t>ентр</w:t>
      </w:r>
      <w:proofErr w:type="spellEnd"/>
      <w:r w:rsidR="007A20A3" w:rsidRPr="00A014C9">
        <w:rPr>
          <w:rFonts w:ascii="Times New Roman" w:eastAsia="Calibri" w:hAnsi="Times New Roman" w:cs="Times New Roman"/>
          <w:sz w:val="28"/>
          <w:szCs w:val="28"/>
          <w:lang w:val="x-none" w:eastAsia="x-none"/>
        </w:rPr>
        <w:t xml:space="preserve"> </w:t>
      </w:r>
      <w:proofErr w:type="spellStart"/>
      <w:r w:rsidR="007A20A3" w:rsidRPr="00A014C9">
        <w:rPr>
          <w:rFonts w:ascii="Times New Roman" w:eastAsia="Calibri" w:hAnsi="Times New Roman" w:cs="Times New Roman"/>
          <w:sz w:val="28"/>
          <w:szCs w:val="28"/>
          <w:lang w:eastAsia="x-none"/>
        </w:rPr>
        <w:t>образо</w:t>
      </w:r>
      <w:r>
        <w:rPr>
          <w:rFonts w:ascii="Times New Roman" w:eastAsia="Calibri" w:hAnsi="Times New Roman" w:cs="Times New Roman"/>
          <w:sz w:val="28"/>
          <w:szCs w:val="28"/>
          <w:lang w:val="x-none" w:eastAsia="x-none"/>
        </w:rPr>
        <w:t>вания</w:t>
      </w:r>
      <w:proofErr w:type="spellEnd"/>
      <w:r>
        <w:rPr>
          <w:rFonts w:ascii="Times New Roman" w:eastAsia="Calibri" w:hAnsi="Times New Roman" w:cs="Times New Roman"/>
          <w:sz w:val="28"/>
          <w:szCs w:val="28"/>
          <w:lang w:eastAsia="x-none"/>
        </w:rPr>
        <w:t xml:space="preserve"> </w:t>
      </w:r>
      <w:r w:rsidR="007A20A3" w:rsidRPr="00A014C9">
        <w:rPr>
          <w:rFonts w:ascii="Times New Roman" w:eastAsia="Calibri" w:hAnsi="Times New Roman" w:cs="Times New Roman"/>
          <w:sz w:val="28"/>
          <w:szCs w:val="28"/>
          <w:lang w:val="x-none" w:eastAsia="x-none"/>
        </w:rPr>
        <w:t>МКОУ «СОШ с. Макарово» (</w:t>
      </w:r>
      <w:r w:rsidRPr="00A014C9">
        <w:rPr>
          <w:rFonts w:ascii="Times New Roman" w:eastAsia="Calibri" w:hAnsi="Times New Roman" w:cs="Times New Roman"/>
          <w:sz w:val="28"/>
          <w:szCs w:val="28"/>
          <w:lang w:val="x-none" w:eastAsia="x-none"/>
        </w:rPr>
        <w:t>руководитель</w:t>
      </w:r>
      <w:r>
        <w:rPr>
          <w:rFonts w:ascii="Times New Roman" w:eastAsia="Calibri" w:hAnsi="Times New Roman" w:cs="Times New Roman"/>
          <w:sz w:val="28"/>
          <w:szCs w:val="28"/>
          <w:lang w:eastAsia="x-none"/>
        </w:rPr>
        <w:t xml:space="preserve"> -</w:t>
      </w:r>
      <w:r w:rsidRPr="00A014C9">
        <w:rPr>
          <w:rFonts w:ascii="Times New Roman" w:eastAsia="Calibri" w:hAnsi="Times New Roman" w:cs="Times New Roman"/>
          <w:sz w:val="28"/>
          <w:szCs w:val="28"/>
          <w:lang w:val="x-none" w:eastAsia="x-none"/>
        </w:rPr>
        <w:t xml:space="preserve"> </w:t>
      </w:r>
      <w:proofErr w:type="spellStart"/>
      <w:r w:rsidR="007A20A3" w:rsidRPr="00A014C9">
        <w:rPr>
          <w:rFonts w:ascii="Times New Roman" w:eastAsia="Calibri" w:hAnsi="Times New Roman" w:cs="Times New Roman"/>
          <w:sz w:val="28"/>
          <w:szCs w:val="28"/>
          <w:lang w:val="x-none" w:eastAsia="x-none"/>
        </w:rPr>
        <w:t>Кара</w:t>
      </w:r>
      <w:r>
        <w:rPr>
          <w:rFonts w:ascii="Times New Roman" w:eastAsia="Calibri" w:hAnsi="Times New Roman" w:cs="Times New Roman"/>
          <w:sz w:val="28"/>
          <w:szCs w:val="28"/>
          <w:lang w:val="x-none" w:eastAsia="x-none"/>
        </w:rPr>
        <w:t>сова</w:t>
      </w:r>
      <w:proofErr w:type="spellEnd"/>
      <w:r>
        <w:rPr>
          <w:rFonts w:ascii="Times New Roman" w:eastAsia="Calibri" w:hAnsi="Times New Roman" w:cs="Times New Roman"/>
          <w:sz w:val="28"/>
          <w:szCs w:val="28"/>
          <w:lang w:val="x-none" w:eastAsia="x-none"/>
        </w:rPr>
        <w:t xml:space="preserve"> Т.О.</w:t>
      </w:r>
      <w:r w:rsidR="007A20A3" w:rsidRPr="00A014C9">
        <w:rPr>
          <w:rFonts w:ascii="Times New Roman" w:eastAsia="Calibri" w:hAnsi="Times New Roman" w:cs="Times New Roman"/>
          <w:sz w:val="28"/>
          <w:szCs w:val="28"/>
          <w:lang w:val="x-none" w:eastAsia="x-none"/>
        </w:rPr>
        <w:t>)</w:t>
      </w:r>
      <w:r>
        <w:rPr>
          <w:rFonts w:ascii="Times New Roman" w:eastAsia="Calibri" w:hAnsi="Times New Roman" w:cs="Times New Roman"/>
          <w:sz w:val="28"/>
          <w:szCs w:val="28"/>
          <w:lang w:eastAsia="x-none"/>
        </w:rPr>
        <w:t>. Среди городских школ лучший Ц</w:t>
      </w:r>
      <w:r w:rsidR="007A20A3" w:rsidRPr="00A014C9">
        <w:rPr>
          <w:rFonts w:ascii="Times New Roman" w:eastAsia="Calibri" w:hAnsi="Times New Roman" w:cs="Times New Roman"/>
          <w:sz w:val="28"/>
          <w:szCs w:val="28"/>
          <w:lang w:eastAsia="x-none"/>
        </w:rPr>
        <w:t xml:space="preserve">ентр </w:t>
      </w:r>
      <w:r>
        <w:rPr>
          <w:rFonts w:ascii="Times New Roman" w:eastAsia="Calibri" w:hAnsi="Times New Roman" w:cs="Times New Roman"/>
          <w:sz w:val="28"/>
          <w:szCs w:val="28"/>
          <w:lang w:eastAsia="x-none"/>
        </w:rPr>
        <w:t xml:space="preserve">образования </w:t>
      </w:r>
      <w:r w:rsidR="007A20A3" w:rsidRPr="00A014C9">
        <w:rPr>
          <w:rFonts w:ascii="Times New Roman" w:eastAsia="Calibri" w:hAnsi="Times New Roman" w:cs="Times New Roman"/>
          <w:sz w:val="28"/>
          <w:szCs w:val="28"/>
          <w:lang w:val="x-none" w:eastAsia="x-none"/>
        </w:rPr>
        <w:t>МКОУ «С</w:t>
      </w:r>
      <w:r w:rsidR="00A014C9" w:rsidRPr="00A014C9">
        <w:rPr>
          <w:rFonts w:ascii="Times New Roman" w:eastAsia="Calibri" w:hAnsi="Times New Roman" w:cs="Times New Roman"/>
          <w:sz w:val="28"/>
          <w:szCs w:val="28"/>
          <w:lang w:eastAsia="x-none"/>
        </w:rPr>
        <w:t>ОШ</w:t>
      </w:r>
      <w:r w:rsidR="007A20A3" w:rsidRPr="00A014C9">
        <w:rPr>
          <w:rFonts w:ascii="Times New Roman" w:eastAsia="Calibri" w:hAnsi="Times New Roman" w:cs="Times New Roman"/>
          <w:sz w:val="28"/>
          <w:szCs w:val="28"/>
          <w:lang w:val="x-none" w:eastAsia="x-none"/>
        </w:rPr>
        <w:t xml:space="preserve"> № </w:t>
      </w:r>
      <w:r w:rsidR="007A20A3" w:rsidRPr="00A014C9">
        <w:rPr>
          <w:rFonts w:ascii="Times New Roman" w:eastAsia="Calibri" w:hAnsi="Times New Roman" w:cs="Times New Roman"/>
          <w:sz w:val="28"/>
          <w:szCs w:val="28"/>
          <w:lang w:eastAsia="x-none"/>
        </w:rPr>
        <w:t>1</w:t>
      </w:r>
      <w:r w:rsidR="007A20A3" w:rsidRPr="00A014C9">
        <w:rPr>
          <w:rFonts w:ascii="Times New Roman" w:eastAsia="Calibri" w:hAnsi="Times New Roman" w:cs="Times New Roman"/>
          <w:sz w:val="28"/>
          <w:szCs w:val="28"/>
          <w:lang w:val="x-none" w:eastAsia="x-none"/>
        </w:rPr>
        <w:t xml:space="preserve"> г. Киренска» (</w:t>
      </w:r>
      <w:r w:rsidRPr="00A014C9">
        <w:rPr>
          <w:rFonts w:ascii="Times New Roman" w:eastAsia="Calibri" w:hAnsi="Times New Roman" w:cs="Times New Roman"/>
          <w:sz w:val="28"/>
          <w:szCs w:val="28"/>
          <w:lang w:val="x-none" w:eastAsia="x-none"/>
        </w:rPr>
        <w:t>руководитель</w:t>
      </w:r>
      <w:r>
        <w:rPr>
          <w:rFonts w:ascii="Times New Roman" w:eastAsia="Calibri" w:hAnsi="Times New Roman" w:cs="Times New Roman"/>
          <w:sz w:val="28"/>
          <w:szCs w:val="28"/>
          <w:lang w:eastAsia="x-none"/>
        </w:rPr>
        <w:t xml:space="preserve"> -</w:t>
      </w:r>
      <w:r w:rsidRPr="00A014C9">
        <w:rPr>
          <w:rFonts w:ascii="Times New Roman" w:eastAsia="Calibri" w:hAnsi="Times New Roman" w:cs="Times New Roman"/>
          <w:sz w:val="28"/>
          <w:szCs w:val="28"/>
          <w:lang w:eastAsia="x-none"/>
        </w:rPr>
        <w:t xml:space="preserve"> </w:t>
      </w:r>
      <w:r w:rsidR="007A20A3" w:rsidRPr="00A014C9">
        <w:rPr>
          <w:rFonts w:ascii="Times New Roman" w:eastAsia="Calibri" w:hAnsi="Times New Roman" w:cs="Times New Roman"/>
          <w:sz w:val="28"/>
          <w:szCs w:val="28"/>
          <w:lang w:eastAsia="x-none"/>
        </w:rPr>
        <w:t>Демкина Л.В.</w:t>
      </w:r>
      <w:r>
        <w:rPr>
          <w:rFonts w:ascii="Times New Roman" w:eastAsia="Calibri" w:hAnsi="Times New Roman" w:cs="Times New Roman"/>
          <w:sz w:val="28"/>
          <w:szCs w:val="28"/>
          <w:lang w:eastAsia="x-none"/>
        </w:rPr>
        <w:t>)</w:t>
      </w:r>
      <w:r w:rsidR="007A20A3" w:rsidRPr="00A014C9">
        <w:rPr>
          <w:rFonts w:ascii="Times New Roman" w:eastAsia="Calibri" w:hAnsi="Times New Roman" w:cs="Times New Roman"/>
          <w:sz w:val="28"/>
          <w:szCs w:val="28"/>
          <w:lang w:val="x-none" w:eastAsia="x-none"/>
        </w:rPr>
        <w:t>.</w:t>
      </w:r>
    </w:p>
    <w:p w:rsidR="00A014C9" w:rsidRPr="00A014C9" w:rsidRDefault="00A63D12" w:rsidP="009E59D6">
      <w:pPr>
        <w:widowControl w:val="0"/>
        <w:autoSpaceDE w:val="0"/>
        <w:autoSpaceDN w:val="0"/>
        <w:adjustRightInd w:val="0"/>
        <w:spacing w:after="0"/>
        <w:contextualSpacing/>
        <w:jc w:val="both"/>
        <w:rPr>
          <w:rFonts w:ascii="Times New Roman" w:eastAsia="Calibri" w:hAnsi="Times New Roman" w:cs="Times New Roman"/>
          <w:sz w:val="28"/>
          <w:szCs w:val="28"/>
          <w:lang w:eastAsia="x-none"/>
        </w:rPr>
      </w:pPr>
      <w:r>
        <w:rPr>
          <w:rFonts w:ascii="Times New Roman" w:eastAsia="Calibri" w:hAnsi="Times New Roman" w:cs="Times New Roman"/>
          <w:sz w:val="28"/>
          <w:szCs w:val="28"/>
          <w:lang w:eastAsia="x-none"/>
        </w:rPr>
        <w:t xml:space="preserve">      </w:t>
      </w:r>
      <w:r w:rsidR="00A014C9" w:rsidRPr="00A014C9">
        <w:rPr>
          <w:rFonts w:ascii="Times New Roman" w:eastAsia="Calibri" w:hAnsi="Times New Roman" w:cs="Times New Roman"/>
          <w:sz w:val="28"/>
          <w:szCs w:val="28"/>
          <w:lang w:eastAsia="x-none"/>
        </w:rPr>
        <w:t>В результате анализа</w:t>
      </w:r>
      <w:r>
        <w:rPr>
          <w:rFonts w:ascii="Times New Roman" w:eastAsia="Calibri" w:hAnsi="Times New Roman" w:cs="Times New Roman"/>
          <w:sz w:val="28"/>
          <w:szCs w:val="28"/>
          <w:lang w:eastAsia="x-none"/>
        </w:rPr>
        <w:t xml:space="preserve"> работы по данному направлению необходимо</w:t>
      </w:r>
      <w:r w:rsidR="00A014C9" w:rsidRPr="00A014C9">
        <w:rPr>
          <w:rFonts w:ascii="Times New Roman" w:eastAsia="Calibri" w:hAnsi="Times New Roman" w:cs="Times New Roman"/>
          <w:sz w:val="28"/>
          <w:szCs w:val="28"/>
          <w:lang w:eastAsia="x-none"/>
        </w:rPr>
        <w:t>:</w:t>
      </w:r>
    </w:p>
    <w:p w:rsidR="007A20A3" w:rsidRPr="00A014C9" w:rsidRDefault="007A20A3" w:rsidP="009E59D6">
      <w:pPr>
        <w:widowControl w:val="0"/>
        <w:autoSpaceDE w:val="0"/>
        <w:autoSpaceDN w:val="0"/>
        <w:adjustRightInd w:val="0"/>
        <w:spacing w:after="0"/>
        <w:contextualSpacing/>
        <w:jc w:val="both"/>
        <w:rPr>
          <w:rFonts w:ascii="Times New Roman" w:eastAsia="Calibri" w:hAnsi="Times New Roman" w:cs="Times New Roman"/>
          <w:sz w:val="28"/>
          <w:szCs w:val="28"/>
          <w:lang w:eastAsia="x-none"/>
        </w:rPr>
      </w:pPr>
      <w:r w:rsidRPr="00A014C9">
        <w:rPr>
          <w:rFonts w:ascii="Times New Roman" w:eastAsia="Calibri" w:hAnsi="Times New Roman" w:cs="Times New Roman"/>
          <w:sz w:val="28"/>
          <w:szCs w:val="28"/>
          <w:lang w:eastAsia="x-none"/>
        </w:rPr>
        <w:t xml:space="preserve">- повысить охват  </w:t>
      </w:r>
      <w:proofErr w:type="gramStart"/>
      <w:r w:rsidRPr="00A014C9">
        <w:rPr>
          <w:rFonts w:ascii="Times New Roman" w:eastAsia="Calibri" w:hAnsi="Times New Roman" w:cs="Times New Roman"/>
          <w:sz w:val="28"/>
          <w:szCs w:val="28"/>
          <w:lang w:eastAsia="x-none"/>
        </w:rPr>
        <w:t>обучающихся</w:t>
      </w:r>
      <w:proofErr w:type="gramEnd"/>
      <w:r w:rsidRPr="00A014C9">
        <w:rPr>
          <w:rFonts w:ascii="Times New Roman" w:eastAsia="Calibri" w:hAnsi="Times New Roman" w:cs="Times New Roman"/>
          <w:sz w:val="28"/>
          <w:szCs w:val="28"/>
          <w:lang w:eastAsia="x-none"/>
        </w:rPr>
        <w:t xml:space="preserve">  программами дополнительного образования;</w:t>
      </w:r>
    </w:p>
    <w:p w:rsidR="007A20A3" w:rsidRPr="00A014C9" w:rsidRDefault="007A20A3" w:rsidP="009E59D6">
      <w:pPr>
        <w:widowControl w:val="0"/>
        <w:autoSpaceDE w:val="0"/>
        <w:autoSpaceDN w:val="0"/>
        <w:adjustRightInd w:val="0"/>
        <w:spacing w:after="0"/>
        <w:contextualSpacing/>
        <w:jc w:val="both"/>
        <w:rPr>
          <w:rFonts w:ascii="Times New Roman" w:eastAsia="Calibri" w:hAnsi="Times New Roman" w:cs="Times New Roman"/>
          <w:sz w:val="28"/>
          <w:szCs w:val="28"/>
          <w:lang w:eastAsia="x-none"/>
        </w:rPr>
      </w:pPr>
      <w:r w:rsidRPr="00A014C9">
        <w:rPr>
          <w:rFonts w:ascii="Times New Roman" w:eastAsia="Calibri" w:hAnsi="Times New Roman" w:cs="Times New Roman"/>
          <w:sz w:val="28"/>
          <w:szCs w:val="28"/>
          <w:lang w:eastAsia="x-none"/>
        </w:rPr>
        <w:t xml:space="preserve">- </w:t>
      </w:r>
      <w:r w:rsidR="00A63D12">
        <w:rPr>
          <w:rFonts w:ascii="Times New Roman" w:eastAsia="Calibri" w:hAnsi="Times New Roman" w:cs="Times New Roman"/>
          <w:sz w:val="28"/>
          <w:szCs w:val="28"/>
          <w:lang w:eastAsia="x-none"/>
        </w:rPr>
        <w:t>разработать</w:t>
      </w:r>
      <w:r w:rsidRPr="00A014C9">
        <w:rPr>
          <w:rFonts w:ascii="Times New Roman" w:eastAsia="Calibri" w:hAnsi="Times New Roman" w:cs="Times New Roman"/>
          <w:sz w:val="28"/>
          <w:szCs w:val="28"/>
          <w:lang w:eastAsia="x-none"/>
        </w:rPr>
        <w:t xml:space="preserve"> краткосрочны</w:t>
      </w:r>
      <w:r w:rsidR="00A014C9" w:rsidRPr="00A014C9">
        <w:rPr>
          <w:rFonts w:ascii="Times New Roman" w:eastAsia="Calibri" w:hAnsi="Times New Roman" w:cs="Times New Roman"/>
          <w:sz w:val="28"/>
          <w:szCs w:val="28"/>
          <w:lang w:eastAsia="x-none"/>
        </w:rPr>
        <w:t>е</w:t>
      </w:r>
      <w:r w:rsidRPr="00A014C9">
        <w:rPr>
          <w:rFonts w:ascii="Times New Roman" w:eastAsia="Calibri" w:hAnsi="Times New Roman" w:cs="Times New Roman"/>
          <w:sz w:val="28"/>
          <w:szCs w:val="28"/>
          <w:lang w:eastAsia="x-none"/>
        </w:rPr>
        <w:t xml:space="preserve"> образовательны</w:t>
      </w:r>
      <w:r w:rsidR="00A014C9" w:rsidRPr="00A014C9">
        <w:rPr>
          <w:rFonts w:ascii="Times New Roman" w:eastAsia="Calibri" w:hAnsi="Times New Roman" w:cs="Times New Roman"/>
          <w:sz w:val="28"/>
          <w:szCs w:val="28"/>
          <w:lang w:eastAsia="x-none"/>
        </w:rPr>
        <w:t>е</w:t>
      </w:r>
      <w:r w:rsidRPr="00A014C9">
        <w:rPr>
          <w:rFonts w:ascii="Times New Roman" w:eastAsia="Calibri" w:hAnsi="Times New Roman" w:cs="Times New Roman"/>
          <w:sz w:val="28"/>
          <w:szCs w:val="28"/>
          <w:lang w:eastAsia="x-none"/>
        </w:rPr>
        <w:t xml:space="preserve"> программ</w:t>
      </w:r>
      <w:r w:rsidR="00A014C9" w:rsidRPr="00A014C9">
        <w:rPr>
          <w:rFonts w:ascii="Times New Roman" w:eastAsia="Calibri" w:hAnsi="Times New Roman" w:cs="Times New Roman"/>
          <w:sz w:val="28"/>
          <w:szCs w:val="28"/>
          <w:lang w:eastAsia="x-none"/>
        </w:rPr>
        <w:t>ы</w:t>
      </w:r>
      <w:r w:rsidRPr="00A014C9">
        <w:rPr>
          <w:rFonts w:ascii="Times New Roman" w:eastAsia="Calibri" w:hAnsi="Times New Roman" w:cs="Times New Roman"/>
          <w:sz w:val="28"/>
          <w:szCs w:val="28"/>
          <w:lang w:eastAsia="x-none"/>
        </w:rPr>
        <w:t>;</w:t>
      </w:r>
    </w:p>
    <w:p w:rsidR="007A20A3" w:rsidRPr="00A014C9" w:rsidRDefault="007A20A3" w:rsidP="009E59D6">
      <w:pPr>
        <w:widowControl w:val="0"/>
        <w:autoSpaceDE w:val="0"/>
        <w:autoSpaceDN w:val="0"/>
        <w:adjustRightInd w:val="0"/>
        <w:spacing w:after="0"/>
        <w:contextualSpacing/>
        <w:jc w:val="both"/>
        <w:rPr>
          <w:rFonts w:ascii="Times New Roman" w:eastAsia="Calibri" w:hAnsi="Times New Roman" w:cs="Times New Roman"/>
          <w:sz w:val="28"/>
          <w:szCs w:val="28"/>
          <w:lang w:eastAsia="x-none"/>
        </w:rPr>
      </w:pPr>
      <w:r w:rsidRPr="00A014C9">
        <w:rPr>
          <w:rFonts w:ascii="Times New Roman" w:eastAsia="Calibri" w:hAnsi="Times New Roman" w:cs="Times New Roman"/>
          <w:sz w:val="28"/>
          <w:szCs w:val="28"/>
          <w:lang w:eastAsia="x-none"/>
        </w:rPr>
        <w:t xml:space="preserve">- </w:t>
      </w:r>
      <w:r w:rsidR="00A014C9" w:rsidRPr="00A014C9">
        <w:rPr>
          <w:rFonts w:ascii="Times New Roman" w:eastAsia="Calibri" w:hAnsi="Times New Roman" w:cs="Times New Roman"/>
          <w:sz w:val="28"/>
          <w:szCs w:val="28"/>
          <w:lang w:eastAsia="x-none"/>
        </w:rPr>
        <w:t xml:space="preserve">организовать </w:t>
      </w:r>
      <w:r w:rsidR="00A63D12">
        <w:rPr>
          <w:rFonts w:ascii="Times New Roman" w:eastAsia="Calibri" w:hAnsi="Times New Roman" w:cs="Times New Roman"/>
          <w:sz w:val="28"/>
          <w:szCs w:val="28"/>
          <w:lang w:eastAsia="x-none"/>
        </w:rPr>
        <w:t>курсы</w:t>
      </w:r>
      <w:r w:rsidRPr="00A014C9">
        <w:rPr>
          <w:rFonts w:ascii="Times New Roman" w:eastAsia="Calibri" w:hAnsi="Times New Roman" w:cs="Times New Roman"/>
          <w:sz w:val="28"/>
          <w:szCs w:val="28"/>
          <w:lang w:eastAsia="x-none"/>
        </w:rPr>
        <w:t xml:space="preserve"> повышения квалификации по программам дополнительного образования;</w:t>
      </w:r>
    </w:p>
    <w:p w:rsidR="007A20A3" w:rsidRPr="00A014C9" w:rsidRDefault="007A20A3" w:rsidP="009E59D6">
      <w:pPr>
        <w:widowControl w:val="0"/>
        <w:autoSpaceDE w:val="0"/>
        <w:autoSpaceDN w:val="0"/>
        <w:adjustRightInd w:val="0"/>
        <w:spacing w:after="0"/>
        <w:contextualSpacing/>
        <w:jc w:val="both"/>
        <w:rPr>
          <w:rFonts w:ascii="Times New Roman" w:eastAsia="Calibri" w:hAnsi="Times New Roman" w:cs="Times New Roman"/>
          <w:sz w:val="28"/>
          <w:szCs w:val="28"/>
          <w:lang w:eastAsia="x-none"/>
        </w:rPr>
      </w:pPr>
      <w:r w:rsidRPr="00A014C9">
        <w:rPr>
          <w:rFonts w:ascii="Times New Roman" w:eastAsia="Calibri" w:hAnsi="Times New Roman" w:cs="Times New Roman"/>
          <w:sz w:val="28"/>
          <w:szCs w:val="28"/>
          <w:lang w:eastAsia="x-none"/>
        </w:rPr>
        <w:t>- активизировать участие педагогов и обучающихся в муниципальных, региональных и все</w:t>
      </w:r>
      <w:r w:rsidR="00A014C9" w:rsidRPr="00A014C9">
        <w:rPr>
          <w:rFonts w:ascii="Times New Roman" w:eastAsia="Calibri" w:hAnsi="Times New Roman" w:cs="Times New Roman"/>
          <w:sz w:val="28"/>
          <w:szCs w:val="28"/>
          <w:lang w:eastAsia="x-none"/>
        </w:rPr>
        <w:t>российских конкурсах.</w:t>
      </w:r>
    </w:p>
    <w:p w:rsidR="007A20A3" w:rsidRPr="007A20A3" w:rsidRDefault="00A014C9" w:rsidP="009E59D6">
      <w:pPr>
        <w:widowControl w:val="0"/>
        <w:autoSpaceDE w:val="0"/>
        <w:autoSpaceDN w:val="0"/>
        <w:adjustRightInd w:val="0"/>
        <w:spacing w:after="0"/>
        <w:contextualSpacing/>
        <w:jc w:val="both"/>
        <w:rPr>
          <w:rFonts w:ascii="Times New Roman" w:eastAsia="Calibri" w:hAnsi="Times New Roman" w:cs="Times New Roman"/>
          <w:sz w:val="28"/>
          <w:szCs w:val="28"/>
          <w:lang w:eastAsia="x-none"/>
        </w:rPr>
      </w:pPr>
      <w:r>
        <w:rPr>
          <w:rFonts w:ascii="Times New Roman" w:eastAsia="Calibri" w:hAnsi="Times New Roman" w:cs="Times New Roman"/>
          <w:b/>
          <w:sz w:val="28"/>
          <w:szCs w:val="28"/>
          <w:lang w:eastAsia="x-none"/>
        </w:rPr>
        <w:t xml:space="preserve"> </w:t>
      </w:r>
    </w:p>
    <w:p w:rsidR="00713C3A" w:rsidRPr="00783B41" w:rsidRDefault="00713C3A" w:rsidP="00925C81">
      <w:pPr>
        <w:tabs>
          <w:tab w:val="left" w:pos="1680"/>
        </w:tabs>
        <w:suppressAutoHyphens/>
        <w:spacing w:after="0"/>
        <w:jc w:val="center"/>
        <w:rPr>
          <w:rFonts w:ascii="Times New Roman" w:hAnsi="Times New Roman" w:cs="Times New Roman"/>
          <w:b/>
          <w:sz w:val="28"/>
          <w:szCs w:val="28"/>
        </w:rPr>
      </w:pPr>
      <w:r w:rsidRPr="00783B41">
        <w:rPr>
          <w:rFonts w:ascii="Times New Roman" w:hAnsi="Times New Roman" w:cs="Times New Roman"/>
          <w:b/>
          <w:sz w:val="28"/>
          <w:szCs w:val="28"/>
        </w:rPr>
        <w:t xml:space="preserve">Раздел </w:t>
      </w:r>
      <w:r w:rsidR="009A3B80" w:rsidRPr="00783B41">
        <w:rPr>
          <w:rFonts w:ascii="Times New Roman" w:hAnsi="Times New Roman" w:cs="Times New Roman"/>
          <w:b/>
          <w:sz w:val="28"/>
          <w:szCs w:val="28"/>
        </w:rPr>
        <w:t xml:space="preserve">5. </w:t>
      </w:r>
      <w:r w:rsidRPr="00783B41">
        <w:rPr>
          <w:rFonts w:ascii="Times New Roman" w:hAnsi="Times New Roman" w:cs="Times New Roman"/>
          <w:b/>
          <w:sz w:val="28"/>
          <w:szCs w:val="28"/>
        </w:rPr>
        <w:t>Дополнительное образование. Воспитательная работа.</w:t>
      </w:r>
    </w:p>
    <w:p w:rsidR="006F14C5" w:rsidRPr="00783B41" w:rsidRDefault="006F14C5" w:rsidP="006F14C5">
      <w:pPr>
        <w:tabs>
          <w:tab w:val="left" w:pos="1680"/>
        </w:tabs>
        <w:suppressAutoHyphens/>
        <w:spacing w:after="0" w:line="240" w:lineRule="auto"/>
        <w:jc w:val="center"/>
        <w:rPr>
          <w:rFonts w:ascii="Times New Roman" w:eastAsia="Calibri" w:hAnsi="Times New Roman" w:cs="Times New Roman"/>
          <w:b/>
          <w:sz w:val="28"/>
          <w:szCs w:val="28"/>
        </w:rPr>
      </w:pPr>
      <w:r w:rsidRPr="00783B41">
        <w:rPr>
          <w:rFonts w:ascii="Times New Roman" w:hAnsi="Times New Roman" w:cs="Times New Roman"/>
          <w:b/>
          <w:sz w:val="28"/>
          <w:szCs w:val="28"/>
        </w:rPr>
        <w:t xml:space="preserve"> </w:t>
      </w:r>
      <w:r w:rsidRPr="00783B41">
        <w:rPr>
          <w:rFonts w:ascii="Times New Roman" w:eastAsia="Calibri" w:hAnsi="Times New Roman" w:cs="Times New Roman"/>
          <w:b/>
          <w:sz w:val="28"/>
          <w:szCs w:val="28"/>
        </w:rPr>
        <w:t>5.1. Состояние воспитательной работы и дополнительного образования в образовательных организациях округа</w:t>
      </w:r>
    </w:p>
    <w:p w:rsidR="006F14C5" w:rsidRPr="006F14C5" w:rsidRDefault="006F14C5" w:rsidP="006F14C5">
      <w:pPr>
        <w:spacing w:after="0"/>
        <w:jc w:val="both"/>
        <w:rPr>
          <w:rFonts w:ascii="Times New Roman" w:eastAsia="Calibri" w:hAnsi="Times New Roman" w:cs="Times New Roman"/>
          <w:sz w:val="28"/>
          <w:szCs w:val="28"/>
        </w:rPr>
      </w:pPr>
      <w:r w:rsidRPr="00783B41">
        <w:rPr>
          <w:rFonts w:ascii="Times New Roman" w:eastAsia="Calibri" w:hAnsi="Times New Roman" w:cs="Times New Roman"/>
          <w:sz w:val="28"/>
          <w:szCs w:val="28"/>
        </w:rPr>
        <w:t xml:space="preserve">       </w:t>
      </w:r>
      <w:proofErr w:type="gramStart"/>
      <w:r w:rsidRPr="00783B41">
        <w:rPr>
          <w:rFonts w:ascii="Times New Roman" w:eastAsia="Calibri" w:hAnsi="Times New Roman" w:cs="Times New Roman"/>
          <w:sz w:val="28"/>
          <w:szCs w:val="28"/>
        </w:rPr>
        <w:t>В целях исполнения Распоряжения</w:t>
      </w:r>
      <w:r w:rsidRPr="006F14C5">
        <w:rPr>
          <w:rFonts w:ascii="Times New Roman" w:eastAsia="Calibri" w:hAnsi="Times New Roman" w:cs="Times New Roman"/>
          <w:sz w:val="28"/>
          <w:szCs w:val="28"/>
        </w:rPr>
        <w:t xml:space="preserve"> Правительства Иркутской области  от 04.07.2019 года № 460-рп «О внедрении целевой модели развития региональной системы дополнительного образования детей в Иркутской области» дополнительную и внеурочную занятость детей и подростков реализуют образовательные организации К</w:t>
      </w:r>
      <w:r>
        <w:rPr>
          <w:rFonts w:ascii="Times New Roman" w:eastAsia="Calibri" w:hAnsi="Times New Roman" w:cs="Times New Roman"/>
          <w:sz w:val="28"/>
          <w:szCs w:val="28"/>
        </w:rPr>
        <w:t>иренского муниципального округа,</w:t>
      </w:r>
      <w:r w:rsidRPr="006F14C5">
        <w:rPr>
          <w:rFonts w:ascii="Times New Roman" w:eastAsia="Calibri" w:hAnsi="Times New Roman" w:cs="Times New Roman"/>
          <w:sz w:val="28"/>
          <w:szCs w:val="28"/>
        </w:rPr>
        <w:t xml:space="preserve"> МАУ ДО </w:t>
      </w:r>
      <w:r w:rsidRPr="006F14C5">
        <w:rPr>
          <w:rFonts w:ascii="Times New Roman" w:eastAsia="Calibri" w:hAnsi="Times New Roman" w:cs="Times New Roman"/>
          <w:sz w:val="28"/>
          <w:szCs w:val="28"/>
        </w:rPr>
        <w:lastRenderedPageBreak/>
        <w:t xml:space="preserve">ДЮЦ «Гармония», МКОУ ДО ДШИ им. А.В. </w:t>
      </w:r>
      <w:proofErr w:type="spellStart"/>
      <w:r w:rsidRPr="006F14C5">
        <w:rPr>
          <w:rFonts w:ascii="Times New Roman" w:eastAsia="Calibri" w:hAnsi="Times New Roman" w:cs="Times New Roman"/>
          <w:sz w:val="28"/>
          <w:szCs w:val="28"/>
        </w:rPr>
        <w:t>Кузакова</w:t>
      </w:r>
      <w:proofErr w:type="spellEnd"/>
      <w:r w:rsidRPr="006F14C5">
        <w:rPr>
          <w:rFonts w:ascii="Times New Roman" w:eastAsia="Calibri" w:hAnsi="Times New Roman" w:cs="Times New Roman"/>
          <w:sz w:val="28"/>
          <w:szCs w:val="28"/>
        </w:rPr>
        <w:t xml:space="preserve">, а также частные организации.  </w:t>
      </w:r>
      <w:proofErr w:type="gramEnd"/>
    </w:p>
    <w:p w:rsidR="006F14C5" w:rsidRPr="006F14C5" w:rsidRDefault="006F14C5" w:rsidP="006F14C5">
      <w:pPr>
        <w:spacing w:after="0"/>
        <w:jc w:val="both"/>
        <w:rPr>
          <w:rFonts w:ascii="Times New Roman" w:eastAsia="Calibri" w:hAnsi="Times New Roman" w:cs="Times New Roman"/>
          <w:sz w:val="28"/>
          <w:szCs w:val="28"/>
        </w:rPr>
      </w:pPr>
      <w:r w:rsidRPr="006F14C5">
        <w:rPr>
          <w:rFonts w:ascii="Times New Roman" w:eastAsia="Calibri" w:hAnsi="Times New Roman" w:cs="Times New Roman"/>
          <w:sz w:val="28"/>
          <w:szCs w:val="28"/>
        </w:rPr>
        <w:t xml:space="preserve">      Охват детей дополнительны</w:t>
      </w:r>
      <w:r>
        <w:rPr>
          <w:rFonts w:ascii="Times New Roman" w:eastAsia="Calibri" w:hAnsi="Times New Roman" w:cs="Times New Roman"/>
          <w:sz w:val="28"/>
          <w:szCs w:val="28"/>
        </w:rPr>
        <w:t>ми общеразвивающими программами</w:t>
      </w:r>
      <w:r w:rsidRPr="006F14C5">
        <w:rPr>
          <w:rFonts w:ascii="Times New Roman" w:eastAsia="Calibri" w:hAnsi="Times New Roman" w:cs="Times New Roman"/>
          <w:sz w:val="28"/>
          <w:szCs w:val="28"/>
        </w:rPr>
        <w:t xml:space="preserve"> в возрасте от 5 до 18 лет, что составляет 72,7% от общего числа детей этог</w:t>
      </w:r>
      <w:r w:rsidR="00A63D12">
        <w:rPr>
          <w:rFonts w:ascii="Times New Roman" w:eastAsia="Calibri" w:hAnsi="Times New Roman" w:cs="Times New Roman"/>
          <w:sz w:val="28"/>
          <w:szCs w:val="28"/>
        </w:rPr>
        <w:t xml:space="preserve">о возраста Киренского района.  </w:t>
      </w:r>
      <w:r w:rsidRPr="006F14C5">
        <w:rPr>
          <w:rFonts w:ascii="Times New Roman" w:eastAsia="Calibri" w:hAnsi="Times New Roman" w:cs="Times New Roman"/>
          <w:sz w:val="28"/>
          <w:szCs w:val="28"/>
        </w:rPr>
        <w:t>Создано интегрированное воспитательное пространство, которое объединяет учреждения дополнительного образования, школы района и детские сады. Зарегистрировано 58 детских объединений, из которых 50% функционируют на базе образовательных учреждений города и района.</w:t>
      </w:r>
    </w:p>
    <w:tbl>
      <w:tblPr>
        <w:tblpPr w:leftFromText="180" w:rightFromText="180" w:vertAnchor="text" w:horzAnchor="margin" w:tblpY="15"/>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35"/>
        <w:gridCol w:w="3827"/>
        <w:gridCol w:w="3685"/>
      </w:tblGrid>
      <w:tr w:rsidR="006F14C5" w:rsidRPr="006F14C5" w:rsidTr="00A63D12">
        <w:trPr>
          <w:trHeight w:val="283"/>
        </w:trPr>
        <w:tc>
          <w:tcPr>
            <w:tcW w:w="223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6F14C5" w:rsidRPr="006F14C5" w:rsidRDefault="006F14C5" w:rsidP="006F14C5">
            <w:pPr>
              <w:spacing w:after="0"/>
              <w:jc w:val="both"/>
              <w:rPr>
                <w:rFonts w:ascii="Times New Roman" w:eastAsia="Calibri" w:hAnsi="Times New Roman" w:cs="Times New Roman"/>
                <w:b/>
                <w:sz w:val="24"/>
                <w:szCs w:val="24"/>
              </w:rPr>
            </w:pPr>
            <w:r w:rsidRPr="006F14C5">
              <w:rPr>
                <w:rFonts w:ascii="Times New Roman" w:eastAsia="Calibri" w:hAnsi="Times New Roman" w:cs="Times New Roman"/>
                <w:b/>
                <w:sz w:val="24"/>
                <w:szCs w:val="24"/>
              </w:rPr>
              <w:t>Учебный год</w:t>
            </w:r>
          </w:p>
        </w:tc>
        <w:tc>
          <w:tcPr>
            <w:tcW w:w="3827"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6F14C5" w:rsidRPr="006F14C5" w:rsidRDefault="006F14C5" w:rsidP="006F14C5">
            <w:pPr>
              <w:spacing w:after="0"/>
              <w:jc w:val="both"/>
              <w:rPr>
                <w:rFonts w:ascii="Times New Roman" w:eastAsia="Calibri" w:hAnsi="Times New Roman" w:cs="Times New Roman"/>
                <w:b/>
                <w:sz w:val="24"/>
                <w:szCs w:val="24"/>
              </w:rPr>
            </w:pPr>
            <w:r w:rsidRPr="006F14C5">
              <w:rPr>
                <w:rFonts w:ascii="Times New Roman" w:eastAsia="Calibri" w:hAnsi="Times New Roman" w:cs="Times New Roman"/>
                <w:b/>
                <w:sz w:val="24"/>
                <w:szCs w:val="24"/>
              </w:rPr>
              <w:t xml:space="preserve">Количество </w:t>
            </w:r>
            <w:proofErr w:type="gramStart"/>
            <w:r w:rsidRPr="006F14C5">
              <w:rPr>
                <w:rFonts w:ascii="Times New Roman" w:eastAsia="Calibri" w:hAnsi="Times New Roman" w:cs="Times New Roman"/>
                <w:b/>
                <w:sz w:val="24"/>
                <w:szCs w:val="24"/>
              </w:rPr>
              <w:t>обучающихся</w:t>
            </w:r>
            <w:proofErr w:type="gramEnd"/>
          </w:p>
        </w:tc>
        <w:tc>
          <w:tcPr>
            <w:tcW w:w="368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6F14C5" w:rsidRPr="006F14C5" w:rsidRDefault="006F14C5" w:rsidP="006F14C5">
            <w:pPr>
              <w:spacing w:after="0"/>
              <w:jc w:val="both"/>
              <w:rPr>
                <w:rFonts w:ascii="Times New Roman" w:eastAsia="Calibri" w:hAnsi="Times New Roman" w:cs="Times New Roman"/>
                <w:b/>
                <w:sz w:val="24"/>
                <w:szCs w:val="24"/>
              </w:rPr>
            </w:pPr>
            <w:r w:rsidRPr="006F14C5">
              <w:rPr>
                <w:rFonts w:ascii="Times New Roman" w:eastAsia="Calibri" w:hAnsi="Times New Roman" w:cs="Times New Roman"/>
                <w:b/>
                <w:sz w:val="24"/>
                <w:szCs w:val="24"/>
              </w:rPr>
              <w:t>Детские объединения</w:t>
            </w:r>
          </w:p>
        </w:tc>
      </w:tr>
      <w:tr w:rsidR="006F14C5" w:rsidRPr="006F14C5" w:rsidTr="00A63D12">
        <w:trPr>
          <w:trHeight w:val="343"/>
        </w:trPr>
        <w:tc>
          <w:tcPr>
            <w:tcW w:w="2235" w:type="dxa"/>
            <w:tcBorders>
              <w:top w:val="single" w:sz="4" w:space="0" w:color="000000"/>
              <w:left w:val="single" w:sz="4" w:space="0" w:color="000000"/>
              <w:bottom w:val="single" w:sz="4" w:space="0" w:color="auto"/>
              <w:right w:val="single" w:sz="4" w:space="0" w:color="000000"/>
            </w:tcBorders>
            <w:shd w:val="clear" w:color="auto" w:fill="DAEEF3" w:themeFill="accent5" w:themeFillTint="33"/>
          </w:tcPr>
          <w:p w:rsidR="006F14C5" w:rsidRPr="006F14C5" w:rsidRDefault="006F14C5" w:rsidP="006F14C5">
            <w:pPr>
              <w:spacing w:after="0"/>
              <w:jc w:val="center"/>
              <w:rPr>
                <w:rFonts w:ascii="Times New Roman" w:eastAsia="Calibri" w:hAnsi="Times New Roman" w:cs="Times New Roman"/>
                <w:sz w:val="24"/>
                <w:szCs w:val="24"/>
              </w:rPr>
            </w:pPr>
            <w:r w:rsidRPr="006F14C5">
              <w:rPr>
                <w:rFonts w:ascii="Times New Roman" w:eastAsia="Calibri" w:hAnsi="Times New Roman" w:cs="Times New Roman"/>
                <w:sz w:val="24"/>
                <w:szCs w:val="24"/>
              </w:rPr>
              <w:t>2022/2023</w:t>
            </w:r>
          </w:p>
        </w:tc>
        <w:tc>
          <w:tcPr>
            <w:tcW w:w="3827" w:type="dxa"/>
            <w:tcBorders>
              <w:top w:val="single" w:sz="4" w:space="0" w:color="000000"/>
              <w:left w:val="single" w:sz="4" w:space="0" w:color="000000"/>
              <w:bottom w:val="single" w:sz="4" w:space="0" w:color="auto"/>
              <w:right w:val="single" w:sz="4" w:space="0" w:color="000000"/>
            </w:tcBorders>
            <w:shd w:val="clear" w:color="auto" w:fill="DAEEF3" w:themeFill="accent5" w:themeFillTint="33"/>
          </w:tcPr>
          <w:p w:rsidR="006F14C5" w:rsidRPr="006F14C5" w:rsidRDefault="006F14C5" w:rsidP="006F14C5">
            <w:pPr>
              <w:spacing w:after="0"/>
              <w:jc w:val="center"/>
              <w:rPr>
                <w:rFonts w:ascii="Times New Roman" w:eastAsia="Calibri" w:hAnsi="Times New Roman" w:cs="Times New Roman"/>
                <w:sz w:val="24"/>
                <w:szCs w:val="24"/>
              </w:rPr>
            </w:pPr>
            <w:r w:rsidRPr="006F14C5">
              <w:rPr>
                <w:rFonts w:ascii="Times New Roman" w:eastAsia="Calibri" w:hAnsi="Times New Roman" w:cs="Times New Roman"/>
                <w:sz w:val="24"/>
                <w:szCs w:val="24"/>
              </w:rPr>
              <w:t>1178</w:t>
            </w:r>
          </w:p>
        </w:tc>
        <w:tc>
          <w:tcPr>
            <w:tcW w:w="3685" w:type="dxa"/>
            <w:tcBorders>
              <w:top w:val="single" w:sz="4" w:space="0" w:color="000000"/>
              <w:left w:val="single" w:sz="4" w:space="0" w:color="000000"/>
              <w:bottom w:val="single" w:sz="4" w:space="0" w:color="auto"/>
              <w:right w:val="single" w:sz="4" w:space="0" w:color="000000"/>
            </w:tcBorders>
            <w:shd w:val="clear" w:color="auto" w:fill="DAEEF3" w:themeFill="accent5" w:themeFillTint="33"/>
          </w:tcPr>
          <w:p w:rsidR="006F14C5" w:rsidRPr="006F14C5" w:rsidRDefault="006F14C5" w:rsidP="006F14C5">
            <w:pPr>
              <w:spacing w:after="0"/>
              <w:jc w:val="center"/>
              <w:rPr>
                <w:rFonts w:ascii="Times New Roman" w:eastAsia="Calibri" w:hAnsi="Times New Roman" w:cs="Times New Roman"/>
                <w:sz w:val="24"/>
                <w:szCs w:val="24"/>
              </w:rPr>
            </w:pPr>
            <w:r w:rsidRPr="006F14C5">
              <w:rPr>
                <w:rFonts w:ascii="Times New Roman" w:eastAsia="Calibri" w:hAnsi="Times New Roman" w:cs="Times New Roman"/>
                <w:sz w:val="24"/>
                <w:szCs w:val="24"/>
              </w:rPr>
              <w:t>54</w:t>
            </w:r>
          </w:p>
        </w:tc>
      </w:tr>
      <w:tr w:rsidR="006F14C5" w:rsidRPr="006F14C5" w:rsidTr="00A63D12">
        <w:trPr>
          <w:trHeight w:val="274"/>
        </w:trPr>
        <w:tc>
          <w:tcPr>
            <w:tcW w:w="2235"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6F14C5" w:rsidRPr="006F14C5" w:rsidRDefault="006F14C5" w:rsidP="006F14C5">
            <w:pPr>
              <w:spacing w:after="0"/>
              <w:jc w:val="center"/>
              <w:rPr>
                <w:rFonts w:ascii="Times New Roman" w:eastAsia="Calibri" w:hAnsi="Times New Roman" w:cs="Times New Roman"/>
                <w:sz w:val="24"/>
                <w:szCs w:val="24"/>
              </w:rPr>
            </w:pPr>
            <w:r w:rsidRPr="006F14C5">
              <w:rPr>
                <w:rFonts w:ascii="Times New Roman" w:eastAsia="Calibri" w:hAnsi="Times New Roman" w:cs="Times New Roman"/>
                <w:sz w:val="24"/>
                <w:szCs w:val="24"/>
              </w:rPr>
              <w:t>2023/2024</w:t>
            </w:r>
          </w:p>
        </w:tc>
        <w:tc>
          <w:tcPr>
            <w:tcW w:w="3827"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6F14C5" w:rsidRPr="006F14C5" w:rsidRDefault="006F14C5" w:rsidP="006F14C5">
            <w:pPr>
              <w:spacing w:after="0"/>
              <w:jc w:val="center"/>
              <w:rPr>
                <w:rFonts w:ascii="Times New Roman" w:eastAsia="Calibri" w:hAnsi="Times New Roman" w:cs="Times New Roman"/>
                <w:sz w:val="24"/>
                <w:szCs w:val="24"/>
              </w:rPr>
            </w:pPr>
            <w:r w:rsidRPr="006F14C5">
              <w:rPr>
                <w:rFonts w:ascii="Times New Roman" w:eastAsia="Calibri" w:hAnsi="Times New Roman" w:cs="Times New Roman"/>
                <w:sz w:val="24"/>
                <w:szCs w:val="24"/>
              </w:rPr>
              <w:t>1214</w:t>
            </w:r>
          </w:p>
        </w:tc>
        <w:tc>
          <w:tcPr>
            <w:tcW w:w="3685"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6F14C5" w:rsidRPr="006F14C5" w:rsidRDefault="006F14C5" w:rsidP="006F14C5">
            <w:pPr>
              <w:spacing w:after="0"/>
              <w:jc w:val="center"/>
              <w:rPr>
                <w:rFonts w:ascii="Times New Roman" w:eastAsia="Calibri" w:hAnsi="Times New Roman" w:cs="Times New Roman"/>
                <w:sz w:val="24"/>
                <w:szCs w:val="24"/>
              </w:rPr>
            </w:pPr>
            <w:r w:rsidRPr="006F14C5">
              <w:rPr>
                <w:rFonts w:ascii="Times New Roman" w:eastAsia="Calibri" w:hAnsi="Times New Roman" w:cs="Times New Roman"/>
                <w:sz w:val="24"/>
                <w:szCs w:val="24"/>
              </w:rPr>
              <w:t>58</w:t>
            </w:r>
          </w:p>
        </w:tc>
      </w:tr>
      <w:tr w:rsidR="006F14C5" w:rsidRPr="006F14C5" w:rsidTr="00A63D12">
        <w:trPr>
          <w:trHeight w:val="278"/>
        </w:trPr>
        <w:tc>
          <w:tcPr>
            <w:tcW w:w="2235"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6F14C5" w:rsidRPr="006F14C5" w:rsidRDefault="006F14C5" w:rsidP="006F14C5">
            <w:pPr>
              <w:spacing w:after="0"/>
              <w:jc w:val="center"/>
              <w:rPr>
                <w:rFonts w:ascii="Times New Roman" w:eastAsia="Calibri" w:hAnsi="Times New Roman" w:cs="Times New Roman"/>
                <w:sz w:val="24"/>
                <w:szCs w:val="24"/>
              </w:rPr>
            </w:pPr>
            <w:r w:rsidRPr="006F14C5">
              <w:rPr>
                <w:rFonts w:ascii="Times New Roman" w:eastAsia="Calibri" w:hAnsi="Times New Roman" w:cs="Times New Roman"/>
                <w:sz w:val="24"/>
                <w:szCs w:val="24"/>
              </w:rPr>
              <w:t>2024/2025</w:t>
            </w:r>
          </w:p>
        </w:tc>
        <w:tc>
          <w:tcPr>
            <w:tcW w:w="3827"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6F14C5" w:rsidRPr="006F14C5" w:rsidRDefault="006F14C5" w:rsidP="006F14C5">
            <w:pPr>
              <w:spacing w:after="0"/>
              <w:jc w:val="center"/>
              <w:rPr>
                <w:rFonts w:ascii="Times New Roman" w:eastAsia="Calibri" w:hAnsi="Times New Roman" w:cs="Times New Roman"/>
                <w:sz w:val="24"/>
                <w:szCs w:val="24"/>
              </w:rPr>
            </w:pPr>
            <w:r w:rsidRPr="006F14C5">
              <w:rPr>
                <w:rFonts w:ascii="Times New Roman" w:eastAsia="Calibri" w:hAnsi="Times New Roman" w:cs="Times New Roman"/>
                <w:sz w:val="24"/>
                <w:szCs w:val="24"/>
              </w:rPr>
              <w:t>1129</w:t>
            </w:r>
          </w:p>
        </w:tc>
        <w:tc>
          <w:tcPr>
            <w:tcW w:w="3685"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6F14C5" w:rsidRPr="006F14C5" w:rsidRDefault="006F14C5" w:rsidP="006F14C5">
            <w:pPr>
              <w:spacing w:after="0"/>
              <w:jc w:val="center"/>
              <w:rPr>
                <w:rFonts w:ascii="Times New Roman" w:eastAsia="Calibri" w:hAnsi="Times New Roman" w:cs="Times New Roman"/>
                <w:sz w:val="24"/>
                <w:szCs w:val="24"/>
              </w:rPr>
            </w:pPr>
            <w:r w:rsidRPr="006F14C5">
              <w:rPr>
                <w:rFonts w:ascii="Times New Roman" w:eastAsia="Calibri" w:hAnsi="Times New Roman" w:cs="Times New Roman"/>
                <w:sz w:val="24"/>
                <w:szCs w:val="24"/>
              </w:rPr>
              <w:t>58</w:t>
            </w:r>
          </w:p>
        </w:tc>
      </w:tr>
      <w:tr w:rsidR="006F14C5" w:rsidRPr="006F14C5" w:rsidTr="00A63D12">
        <w:trPr>
          <w:trHeight w:val="278"/>
        </w:trPr>
        <w:tc>
          <w:tcPr>
            <w:tcW w:w="2235"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6F14C5" w:rsidRPr="006F14C5" w:rsidRDefault="006F14C5" w:rsidP="006F14C5">
            <w:pPr>
              <w:spacing w:after="0"/>
              <w:jc w:val="center"/>
              <w:rPr>
                <w:rFonts w:ascii="Times New Roman" w:eastAsia="Calibri" w:hAnsi="Times New Roman" w:cs="Times New Roman"/>
                <w:sz w:val="24"/>
                <w:szCs w:val="24"/>
              </w:rPr>
            </w:pPr>
            <w:r w:rsidRPr="006F14C5">
              <w:rPr>
                <w:rFonts w:ascii="Times New Roman" w:eastAsia="Calibri" w:hAnsi="Times New Roman" w:cs="Times New Roman"/>
                <w:sz w:val="24"/>
                <w:szCs w:val="24"/>
              </w:rPr>
              <w:t>2025-2026</w:t>
            </w:r>
          </w:p>
        </w:tc>
        <w:tc>
          <w:tcPr>
            <w:tcW w:w="3827"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6F14C5" w:rsidRPr="006F14C5" w:rsidRDefault="006F14C5" w:rsidP="006F14C5">
            <w:pPr>
              <w:spacing w:after="0"/>
              <w:jc w:val="center"/>
              <w:rPr>
                <w:rFonts w:ascii="Times New Roman" w:eastAsia="Calibri" w:hAnsi="Times New Roman" w:cs="Times New Roman"/>
                <w:sz w:val="24"/>
                <w:szCs w:val="24"/>
              </w:rPr>
            </w:pPr>
            <w:r w:rsidRPr="006F14C5">
              <w:rPr>
                <w:rFonts w:ascii="Times New Roman" w:eastAsia="Times New Roman" w:hAnsi="Times New Roman" w:cs="Times New Roman"/>
                <w:sz w:val="24"/>
                <w:szCs w:val="24"/>
                <w:lang w:eastAsia="ru-RU"/>
              </w:rPr>
              <w:t>1138</w:t>
            </w:r>
          </w:p>
        </w:tc>
        <w:tc>
          <w:tcPr>
            <w:tcW w:w="3685"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6F14C5" w:rsidRPr="006F14C5" w:rsidRDefault="006F14C5" w:rsidP="006F14C5">
            <w:pPr>
              <w:spacing w:after="0"/>
              <w:jc w:val="center"/>
              <w:rPr>
                <w:rFonts w:ascii="Times New Roman" w:eastAsia="Calibri" w:hAnsi="Times New Roman" w:cs="Times New Roman"/>
                <w:sz w:val="24"/>
                <w:szCs w:val="24"/>
              </w:rPr>
            </w:pPr>
            <w:r w:rsidRPr="006F14C5">
              <w:rPr>
                <w:rFonts w:ascii="Times New Roman" w:eastAsia="Calibri" w:hAnsi="Times New Roman" w:cs="Times New Roman"/>
                <w:sz w:val="24"/>
                <w:szCs w:val="24"/>
              </w:rPr>
              <w:t>58</w:t>
            </w:r>
          </w:p>
        </w:tc>
      </w:tr>
    </w:tbl>
    <w:p w:rsidR="006F14C5" w:rsidRPr="006F14C5" w:rsidRDefault="006F14C5" w:rsidP="006F14C5">
      <w:pPr>
        <w:spacing w:after="0"/>
        <w:jc w:val="both"/>
        <w:rPr>
          <w:rFonts w:ascii="Times New Roman" w:eastAsia="Calibri" w:hAnsi="Times New Roman" w:cs="Times New Roman"/>
          <w:sz w:val="28"/>
          <w:szCs w:val="28"/>
        </w:rPr>
      </w:pPr>
      <w:r w:rsidRPr="006F14C5">
        <w:rPr>
          <w:rFonts w:ascii="Times New Roman" w:eastAsia="Calibri" w:hAnsi="Times New Roman" w:cs="Times New Roman"/>
          <w:sz w:val="28"/>
          <w:szCs w:val="28"/>
        </w:rPr>
        <w:t xml:space="preserve">     В Киренском районе реализуются дополнительные общеразвивающие программы по различным направлениям.</w:t>
      </w:r>
    </w:p>
    <w:tbl>
      <w:tblPr>
        <w:tblW w:w="9633" w:type="dxa"/>
        <w:jc w:val="center"/>
        <w:tblInd w:w="-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05"/>
        <w:gridCol w:w="3790"/>
        <w:gridCol w:w="2160"/>
        <w:gridCol w:w="2178"/>
      </w:tblGrid>
      <w:tr w:rsidR="006F14C5" w:rsidRPr="006F14C5" w:rsidTr="006F14C5">
        <w:trPr>
          <w:trHeight w:val="416"/>
          <w:jc w:val="center"/>
        </w:trPr>
        <w:tc>
          <w:tcPr>
            <w:tcW w:w="150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6F14C5" w:rsidRPr="006F14C5" w:rsidRDefault="006F14C5" w:rsidP="006F14C5">
            <w:pPr>
              <w:spacing w:after="0" w:line="240" w:lineRule="auto"/>
              <w:jc w:val="both"/>
              <w:rPr>
                <w:rFonts w:ascii="Times New Roman" w:eastAsia="Calibri" w:hAnsi="Times New Roman" w:cs="Times New Roman"/>
                <w:b/>
                <w:sz w:val="24"/>
                <w:szCs w:val="24"/>
              </w:rPr>
            </w:pPr>
            <w:r w:rsidRPr="006F14C5">
              <w:rPr>
                <w:rFonts w:ascii="Times New Roman" w:eastAsia="Calibri" w:hAnsi="Times New Roman" w:cs="Times New Roman"/>
                <w:sz w:val="24"/>
                <w:szCs w:val="24"/>
              </w:rPr>
              <w:t xml:space="preserve"> </w:t>
            </w:r>
            <w:r w:rsidRPr="006F14C5">
              <w:rPr>
                <w:rFonts w:ascii="Times New Roman" w:eastAsia="Calibri" w:hAnsi="Times New Roman" w:cs="Times New Roman"/>
                <w:b/>
                <w:sz w:val="24"/>
                <w:szCs w:val="24"/>
              </w:rPr>
              <w:t>Учебный год</w:t>
            </w:r>
          </w:p>
        </w:tc>
        <w:tc>
          <w:tcPr>
            <w:tcW w:w="3790" w:type="dxa"/>
            <w:tcBorders>
              <w:top w:val="single" w:sz="4" w:space="0" w:color="000000"/>
              <w:left w:val="single" w:sz="4" w:space="0" w:color="000000"/>
              <w:bottom w:val="single" w:sz="4" w:space="0" w:color="000000"/>
              <w:right w:val="single" w:sz="4" w:space="0" w:color="auto"/>
            </w:tcBorders>
            <w:shd w:val="clear" w:color="auto" w:fill="DAEEF3" w:themeFill="accent5" w:themeFillTint="33"/>
            <w:hideMark/>
          </w:tcPr>
          <w:p w:rsidR="006F14C5" w:rsidRPr="006F14C5" w:rsidRDefault="006F14C5" w:rsidP="006F14C5">
            <w:pPr>
              <w:spacing w:after="0" w:line="240" w:lineRule="auto"/>
              <w:jc w:val="both"/>
              <w:rPr>
                <w:rFonts w:ascii="Times New Roman" w:eastAsia="Calibri" w:hAnsi="Times New Roman" w:cs="Times New Roman"/>
                <w:b/>
                <w:sz w:val="24"/>
                <w:szCs w:val="24"/>
              </w:rPr>
            </w:pPr>
            <w:r w:rsidRPr="006F14C5">
              <w:rPr>
                <w:rFonts w:ascii="Times New Roman" w:eastAsia="Calibri" w:hAnsi="Times New Roman" w:cs="Times New Roman"/>
                <w:b/>
                <w:sz w:val="24"/>
                <w:szCs w:val="24"/>
              </w:rPr>
              <w:t>Направленность</w:t>
            </w:r>
          </w:p>
          <w:p w:rsidR="006F14C5" w:rsidRPr="006F14C5" w:rsidRDefault="006F14C5" w:rsidP="006F14C5">
            <w:pPr>
              <w:spacing w:after="0" w:line="240" w:lineRule="auto"/>
              <w:jc w:val="both"/>
              <w:rPr>
                <w:rFonts w:ascii="Times New Roman" w:eastAsia="Calibri" w:hAnsi="Times New Roman" w:cs="Times New Roman"/>
                <w:b/>
                <w:sz w:val="24"/>
                <w:szCs w:val="24"/>
              </w:rPr>
            </w:pPr>
          </w:p>
        </w:tc>
        <w:tc>
          <w:tcPr>
            <w:tcW w:w="2160" w:type="dxa"/>
            <w:tcBorders>
              <w:top w:val="single" w:sz="4" w:space="0" w:color="000000"/>
              <w:left w:val="single" w:sz="4" w:space="0" w:color="auto"/>
              <w:bottom w:val="single" w:sz="4" w:space="0" w:color="000000"/>
              <w:right w:val="single" w:sz="4" w:space="0" w:color="000000"/>
            </w:tcBorders>
            <w:shd w:val="clear" w:color="auto" w:fill="DAEEF3" w:themeFill="accent5" w:themeFillTint="33"/>
          </w:tcPr>
          <w:p w:rsidR="006F14C5" w:rsidRPr="006F14C5" w:rsidRDefault="006F14C5" w:rsidP="006F14C5">
            <w:pPr>
              <w:spacing w:after="0" w:line="240" w:lineRule="auto"/>
              <w:jc w:val="both"/>
              <w:rPr>
                <w:rFonts w:ascii="Times New Roman" w:eastAsia="Calibri" w:hAnsi="Times New Roman" w:cs="Times New Roman"/>
                <w:b/>
                <w:sz w:val="24"/>
                <w:szCs w:val="24"/>
              </w:rPr>
            </w:pPr>
            <w:r w:rsidRPr="006F14C5">
              <w:rPr>
                <w:rFonts w:ascii="Times New Roman" w:eastAsia="Calibri" w:hAnsi="Times New Roman" w:cs="Times New Roman"/>
                <w:b/>
                <w:sz w:val="24"/>
                <w:szCs w:val="24"/>
              </w:rPr>
              <w:t xml:space="preserve">Количество </w:t>
            </w:r>
          </w:p>
          <w:p w:rsidR="006F14C5" w:rsidRPr="006F14C5" w:rsidRDefault="006F14C5" w:rsidP="006F14C5">
            <w:pPr>
              <w:spacing w:after="0" w:line="240" w:lineRule="auto"/>
              <w:jc w:val="both"/>
              <w:rPr>
                <w:rFonts w:ascii="Times New Roman" w:eastAsia="Calibri" w:hAnsi="Times New Roman" w:cs="Times New Roman"/>
                <w:b/>
                <w:sz w:val="24"/>
                <w:szCs w:val="24"/>
              </w:rPr>
            </w:pPr>
            <w:r w:rsidRPr="006F14C5">
              <w:rPr>
                <w:rFonts w:ascii="Times New Roman" w:eastAsia="Calibri" w:hAnsi="Times New Roman" w:cs="Times New Roman"/>
                <w:b/>
                <w:sz w:val="24"/>
                <w:szCs w:val="24"/>
              </w:rPr>
              <w:t>обучающихся</w:t>
            </w:r>
          </w:p>
        </w:tc>
        <w:tc>
          <w:tcPr>
            <w:tcW w:w="2178"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6F14C5" w:rsidRPr="006F14C5" w:rsidRDefault="006F14C5" w:rsidP="006F14C5">
            <w:pPr>
              <w:spacing w:after="0" w:line="240" w:lineRule="auto"/>
              <w:jc w:val="both"/>
              <w:rPr>
                <w:rFonts w:ascii="Times New Roman" w:eastAsia="Calibri" w:hAnsi="Times New Roman" w:cs="Times New Roman"/>
                <w:b/>
                <w:sz w:val="24"/>
                <w:szCs w:val="24"/>
              </w:rPr>
            </w:pPr>
            <w:r w:rsidRPr="006F14C5">
              <w:rPr>
                <w:rFonts w:ascii="Times New Roman" w:eastAsia="Calibri" w:hAnsi="Times New Roman" w:cs="Times New Roman"/>
                <w:b/>
                <w:sz w:val="24"/>
                <w:szCs w:val="24"/>
              </w:rPr>
              <w:t xml:space="preserve">Детские </w:t>
            </w:r>
          </w:p>
          <w:p w:rsidR="006F14C5" w:rsidRPr="006F14C5" w:rsidRDefault="006F14C5" w:rsidP="006F14C5">
            <w:pPr>
              <w:spacing w:after="0" w:line="240" w:lineRule="auto"/>
              <w:jc w:val="both"/>
              <w:rPr>
                <w:rFonts w:ascii="Times New Roman" w:eastAsia="Calibri" w:hAnsi="Times New Roman" w:cs="Times New Roman"/>
                <w:b/>
                <w:sz w:val="24"/>
                <w:szCs w:val="24"/>
              </w:rPr>
            </w:pPr>
            <w:r w:rsidRPr="006F14C5">
              <w:rPr>
                <w:rFonts w:ascii="Times New Roman" w:eastAsia="Calibri" w:hAnsi="Times New Roman" w:cs="Times New Roman"/>
                <w:b/>
                <w:sz w:val="24"/>
                <w:szCs w:val="24"/>
              </w:rPr>
              <w:t>объединения</w:t>
            </w:r>
          </w:p>
        </w:tc>
      </w:tr>
      <w:tr w:rsidR="006F14C5" w:rsidRPr="006F14C5" w:rsidTr="00683321">
        <w:trPr>
          <w:trHeight w:val="70"/>
          <w:jc w:val="center"/>
        </w:trPr>
        <w:tc>
          <w:tcPr>
            <w:tcW w:w="1505" w:type="dxa"/>
            <w:vMerge w:val="restart"/>
            <w:tcBorders>
              <w:top w:val="single" w:sz="4" w:space="0" w:color="000000"/>
              <w:left w:val="single" w:sz="4" w:space="0" w:color="000000"/>
              <w:right w:val="single" w:sz="4" w:space="0" w:color="000000"/>
            </w:tcBorders>
            <w:shd w:val="clear" w:color="auto" w:fill="DAEEF3" w:themeFill="accent5" w:themeFillTint="33"/>
          </w:tcPr>
          <w:p w:rsidR="006F14C5" w:rsidRPr="006F14C5" w:rsidRDefault="006F14C5" w:rsidP="006F14C5">
            <w:pPr>
              <w:spacing w:after="0" w:line="240" w:lineRule="auto"/>
              <w:jc w:val="center"/>
              <w:rPr>
                <w:rFonts w:ascii="Times New Roman" w:eastAsia="Calibri" w:hAnsi="Times New Roman" w:cs="Times New Roman"/>
                <w:b/>
                <w:sz w:val="24"/>
                <w:szCs w:val="24"/>
              </w:rPr>
            </w:pPr>
            <w:r w:rsidRPr="006F14C5">
              <w:rPr>
                <w:rFonts w:ascii="Times New Roman" w:eastAsia="Calibri" w:hAnsi="Times New Roman" w:cs="Times New Roman"/>
                <w:b/>
                <w:sz w:val="24"/>
                <w:szCs w:val="24"/>
              </w:rPr>
              <w:t>2023/2024</w:t>
            </w:r>
          </w:p>
        </w:tc>
        <w:tc>
          <w:tcPr>
            <w:tcW w:w="3790" w:type="dxa"/>
            <w:tcBorders>
              <w:top w:val="single" w:sz="4" w:space="0" w:color="000000"/>
              <w:left w:val="single" w:sz="4" w:space="0" w:color="000000"/>
              <w:bottom w:val="single" w:sz="4" w:space="0" w:color="000000"/>
              <w:right w:val="single" w:sz="4" w:space="0" w:color="auto"/>
            </w:tcBorders>
            <w:shd w:val="clear" w:color="auto" w:fill="DAEEF3" w:themeFill="accent5" w:themeFillTint="33"/>
          </w:tcPr>
          <w:p w:rsidR="006F14C5" w:rsidRPr="006F14C5" w:rsidRDefault="006F14C5" w:rsidP="006F14C5">
            <w:pPr>
              <w:spacing w:after="0" w:line="240" w:lineRule="auto"/>
              <w:jc w:val="both"/>
              <w:rPr>
                <w:rFonts w:ascii="Times New Roman" w:eastAsia="Calibri" w:hAnsi="Times New Roman" w:cs="Times New Roman"/>
                <w:sz w:val="24"/>
                <w:szCs w:val="24"/>
              </w:rPr>
            </w:pPr>
            <w:proofErr w:type="spellStart"/>
            <w:r w:rsidRPr="006F14C5">
              <w:rPr>
                <w:rFonts w:ascii="Times New Roman" w:eastAsia="Calibri" w:hAnsi="Times New Roman" w:cs="Times New Roman"/>
                <w:sz w:val="24"/>
                <w:szCs w:val="24"/>
              </w:rPr>
              <w:t>Туристко</w:t>
            </w:r>
            <w:proofErr w:type="spellEnd"/>
            <w:r w:rsidRPr="006F14C5">
              <w:rPr>
                <w:rFonts w:ascii="Times New Roman" w:eastAsia="Calibri" w:hAnsi="Times New Roman" w:cs="Times New Roman"/>
                <w:sz w:val="24"/>
                <w:szCs w:val="24"/>
              </w:rPr>
              <w:t>-краеведческая</w:t>
            </w:r>
          </w:p>
        </w:tc>
        <w:tc>
          <w:tcPr>
            <w:tcW w:w="2160" w:type="dxa"/>
            <w:tcBorders>
              <w:top w:val="single" w:sz="4" w:space="0" w:color="000000"/>
              <w:left w:val="single" w:sz="4" w:space="0" w:color="auto"/>
              <w:bottom w:val="single" w:sz="4" w:space="0" w:color="000000"/>
              <w:right w:val="single" w:sz="4" w:space="0" w:color="000000"/>
            </w:tcBorders>
            <w:shd w:val="clear" w:color="auto" w:fill="DAEEF3" w:themeFill="accent5" w:themeFillTint="33"/>
          </w:tcPr>
          <w:p w:rsidR="006F14C5" w:rsidRPr="006F14C5" w:rsidRDefault="006F14C5" w:rsidP="00683321">
            <w:pPr>
              <w:spacing w:after="0" w:line="240" w:lineRule="auto"/>
              <w:jc w:val="center"/>
              <w:rPr>
                <w:rFonts w:ascii="Times New Roman" w:eastAsia="Calibri" w:hAnsi="Times New Roman" w:cs="Times New Roman"/>
                <w:sz w:val="24"/>
                <w:szCs w:val="24"/>
              </w:rPr>
            </w:pPr>
            <w:r w:rsidRPr="006F14C5">
              <w:rPr>
                <w:rFonts w:ascii="Times New Roman" w:eastAsia="Calibri" w:hAnsi="Times New Roman" w:cs="Times New Roman"/>
                <w:sz w:val="24"/>
                <w:szCs w:val="24"/>
              </w:rPr>
              <w:t>27</w:t>
            </w:r>
          </w:p>
        </w:tc>
        <w:tc>
          <w:tcPr>
            <w:tcW w:w="2178"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6F14C5" w:rsidRPr="006F14C5" w:rsidRDefault="006F14C5" w:rsidP="00683321">
            <w:pPr>
              <w:spacing w:after="0" w:line="240" w:lineRule="auto"/>
              <w:jc w:val="center"/>
              <w:rPr>
                <w:rFonts w:ascii="Times New Roman" w:eastAsia="Calibri" w:hAnsi="Times New Roman" w:cs="Times New Roman"/>
                <w:sz w:val="24"/>
                <w:szCs w:val="24"/>
              </w:rPr>
            </w:pPr>
            <w:r w:rsidRPr="006F14C5">
              <w:rPr>
                <w:rFonts w:ascii="Times New Roman" w:eastAsia="Calibri" w:hAnsi="Times New Roman" w:cs="Times New Roman"/>
                <w:sz w:val="24"/>
                <w:szCs w:val="24"/>
              </w:rPr>
              <w:t>2</w:t>
            </w:r>
          </w:p>
        </w:tc>
      </w:tr>
      <w:tr w:rsidR="006F14C5" w:rsidRPr="006F14C5" w:rsidTr="00683321">
        <w:trPr>
          <w:trHeight w:val="70"/>
          <w:jc w:val="center"/>
        </w:trPr>
        <w:tc>
          <w:tcPr>
            <w:tcW w:w="1505" w:type="dxa"/>
            <w:vMerge/>
            <w:tcBorders>
              <w:left w:val="single" w:sz="4" w:space="0" w:color="000000"/>
              <w:right w:val="single" w:sz="4" w:space="0" w:color="000000"/>
            </w:tcBorders>
            <w:shd w:val="clear" w:color="auto" w:fill="DAEEF3" w:themeFill="accent5" w:themeFillTint="33"/>
          </w:tcPr>
          <w:p w:rsidR="006F14C5" w:rsidRPr="006F14C5" w:rsidRDefault="006F14C5" w:rsidP="006F14C5">
            <w:pPr>
              <w:spacing w:after="0" w:line="240" w:lineRule="auto"/>
              <w:jc w:val="center"/>
              <w:rPr>
                <w:rFonts w:ascii="Times New Roman" w:eastAsia="Calibri" w:hAnsi="Times New Roman" w:cs="Times New Roman"/>
                <w:sz w:val="24"/>
                <w:szCs w:val="24"/>
              </w:rPr>
            </w:pPr>
          </w:p>
        </w:tc>
        <w:tc>
          <w:tcPr>
            <w:tcW w:w="3790" w:type="dxa"/>
            <w:tcBorders>
              <w:top w:val="single" w:sz="4" w:space="0" w:color="000000"/>
              <w:left w:val="single" w:sz="4" w:space="0" w:color="000000"/>
              <w:bottom w:val="single" w:sz="4" w:space="0" w:color="000000"/>
              <w:right w:val="single" w:sz="4" w:space="0" w:color="auto"/>
            </w:tcBorders>
            <w:shd w:val="clear" w:color="auto" w:fill="DAEEF3" w:themeFill="accent5" w:themeFillTint="33"/>
          </w:tcPr>
          <w:p w:rsidR="006F14C5" w:rsidRPr="006F14C5" w:rsidRDefault="006F14C5" w:rsidP="006F14C5">
            <w:pPr>
              <w:spacing w:after="0" w:line="240" w:lineRule="auto"/>
              <w:jc w:val="both"/>
              <w:rPr>
                <w:rFonts w:ascii="Times New Roman" w:eastAsia="Calibri" w:hAnsi="Times New Roman" w:cs="Times New Roman"/>
                <w:sz w:val="24"/>
                <w:szCs w:val="24"/>
              </w:rPr>
            </w:pPr>
            <w:r w:rsidRPr="006F14C5">
              <w:rPr>
                <w:rFonts w:ascii="Times New Roman" w:eastAsia="Calibri" w:hAnsi="Times New Roman" w:cs="Times New Roman"/>
                <w:sz w:val="24"/>
                <w:szCs w:val="24"/>
              </w:rPr>
              <w:t>Социально - гуманитарная</w:t>
            </w:r>
          </w:p>
        </w:tc>
        <w:tc>
          <w:tcPr>
            <w:tcW w:w="2160" w:type="dxa"/>
            <w:tcBorders>
              <w:top w:val="single" w:sz="4" w:space="0" w:color="000000"/>
              <w:left w:val="single" w:sz="4" w:space="0" w:color="auto"/>
              <w:bottom w:val="single" w:sz="4" w:space="0" w:color="000000"/>
              <w:right w:val="single" w:sz="4" w:space="0" w:color="000000"/>
            </w:tcBorders>
            <w:shd w:val="clear" w:color="auto" w:fill="DAEEF3" w:themeFill="accent5" w:themeFillTint="33"/>
          </w:tcPr>
          <w:p w:rsidR="006F14C5" w:rsidRPr="006F14C5" w:rsidRDefault="006F14C5" w:rsidP="00683321">
            <w:pPr>
              <w:spacing w:after="0" w:line="240" w:lineRule="auto"/>
              <w:jc w:val="center"/>
              <w:rPr>
                <w:rFonts w:ascii="Times New Roman" w:eastAsia="Calibri" w:hAnsi="Times New Roman" w:cs="Times New Roman"/>
                <w:sz w:val="24"/>
                <w:szCs w:val="24"/>
              </w:rPr>
            </w:pPr>
            <w:r w:rsidRPr="006F14C5">
              <w:rPr>
                <w:rFonts w:ascii="Times New Roman" w:eastAsia="Calibri" w:hAnsi="Times New Roman" w:cs="Times New Roman"/>
                <w:sz w:val="24"/>
                <w:szCs w:val="24"/>
              </w:rPr>
              <w:t>209</w:t>
            </w:r>
          </w:p>
        </w:tc>
        <w:tc>
          <w:tcPr>
            <w:tcW w:w="2178"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6F14C5" w:rsidRPr="006F14C5" w:rsidRDefault="006F14C5" w:rsidP="00683321">
            <w:pPr>
              <w:spacing w:after="0" w:line="240" w:lineRule="auto"/>
              <w:jc w:val="center"/>
              <w:rPr>
                <w:rFonts w:ascii="Times New Roman" w:eastAsia="Calibri" w:hAnsi="Times New Roman" w:cs="Times New Roman"/>
                <w:sz w:val="24"/>
                <w:szCs w:val="24"/>
              </w:rPr>
            </w:pPr>
            <w:r w:rsidRPr="006F14C5">
              <w:rPr>
                <w:rFonts w:ascii="Times New Roman" w:eastAsia="Calibri" w:hAnsi="Times New Roman" w:cs="Times New Roman"/>
                <w:sz w:val="24"/>
                <w:szCs w:val="24"/>
              </w:rPr>
              <w:t>12</w:t>
            </w:r>
          </w:p>
        </w:tc>
      </w:tr>
      <w:tr w:rsidR="006F14C5" w:rsidRPr="006F14C5" w:rsidTr="00683321">
        <w:trPr>
          <w:trHeight w:val="70"/>
          <w:jc w:val="center"/>
        </w:trPr>
        <w:tc>
          <w:tcPr>
            <w:tcW w:w="1505" w:type="dxa"/>
            <w:vMerge/>
            <w:tcBorders>
              <w:left w:val="single" w:sz="4" w:space="0" w:color="000000"/>
              <w:right w:val="single" w:sz="4" w:space="0" w:color="000000"/>
            </w:tcBorders>
            <w:shd w:val="clear" w:color="auto" w:fill="DAEEF3" w:themeFill="accent5" w:themeFillTint="33"/>
          </w:tcPr>
          <w:p w:rsidR="006F14C5" w:rsidRPr="006F14C5" w:rsidRDefault="006F14C5" w:rsidP="006F14C5">
            <w:pPr>
              <w:spacing w:after="0" w:line="240" w:lineRule="auto"/>
              <w:jc w:val="center"/>
              <w:rPr>
                <w:rFonts w:ascii="Times New Roman" w:eastAsia="Calibri" w:hAnsi="Times New Roman" w:cs="Times New Roman"/>
                <w:sz w:val="24"/>
                <w:szCs w:val="24"/>
              </w:rPr>
            </w:pPr>
          </w:p>
        </w:tc>
        <w:tc>
          <w:tcPr>
            <w:tcW w:w="3790" w:type="dxa"/>
            <w:tcBorders>
              <w:top w:val="single" w:sz="4" w:space="0" w:color="000000"/>
              <w:left w:val="single" w:sz="4" w:space="0" w:color="000000"/>
              <w:bottom w:val="single" w:sz="4" w:space="0" w:color="000000"/>
              <w:right w:val="single" w:sz="4" w:space="0" w:color="auto"/>
            </w:tcBorders>
            <w:shd w:val="clear" w:color="auto" w:fill="DAEEF3" w:themeFill="accent5" w:themeFillTint="33"/>
          </w:tcPr>
          <w:p w:rsidR="006F14C5" w:rsidRPr="006F14C5" w:rsidRDefault="006F14C5" w:rsidP="006F14C5">
            <w:pPr>
              <w:spacing w:after="0" w:line="240" w:lineRule="auto"/>
              <w:jc w:val="both"/>
              <w:rPr>
                <w:rFonts w:ascii="Times New Roman" w:eastAsia="Calibri" w:hAnsi="Times New Roman" w:cs="Times New Roman"/>
                <w:sz w:val="24"/>
                <w:szCs w:val="24"/>
              </w:rPr>
            </w:pPr>
            <w:r w:rsidRPr="006F14C5">
              <w:rPr>
                <w:rFonts w:ascii="Times New Roman" w:eastAsia="Calibri" w:hAnsi="Times New Roman" w:cs="Times New Roman"/>
                <w:sz w:val="24"/>
                <w:szCs w:val="24"/>
              </w:rPr>
              <w:t>Техническая</w:t>
            </w:r>
          </w:p>
        </w:tc>
        <w:tc>
          <w:tcPr>
            <w:tcW w:w="2160" w:type="dxa"/>
            <w:tcBorders>
              <w:top w:val="single" w:sz="4" w:space="0" w:color="000000"/>
              <w:left w:val="single" w:sz="4" w:space="0" w:color="auto"/>
              <w:bottom w:val="single" w:sz="4" w:space="0" w:color="000000"/>
              <w:right w:val="single" w:sz="4" w:space="0" w:color="000000"/>
            </w:tcBorders>
            <w:shd w:val="clear" w:color="auto" w:fill="DAEEF3" w:themeFill="accent5" w:themeFillTint="33"/>
          </w:tcPr>
          <w:p w:rsidR="006F14C5" w:rsidRPr="006F14C5" w:rsidRDefault="006F14C5" w:rsidP="00683321">
            <w:pPr>
              <w:spacing w:after="0" w:line="240" w:lineRule="auto"/>
              <w:jc w:val="center"/>
              <w:rPr>
                <w:rFonts w:ascii="Times New Roman" w:eastAsia="Calibri" w:hAnsi="Times New Roman" w:cs="Times New Roman"/>
                <w:sz w:val="24"/>
                <w:szCs w:val="24"/>
              </w:rPr>
            </w:pPr>
            <w:r w:rsidRPr="006F14C5">
              <w:rPr>
                <w:rFonts w:ascii="Times New Roman" w:eastAsia="Calibri" w:hAnsi="Times New Roman" w:cs="Times New Roman"/>
                <w:sz w:val="24"/>
                <w:szCs w:val="24"/>
              </w:rPr>
              <w:t>57</w:t>
            </w:r>
          </w:p>
        </w:tc>
        <w:tc>
          <w:tcPr>
            <w:tcW w:w="2178"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6F14C5" w:rsidRPr="006F14C5" w:rsidRDefault="006F14C5" w:rsidP="00683321">
            <w:pPr>
              <w:spacing w:after="0" w:line="240" w:lineRule="auto"/>
              <w:jc w:val="center"/>
              <w:rPr>
                <w:rFonts w:ascii="Times New Roman" w:eastAsia="Calibri" w:hAnsi="Times New Roman" w:cs="Times New Roman"/>
                <w:sz w:val="24"/>
                <w:szCs w:val="24"/>
              </w:rPr>
            </w:pPr>
            <w:r w:rsidRPr="006F14C5">
              <w:rPr>
                <w:rFonts w:ascii="Times New Roman" w:eastAsia="Calibri" w:hAnsi="Times New Roman" w:cs="Times New Roman"/>
                <w:sz w:val="24"/>
                <w:szCs w:val="24"/>
              </w:rPr>
              <w:t>5</w:t>
            </w:r>
          </w:p>
        </w:tc>
      </w:tr>
      <w:tr w:rsidR="006F14C5" w:rsidRPr="006F14C5" w:rsidTr="00683321">
        <w:trPr>
          <w:trHeight w:val="70"/>
          <w:jc w:val="center"/>
        </w:trPr>
        <w:tc>
          <w:tcPr>
            <w:tcW w:w="1505" w:type="dxa"/>
            <w:vMerge/>
            <w:tcBorders>
              <w:left w:val="single" w:sz="4" w:space="0" w:color="000000"/>
              <w:right w:val="single" w:sz="4" w:space="0" w:color="000000"/>
            </w:tcBorders>
            <w:shd w:val="clear" w:color="auto" w:fill="DAEEF3" w:themeFill="accent5" w:themeFillTint="33"/>
          </w:tcPr>
          <w:p w:rsidR="006F14C5" w:rsidRPr="006F14C5" w:rsidRDefault="006F14C5" w:rsidP="006F14C5">
            <w:pPr>
              <w:spacing w:after="0" w:line="240" w:lineRule="auto"/>
              <w:jc w:val="center"/>
              <w:rPr>
                <w:rFonts w:ascii="Times New Roman" w:eastAsia="Calibri" w:hAnsi="Times New Roman" w:cs="Times New Roman"/>
                <w:sz w:val="24"/>
                <w:szCs w:val="24"/>
              </w:rPr>
            </w:pPr>
          </w:p>
        </w:tc>
        <w:tc>
          <w:tcPr>
            <w:tcW w:w="3790" w:type="dxa"/>
            <w:tcBorders>
              <w:top w:val="single" w:sz="4" w:space="0" w:color="000000"/>
              <w:left w:val="single" w:sz="4" w:space="0" w:color="000000"/>
              <w:bottom w:val="single" w:sz="4" w:space="0" w:color="000000"/>
              <w:right w:val="single" w:sz="4" w:space="0" w:color="auto"/>
            </w:tcBorders>
            <w:shd w:val="clear" w:color="auto" w:fill="DAEEF3" w:themeFill="accent5" w:themeFillTint="33"/>
          </w:tcPr>
          <w:p w:rsidR="006F14C5" w:rsidRPr="006F14C5" w:rsidRDefault="006F14C5" w:rsidP="006F14C5">
            <w:pPr>
              <w:spacing w:after="0" w:line="240" w:lineRule="auto"/>
              <w:jc w:val="both"/>
              <w:rPr>
                <w:rFonts w:ascii="Times New Roman" w:eastAsia="Calibri" w:hAnsi="Times New Roman" w:cs="Times New Roman"/>
                <w:sz w:val="24"/>
                <w:szCs w:val="24"/>
              </w:rPr>
            </w:pPr>
            <w:r w:rsidRPr="006F14C5">
              <w:rPr>
                <w:rFonts w:ascii="Times New Roman" w:eastAsia="Calibri" w:hAnsi="Times New Roman" w:cs="Times New Roman"/>
                <w:sz w:val="24"/>
                <w:szCs w:val="24"/>
              </w:rPr>
              <w:t>Естественнонаучная</w:t>
            </w:r>
          </w:p>
        </w:tc>
        <w:tc>
          <w:tcPr>
            <w:tcW w:w="2160" w:type="dxa"/>
            <w:tcBorders>
              <w:top w:val="single" w:sz="4" w:space="0" w:color="000000"/>
              <w:left w:val="single" w:sz="4" w:space="0" w:color="auto"/>
              <w:bottom w:val="single" w:sz="4" w:space="0" w:color="000000"/>
              <w:right w:val="single" w:sz="4" w:space="0" w:color="000000"/>
            </w:tcBorders>
            <w:shd w:val="clear" w:color="auto" w:fill="DAEEF3" w:themeFill="accent5" w:themeFillTint="33"/>
          </w:tcPr>
          <w:p w:rsidR="006F14C5" w:rsidRPr="006F14C5" w:rsidRDefault="006F14C5" w:rsidP="00683321">
            <w:pPr>
              <w:spacing w:after="0" w:line="240" w:lineRule="auto"/>
              <w:jc w:val="center"/>
              <w:rPr>
                <w:rFonts w:ascii="Times New Roman" w:eastAsia="Calibri" w:hAnsi="Times New Roman" w:cs="Times New Roman"/>
                <w:sz w:val="24"/>
                <w:szCs w:val="24"/>
              </w:rPr>
            </w:pPr>
            <w:r w:rsidRPr="006F14C5">
              <w:rPr>
                <w:rFonts w:ascii="Times New Roman" w:eastAsia="Calibri" w:hAnsi="Times New Roman" w:cs="Times New Roman"/>
                <w:sz w:val="24"/>
                <w:szCs w:val="24"/>
              </w:rPr>
              <w:t>150</w:t>
            </w:r>
          </w:p>
        </w:tc>
        <w:tc>
          <w:tcPr>
            <w:tcW w:w="2178"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6F14C5" w:rsidRPr="006F14C5" w:rsidRDefault="006F14C5" w:rsidP="00683321">
            <w:pPr>
              <w:spacing w:after="0" w:line="240" w:lineRule="auto"/>
              <w:jc w:val="center"/>
              <w:rPr>
                <w:rFonts w:ascii="Times New Roman" w:eastAsia="Calibri" w:hAnsi="Times New Roman" w:cs="Times New Roman"/>
                <w:sz w:val="24"/>
                <w:szCs w:val="24"/>
              </w:rPr>
            </w:pPr>
            <w:r w:rsidRPr="006F14C5">
              <w:rPr>
                <w:rFonts w:ascii="Times New Roman" w:eastAsia="Calibri" w:hAnsi="Times New Roman" w:cs="Times New Roman"/>
                <w:sz w:val="24"/>
                <w:szCs w:val="24"/>
              </w:rPr>
              <w:t>6</w:t>
            </w:r>
          </w:p>
        </w:tc>
      </w:tr>
      <w:tr w:rsidR="006F14C5" w:rsidRPr="006F14C5" w:rsidTr="00683321">
        <w:trPr>
          <w:trHeight w:val="70"/>
          <w:jc w:val="center"/>
        </w:trPr>
        <w:tc>
          <w:tcPr>
            <w:tcW w:w="1505" w:type="dxa"/>
            <w:vMerge/>
            <w:tcBorders>
              <w:left w:val="single" w:sz="4" w:space="0" w:color="000000"/>
              <w:right w:val="single" w:sz="4" w:space="0" w:color="000000"/>
            </w:tcBorders>
            <w:shd w:val="clear" w:color="auto" w:fill="DAEEF3" w:themeFill="accent5" w:themeFillTint="33"/>
          </w:tcPr>
          <w:p w:rsidR="006F14C5" w:rsidRPr="006F14C5" w:rsidRDefault="006F14C5" w:rsidP="006F14C5">
            <w:pPr>
              <w:spacing w:after="0" w:line="240" w:lineRule="auto"/>
              <w:jc w:val="center"/>
              <w:rPr>
                <w:rFonts w:ascii="Times New Roman" w:eastAsia="Calibri" w:hAnsi="Times New Roman" w:cs="Times New Roman"/>
                <w:sz w:val="24"/>
                <w:szCs w:val="24"/>
              </w:rPr>
            </w:pPr>
          </w:p>
        </w:tc>
        <w:tc>
          <w:tcPr>
            <w:tcW w:w="3790" w:type="dxa"/>
            <w:tcBorders>
              <w:top w:val="single" w:sz="4" w:space="0" w:color="000000"/>
              <w:left w:val="single" w:sz="4" w:space="0" w:color="000000"/>
              <w:bottom w:val="single" w:sz="4" w:space="0" w:color="000000"/>
              <w:right w:val="single" w:sz="4" w:space="0" w:color="auto"/>
            </w:tcBorders>
            <w:shd w:val="clear" w:color="auto" w:fill="DAEEF3" w:themeFill="accent5" w:themeFillTint="33"/>
          </w:tcPr>
          <w:p w:rsidR="006F14C5" w:rsidRPr="006F14C5" w:rsidRDefault="006F14C5" w:rsidP="006F14C5">
            <w:pPr>
              <w:spacing w:after="0" w:line="240" w:lineRule="auto"/>
              <w:jc w:val="both"/>
              <w:rPr>
                <w:rFonts w:ascii="Times New Roman" w:eastAsia="Calibri" w:hAnsi="Times New Roman" w:cs="Times New Roman"/>
                <w:sz w:val="24"/>
                <w:szCs w:val="24"/>
              </w:rPr>
            </w:pPr>
            <w:r w:rsidRPr="006F14C5">
              <w:rPr>
                <w:rFonts w:ascii="Times New Roman" w:eastAsia="Calibri" w:hAnsi="Times New Roman" w:cs="Times New Roman"/>
                <w:sz w:val="24"/>
                <w:szCs w:val="24"/>
              </w:rPr>
              <w:t xml:space="preserve">Физкультурно  - спортивная </w:t>
            </w:r>
          </w:p>
        </w:tc>
        <w:tc>
          <w:tcPr>
            <w:tcW w:w="2160" w:type="dxa"/>
            <w:tcBorders>
              <w:top w:val="single" w:sz="4" w:space="0" w:color="000000"/>
              <w:left w:val="single" w:sz="4" w:space="0" w:color="auto"/>
              <w:bottom w:val="single" w:sz="4" w:space="0" w:color="000000"/>
              <w:right w:val="single" w:sz="4" w:space="0" w:color="000000"/>
            </w:tcBorders>
            <w:shd w:val="clear" w:color="auto" w:fill="DAEEF3" w:themeFill="accent5" w:themeFillTint="33"/>
          </w:tcPr>
          <w:p w:rsidR="006F14C5" w:rsidRPr="006F14C5" w:rsidRDefault="006F14C5" w:rsidP="00683321">
            <w:pPr>
              <w:spacing w:after="0" w:line="240" w:lineRule="auto"/>
              <w:jc w:val="center"/>
              <w:rPr>
                <w:rFonts w:ascii="Times New Roman" w:eastAsia="Calibri" w:hAnsi="Times New Roman" w:cs="Times New Roman"/>
                <w:sz w:val="24"/>
                <w:szCs w:val="24"/>
              </w:rPr>
            </w:pPr>
            <w:r w:rsidRPr="006F14C5">
              <w:rPr>
                <w:rFonts w:ascii="Times New Roman" w:eastAsia="Calibri" w:hAnsi="Times New Roman" w:cs="Times New Roman"/>
                <w:sz w:val="24"/>
                <w:szCs w:val="24"/>
              </w:rPr>
              <w:t>534</w:t>
            </w:r>
          </w:p>
        </w:tc>
        <w:tc>
          <w:tcPr>
            <w:tcW w:w="2178"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6F14C5" w:rsidRPr="006F14C5" w:rsidRDefault="006F14C5" w:rsidP="00683321">
            <w:pPr>
              <w:spacing w:after="0" w:line="240" w:lineRule="auto"/>
              <w:jc w:val="center"/>
              <w:rPr>
                <w:rFonts w:ascii="Times New Roman" w:eastAsia="Calibri" w:hAnsi="Times New Roman" w:cs="Times New Roman"/>
                <w:sz w:val="24"/>
                <w:szCs w:val="24"/>
              </w:rPr>
            </w:pPr>
            <w:r w:rsidRPr="006F14C5">
              <w:rPr>
                <w:rFonts w:ascii="Times New Roman" w:eastAsia="Calibri" w:hAnsi="Times New Roman" w:cs="Times New Roman"/>
                <w:sz w:val="24"/>
                <w:szCs w:val="24"/>
              </w:rPr>
              <w:t>11</w:t>
            </w:r>
          </w:p>
        </w:tc>
      </w:tr>
      <w:tr w:rsidR="006F14C5" w:rsidRPr="006F14C5" w:rsidTr="00683321">
        <w:trPr>
          <w:trHeight w:val="70"/>
          <w:jc w:val="center"/>
        </w:trPr>
        <w:tc>
          <w:tcPr>
            <w:tcW w:w="1505" w:type="dxa"/>
            <w:vMerge/>
            <w:tcBorders>
              <w:left w:val="single" w:sz="4" w:space="0" w:color="000000"/>
              <w:right w:val="single" w:sz="4" w:space="0" w:color="000000"/>
            </w:tcBorders>
            <w:shd w:val="clear" w:color="auto" w:fill="DAEEF3" w:themeFill="accent5" w:themeFillTint="33"/>
          </w:tcPr>
          <w:p w:rsidR="006F14C5" w:rsidRPr="006F14C5" w:rsidRDefault="006F14C5" w:rsidP="006F14C5">
            <w:pPr>
              <w:spacing w:after="0" w:line="240" w:lineRule="auto"/>
              <w:jc w:val="center"/>
              <w:rPr>
                <w:rFonts w:ascii="Times New Roman" w:eastAsia="Calibri" w:hAnsi="Times New Roman" w:cs="Times New Roman"/>
                <w:sz w:val="24"/>
                <w:szCs w:val="24"/>
              </w:rPr>
            </w:pPr>
          </w:p>
        </w:tc>
        <w:tc>
          <w:tcPr>
            <w:tcW w:w="3790" w:type="dxa"/>
            <w:tcBorders>
              <w:top w:val="single" w:sz="4" w:space="0" w:color="000000"/>
              <w:left w:val="single" w:sz="4" w:space="0" w:color="000000"/>
              <w:bottom w:val="single" w:sz="4" w:space="0" w:color="000000"/>
              <w:right w:val="single" w:sz="4" w:space="0" w:color="auto"/>
            </w:tcBorders>
            <w:shd w:val="clear" w:color="auto" w:fill="DAEEF3" w:themeFill="accent5" w:themeFillTint="33"/>
          </w:tcPr>
          <w:p w:rsidR="006F14C5" w:rsidRPr="006F14C5" w:rsidRDefault="006F14C5" w:rsidP="006F14C5">
            <w:pPr>
              <w:spacing w:after="0" w:line="240" w:lineRule="auto"/>
              <w:jc w:val="both"/>
              <w:rPr>
                <w:rFonts w:ascii="Times New Roman" w:eastAsia="Calibri" w:hAnsi="Times New Roman" w:cs="Times New Roman"/>
                <w:sz w:val="24"/>
                <w:szCs w:val="24"/>
              </w:rPr>
            </w:pPr>
            <w:r w:rsidRPr="006F14C5">
              <w:rPr>
                <w:rFonts w:ascii="Times New Roman" w:eastAsia="Calibri" w:hAnsi="Times New Roman" w:cs="Times New Roman"/>
                <w:sz w:val="24"/>
                <w:szCs w:val="24"/>
              </w:rPr>
              <w:t>Художественная</w:t>
            </w:r>
          </w:p>
        </w:tc>
        <w:tc>
          <w:tcPr>
            <w:tcW w:w="2160" w:type="dxa"/>
            <w:tcBorders>
              <w:top w:val="single" w:sz="4" w:space="0" w:color="000000"/>
              <w:left w:val="single" w:sz="4" w:space="0" w:color="auto"/>
              <w:bottom w:val="single" w:sz="4" w:space="0" w:color="000000"/>
              <w:right w:val="single" w:sz="4" w:space="0" w:color="000000"/>
            </w:tcBorders>
            <w:shd w:val="clear" w:color="auto" w:fill="DAEEF3" w:themeFill="accent5" w:themeFillTint="33"/>
          </w:tcPr>
          <w:p w:rsidR="006F14C5" w:rsidRPr="006F14C5" w:rsidRDefault="006F14C5" w:rsidP="00683321">
            <w:pPr>
              <w:spacing w:after="0" w:line="240" w:lineRule="auto"/>
              <w:jc w:val="center"/>
              <w:rPr>
                <w:rFonts w:ascii="Times New Roman" w:eastAsia="Calibri" w:hAnsi="Times New Roman" w:cs="Times New Roman"/>
                <w:sz w:val="24"/>
                <w:szCs w:val="24"/>
              </w:rPr>
            </w:pPr>
            <w:r w:rsidRPr="006F14C5">
              <w:rPr>
                <w:rFonts w:ascii="Times New Roman" w:eastAsia="Calibri" w:hAnsi="Times New Roman" w:cs="Times New Roman"/>
                <w:sz w:val="24"/>
                <w:szCs w:val="24"/>
              </w:rPr>
              <w:t>585</w:t>
            </w:r>
          </w:p>
        </w:tc>
        <w:tc>
          <w:tcPr>
            <w:tcW w:w="2178"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6F14C5" w:rsidRPr="006F14C5" w:rsidRDefault="006F14C5" w:rsidP="00683321">
            <w:pPr>
              <w:spacing w:after="0" w:line="240" w:lineRule="auto"/>
              <w:jc w:val="center"/>
              <w:rPr>
                <w:rFonts w:ascii="Times New Roman" w:eastAsia="Calibri" w:hAnsi="Times New Roman" w:cs="Times New Roman"/>
                <w:sz w:val="24"/>
                <w:szCs w:val="24"/>
              </w:rPr>
            </w:pPr>
            <w:r w:rsidRPr="006F14C5">
              <w:rPr>
                <w:rFonts w:ascii="Times New Roman" w:eastAsia="Calibri" w:hAnsi="Times New Roman" w:cs="Times New Roman"/>
                <w:sz w:val="24"/>
                <w:szCs w:val="24"/>
              </w:rPr>
              <w:t>22</w:t>
            </w:r>
          </w:p>
        </w:tc>
      </w:tr>
      <w:tr w:rsidR="006F14C5" w:rsidRPr="006F14C5" w:rsidTr="00683321">
        <w:trPr>
          <w:trHeight w:val="121"/>
          <w:jc w:val="center"/>
        </w:trPr>
        <w:tc>
          <w:tcPr>
            <w:tcW w:w="1505" w:type="dxa"/>
            <w:vMerge/>
            <w:tcBorders>
              <w:left w:val="single" w:sz="4" w:space="0" w:color="000000"/>
              <w:bottom w:val="single" w:sz="4" w:space="0" w:color="000000"/>
              <w:right w:val="single" w:sz="4" w:space="0" w:color="000000"/>
            </w:tcBorders>
            <w:shd w:val="clear" w:color="auto" w:fill="DAEEF3" w:themeFill="accent5" w:themeFillTint="33"/>
          </w:tcPr>
          <w:p w:rsidR="006F14C5" w:rsidRPr="006F14C5" w:rsidRDefault="006F14C5" w:rsidP="006F14C5">
            <w:pPr>
              <w:spacing w:after="0" w:line="240" w:lineRule="auto"/>
              <w:jc w:val="center"/>
              <w:rPr>
                <w:rFonts w:ascii="Times New Roman" w:eastAsia="Calibri" w:hAnsi="Times New Roman" w:cs="Times New Roman"/>
                <w:b/>
                <w:sz w:val="24"/>
                <w:szCs w:val="24"/>
              </w:rPr>
            </w:pPr>
          </w:p>
        </w:tc>
        <w:tc>
          <w:tcPr>
            <w:tcW w:w="3790" w:type="dxa"/>
            <w:tcBorders>
              <w:top w:val="single" w:sz="4" w:space="0" w:color="000000"/>
              <w:left w:val="single" w:sz="4" w:space="0" w:color="000000"/>
              <w:bottom w:val="single" w:sz="4" w:space="0" w:color="000000"/>
              <w:right w:val="single" w:sz="4" w:space="0" w:color="auto"/>
            </w:tcBorders>
            <w:shd w:val="clear" w:color="auto" w:fill="DAEEF3" w:themeFill="accent5" w:themeFillTint="33"/>
          </w:tcPr>
          <w:p w:rsidR="006F14C5" w:rsidRPr="006F14C5" w:rsidRDefault="006F14C5" w:rsidP="006F14C5">
            <w:pPr>
              <w:spacing w:after="0" w:line="240" w:lineRule="auto"/>
              <w:jc w:val="both"/>
              <w:rPr>
                <w:rFonts w:ascii="Times New Roman" w:eastAsia="Calibri" w:hAnsi="Times New Roman" w:cs="Times New Roman"/>
                <w:sz w:val="24"/>
                <w:szCs w:val="24"/>
              </w:rPr>
            </w:pPr>
            <w:r w:rsidRPr="006F14C5">
              <w:rPr>
                <w:rFonts w:ascii="Times New Roman" w:eastAsia="Calibri" w:hAnsi="Times New Roman" w:cs="Times New Roman"/>
                <w:sz w:val="24"/>
                <w:szCs w:val="24"/>
              </w:rPr>
              <w:t>Из общего числа платные услуги</w:t>
            </w:r>
          </w:p>
        </w:tc>
        <w:tc>
          <w:tcPr>
            <w:tcW w:w="2160" w:type="dxa"/>
            <w:tcBorders>
              <w:top w:val="single" w:sz="4" w:space="0" w:color="000000"/>
              <w:left w:val="single" w:sz="4" w:space="0" w:color="auto"/>
              <w:bottom w:val="single" w:sz="4" w:space="0" w:color="000000"/>
              <w:right w:val="single" w:sz="4" w:space="0" w:color="000000"/>
            </w:tcBorders>
            <w:shd w:val="clear" w:color="auto" w:fill="DAEEF3" w:themeFill="accent5" w:themeFillTint="33"/>
          </w:tcPr>
          <w:p w:rsidR="006F14C5" w:rsidRPr="006F14C5" w:rsidRDefault="006F14C5" w:rsidP="00683321">
            <w:pPr>
              <w:spacing w:after="0" w:line="240" w:lineRule="auto"/>
              <w:jc w:val="center"/>
              <w:rPr>
                <w:rFonts w:ascii="Times New Roman" w:eastAsia="Calibri" w:hAnsi="Times New Roman" w:cs="Times New Roman"/>
                <w:sz w:val="24"/>
                <w:szCs w:val="24"/>
              </w:rPr>
            </w:pPr>
            <w:r w:rsidRPr="006F14C5">
              <w:rPr>
                <w:rFonts w:ascii="Times New Roman" w:eastAsia="Calibri" w:hAnsi="Times New Roman" w:cs="Times New Roman"/>
                <w:sz w:val="24"/>
                <w:szCs w:val="24"/>
              </w:rPr>
              <w:t>15</w:t>
            </w:r>
          </w:p>
        </w:tc>
        <w:tc>
          <w:tcPr>
            <w:tcW w:w="2178"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6F14C5" w:rsidRPr="006F14C5" w:rsidRDefault="006F14C5" w:rsidP="00683321">
            <w:pPr>
              <w:spacing w:after="0" w:line="240" w:lineRule="auto"/>
              <w:jc w:val="center"/>
              <w:rPr>
                <w:rFonts w:ascii="Times New Roman" w:eastAsia="Calibri" w:hAnsi="Times New Roman" w:cs="Times New Roman"/>
                <w:sz w:val="24"/>
                <w:szCs w:val="24"/>
              </w:rPr>
            </w:pPr>
            <w:r w:rsidRPr="006F14C5">
              <w:rPr>
                <w:rFonts w:ascii="Times New Roman" w:eastAsia="Calibri" w:hAnsi="Times New Roman" w:cs="Times New Roman"/>
                <w:sz w:val="24"/>
                <w:szCs w:val="24"/>
              </w:rPr>
              <w:t>3</w:t>
            </w:r>
          </w:p>
        </w:tc>
      </w:tr>
      <w:tr w:rsidR="006F14C5" w:rsidRPr="006F14C5" w:rsidTr="00683321">
        <w:trPr>
          <w:trHeight w:val="70"/>
          <w:jc w:val="center"/>
        </w:trPr>
        <w:tc>
          <w:tcPr>
            <w:tcW w:w="1505" w:type="dxa"/>
            <w:vMerge w:val="restart"/>
            <w:tcBorders>
              <w:top w:val="single" w:sz="4" w:space="0" w:color="000000"/>
              <w:left w:val="single" w:sz="4" w:space="0" w:color="000000"/>
              <w:right w:val="single" w:sz="4" w:space="0" w:color="000000"/>
            </w:tcBorders>
            <w:shd w:val="clear" w:color="auto" w:fill="DAEEF3" w:themeFill="accent5" w:themeFillTint="33"/>
          </w:tcPr>
          <w:p w:rsidR="006F14C5" w:rsidRPr="006F14C5" w:rsidRDefault="006F14C5" w:rsidP="006F14C5">
            <w:pPr>
              <w:spacing w:after="0" w:line="240" w:lineRule="auto"/>
              <w:jc w:val="center"/>
              <w:rPr>
                <w:rFonts w:ascii="Times New Roman" w:eastAsia="Calibri" w:hAnsi="Times New Roman" w:cs="Times New Roman"/>
                <w:b/>
                <w:sz w:val="24"/>
                <w:szCs w:val="24"/>
              </w:rPr>
            </w:pPr>
            <w:r w:rsidRPr="006F14C5">
              <w:rPr>
                <w:rFonts w:ascii="Times New Roman" w:eastAsia="Calibri" w:hAnsi="Times New Roman" w:cs="Times New Roman"/>
                <w:b/>
                <w:sz w:val="24"/>
                <w:szCs w:val="24"/>
              </w:rPr>
              <w:t>2024/2025</w:t>
            </w:r>
          </w:p>
        </w:tc>
        <w:tc>
          <w:tcPr>
            <w:tcW w:w="3790" w:type="dxa"/>
            <w:tcBorders>
              <w:top w:val="single" w:sz="4" w:space="0" w:color="000000"/>
              <w:left w:val="single" w:sz="4" w:space="0" w:color="000000"/>
              <w:bottom w:val="single" w:sz="4" w:space="0" w:color="000000"/>
              <w:right w:val="single" w:sz="4" w:space="0" w:color="auto"/>
            </w:tcBorders>
            <w:shd w:val="clear" w:color="auto" w:fill="DAEEF3" w:themeFill="accent5" w:themeFillTint="33"/>
          </w:tcPr>
          <w:p w:rsidR="006F14C5" w:rsidRPr="006F14C5" w:rsidRDefault="006F14C5" w:rsidP="006F14C5">
            <w:pPr>
              <w:spacing w:after="0" w:line="240" w:lineRule="auto"/>
              <w:jc w:val="both"/>
              <w:rPr>
                <w:rFonts w:ascii="Times New Roman" w:eastAsia="Calibri" w:hAnsi="Times New Roman" w:cs="Times New Roman"/>
                <w:sz w:val="24"/>
                <w:szCs w:val="24"/>
              </w:rPr>
            </w:pPr>
            <w:proofErr w:type="spellStart"/>
            <w:r w:rsidRPr="006F14C5">
              <w:rPr>
                <w:rFonts w:ascii="Times New Roman" w:eastAsia="Calibri" w:hAnsi="Times New Roman" w:cs="Times New Roman"/>
                <w:sz w:val="24"/>
                <w:szCs w:val="24"/>
              </w:rPr>
              <w:t>Туристко</w:t>
            </w:r>
            <w:proofErr w:type="spellEnd"/>
            <w:r w:rsidRPr="006F14C5">
              <w:rPr>
                <w:rFonts w:ascii="Times New Roman" w:eastAsia="Calibri" w:hAnsi="Times New Roman" w:cs="Times New Roman"/>
                <w:sz w:val="24"/>
                <w:szCs w:val="24"/>
              </w:rPr>
              <w:t>-краеведческая</w:t>
            </w:r>
          </w:p>
        </w:tc>
        <w:tc>
          <w:tcPr>
            <w:tcW w:w="2160" w:type="dxa"/>
            <w:tcBorders>
              <w:top w:val="single" w:sz="4" w:space="0" w:color="000000"/>
              <w:left w:val="single" w:sz="4" w:space="0" w:color="auto"/>
              <w:bottom w:val="single" w:sz="4" w:space="0" w:color="000000"/>
              <w:right w:val="single" w:sz="4" w:space="0" w:color="000000"/>
            </w:tcBorders>
            <w:shd w:val="clear" w:color="auto" w:fill="DAEEF3" w:themeFill="accent5" w:themeFillTint="33"/>
          </w:tcPr>
          <w:p w:rsidR="006F14C5" w:rsidRPr="006F14C5" w:rsidRDefault="006F14C5" w:rsidP="00683321">
            <w:pPr>
              <w:spacing w:after="0" w:line="240" w:lineRule="auto"/>
              <w:jc w:val="center"/>
              <w:rPr>
                <w:rFonts w:ascii="Times New Roman" w:eastAsia="Calibri" w:hAnsi="Times New Roman" w:cs="Times New Roman"/>
                <w:sz w:val="24"/>
                <w:szCs w:val="24"/>
              </w:rPr>
            </w:pPr>
            <w:r w:rsidRPr="006F14C5">
              <w:rPr>
                <w:rFonts w:ascii="Times New Roman" w:eastAsia="Calibri" w:hAnsi="Times New Roman" w:cs="Times New Roman"/>
                <w:sz w:val="24"/>
                <w:szCs w:val="24"/>
              </w:rPr>
              <w:t>14</w:t>
            </w:r>
          </w:p>
        </w:tc>
        <w:tc>
          <w:tcPr>
            <w:tcW w:w="2178"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6F14C5" w:rsidRPr="006F14C5" w:rsidRDefault="006F14C5" w:rsidP="00683321">
            <w:pPr>
              <w:spacing w:after="0" w:line="240" w:lineRule="auto"/>
              <w:jc w:val="center"/>
              <w:rPr>
                <w:rFonts w:ascii="Times New Roman" w:eastAsia="Calibri" w:hAnsi="Times New Roman" w:cs="Times New Roman"/>
                <w:sz w:val="24"/>
                <w:szCs w:val="24"/>
              </w:rPr>
            </w:pPr>
            <w:r w:rsidRPr="006F14C5">
              <w:rPr>
                <w:rFonts w:ascii="Times New Roman" w:eastAsia="Calibri" w:hAnsi="Times New Roman" w:cs="Times New Roman"/>
                <w:sz w:val="24"/>
                <w:szCs w:val="24"/>
              </w:rPr>
              <w:t>1</w:t>
            </w:r>
          </w:p>
        </w:tc>
      </w:tr>
      <w:tr w:rsidR="006F14C5" w:rsidRPr="006F14C5" w:rsidTr="00683321">
        <w:trPr>
          <w:trHeight w:val="70"/>
          <w:jc w:val="center"/>
        </w:trPr>
        <w:tc>
          <w:tcPr>
            <w:tcW w:w="1505" w:type="dxa"/>
            <w:vMerge/>
            <w:tcBorders>
              <w:left w:val="single" w:sz="4" w:space="0" w:color="000000"/>
              <w:right w:val="single" w:sz="4" w:space="0" w:color="000000"/>
            </w:tcBorders>
            <w:shd w:val="clear" w:color="auto" w:fill="DAEEF3" w:themeFill="accent5" w:themeFillTint="33"/>
          </w:tcPr>
          <w:p w:rsidR="006F14C5" w:rsidRPr="006F14C5" w:rsidRDefault="006F14C5" w:rsidP="006F14C5">
            <w:pPr>
              <w:spacing w:after="0" w:line="240" w:lineRule="auto"/>
              <w:jc w:val="center"/>
              <w:rPr>
                <w:rFonts w:ascii="Times New Roman" w:eastAsia="Calibri" w:hAnsi="Times New Roman" w:cs="Times New Roman"/>
                <w:b/>
                <w:sz w:val="24"/>
                <w:szCs w:val="24"/>
              </w:rPr>
            </w:pPr>
          </w:p>
        </w:tc>
        <w:tc>
          <w:tcPr>
            <w:tcW w:w="3790" w:type="dxa"/>
            <w:tcBorders>
              <w:top w:val="single" w:sz="4" w:space="0" w:color="000000"/>
              <w:left w:val="single" w:sz="4" w:space="0" w:color="000000"/>
              <w:bottom w:val="single" w:sz="4" w:space="0" w:color="000000"/>
              <w:right w:val="single" w:sz="4" w:space="0" w:color="auto"/>
            </w:tcBorders>
            <w:shd w:val="clear" w:color="auto" w:fill="DAEEF3" w:themeFill="accent5" w:themeFillTint="33"/>
          </w:tcPr>
          <w:p w:rsidR="006F14C5" w:rsidRPr="006F14C5" w:rsidRDefault="006F14C5" w:rsidP="006F14C5">
            <w:pPr>
              <w:spacing w:after="0" w:line="240" w:lineRule="auto"/>
              <w:jc w:val="both"/>
              <w:rPr>
                <w:rFonts w:ascii="Times New Roman" w:eastAsia="Calibri" w:hAnsi="Times New Roman" w:cs="Times New Roman"/>
                <w:sz w:val="24"/>
                <w:szCs w:val="24"/>
              </w:rPr>
            </w:pPr>
            <w:r w:rsidRPr="006F14C5">
              <w:rPr>
                <w:rFonts w:ascii="Times New Roman" w:eastAsia="Calibri" w:hAnsi="Times New Roman" w:cs="Times New Roman"/>
                <w:sz w:val="24"/>
                <w:szCs w:val="24"/>
              </w:rPr>
              <w:t>Социально - гуманитарная</w:t>
            </w:r>
          </w:p>
        </w:tc>
        <w:tc>
          <w:tcPr>
            <w:tcW w:w="2160" w:type="dxa"/>
            <w:tcBorders>
              <w:top w:val="single" w:sz="4" w:space="0" w:color="000000"/>
              <w:left w:val="single" w:sz="4" w:space="0" w:color="auto"/>
              <w:bottom w:val="single" w:sz="4" w:space="0" w:color="000000"/>
              <w:right w:val="single" w:sz="4" w:space="0" w:color="000000"/>
            </w:tcBorders>
            <w:shd w:val="clear" w:color="auto" w:fill="DAEEF3" w:themeFill="accent5" w:themeFillTint="33"/>
          </w:tcPr>
          <w:p w:rsidR="006F14C5" w:rsidRPr="006F14C5" w:rsidRDefault="006F14C5" w:rsidP="00683321">
            <w:pPr>
              <w:spacing w:after="0" w:line="240" w:lineRule="auto"/>
              <w:jc w:val="center"/>
              <w:rPr>
                <w:rFonts w:ascii="Times New Roman" w:eastAsia="Calibri" w:hAnsi="Times New Roman" w:cs="Times New Roman"/>
                <w:sz w:val="24"/>
                <w:szCs w:val="24"/>
              </w:rPr>
            </w:pPr>
            <w:r w:rsidRPr="006F14C5">
              <w:rPr>
                <w:rFonts w:ascii="Times New Roman" w:eastAsia="Calibri" w:hAnsi="Times New Roman" w:cs="Times New Roman"/>
                <w:sz w:val="24"/>
                <w:szCs w:val="24"/>
              </w:rPr>
              <w:t>265</w:t>
            </w:r>
          </w:p>
        </w:tc>
        <w:tc>
          <w:tcPr>
            <w:tcW w:w="2178"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6F14C5" w:rsidRPr="006F14C5" w:rsidRDefault="006F14C5" w:rsidP="00683321">
            <w:pPr>
              <w:spacing w:after="0" w:line="240" w:lineRule="auto"/>
              <w:jc w:val="center"/>
              <w:rPr>
                <w:rFonts w:ascii="Times New Roman" w:eastAsia="Calibri" w:hAnsi="Times New Roman" w:cs="Times New Roman"/>
                <w:sz w:val="24"/>
                <w:szCs w:val="24"/>
              </w:rPr>
            </w:pPr>
            <w:r w:rsidRPr="006F14C5">
              <w:rPr>
                <w:rFonts w:ascii="Times New Roman" w:eastAsia="Calibri" w:hAnsi="Times New Roman" w:cs="Times New Roman"/>
                <w:sz w:val="24"/>
                <w:szCs w:val="24"/>
              </w:rPr>
              <w:t>8</w:t>
            </w:r>
          </w:p>
        </w:tc>
      </w:tr>
      <w:tr w:rsidR="006F14C5" w:rsidRPr="006F14C5" w:rsidTr="00683321">
        <w:trPr>
          <w:trHeight w:val="70"/>
          <w:jc w:val="center"/>
        </w:trPr>
        <w:tc>
          <w:tcPr>
            <w:tcW w:w="1505" w:type="dxa"/>
            <w:vMerge/>
            <w:tcBorders>
              <w:left w:val="single" w:sz="4" w:space="0" w:color="000000"/>
              <w:right w:val="single" w:sz="4" w:space="0" w:color="000000"/>
            </w:tcBorders>
            <w:shd w:val="clear" w:color="auto" w:fill="DAEEF3" w:themeFill="accent5" w:themeFillTint="33"/>
          </w:tcPr>
          <w:p w:rsidR="006F14C5" w:rsidRPr="006F14C5" w:rsidRDefault="006F14C5" w:rsidP="006F14C5">
            <w:pPr>
              <w:spacing w:after="0" w:line="240" w:lineRule="auto"/>
              <w:jc w:val="center"/>
              <w:rPr>
                <w:rFonts w:ascii="Times New Roman" w:eastAsia="Calibri" w:hAnsi="Times New Roman" w:cs="Times New Roman"/>
                <w:b/>
                <w:sz w:val="24"/>
                <w:szCs w:val="24"/>
              </w:rPr>
            </w:pPr>
          </w:p>
        </w:tc>
        <w:tc>
          <w:tcPr>
            <w:tcW w:w="3790" w:type="dxa"/>
            <w:tcBorders>
              <w:top w:val="single" w:sz="4" w:space="0" w:color="000000"/>
              <w:left w:val="single" w:sz="4" w:space="0" w:color="000000"/>
              <w:bottom w:val="single" w:sz="4" w:space="0" w:color="000000"/>
              <w:right w:val="single" w:sz="4" w:space="0" w:color="auto"/>
            </w:tcBorders>
            <w:shd w:val="clear" w:color="auto" w:fill="DAEEF3" w:themeFill="accent5" w:themeFillTint="33"/>
          </w:tcPr>
          <w:p w:rsidR="006F14C5" w:rsidRPr="006F14C5" w:rsidRDefault="006F14C5" w:rsidP="006F14C5">
            <w:pPr>
              <w:spacing w:after="0" w:line="240" w:lineRule="auto"/>
              <w:jc w:val="both"/>
              <w:rPr>
                <w:rFonts w:ascii="Times New Roman" w:eastAsia="Calibri" w:hAnsi="Times New Roman" w:cs="Times New Roman"/>
                <w:sz w:val="24"/>
                <w:szCs w:val="24"/>
              </w:rPr>
            </w:pPr>
            <w:r w:rsidRPr="006F14C5">
              <w:rPr>
                <w:rFonts w:ascii="Times New Roman" w:eastAsia="Calibri" w:hAnsi="Times New Roman" w:cs="Times New Roman"/>
                <w:sz w:val="24"/>
                <w:szCs w:val="24"/>
              </w:rPr>
              <w:t>Техническая</w:t>
            </w:r>
          </w:p>
        </w:tc>
        <w:tc>
          <w:tcPr>
            <w:tcW w:w="2160" w:type="dxa"/>
            <w:tcBorders>
              <w:top w:val="single" w:sz="4" w:space="0" w:color="000000"/>
              <w:left w:val="single" w:sz="4" w:space="0" w:color="auto"/>
              <w:bottom w:val="single" w:sz="4" w:space="0" w:color="000000"/>
              <w:right w:val="single" w:sz="4" w:space="0" w:color="000000"/>
            </w:tcBorders>
            <w:shd w:val="clear" w:color="auto" w:fill="DAEEF3" w:themeFill="accent5" w:themeFillTint="33"/>
          </w:tcPr>
          <w:p w:rsidR="006F14C5" w:rsidRPr="006F14C5" w:rsidRDefault="006F14C5" w:rsidP="00683321">
            <w:pPr>
              <w:spacing w:after="0" w:line="240" w:lineRule="auto"/>
              <w:jc w:val="center"/>
              <w:rPr>
                <w:rFonts w:ascii="Times New Roman" w:eastAsia="Calibri" w:hAnsi="Times New Roman" w:cs="Times New Roman"/>
                <w:sz w:val="24"/>
                <w:szCs w:val="24"/>
              </w:rPr>
            </w:pPr>
            <w:r w:rsidRPr="006F14C5">
              <w:rPr>
                <w:rFonts w:ascii="Times New Roman" w:eastAsia="Calibri" w:hAnsi="Times New Roman" w:cs="Times New Roman"/>
                <w:sz w:val="24"/>
                <w:szCs w:val="24"/>
              </w:rPr>
              <w:t>0</w:t>
            </w:r>
          </w:p>
        </w:tc>
        <w:tc>
          <w:tcPr>
            <w:tcW w:w="2178"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6F14C5" w:rsidRPr="006F14C5" w:rsidRDefault="006F14C5" w:rsidP="00683321">
            <w:pPr>
              <w:spacing w:after="0" w:line="240" w:lineRule="auto"/>
              <w:jc w:val="center"/>
              <w:rPr>
                <w:rFonts w:ascii="Times New Roman" w:eastAsia="Calibri" w:hAnsi="Times New Roman" w:cs="Times New Roman"/>
                <w:sz w:val="24"/>
                <w:szCs w:val="24"/>
              </w:rPr>
            </w:pPr>
            <w:r w:rsidRPr="006F14C5">
              <w:rPr>
                <w:rFonts w:ascii="Times New Roman" w:eastAsia="Calibri" w:hAnsi="Times New Roman" w:cs="Times New Roman"/>
                <w:sz w:val="24"/>
                <w:szCs w:val="24"/>
              </w:rPr>
              <w:t>0</w:t>
            </w:r>
          </w:p>
        </w:tc>
      </w:tr>
      <w:tr w:rsidR="006F14C5" w:rsidRPr="006F14C5" w:rsidTr="00683321">
        <w:trPr>
          <w:trHeight w:val="70"/>
          <w:jc w:val="center"/>
        </w:trPr>
        <w:tc>
          <w:tcPr>
            <w:tcW w:w="1505" w:type="dxa"/>
            <w:vMerge/>
            <w:tcBorders>
              <w:left w:val="single" w:sz="4" w:space="0" w:color="000000"/>
              <w:right w:val="single" w:sz="4" w:space="0" w:color="000000"/>
            </w:tcBorders>
            <w:shd w:val="clear" w:color="auto" w:fill="DAEEF3" w:themeFill="accent5" w:themeFillTint="33"/>
          </w:tcPr>
          <w:p w:rsidR="006F14C5" w:rsidRPr="006F14C5" w:rsidRDefault="006F14C5" w:rsidP="006F14C5">
            <w:pPr>
              <w:spacing w:after="0" w:line="240" w:lineRule="auto"/>
              <w:jc w:val="center"/>
              <w:rPr>
                <w:rFonts w:ascii="Times New Roman" w:eastAsia="Calibri" w:hAnsi="Times New Roman" w:cs="Times New Roman"/>
                <w:b/>
                <w:sz w:val="24"/>
                <w:szCs w:val="24"/>
              </w:rPr>
            </w:pPr>
          </w:p>
        </w:tc>
        <w:tc>
          <w:tcPr>
            <w:tcW w:w="3790" w:type="dxa"/>
            <w:tcBorders>
              <w:top w:val="single" w:sz="4" w:space="0" w:color="000000"/>
              <w:left w:val="single" w:sz="4" w:space="0" w:color="000000"/>
              <w:bottom w:val="single" w:sz="4" w:space="0" w:color="000000"/>
              <w:right w:val="single" w:sz="4" w:space="0" w:color="auto"/>
            </w:tcBorders>
            <w:shd w:val="clear" w:color="auto" w:fill="DAEEF3" w:themeFill="accent5" w:themeFillTint="33"/>
          </w:tcPr>
          <w:p w:rsidR="006F14C5" w:rsidRPr="006F14C5" w:rsidRDefault="006F14C5" w:rsidP="006F14C5">
            <w:pPr>
              <w:spacing w:after="0" w:line="240" w:lineRule="auto"/>
              <w:jc w:val="both"/>
              <w:rPr>
                <w:rFonts w:ascii="Times New Roman" w:eastAsia="Calibri" w:hAnsi="Times New Roman" w:cs="Times New Roman"/>
                <w:sz w:val="24"/>
                <w:szCs w:val="24"/>
              </w:rPr>
            </w:pPr>
            <w:r w:rsidRPr="006F14C5">
              <w:rPr>
                <w:rFonts w:ascii="Times New Roman" w:eastAsia="Calibri" w:hAnsi="Times New Roman" w:cs="Times New Roman"/>
                <w:sz w:val="24"/>
                <w:szCs w:val="24"/>
              </w:rPr>
              <w:t>Естественнонаучная</w:t>
            </w:r>
          </w:p>
        </w:tc>
        <w:tc>
          <w:tcPr>
            <w:tcW w:w="2160" w:type="dxa"/>
            <w:tcBorders>
              <w:top w:val="single" w:sz="4" w:space="0" w:color="000000"/>
              <w:left w:val="single" w:sz="4" w:space="0" w:color="auto"/>
              <w:bottom w:val="single" w:sz="4" w:space="0" w:color="000000"/>
              <w:right w:val="single" w:sz="4" w:space="0" w:color="000000"/>
            </w:tcBorders>
            <w:shd w:val="clear" w:color="auto" w:fill="DAEEF3" w:themeFill="accent5" w:themeFillTint="33"/>
          </w:tcPr>
          <w:p w:rsidR="006F14C5" w:rsidRPr="006F14C5" w:rsidRDefault="006F14C5" w:rsidP="00683321">
            <w:pPr>
              <w:spacing w:after="0" w:line="240" w:lineRule="auto"/>
              <w:jc w:val="center"/>
              <w:rPr>
                <w:rFonts w:ascii="Times New Roman" w:eastAsia="Calibri" w:hAnsi="Times New Roman" w:cs="Times New Roman"/>
                <w:sz w:val="24"/>
                <w:szCs w:val="24"/>
              </w:rPr>
            </w:pPr>
            <w:r w:rsidRPr="006F14C5">
              <w:rPr>
                <w:rFonts w:ascii="Times New Roman" w:eastAsia="Calibri" w:hAnsi="Times New Roman" w:cs="Times New Roman"/>
                <w:sz w:val="24"/>
                <w:szCs w:val="24"/>
              </w:rPr>
              <w:t>137</w:t>
            </w:r>
          </w:p>
        </w:tc>
        <w:tc>
          <w:tcPr>
            <w:tcW w:w="2178"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6F14C5" w:rsidRPr="006F14C5" w:rsidRDefault="006F14C5" w:rsidP="00683321">
            <w:pPr>
              <w:spacing w:after="0" w:line="240" w:lineRule="auto"/>
              <w:jc w:val="center"/>
              <w:rPr>
                <w:rFonts w:ascii="Times New Roman" w:eastAsia="Calibri" w:hAnsi="Times New Roman" w:cs="Times New Roman"/>
                <w:sz w:val="24"/>
                <w:szCs w:val="24"/>
              </w:rPr>
            </w:pPr>
            <w:r w:rsidRPr="006F14C5">
              <w:rPr>
                <w:rFonts w:ascii="Times New Roman" w:eastAsia="Calibri" w:hAnsi="Times New Roman" w:cs="Times New Roman"/>
                <w:sz w:val="24"/>
                <w:szCs w:val="24"/>
              </w:rPr>
              <w:t>5</w:t>
            </w:r>
          </w:p>
        </w:tc>
      </w:tr>
      <w:tr w:rsidR="006F14C5" w:rsidRPr="006F14C5" w:rsidTr="00683321">
        <w:trPr>
          <w:trHeight w:val="70"/>
          <w:jc w:val="center"/>
        </w:trPr>
        <w:tc>
          <w:tcPr>
            <w:tcW w:w="1505" w:type="dxa"/>
            <w:vMerge/>
            <w:tcBorders>
              <w:left w:val="single" w:sz="4" w:space="0" w:color="000000"/>
              <w:right w:val="single" w:sz="4" w:space="0" w:color="000000"/>
            </w:tcBorders>
            <w:shd w:val="clear" w:color="auto" w:fill="DAEEF3" w:themeFill="accent5" w:themeFillTint="33"/>
          </w:tcPr>
          <w:p w:rsidR="006F14C5" w:rsidRPr="006F14C5" w:rsidRDefault="006F14C5" w:rsidP="006F14C5">
            <w:pPr>
              <w:spacing w:after="0" w:line="240" w:lineRule="auto"/>
              <w:jc w:val="center"/>
              <w:rPr>
                <w:rFonts w:ascii="Times New Roman" w:eastAsia="Calibri" w:hAnsi="Times New Roman" w:cs="Times New Roman"/>
                <w:b/>
                <w:sz w:val="24"/>
                <w:szCs w:val="24"/>
              </w:rPr>
            </w:pPr>
          </w:p>
        </w:tc>
        <w:tc>
          <w:tcPr>
            <w:tcW w:w="3790" w:type="dxa"/>
            <w:tcBorders>
              <w:top w:val="single" w:sz="4" w:space="0" w:color="000000"/>
              <w:left w:val="single" w:sz="4" w:space="0" w:color="000000"/>
              <w:bottom w:val="single" w:sz="4" w:space="0" w:color="000000"/>
              <w:right w:val="single" w:sz="4" w:space="0" w:color="auto"/>
            </w:tcBorders>
            <w:shd w:val="clear" w:color="auto" w:fill="DAEEF3" w:themeFill="accent5" w:themeFillTint="33"/>
          </w:tcPr>
          <w:p w:rsidR="006F14C5" w:rsidRPr="006F14C5" w:rsidRDefault="006F14C5" w:rsidP="006F14C5">
            <w:pPr>
              <w:spacing w:after="0" w:line="240" w:lineRule="auto"/>
              <w:jc w:val="both"/>
              <w:rPr>
                <w:rFonts w:ascii="Times New Roman" w:eastAsia="Calibri" w:hAnsi="Times New Roman" w:cs="Times New Roman"/>
                <w:sz w:val="24"/>
                <w:szCs w:val="24"/>
              </w:rPr>
            </w:pPr>
            <w:r w:rsidRPr="006F14C5">
              <w:rPr>
                <w:rFonts w:ascii="Times New Roman" w:eastAsia="Calibri" w:hAnsi="Times New Roman" w:cs="Times New Roman"/>
                <w:sz w:val="24"/>
                <w:szCs w:val="24"/>
              </w:rPr>
              <w:t xml:space="preserve">Физкультурно  - спортивная </w:t>
            </w:r>
          </w:p>
        </w:tc>
        <w:tc>
          <w:tcPr>
            <w:tcW w:w="2160" w:type="dxa"/>
            <w:tcBorders>
              <w:top w:val="single" w:sz="4" w:space="0" w:color="000000"/>
              <w:left w:val="single" w:sz="4" w:space="0" w:color="auto"/>
              <w:bottom w:val="single" w:sz="4" w:space="0" w:color="000000"/>
              <w:right w:val="single" w:sz="4" w:space="0" w:color="000000"/>
            </w:tcBorders>
            <w:shd w:val="clear" w:color="auto" w:fill="DAEEF3" w:themeFill="accent5" w:themeFillTint="33"/>
          </w:tcPr>
          <w:p w:rsidR="006F14C5" w:rsidRPr="006F14C5" w:rsidRDefault="006F14C5" w:rsidP="00683321">
            <w:pPr>
              <w:spacing w:after="0" w:line="240" w:lineRule="auto"/>
              <w:jc w:val="center"/>
              <w:rPr>
                <w:rFonts w:ascii="Times New Roman" w:eastAsia="Calibri" w:hAnsi="Times New Roman" w:cs="Times New Roman"/>
                <w:sz w:val="24"/>
                <w:szCs w:val="24"/>
              </w:rPr>
            </w:pPr>
            <w:r w:rsidRPr="006F14C5">
              <w:rPr>
                <w:rFonts w:ascii="Times New Roman" w:eastAsia="Calibri" w:hAnsi="Times New Roman" w:cs="Times New Roman"/>
                <w:sz w:val="24"/>
                <w:szCs w:val="24"/>
              </w:rPr>
              <w:t>426</w:t>
            </w:r>
          </w:p>
        </w:tc>
        <w:tc>
          <w:tcPr>
            <w:tcW w:w="2178"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6F14C5" w:rsidRPr="006F14C5" w:rsidRDefault="006F14C5" w:rsidP="00683321">
            <w:pPr>
              <w:spacing w:after="0" w:line="240" w:lineRule="auto"/>
              <w:jc w:val="center"/>
              <w:rPr>
                <w:rFonts w:ascii="Times New Roman" w:eastAsia="Calibri" w:hAnsi="Times New Roman" w:cs="Times New Roman"/>
                <w:sz w:val="24"/>
                <w:szCs w:val="24"/>
              </w:rPr>
            </w:pPr>
            <w:r w:rsidRPr="006F14C5">
              <w:rPr>
                <w:rFonts w:ascii="Times New Roman" w:eastAsia="Calibri" w:hAnsi="Times New Roman" w:cs="Times New Roman"/>
                <w:sz w:val="24"/>
                <w:szCs w:val="24"/>
              </w:rPr>
              <w:t>8</w:t>
            </w:r>
          </w:p>
        </w:tc>
      </w:tr>
      <w:tr w:rsidR="006F14C5" w:rsidRPr="006F14C5" w:rsidTr="00683321">
        <w:trPr>
          <w:trHeight w:val="70"/>
          <w:jc w:val="center"/>
        </w:trPr>
        <w:tc>
          <w:tcPr>
            <w:tcW w:w="1505" w:type="dxa"/>
            <w:vMerge/>
            <w:tcBorders>
              <w:left w:val="single" w:sz="4" w:space="0" w:color="000000"/>
              <w:right w:val="single" w:sz="4" w:space="0" w:color="000000"/>
            </w:tcBorders>
            <w:shd w:val="clear" w:color="auto" w:fill="DAEEF3" w:themeFill="accent5" w:themeFillTint="33"/>
          </w:tcPr>
          <w:p w:rsidR="006F14C5" w:rsidRPr="006F14C5" w:rsidRDefault="006F14C5" w:rsidP="006F14C5">
            <w:pPr>
              <w:spacing w:after="0" w:line="240" w:lineRule="auto"/>
              <w:jc w:val="center"/>
              <w:rPr>
                <w:rFonts w:ascii="Times New Roman" w:eastAsia="Calibri" w:hAnsi="Times New Roman" w:cs="Times New Roman"/>
                <w:b/>
                <w:sz w:val="24"/>
                <w:szCs w:val="24"/>
              </w:rPr>
            </w:pPr>
          </w:p>
        </w:tc>
        <w:tc>
          <w:tcPr>
            <w:tcW w:w="3790" w:type="dxa"/>
            <w:tcBorders>
              <w:top w:val="single" w:sz="4" w:space="0" w:color="000000"/>
              <w:left w:val="single" w:sz="4" w:space="0" w:color="000000"/>
              <w:bottom w:val="single" w:sz="4" w:space="0" w:color="000000"/>
              <w:right w:val="single" w:sz="4" w:space="0" w:color="auto"/>
            </w:tcBorders>
            <w:shd w:val="clear" w:color="auto" w:fill="DAEEF3" w:themeFill="accent5" w:themeFillTint="33"/>
          </w:tcPr>
          <w:p w:rsidR="006F14C5" w:rsidRPr="006F14C5" w:rsidRDefault="006F14C5" w:rsidP="006F14C5">
            <w:pPr>
              <w:spacing w:after="0" w:line="240" w:lineRule="auto"/>
              <w:jc w:val="both"/>
              <w:rPr>
                <w:rFonts w:ascii="Times New Roman" w:eastAsia="Calibri" w:hAnsi="Times New Roman" w:cs="Times New Roman"/>
                <w:sz w:val="24"/>
                <w:szCs w:val="24"/>
              </w:rPr>
            </w:pPr>
            <w:r w:rsidRPr="006F14C5">
              <w:rPr>
                <w:rFonts w:ascii="Times New Roman" w:eastAsia="Calibri" w:hAnsi="Times New Roman" w:cs="Times New Roman"/>
                <w:sz w:val="24"/>
                <w:szCs w:val="24"/>
              </w:rPr>
              <w:t>Художественная</w:t>
            </w:r>
          </w:p>
        </w:tc>
        <w:tc>
          <w:tcPr>
            <w:tcW w:w="2160" w:type="dxa"/>
            <w:tcBorders>
              <w:top w:val="single" w:sz="4" w:space="0" w:color="000000"/>
              <w:left w:val="single" w:sz="4" w:space="0" w:color="auto"/>
              <w:bottom w:val="single" w:sz="4" w:space="0" w:color="000000"/>
              <w:right w:val="single" w:sz="4" w:space="0" w:color="000000"/>
            </w:tcBorders>
            <w:shd w:val="clear" w:color="auto" w:fill="DAEEF3" w:themeFill="accent5" w:themeFillTint="33"/>
          </w:tcPr>
          <w:p w:rsidR="006F14C5" w:rsidRPr="006F14C5" w:rsidRDefault="006F14C5" w:rsidP="00683321">
            <w:pPr>
              <w:spacing w:after="0" w:line="240" w:lineRule="auto"/>
              <w:jc w:val="center"/>
              <w:rPr>
                <w:rFonts w:ascii="Times New Roman" w:eastAsia="Calibri" w:hAnsi="Times New Roman" w:cs="Times New Roman"/>
                <w:sz w:val="24"/>
                <w:szCs w:val="24"/>
              </w:rPr>
            </w:pPr>
            <w:r w:rsidRPr="006F14C5">
              <w:rPr>
                <w:rFonts w:ascii="Times New Roman" w:eastAsia="Calibri" w:hAnsi="Times New Roman" w:cs="Times New Roman"/>
                <w:sz w:val="24"/>
                <w:szCs w:val="24"/>
              </w:rPr>
              <w:t>287</w:t>
            </w:r>
          </w:p>
        </w:tc>
        <w:tc>
          <w:tcPr>
            <w:tcW w:w="2178"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6F14C5" w:rsidRPr="006F14C5" w:rsidRDefault="006F14C5" w:rsidP="00683321">
            <w:pPr>
              <w:spacing w:after="0" w:line="240" w:lineRule="auto"/>
              <w:jc w:val="center"/>
              <w:rPr>
                <w:rFonts w:ascii="Times New Roman" w:eastAsia="Calibri" w:hAnsi="Times New Roman" w:cs="Times New Roman"/>
                <w:sz w:val="24"/>
                <w:szCs w:val="24"/>
              </w:rPr>
            </w:pPr>
            <w:r w:rsidRPr="006F14C5">
              <w:rPr>
                <w:rFonts w:ascii="Times New Roman" w:eastAsia="Calibri" w:hAnsi="Times New Roman" w:cs="Times New Roman"/>
                <w:sz w:val="24"/>
                <w:szCs w:val="24"/>
              </w:rPr>
              <w:t>14</w:t>
            </w:r>
          </w:p>
        </w:tc>
      </w:tr>
      <w:tr w:rsidR="006F14C5" w:rsidRPr="006F14C5" w:rsidTr="00683321">
        <w:trPr>
          <w:trHeight w:val="70"/>
          <w:jc w:val="center"/>
        </w:trPr>
        <w:tc>
          <w:tcPr>
            <w:tcW w:w="1505" w:type="dxa"/>
            <w:vMerge/>
            <w:tcBorders>
              <w:left w:val="single" w:sz="4" w:space="0" w:color="000000"/>
              <w:bottom w:val="single" w:sz="4" w:space="0" w:color="auto"/>
              <w:right w:val="single" w:sz="4" w:space="0" w:color="000000"/>
            </w:tcBorders>
            <w:shd w:val="clear" w:color="auto" w:fill="DAEEF3" w:themeFill="accent5" w:themeFillTint="33"/>
          </w:tcPr>
          <w:p w:rsidR="006F14C5" w:rsidRPr="006F14C5" w:rsidRDefault="006F14C5" w:rsidP="006F14C5">
            <w:pPr>
              <w:spacing w:after="0" w:line="240" w:lineRule="auto"/>
              <w:jc w:val="center"/>
              <w:rPr>
                <w:rFonts w:ascii="Times New Roman" w:eastAsia="Calibri" w:hAnsi="Times New Roman" w:cs="Times New Roman"/>
                <w:b/>
                <w:sz w:val="24"/>
                <w:szCs w:val="24"/>
              </w:rPr>
            </w:pPr>
          </w:p>
        </w:tc>
        <w:tc>
          <w:tcPr>
            <w:tcW w:w="3790" w:type="dxa"/>
            <w:tcBorders>
              <w:top w:val="single" w:sz="4" w:space="0" w:color="000000"/>
              <w:left w:val="single" w:sz="4" w:space="0" w:color="000000"/>
              <w:bottom w:val="single" w:sz="4" w:space="0" w:color="000000"/>
              <w:right w:val="single" w:sz="4" w:space="0" w:color="auto"/>
            </w:tcBorders>
            <w:shd w:val="clear" w:color="auto" w:fill="DAEEF3" w:themeFill="accent5" w:themeFillTint="33"/>
          </w:tcPr>
          <w:p w:rsidR="006F14C5" w:rsidRPr="006F14C5" w:rsidRDefault="006F14C5" w:rsidP="006F14C5">
            <w:pPr>
              <w:spacing w:after="0" w:line="240" w:lineRule="auto"/>
              <w:jc w:val="both"/>
              <w:rPr>
                <w:rFonts w:ascii="Times New Roman" w:eastAsia="Calibri" w:hAnsi="Times New Roman" w:cs="Times New Roman"/>
                <w:sz w:val="24"/>
                <w:szCs w:val="24"/>
              </w:rPr>
            </w:pPr>
            <w:r w:rsidRPr="006F14C5">
              <w:rPr>
                <w:rFonts w:ascii="Times New Roman" w:eastAsia="Calibri" w:hAnsi="Times New Roman" w:cs="Times New Roman"/>
                <w:sz w:val="24"/>
                <w:szCs w:val="24"/>
              </w:rPr>
              <w:t>Из общего числа платные услуги</w:t>
            </w:r>
          </w:p>
        </w:tc>
        <w:tc>
          <w:tcPr>
            <w:tcW w:w="2160" w:type="dxa"/>
            <w:tcBorders>
              <w:top w:val="single" w:sz="4" w:space="0" w:color="000000"/>
              <w:left w:val="single" w:sz="4" w:space="0" w:color="auto"/>
              <w:bottom w:val="single" w:sz="4" w:space="0" w:color="000000"/>
              <w:right w:val="single" w:sz="4" w:space="0" w:color="000000"/>
            </w:tcBorders>
            <w:shd w:val="clear" w:color="auto" w:fill="DAEEF3" w:themeFill="accent5" w:themeFillTint="33"/>
          </w:tcPr>
          <w:p w:rsidR="006F14C5" w:rsidRPr="006F14C5" w:rsidRDefault="006F14C5" w:rsidP="00683321">
            <w:pPr>
              <w:spacing w:after="0" w:line="240" w:lineRule="auto"/>
              <w:jc w:val="center"/>
              <w:rPr>
                <w:rFonts w:ascii="Times New Roman" w:eastAsia="Calibri" w:hAnsi="Times New Roman" w:cs="Times New Roman"/>
                <w:sz w:val="24"/>
                <w:szCs w:val="24"/>
              </w:rPr>
            </w:pPr>
            <w:r w:rsidRPr="006F14C5">
              <w:rPr>
                <w:rFonts w:ascii="Times New Roman" w:eastAsia="Calibri" w:hAnsi="Times New Roman" w:cs="Times New Roman"/>
                <w:sz w:val="24"/>
                <w:szCs w:val="24"/>
              </w:rPr>
              <w:t>0</w:t>
            </w:r>
          </w:p>
        </w:tc>
        <w:tc>
          <w:tcPr>
            <w:tcW w:w="2178"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6F14C5" w:rsidRPr="006F14C5" w:rsidRDefault="006F14C5" w:rsidP="00683321">
            <w:pPr>
              <w:spacing w:after="0" w:line="240" w:lineRule="auto"/>
              <w:jc w:val="center"/>
              <w:rPr>
                <w:rFonts w:ascii="Times New Roman" w:eastAsia="Calibri" w:hAnsi="Times New Roman" w:cs="Times New Roman"/>
                <w:sz w:val="24"/>
                <w:szCs w:val="24"/>
              </w:rPr>
            </w:pPr>
            <w:r w:rsidRPr="006F14C5">
              <w:rPr>
                <w:rFonts w:ascii="Times New Roman" w:eastAsia="Calibri" w:hAnsi="Times New Roman" w:cs="Times New Roman"/>
                <w:sz w:val="24"/>
                <w:szCs w:val="24"/>
              </w:rPr>
              <w:t>0</w:t>
            </w:r>
          </w:p>
        </w:tc>
      </w:tr>
      <w:tr w:rsidR="006F14C5" w:rsidRPr="006F14C5" w:rsidTr="00683321">
        <w:trPr>
          <w:trHeight w:val="70"/>
          <w:jc w:val="center"/>
        </w:trPr>
        <w:tc>
          <w:tcPr>
            <w:tcW w:w="1505" w:type="dxa"/>
            <w:vMerge w:val="restart"/>
            <w:tcBorders>
              <w:top w:val="single" w:sz="4" w:space="0" w:color="auto"/>
              <w:left w:val="single" w:sz="4" w:space="0" w:color="000000"/>
              <w:right w:val="single" w:sz="4" w:space="0" w:color="000000"/>
            </w:tcBorders>
            <w:shd w:val="clear" w:color="auto" w:fill="DAEEF3" w:themeFill="accent5" w:themeFillTint="33"/>
          </w:tcPr>
          <w:p w:rsidR="006F14C5" w:rsidRPr="006F14C5" w:rsidRDefault="006F14C5" w:rsidP="006F14C5">
            <w:pPr>
              <w:spacing w:after="0"/>
              <w:jc w:val="center"/>
              <w:rPr>
                <w:rFonts w:ascii="Times New Roman" w:eastAsia="Times New Roman" w:hAnsi="Times New Roman" w:cs="Times New Roman"/>
                <w:b/>
                <w:sz w:val="24"/>
                <w:szCs w:val="24"/>
                <w:lang w:eastAsia="ru-RU"/>
              </w:rPr>
            </w:pPr>
            <w:r w:rsidRPr="006F14C5">
              <w:rPr>
                <w:rFonts w:ascii="Times New Roman" w:eastAsia="Times New Roman" w:hAnsi="Times New Roman" w:cs="Times New Roman"/>
                <w:b/>
                <w:sz w:val="24"/>
                <w:szCs w:val="24"/>
                <w:lang w:eastAsia="ru-RU"/>
              </w:rPr>
              <w:t>2025/2026</w:t>
            </w:r>
          </w:p>
        </w:tc>
        <w:tc>
          <w:tcPr>
            <w:tcW w:w="3790" w:type="dxa"/>
            <w:tcBorders>
              <w:top w:val="single" w:sz="4" w:space="0" w:color="000000"/>
              <w:left w:val="single" w:sz="4" w:space="0" w:color="000000"/>
              <w:bottom w:val="single" w:sz="4" w:space="0" w:color="000000"/>
              <w:right w:val="single" w:sz="4" w:space="0" w:color="auto"/>
            </w:tcBorders>
            <w:shd w:val="clear" w:color="auto" w:fill="DAEEF3" w:themeFill="accent5" w:themeFillTint="33"/>
          </w:tcPr>
          <w:p w:rsidR="006F14C5" w:rsidRPr="006F14C5" w:rsidRDefault="006F14C5" w:rsidP="006F14C5">
            <w:pPr>
              <w:spacing w:after="0" w:line="240" w:lineRule="auto"/>
              <w:jc w:val="both"/>
              <w:rPr>
                <w:rFonts w:ascii="Times New Roman" w:eastAsia="Calibri" w:hAnsi="Times New Roman" w:cs="Times New Roman"/>
                <w:sz w:val="24"/>
                <w:szCs w:val="24"/>
              </w:rPr>
            </w:pPr>
            <w:proofErr w:type="spellStart"/>
            <w:r w:rsidRPr="006F14C5">
              <w:rPr>
                <w:rFonts w:ascii="Times New Roman" w:eastAsia="Calibri" w:hAnsi="Times New Roman" w:cs="Times New Roman"/>
                <w:sz w:val="24"/>
                <w:szCs w:val="24"/>
              </w:rPr>
              <w:t>Туристко</w:t>
            </w:r>
            <w:proofErr w:type="spellEnd"/>
            <w:r w:rsidRPr="006F14C5">
              <w:rPr>
                <w:rFonts w:ascii="Times New Roman" w:eastAsia="Calibri" w:hAnsi="Times New Roman" w:cs="Times New Roman"/>
                <w:sz w:val="24"/>
                <w:szCs w:val="24"/>
              </w:rPr>
              <w:t>-краеведческая</w:t>
            </w:r>
          </w:p>
        </w:tc>
        <w:tc>
          <w:tcPr>
            <w:tcW w:w="2160" w:type="dxa"/>
            <w:tcBorders>
              <w:top w:val="single" w:sz="4" w:space="0" w:color="000000"/>
              <w:left w:val="single" w:sz="4" w:space="0" w:color="auto"/>
              <w:bottom w:val="single" w:sz="4" w:space="0" w:color="000000"/>
              <w:right w:val="single" w:sz="4" w:space="0" w:color="000000"/>
            </w:tcBorders>
            <w:shd w:val="clear" w:color="auto" w:fill="DAEEF3" w:themeFill="accent5" w:themeFillTint="33"/>
          </w:tcPr>
          <w:p w:rsidR="006F14C5" w:rsidRPr="006F14C5" w:rsidRDefault="006F14C5" w:rsidP="00683321">
            <w:pPr>
              <w:spacing w:after="0" w:line="240" w:lineRule="auto"/>
              <w:jc w:val="center"/>
              <w:rPr>
                <w:rFonts w:ascii="Times New Roman" w:eastAsia="Calibri" w:hAnsi="Times New Roman" w:cs="Times New Roman"/>
                <w:sz w:val="24"/>
                <w:szCs w:val="24"/>
              </w:rPr>
            </w:pPr>
            <w:r w:rsidRPr="006F14C5">
              <w:rPr>
                <w:rFonts w:ascii="Times New Roman" w:eastAsia="Calibri" w:hAnsi="Times New Roman" w:cs="Times New Roman"/>
                <w:sz w:val="24"/>
                <w:szCs w:val="24"/>
              </w:rPr>
              <w:t>14</w:t>
            </w:r>
          </w:p>
        </w:tc>
        <w:tc>
          <w:tcPr>
            <w:tcW w:w="2178"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6F14C5" w:rsidRPr="006F14C5" w:rsidRDefault="006F14C5" w:rsidP="00683321">
            <w:pPr>
              <w:spacing w:after="0" w:line="240" w:lineRule="auto"/>
              <w:jc w:val="center"/>
              <w:rPr>
                <w:rFonts w:ascii="Times New Roman" w:eastAsia="Calibri" w:hAnsi="Times New Roman" w:cs="Times New Roman"/>
                <w:sz w:val="24"/>
                <w:szCs w:val="24"/>
              </w:rPr>
            </w:pPr>
            <w:r w:rsidRPr="006F14C5">
              <w:rPr>
                <w:rFonts w:ascii="Times New Roman" w:eastAsia="Calibri" w:hAnsi="Times New Roman" w:cs="Times New Roman"/>
                <w:sz w:val="24"/>
                <w:szCs w:val="24"/>
              </w:rPr>
              <w:t>1</w:t>
            </w:r>
          </w:p>
        </w:tc>
      </w:tr>
      <w:tr w:rsidR="006F14C5" w:rsidRPr="006F14C5" w:rsidTr="00683321">
        <w:trPr>
          <w:trHeight w:val="70"/>
          <w:jc w:val="center"/>
        </w:trPr>
        <w:tc>
          <w:tcPr>
            <w:tcW w:w="1505" w:type="dxa"/>
            <w:vMerge/>
            <w:tcBorders>
              <w:left w:val="single" w:sz="4" w:space="0" w:color="000000"/>
              <w:right w:val="single" w:sz="4" w:space="0" w:color="000000"/>
            </w:tcBorders>
            <w:shd w:val="clear" w:color="auto" w:fill="DAEEF3" w:themeFill="accent5" w:themeFillTint="33"/>
          </w:tcPr>
          <w:p w:rsidR="006F14C5" w:rsidRPr="006F14C5" w:rsidRDefault="006F14C5" w:rsidP="006F14C5">
            <w:pPr>
              <w:spacing w:after="0"/>
              <w:jc w:val="center"/>
              <w:rPr>
                <w:rFonts w:ascii="Times New Roman" w:eastAsia="Times New Roman" w:hAnsi="Times New Roman" w:cs="Times New Roman"/>
                <w:b/>
                <w:sz w:val="20"/>
                <w:szCs w:val="20"/>
                <w:lang w:eastAsia="ru-RU"/>
              </w:rPr>
            </w:pPr>
          </w:p>
        </w:tc>
        <w:tc>
          <w:tcPr>
            <w:tcW w:w="3790" w:type="dxa"/>
            <w:tcBorders>
              <w:top w:val="single" w:sz="4" w:space="0" w:color="000000"/>
              <w:left w:val="single" w:sz="4" w:space="0" w:color="000000"/>
              <w:bottom w:val="single" w:sz="4" w:space="0" w:color="000000"/>
              <w:right w:val="single" w:sz="4" w:space="0" w:color="auto"/>
            </w:tcBorders>
            <w:shd w:val="clear" w:color="auto" w:fill="DAEEF3" w:themeFill="accent5" w:themeFillTint="33"/>
          </w:tcPr>
          <w:p w:rsidR="006F14C5" w:rsidRPr="006F14C5" w:rsidRDefault="006F14C5" w:rsidP="006F14C5">
            <w:pPr>
              <w:spacing w:after="0" w:line="240" w:lineRule="auto"/>
              <w:jc w:val="both"/>
              <w:rPr>
                <w:rFonts w:ascii="Times New Roman" w:eastAsia="Calibri" w:hAnsi="Times New Roman" w:cs="Times New Roman"/>
                <w:sz w:val="24"/>
                <w:szCs w:val="24"/>
              </w:rPr>
            </w:pPr>
            <w:r w:rsidRPr="006F14C5">
              <w:rPr>
                <w:rFonts w:ascii="Times New Roman" w:eastAsia="Calibri" w:hAnsi="Times New Roman" w:cs="Times New Roman"/>
                <w:sz w:val="24"/>
                <w:szCs w:val="24"/>
              </w:rPr>
              <w:t>Социально - гуманитарная</w:t>
            </w:r>
          </w:p>
        </w:tc>
        <w:tc>
          <w:tcPr>
            <w:tcW w:w="2160" w:type="dxa"/>
            <w:tcBorders>
              <w:top w:val="single" w:sz="4" w:space="0" w:color="000000"/>
              <w:left w:val="single" w:sz="4" w:space="0" w:color="auto"/>
              <w:bottom w:val="single" w:sz="4" w:space="0" w:color="000000"/>
              <w:right w:val="single" w:sz="4" w:space="0" w:color="000000"/>
            </w:tcBorders>
            <w:shd w:val="clear" w:color="auto" w:fill="DAEEF3" w:themeFill="accent5" w:themeFillTint="33"/>
          </w:tcPr>
          <w:p w:rsidR="006F14C5" w:rsidRPr="006F14C5" w:rsidRDefault="006F14C5" w:rsidP="00683321">
            <w:pPr>
              <w:spacing w:after="0" w:line="240" w:lineRule="auto"/>
              <w:jc w:val="center"/>
              <w:rPr>
                <w:rFonts w:ascii="Times New Roman" w:eastAsia="Calibri" w:hAnsi="Times New Roman" w:cs="Times New Roman"/>
                <w:sz w:val="24"/>
                <w:szCs w:val="24"/>
              </w:rPr>
            </w:pPr>
            <w:r w:rsidRPr="006F14C5">
              <w:rPr>
                <w:rFonts w:ascii="Times New Roman" w:eastAsia="Calibri" w:hAnsi="Times New Roman" w:cs="Times New Roman"/>
                <w:sz w:val="24"/>
                <w:szCs w:val="24"/>
              </w:rPr>
              <w:t>520</w:t>
            </w:r>
          </w:p>
        </w:tc>
        <w:tc>
          <w:tcPr>
            <w:tcW w:w="2178"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6F14C5" w:rsidRPr="006F14C5" w:rsidRDefault="006F14C5" w:rsidP="00683321">
            <w:pPr>
              <w:spacing w:after="0" w:line="240" w:lineRule="auto"/>
              <w:jc w:val="center"/>
              <w:rPr>
                <w:rFonts w:ascii="Times New Roman" w:eastAsia="Calibri" w:hAnsi="Times New Roman" w:cs="Times New Roman"/>
                <w:sz w:val="24"/>
                <w:szCs w:val="24"/>
              </w:rPr>
            </w:pPr>
            <w:r w:rsidRPr="006F14C5">
              <w:rPr>
                <w:rFonts w:ascii="Times New Roman" w:eastAsia="Calibri" w:hAnsi="Times New Roman" w:cs="Times New Roman"/>
                <w:sz w:val="24"/>
                <w:szCs w:val="24"/>
              </w:rPr>
              <w:t>8</w:t>
            </w:r>
          </w:p>
        </w:tc>
      </w:tr>
      <w:tr w:rsidR="006F14C5" w:rsidRPr="006F14C5" w:rsidTr="00683321">
        <w:trPr>
          <w:trHeight w:val="70"/>
          <w:jc w:val="center"/>
        </w:trPr>
        <w:tc>
          <w:tcPr>
            <w:tcW w:w="1505" w:type="dxa"/>
            <w:vMerge/>
            <w:tcBorders>
              <w:left w:val="single" w:sz="4" w:space="0" w:color="000000"/>
              <w:right w:val="single" w:sz="4" w:space="0" w:color="000000"/>
            </w:tcBorders>
            <w:shd w:val="clear" w:color="auto" w:fill="DAEEF3" w:themeFill="accent5" w:themeFillTint="33"/>
          </w:tcPr>
          <w:p w:rsidR="006F14C5" w:rsidRPr="006F14C5" w:rsidRDefault="006F14C5" w:rsidP="006F14C5">
            <w:pPr>
              <w:spacing w:after="0"/>
              <w:jc w:val="center"/>
              <w:rPr>
                <w:rFonts w:ascii="Times New Roman" w:eastAsia="Times New Roman" w:hAnsi="Times New Roman" w:cs="Times New Roman"/>
                <w:b/>
                <w:sz w:val="20"/>
                <w:szCs w:val="20"/>
                <w:lang w:eastAsia="ru-RU"/>
              </w:rPr>
            </w:pPr>
          </w:p>
        </w:tc>
        <w:tc>
          <w:tcPr>
            <w:tcW w:w="3790" w:type="dxa"/>
            <w:tcBorders>
              <w:top w:val="single" w:sz="4" w:space="0" w:color="000000"/>
              <w:left w:val="single" w:sz="4" w:space="0" w:color="000000"/>
              <w:bottom w:val="single" w:sz="4" w:space="0" w:color="000000"/>
              <w:right w:val="single" w:sz="4" w:space="0" w:color="auto"/>
            </w:tcBorders>
            <w:shd w:val="clear" w:color="auto" w:fill="DAEEF3" w:themeFill="accent5" w:themeFillTint="33"/>
          </w:tcPr>
          <w:p w:rsidR="006F14C5" w:rsidRPr="006F14C5" w:rsidRDefault="006F14C5" w:rsidP="006F14C5">
            <w:pPr>
              <w:spacing w:after="0" w:line="240" w:lineRule="auto"/>
              <w:jc w:val="both"/>
              <w:rPr>
                <w:rFonts w:ascii="Times New Roman" w:eastAsia="Calibri" w:hAnsi="Times New Roman" w:cs="Times New Roman"/>
                <w:sz w:val="24"/>
                <w:szCs w:val="24"/>
              </w:rPr>
            </w:pPr>
            <w:r w:rsidRPr="006F14C5">
              <w:rPr>
                <w:rFonts w:ascii="Times New Roman" w:eastAsia="Calibri" w:hAnsi="Times New Roman" w:cs="Times New Roman"/>
                <w:sz w:val="24"/>
                <w:szCs w:val="24"/>
              </w:rPr>
              <w:t>Техническая</w:t>
            </w:r>
          </w:p>
        </w:tc>
        <w:tc>
          <w:tcPr>
            <w:tcW w:w="2160" w:type="dxa"/>
            <w:tcBorders>
              <w:top w:val="single" w:sz="4" w:space="0" w:color="000000"/>
              <w:left w:val="single" w:sz="4" w:space="0" w:color="auto"/>
              <w:bottom w:val="single" w:sz="4" w:space="0" w:color="000000"/>
              <w:right w:val="single" w:sz="4" w:space="0" w:color="000000"/>
            </w:tcBorders>
            <w:shd w:val="clear" w:color="auto" w:fill="DAEEF3" w:themeFill="accent5" w:themeFillTint="33"/>
          </w:tcPr>
          <w:p w:rsidR="006F14C5" w:rsidRPr="006F14C5" w:rsidRDefault="006F14C5" w:rsidP="00683321">
            <w:pPr>
              <w:spacing w:after="0" w:line="240" w:lineRule="auto"/>
              <w:jc w:val="center"/>
              <w:rPr>
                <w:rFonts w:ascii="Times New Roman" w:eastAsia="Calibri" w:hAnsi="Times New Roman" w:cs="Times New Roman"/>
                <w:sz w:val="24"/>
                <w:szCs w:val="24"/>
              </w:rPr>
            </w:pPr>
            <w:r w:rsidRPr="006F14C5">
              <w:rPr>
                <w:rFonts w:ascii="Times New Roman" w:eastAsia="Calibri" w:hAnsi="Times New Roman" w:cs="Times New Roman"/>
                <w:sz w:val="24"/>
                <w:szCs w:val="24"/>
              </w:rPr>
              <w:t>49</w:t>
            </w:r>
          </w:p>
        </w:tc>
        <w:tc>
          <w:tcPr>
            <w:tcW w:w="2178"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6F14C5" w:rsidRPr="006F14C5" w:rsidRDefault="006F14C5" w:rsidP="00683321">
            <w:pPr>
              <w:spacing w:after="0" w:line="240" w:lineRule="auto"/>
              <w:jc w:val="center"/>
              <w:rPr>
                <w:rFonts w:ascii="Times New Roman" w:eastAsia="Calibri" w:hAnsi="Times New Roman" w:cs="Times New Roman"/>
                <w:sz w:val="24"/>
                <w:szCs w:val="24"/>
              </w:rPr>
            </w:pPr>
            <w:r w:rsidRPr="006F14C5">
              <w:rPr>
                <w:rFonts w:ascii="Times New Roman" w:eastAsia="Calibri" w:hAnsi="Times New Roman" w:cs="Times New Roman"/>
                <w:sz w:val="24"/>
                <w:szCs w:val="24"/>
              </w:rPr>
              <w:t>1</w:t>
            </w:r>
          </w:p>
        </w:tc>
      </w:tr>
      <w:tr w:rsidR="006F14C5" w:rsidRPr="006F14C5" w:rsidTr="00683321">
        <w:trPr>
          <w:trHeight w:val="70"/>
          <w:jc w:val="center"/>
        </w:trPr>
        <w:tc>
          <w:tcPr>
            <w:tcW w:w="1505" w:type="dxa"/>
            <w:vMerge/>
            <w:tcBorders>
              <w:left w:val="single" w:sz="4" w:space="0" w:color="000000"/>
              <w:right w:val="single" w:sz="4" w:space="0" w:color="000000"/>
            </w:tcBorders>
            <w:shd w:val="clear" w:color="auto" w:fill="DAEEF3" w:themeFill="accent5" w:themeFillTint="33"/>
          </w:tcPr>
          <w:p w:rsidR="006F14C5" w:rsidRPr="006F14C5" w:rsidRDefault="006F14C5" w:rsidP="006F14C5">
            <w:pPr>
              <w:spacing w:after="0"/>
              <w:jc w:val="center"/>
              <w:rPr>
                <w:rFonts w:ascii="Times New Roman" w:eastAsia="Times New Roman" w:hAnsi="Times New Roman" w:cs="Times New Roman"/>
                <w:b/>
                <w:sz w:val="20"/>
                <w:szCs w:val="20"/>
                <w:lang w:eastAsia="ru-RU"/>
              </w:rPr>
            </w:pPr>
          </w:p>
        </w:tc>
        <w:tc>
          <w:tcPr>
            <w:tcW w:w="3790" w:type="dxa"/>
            <w:tcBorders>
              <w:top w:val="single" w:sz="4" w:space="0" w:color="000000"/>
              <w:left w:val="single" w:sz="4" w:space="0" w:color="000000"/>
              <w:bottom w:val="single" w:sz="4" w:space="0" w:color="000000"/>
              <w:right w:val="single" w:sz="4" w:space="0" w:color="auto"/>
            </w:tcBorders>
            <w:shd w:val="clear" w:color="auto" w:fill="DAEEF3" w:themeFill="accent5" w:themeFillTint="33"/>
          </w:tcPr>
          <w:p w:rsidR="006F14C5" w:rsidRPr="006F14C5" w:rsidRDefault="006F14C5" w:rsidP="006F14C5">
            <w:pPr>
              <w:spacing w:after="0" w:line="240" w:lineRule="auto"/>
              <w:jc w:val="both"/>
              <w:rPr>
                <w:rFonts w:ascii="Times New Roman" w:eastAsia="Calibri" w:hAnsi="Times New Roman" w:cs="Times New Roman"/>
                <w:sz w:val="24"/>
                <w:szCs w:val="24"/>
              </w:rPr>
            </w:pPr>
            <w:r w:rsidRPr="006F14C5">
              <w:rPr>
                <w:rFonts w:ascii="Times New Roman" w:eastAsia="Calibri" w:hAnsi="Times New Roman" w:cs="Times New Roman"/>
                <w:sz w:val="24"/>
                <w:szCs w:val="24"/>
              </w:rPr>
              <w:t>Естественнонаучная</w:t>
            </w:r>
          </w:p>
        </w:tc>
        <w:tc>
          <w:tcPr>
            <w:tcW w:w="2160" w:type="dxa"/>
            <w:tcBorders>
              <w:top w:val="single" w:sz="4" w:space="0" w:color="000000"/>
              <w:left w:val="single" w:sz="4" w:space="0" w:color="auto"/>
              <w:bottom w:val="single" w:sz="4" w:space="0" w:color="000000"/>
              <w:right w:val="single" w:sz="4" w:space="0" w:color="000000"/>
            </w:tcBorders>
            <w:shd w:val="clear" w:color="auto" w:fill="DAEEF3" w:themeFill="accent5" w:themeFillTint="33"/>
          </w:tcPr>
          <w:p w:rsidR="006F14C5" w:rsidRPr="006F14C5" w:rsidRDefault="006F14C5" w:rsidP="00683321">
            <w:pPr>
              <w:spacing w:after="0" w:line="240" w:lineRule="auto"/>
              <w:jc w:val="center"/>
              <w:rPr>
                <w:rFonts w:ascii="Times New Roman" w:eastAsia="Calibri" w:hAnsi="Times New Roman" w:cs="Times New Roman"/>
                <w:sz w:val="24"/>
                <w:szCs w:val="24"/>
              </w:rPr>
            </w:pPr>
            <w:r w:rsidRPr="006F14C5">
              <w:rPr>
                <w:rFonts w:ascii="Times New Roman" w:eastAsia="Calibri" w:hAnsi="Times New Roman" w:cs="Times New Roman"/>
                <w:sz w:val="24"/>
                <w:szCs w:val="24"/>
              </w:rPr>
              <w:t>219</w:t>
            </w:r>
          </w:p>
        </w:tc>
        <w:tc>
          <w:tcPr>
            <w:tcW w:w="2178"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6F14C5" w:rsidRPr="006F14C5" w:rsidRDefault="006F14C5" w:rsidP="00683321">
            <w:pPr>
              <w:spacing w:after="0" w:line="240" w:lineRule="auto"/>
              <w:jc w:val="center"/>
              <w:rPr>
                <w:rFonts w:ascii="Times New Roman" w:eastAsia="Calibri" w:hAnsi="Times New Roman" w:cs="Times New Roman"/>
                <w:sz w:val="24"/>
                <w:szCs w:val="24"/>
              </w:rPr>
            </w:pPr>
            <w:r w:rsidRPr="006F14C5">
              <w:rPr>
                <w:rFonts w:ascii="Times New Roman" w:eastAsia="Calibri" w:hAnsi="Times New Roman" w:cs="Times New Roman"/>
                <w:sz w:val="24"/>
                <w:szCs w:val="24"/>
              </w:rPr>
              <w:t>5</w:t>
            </w:r>
          </w:p>
        </w:tc>
      </w:tr>
      <w:tr w:rsidR="006F14C5" w:rsidRPr="006F14C5" w:rsidTr="00683321">
        <w:trPr>
          <w:trHeight w:val="70"/>
          <w:jc w:val="center"/>
        </w:trPr>
        <w:tc>
          <w:tcPr>
            <w:tcW w:w="1505" w:type="dxa"/>
            <w:vMerge/>
            <w:tcBorders>
              <w:left w:val="single" w:sz="4" w:space="0" w:color="000000"/>
              <w:right w:val="single" w:sz="4" w:space="0" w:color="000000"/>
            </w:tcBorders>
            <w:shd w:val="clear" w:color="auto" w:fill="DAEEF3" w:themeFill="accent5" w:themeFillTint="33"/>
          </w:tcPr>
          <w:p w:rsidR="006F14C5" w:rsidRPr="006F14C5" w:rsidRDefault="006F14C5" w:rsidP="006F14C5">
            <w:pPr>
              <w:spacing w:after="0"/>
              <w:jc w:val="center"/>
              <w:rPr>
                <w:rFonts w:ascii="Times New Roman" w:eastAsia="Times New Roman" w:hAnsi="Times New Roman" w:cs="Times New Roman"/>
                <w:b/>
                <w:sz w:val="20"/>
                <w:szCs w:val="20"/>
                <w:lang w:eastAsia="ru-RU"/>
              </w:rPr>
            </w:pPr>
          </w:p>
        </w:tc>
        <w:tc>
          <w:tcPr>
            <w:tcW w:w="3790" w:type="dxa"/>
            <w:tcBorders>
              <w:top w:val="single" w:sz="4" w:space="0" w:color="000000"/>
              <w:left w:val="single" w:sz="4" w:space="0" w:color="000000"/>
              <w:bottom w:val="single" w:sz="4" w:space="0" w:color="000000"/>
              <w:right w:val="single" w:sz="4" w:space="0" w:color="auto"/>
            </w:tcBorders>
            <w:shd w:val="clear" w:color="auto" w:fill="DAEEF3" w:themeFill="accent5" w:themeFillTint="33"/>
          </w:tcPr>
          <w:p w:rsidR="006F14C5" w:rsidRPr="006F14C5" w:rsidRDefault="006F14C5" w:rsidP="006F14C5">
            <w:pPr>
              <w:spacing w:after="0" w:line="240" w:lineRule="auto"/>
              <w:jc w:val="both"/>
              <w:rPr>
                <w:rFonts w:ascii="Times New Roman" w:eastAsia="Calibri" w:hAnsi="Times New Roman" w:cs="Times New Roman"/>
                <w:sz w:val="24"/>
                <w:szCs w:val="24"/>
              </w:rPr>
            </w:pPr>
            <w:r w:rsidRPr="006F14C5">
              <w:rPr>
                <w:rFonts w:ascii="Times New Roman" w:eastAsia="Calibri" w:hAnsi="Times New Roman" w:cs="Times New Roman"/>
                <w:sz w:val="24"/>
                <w:szCs w:val="24"/>
              </w:rPr>
              <w:t xml:space="preserve">Физкультурно  - спортивная </w:t>
            </w:r>
          </w:p>
        </w:tc>
        <w:tc>
          <w:tcPr>
            <w:tcW w:w="2160" w:type="dxa"/>
            <w:tcBorders>
              <w:top w:val="single" w:sz="4" w:space="0" w:color="000000"/>
              <w:left w:val="single" w:sz="4" w:space="0" w:color="auto"/>
              <w:bottom w:val="single" w:sz="4" w:space="0" w:color="000000"/>
              <w:right w:val="single" w:sz="4" w:space="0" w:color="000000"/>
            </w:tcBorders>
            <w:shd w:val="clear" w:color="auto" w:fill="DAEEF3" w:themeFill="accent5" w:themeFillTint="33"/>
          </w:tcPr>
          <w:p w:rsidR="006F14C5" w:rsidRPr="006F14C5" w:rsidRDefault="006F14C5" w:rsidP="00683321">
            <w:pPr>
              <w:spacing w:after="0" w:line="240" w:lineRule="auto"/>
              <w:jc w:val="center"/>
              <w:rPr>
                <w:rFonts w:ascii="Times New Roman" w:eastAsia="Calibri" w:hAnsi="Times New Roman" w:cs="Times New Roman"/>
                <w:sz w:val="24"/>
                <w:szCs w:val="24"/>
              </w:rPr>
            </w:pPr>
            <w:r w:rsidRPr="006F14C5">
              <w:rPr>
                <w:rFonts w:ascii="Times New Roman" w:eastAsia="Calibri" w:hAnsi="Times New Roman" w:cs="Times New Roman"/>
                <w:sz w:val="24"/>
                <w:szCs w:val="24"/>
              </w:rPr>
              <w:t>507</w:t>
            </w:r>
          </w:p>
        </w:tc>
        <w:tc>
          <w:tcPr>
            <w:tcW w:w="2178"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6F14C5" w:rsidRPr="006F14C5" w:rsidRDefault="006F14C5" w:rsidP="00683321">
            <w:pPr>
              <w:spacing w:after="0" w:line="240" w:lineRule="auto"/>
              <w:jc w:val="center"/>
              <w:rPr>
                <w:rFonts w:ascii="Times New Roman" w:eastAsia="Calibri" w:hAnsi="Times New Roman" w:cs="Times New Roman"/>
                <w:sz w:val="24"/>
                <w:szCs w:val="24"/>
              </w:rPr>
            </w:pPr>
            <w:r w:rsidRPr="006F14C5">
              <w:rPr>
                <w:rFonts w:ascii="Times New Roman" w:eastAsia="Calibri" w:hAnsi="Times New Roman" w:cs="Times New Roman"/>
                <w:sz w:val="24"/>
                <w:szCs w:val="24"/>
              </w:rPr>
              <w:t>9</w:t>
            </w:r>
          </w:p>
        </w:tc>
      </w:tr>
      <w:tr w:rsidR="006F14C5" w:rsidRPr="006F14C5" w:rsidTr="00683321">
        <w:trPr>
          <w:trHeight w:val="70"/>
          <w:jc w:val="center"/>
        </w:trPr>
        <w:tc>
          <w:tcPr>
            <w:tcW w:w="1505" w:type="dxa"/>
            <w:vMerge/>
            <w:tcBorders>
              <w:left w:val="single" w:sz="4" w:space="0" w:color="000000"/>
              <w:right w:val="single" w:sz="4" w:space="0" w:color="000000"/>
            </w:tcBorders>
            <w:shd w:val="clear" w:color="auto" w:fill="DAEEF3" w:themeFill="accent5" w:themeFillTint="33"/>
          </w:tcPr>
          <w:p w:rsidR="006F14C5" w:rsidRPr="006F14C5" w:rsidRDefault="006F14C5" w:rsidP="006F14C5">
            <w:pPr>
              <w:spacing w:after="0"/>
              <w:jc w:val="center"/>
              <w:rPr>
                <w:rFonts w:ascii="Times New Roman" w:eastAsia="Times New Roman" w:hAnsi="Times New Roman" w:cs="Times New Roman"/>
                <w:b/>
                <w:sz w:val="20"/>
                <w:szCs w:val="20"/>
                <w:lang w:eastAsia="ru-RU"/>
              </w:rPr>
            </w:pPr>
          </w:p>
        </w:tc>
        <w:tc>
          <w:tcPr>
            <w:tcW w:w="3790" w:type="dxa"/>
            <w:tcBorders>
              <w:top w:val="single" w:sz="4" w:space="0" w:color="000000"/>
              <w:left w:val="single" w:sz="4" w:space="0" w:color="000000"/>
              <w:bottom w:val="single" w:sz="4" w:space="0" w:color="000000"/>
              <w:right w:val="single" w:sz="4" w:space="0" w:color="auto"/>
            </w:tcBorders>
            <w:shd w:val="clear" w:color="auto" w:fill="DAEEF3" w:themeFill="accent5" w:themeFillTint="33"/>
          </w:tcPr>
          <w:p w:rsidR="006F14C5" w:rsidRPr="006F14C5" w:rsidRDefault="006F14C5" w:rsidP="006F14C5">
            <w:pPr>
              <w:spacing w:after="0" w:line="240" w:lineRule="auto"/>
              <w:jc w:val="both"/>
              <w:rPr>
                <w:rFonts w:ascii="Times New Roman" w:eastAsia="Calibri" w:hAnsi="Times New Roman" w:cs="Times New Roman"/>
                <w:sz w:val="24"/>
                <w:szCs w:val="24"/>
              </w:rPr>
            </w:pPr>
            <w:r w:rsidRPr="006F14C5">
              <w:rPr>
                <w:rFonts w:ascii="Times New Roman" w:eastAsia="Calibri" w:hAnsi="Times New Roman" w:cs="Times New Roman"/>
                <w:sz w:val="24"/>
                <w:szCs w:val="24"/>
              </w:rPr>
              <w:t>Художественная</w:t>
            </w:r>
          </w:p>
        </w:tc>
        <w:tc>
          <w:tcPr>
            <w:tcW w:w="2160" w:type="dxa"/>
            <w:tcBorders>
              <w:top w:val="single" w:sz="4" w:space="0" w:color="000000"/>
              <w:left w:val="single" w:sz="4" w:space="0" w:color="auto"/>
              <w:bottom w:val="single" w:sz="4" w:space="0" w:color="000000"/>
              <w:right w:val="single" w:sz="4" w:space="0" w:color="000000"/>
            </w:tcBorders>
            <w:shd w:val="clear" w:color="auto" w:fill="DAEEF3" w:themeFill="accent5" w:themeFillTint="33"/>
          </w:tcPr>
          <w:p w:rsidR="006F14C5" w:rsidRPr="006F14C5" w:rsidRDefault="006F14C5" w:rsidP="00683321">
            <w:pPr>
              <w:spacing w:after="0" w:line="240" w:lineRule="auto"/>
              <w:jc w:val="center"/>
              <w:rPr>
                <w:rFonts w:ascii="Times New Roman" w:eastAsia="Calibri" w:hAnsi="Times New Roman" w:cs="Times New Roman"/>
                <w:sz w:val="24"/>
                <w:szCs w:val="24"/>
              </w:rPr>
            </w:pPr>
            <w:r w:rsidRPr="006F14C5">
              <w:rPr>
                <w:rFonts w:ascii="Times New Roman" w:eastAsia="Calibri" w:hAnsi="Times New Roman" w:cs="Times New Roman"/>
                <w:sz w:val="24"/>
                <w:szCs w:val="24"/>
              </w:rPr>
              <w:t>502</w:t>
            </w:r>
          </w:p>
        </w:tc>
        <w:tc>
          <w:tcPr>
            <w:tcW w:w="2178"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6F14C5" w:rsidRPr="006F14C5" w:rsidRDefault="006F14C5" w:rsidP="00683321">
            <w:pPr>
              <w:spacing w:after="0" w:line="240" w:lineRule="auto"/>
              <w:jc w:val="center"/>
              <w:rPr>
                <w:rFonts w:ascii="Times New Roman" w:eastAsia="Calibri" w:hAnsi="Times New Roman" w:cs="Times New Roman"/>
                <w:sz w:val="24"/>
                <w:szCs w:val="24"/>
              </w:rPr>
            </w:pPr>
            <w:r w:rsidRPr="006F14C5">
              <w:rPr>
                <w:rFonts w:ascii="Times New Roman" w:eastAsia="Calibri" w:hAnsi="Times New Roman" w:cs="Times New Roman"/>
                <w:sz w:val="24"/>
                <w:szCs w:val="24"/>
              </w:rPr>
              <w:t>17</w:t>
            </w:r>
          </w:p>
        </w:tc>
      </w:tr>
      <w:tr w:rsidR="006F14C5" w:rsidRPr="006F14C5" w:rsidTr="00683321">
        <w:trPr>
          <w:trHeight w:val="70"/>
          <w:jc w:val="center"/>
        </w:trPr>
        <w:tc>
          <w:tcPr>
            <w:tcW w:w="1505" w:type="dxa"/>
            <w:vMerge/>
            <w:tcBorders>
              <w:left w:val="single" w:sz="4" w:space="0" w:color="000000"/>
              <w:right w:val="single" w:sz="4" w:space="0" w:color="000000"/>
            </w:tcBorders>
            <w:shd w:val="clear" w:color="auto" w:fill="DAEEF3" w:themeFill="accent5" w:themeFillTint="33"/>
          </w:tcPr>
          <w:p w:rsidR="006F14C5" w:rsidRPr="006F14C5" w:rsidRDefault="006F14C5" w:rsidP="006F14C5">
            <w:pPr>
              <w:spacing w:after="0"/>
              <w:jc w:val="center"/>
              <w:rPr>
                <w:rFonts w:ascii="Times New Roman" w:eastAsia="Times New Roman" w:hAnsi="Times New Roman" w:cs="Times New Roman"/>
                <w:b/>
                <w:sz w:val="20"/>
                <w:szCs w:val="20"/>
                <w:lang w:eastAsia="ru-RU"/>
              </w:rPr>
            </w:pPr>
          </w:p>
        </w:tc>
        <w:tc>
          <w:tcPr>
            <w:tcW w:w="3790" w:type="dxa"/>
            <w:tcBorders>
              <w:top w:val="single" w:sz="4" w:space="0" w:color="000000"/>
              <w:left w:val="single" w:sz="4" w:space="0" w:color="000000"/>
              <w:bottom w:val="single" w:sz="4" w:space="0" w:color="000000"/>
              <w:right w:val="single" w:sz="4" w:space="0" w:color="auto"/>
            </w:tcBorders>
            <w:shd w:val="clear" w:color="auto" w:fill="DAEEF3" w:themeFill="accent5" w:themeFillTint="33"/>
          </w:tcPr>
          <w:p w:rsidR="006F14C5" w:rsidRPr="006F14C5" w:rsidRDefault="006F14C5" w:rsidP="006F14C5">
            <w:pPr>
              <w:spacing w:after="0" w:line="240" w:lineRule="auto"/>
              <w:jc w:val="both"/>
              <w:rPr>
                <w:rFonts w:ascii="Times New Roman" w:eastAsia="Calibri" w:hAnsi="Times New Roman" w:cs="Times New Roman"/>
                <w:sz w:val="24"/>
                <w:szCs w:val="24"/>
              </w:rPr>
            </w:pPr>
            <w:r w:rsidRPr="006F14C5">
              <w:rPr>
                <w:rFonts w:ascii="Times New Roman" w:eastAsia="Calibri" w:hAnsi="Times New Roman" w:cs="Times New Roman"/>
                <w:sz w:val="24"/>
                <w:szCs w:val="24"/>
              </w:rPr>
              <w:t>Из общего числа платные услуги</w:t>
            </w:r>
          </w:p>
        </w:tc>
        <w:tc>
          <w:tcPr>
            <w:tcW w:w="2160" w:type="dxa"/>
            <w:tcBorders>
              <w:top w:val="single" w:sz="4" w:space="0" w:color="000000"/>
              <w:left w:val="single" w:sz="4" w:space="0" w:color="auto"/>
              <w:bottom w:val="single" w:sz="4" w:space="0" w:color="000000"/>
              <w:right w:val="single" w:sz="4" w:space="0" w:color="000000"/>
            </w:tcBorders>
            <w:shd w:val="clear" w:color="auto" w:fill="DAEEF3" w:themeFill="accent5" w:themeFillTint="33"/>
          </w:tcPr>
          <w:p w:rsidR="006F14C5" w:rsidRPr="006F14C5" w:rsidRDefault="006F14C5" w:rsidP="00683321">
            <w:pPr>
              <w:spacing w:after="0" w:line="240" w:lineRule="auto"/>
              <w:jc w:val="center"/>
              <w:rPr>
                <w:rFonts w:ascii="Times New Roman" w:eastAsia="Calibri" w:hAnsi="Times New Roman" w:cs="Times New Roman"/>
                <w:sz w:val="24"/>
                <w:szCs w:val="24"/>
              </w:rPr>
            </w:pPr>
            <w:r w:rsidRPr="006F14C5">
              <w:rPr>
                <w:rFonts w:ascii="Times New Roman" w:eastAsia="Calibri" w:hAnsi="Times New Roman" w:cs="Times New Roman"/>
                <w:sz w:val="24"/>
                <w:szCs w:val="24"/>
              </w:rPr>
              <w:t>0</w:t>
            </w:r>
          </w:p>
        </w:tc>
        <w:tc>
          <w:tcPr>
            <w:tcW w:w="2178"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6F14C5" w:rsidRPr="006F14C5" w:rsidRDefault="006F14C5" w:rsidP="00683321">
            <w:pPr>
              <w:spacing w:after="0" w:line="240" w:lineRule="auto"/>
              <w:jc w:val="center"/>
              <w:rPr>
                <w:rFonts w:ascii="Times New Roman" w:eastAsia="Calibri" w:hAnsi="Times New Roman" w:cs="Times New Roman"/>
                <w:sz w:val="24"/>
                <w:szCs w:val="24"/>
              </w:rPr>
            </w:pPr>
            <w:r w:rsidRPr="006F14C5">
              <w:rPr>
                <w:rFonts w:ascii="Times New Roman" w:eastAsia="Calibri" w:hAnsi="Times New Roman" w:cs="Times New Roman"/>
                <w:sz w:val="24"/>
                <w:szCs w:val="24"/>
              </w:rPr>
              <w:t>0</w:t>
            </w:r>
          </w:p>
        </w:tc>
      </w:tr>
    </w:tbl>
    <w:p w:rsidR="006F14C5" w:rsidRPr="006F14C5" w:rsidRDefault="006F14C5" w:rsidP="006F14C5">
      <w:pPr>
        <w:spacing w:after="0"/>
        <w:jc w:val="both"/>
        <w:rPr>
          <w:rFonts w:ascii="Times New Roman" w:eastAsia="Times New Roman" w:hAnsi="Times New Roman" w:cs="Times New Roman"/>
          <w:sz w:val="28"/>
          <w:szCs w:val="28"/>
          <w:lang w:eastAsia="ru-RU"/>
        </w:rPr>
      </w:pPr>
      <w:r w:rsidRPr="006F14C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6F14C5">
        <w:rPr>
          <w:rFonts w:ascii="Times New Roman" w:eastAsia="Times New Roman" w:hAnsi="Times New Roman" w:cs="Times New Roman"/>
          <w:sz w:val="28"/>
          <w:szCs w:val="28"/>
          <w:lang w:eastAsia="ru-RU"/>
        </w:rPr>
        <w:t xml:space="preserve">В рамках федерального проекта «Молодежь и дети» Национального проекта «Образование» проведено более 45 муниципальных мероприятий, из них самыми массовыми районными мероприятиями стали:  </w:t>
      </w:r>
    </w:p>
    <w:p w:rsidR="006F14C5" w:rsidRPr="006F14C5" w:rsidRDefault="006F14C5" w:rsidP="006F14C5">
      <w:pPr>
        <w:spacing w:after="0"/>
        <w:jc w:val="both"/>
        <w:rPr>
          <w:rFonts w:ascii="Times New Roman" w:eastAsia="Calibri" w:hAnsi="Times New Roman" w:cs="Times New Roman"/>
          <w:sz w:val="28"/>
          <w:szCs w:val="28"/>
        </w:rPr>
      </w:pPr>
      <w:r w:rsidRPr="006F14C5">
        <w:rPr>
          <w:rFonts w:ascii="Times New Roman" w:eastAsia="Times New Roman" w:hAnsi="Times New Roman" w:cs="Times New Roman"/>
          <w:sz w:val="28"/>
          <w:szCs w:val="28"/>
          <w:lang w:eastAsia="ru-RU"/>
        </w:rPr>
        <w:t xml:space="preserve">- </w:t>
      </w:r>
      <w:r w:rsidRPr="006F14C5">
        <w:rPr>
          <w:rFonts w:ascii="Times New Roman" w:eastAsia="Calibri" w:hAnsi="Times New Roman" w:cs="Times New Roman"/>
          <w:sz w:val="28"/>
          <w:szCs w:val="28"/>
        </w:rPr>
        <w:t>Районная военно-спортивная игра «Зарничка»</w:t>
      </w:r>
      <w:r w:rsidRPr="006F14C5">
        <w:rPr>
          <w:rFonts w:ascii="Times New Roman" w:eastAsia="Times New Roman" w:hAnsi="Times New Roman" w:cs="Times New Roman"/>
          <w:sz w:val="28"/>
          <w:szCs w:val="28"/>
          <w:lang w:eastAsia="ru-RU"/>
        </w:rPr>
        <w:t xml:space="preserve"> </w:t>
      </w:r>
      <w:r w:rsidRPr="006F14C5">
        <w:rPr>
          <w:rFonts w:ascii="Times New Roman" w:eastAsia="Calibri" w:hAnsi="Times New Roman" w:cs="Times New Roman"/>
          <w:sz w:val="28"/>
          <w:szCs w:val="28"/>
        </w:rPr>
        <w:t xml:space="preserve">для воспитанников  дошкольных образовательных учреждений района, обучающихся 1-4 классов (8 – 10 лет) и «Зарница 2.0» для обучающихся трех возрастных категорий. Победителем по итогам всех этапов стала команда СОШ п. Алексеевск, которая </w:t>
      </w:r>
      <w:r w:rsidRPr="006F14C5">
        <w:rPr>
          <w:rFonts w:ascii="Times New Roman" w:eastAsia="Calibri" w:hAnsi="Times New Roman" w:cs="Times New Roman"/>
          <w:sz w:val="28"/>
          <w:szCs w:val="28"/>
        </w:rPr>
        <w:lastRenderedPageBreak/>
        <w:t>стала участником регионального этапа военно-спортивной игры «Зарница 2.0» в г. Иркутске.</w:t>
      </w:r>
    </w:p>
    <w:p w:rsidR="006F14C5" w:rsidRPr="006F14C5" w:rsidRDefault="006F14C5" w:rsidP="006F14C5">
      <w:pPr>
        <w:spacing w:after="0"/>
        <w:jc w:val="both"/>
        <w:rPr>
          <w:rFonts w:ascii="Times New Roman" w:eastAsia="Times New Roman" w:hAnsi="Times New Roman" w:cs="Times New Roman"/>
          <w:iCs/>
          <w:kern w:val="2"/>
          <w:sz w:val="28"/>
          <w:szCs w:val="28"/>
        </w:rPr>
      </w:pPr>
      <w:r w:rsidRPr="006F14C5">
        <w:rPr>
          <w:rFonts w:ascii="Times New Roman" w:eastAsia="Calibri" w:hAnsi="Times New Roman" w:cs="Times New Roman"/>
          <w:sz w:val="28"/>
          <w:szCs w:val="28"/>
        </w:rPr>
        <w:t>- Районный Слёт отрядов юных инспекторов движения «БЕЗОПАСНОЕ КОЛЕСО – 2026», где приняли участие 6 команд.</w:t>
      </w:r>
      <w:r w:rsidRPr="006F14C5">
        <w:rPr>
          <w:rFonts w:ascii="Times New Roman" w:eastAsia="Times New Roman" w:hAnsi="Times New Roman" w:cs="Times New Roman"/>
          <w:iCs/>
          <w:kern w:val="2"/>
        </w:rPr>
        <w:t xml:space="preserve"> </w:t>
      </w:r>
      <w:r w:rsidRPr="006F14C5">
        <w:rPr>
          <w:rFonts w:ascii="Times New Roman" w:eastAsia="Times New Roman" w:hAnsi="Times New Roman" w:cs="Times New Roman"/>
          <w:iCs/>
          <w:kern w:val="2"/>
          <w:sz w:val="28"/>
          <w:szCs w:val="28"/>
        </w:rPr>
        <w:t xml:space="preserve">По результатам всех испытаний дипломом за 3 место награждены команды </w:t>
      </w:r>
      <w:r w:rsidR="000A6DD4">
        <w:rPr>
          <w:rFonts w:ascii="Times New Roman" w:eastAsia="Times New Roman" w:hAnsi="Times New Roman" w:cs="Times New Roman"/>
          <w:iCs/>
          <w:kern w:val="2"/>
          <w:sz w:val="28"/>
          <w:szCs w:val="28"/>
        </w:rPr>
        <w:t xml:space="preserve"> </w:t>
      </w:r>
      <w:r w:rsidRPr="006F14C5">
        <w:rPr>
          <w:rFonts w:ascii="Times New Roman" w:eastAsia="Times New Roman" w:hAnsi="Times New Roman" w:cs="Times New Roman"/>
          <w:iCs/>
          <w:kern w:val="2"/>
          <w:sz w:val="28"/>
          <w:szCs w:val="28"/>
        </w:rPr>
        <w:t xml:space="preserve">СОШ № 1 г. Киренска; дипломом за 2 место награждена команда </w:t>
      </w:r>
      <w:r w:rsidR="000A6DD4">
        <w:rPr>
          <w:rFonts w:ascii="Times New Roman" w:eastAsia="Times New Roman" w:hAnsi="Times New Roman" w:cs="Times New Roman"/>
          <w:iCs/>
          <w:kern w:val="2"/>
          <w:sz w:val="28"/>
          <w:szCs w:val="28"/>
        </w:rPr>
        <w:t xml:space="preserve"> </w:t>
      </w:r>
      <w:r w:rsidRPr="006F14C5">
        <w:rPr>
          <w:rFonts w:ascii="Times New Roman" w:eastAsia="Times New Roman" w:hAnsi="Times New Roman" w:cs="Times New Roman"/>
          <w:iCs/>
          <w:kern w:val="2"/>
          <w:sz w:val="28"/>
          <w:szCs w:val="28"/>
        </w:rPr>
        <w:t xml:space="preserve">СОШ № 5 г. Киренска. Победителями слёта стала команда </w:t>
      </w:r>
      <w:r w:rsidR="000A6DD4">
        <w:rPr>
          <w:rFonts w:ascii="Times New Roman" w:eastAsia="Times New Roman" w:hAnsi="Times New Roman" w:cs="Times New Roman"/>
          <w:iCs/>
          <w:kern w:val="2"/>
          <w:sz w:val="28"/>
          <w:szCs w:val="28"/>
        </w:rPr>
        <w:t xml:space="preserve"> </w:t>
      </w:r>
      <w:r w:rsidRPr="006F14C5">
        <w:rPr>
          <w:rFonts w:ascii="Times New Roman" w:eastAsia="Times New Roman" w:hAnsi="Times New Roman" w:cs="Times New Roman"/>
          <w:iCs/>
          <w:kern w:val="2"/>
          <w:sz w:val="28"/>
          <w:szCs w:val="28"/>
        </w:rPr>
        <w:t xml:space="preserve">СОШ № 3 г. Киренск, которая защищала честь Киренского района на региональном этапе Всероссийского конкурса ЮИД «Безопасное колесо» г. Иркутске. </w:t>
      </w:r>
    </w:p>
    <w:p w:rsidR="006F14C5" w:rsidRPr="006F14C5" w:rsidRDefault="006F14C5" w:rsidP="006F14C5">
      <w:pPr>
        <w:spacing w:after="0"/>
        <w:jc w:val="both"/>
        <w:rPr>
          <w:rFonts w:ascii="Times New Roman" w:eastAsia="Calibri" w:hAnsi="Times New Roman" w:cs="Times New Roman"/>
          <w:sz w:val="28"/>
          <w:szCs w:val="28"/>
        </w:rPr>
      </w:pPr>
      <w:r w:rsidRPr="006F14C5">
        <w:rPr>
          <w:rFonts w:ascii="Times New Roman" w:eastAsia="Calibri" w:hAnsi="Times New Roman" w:cs="Times New Roman"/>
          <w:sz w:val="28"/>
          <w:szCs w:val="28"/>
        </w:rPr>
        <w:t>- Районная конференция по декоративно-прикладному творчеству среди воспитанников детских садов, обучающихся школ;</w:t>
      </w:r>
    </w:p>
    <w:p w:rsidR="006F14C5" w:rsidRPr="006F14C5" w:rsidRDefault="006F14C5" w:rsidP="006F14C5">
      <w:pPr>
        <w:spacing w:after="0"/>
        <w:jc w:val="both"/>
        <w:rPr>
          <w:rFonts w:ascii="Times New Roman" w:eastAsia="Calibri" w:hAnsi="Times New Roman" w:cs="Times New Roman"/>
          <w:sz w:val="28"/>
          <w:szCs w:val="28"/>
        </w:rPr>
      </w:pPr>
      <w:r w:rsidRPr="006F14C5">
        <w:rPr>
          <w:rFonts w:ascii="Times New Roman" w:eastAsia="Calibri" w:hAnsi="Times New Roman" w:cs="Times New Roman"/>
          <w:sz w:val="28"/>
          <w:szCs w:val="28"/>
        </w:rPr>
        <w:t>- Районный фестиваль-конкурс среди театральных коллективов детских садов «Сказочный калейдоскоп»;</w:t>
      </w:r>
    </w:p>
    <w:p w:rsidR="006F14C5" w:rsidRPr="006F14C5" w:rsidRDefault="006F14C5" w:rsidP="006F14C5">
      <w:pPr>
        <w:spacing w:after="0"/>
        <w:jc w:val="both"/>
        <w:rPr>
          <w:rFonts w:ascii="Times New Roman" w:eastAsia="Calibri" w:hAnsi="Times New Roman" w:cs="Times New Roman"/>
          <w:sz w:val="28"/>
          <w:szCs w:val="28"/>
        </w:rPr>
      </w:pPr>
      <w:r w:rsidRPr="006F14C5">
        <w:rPr>
          <w:rFonts w:ascii="Times New Roman" w:eastAsia="Calibri" w:hAnsi="Times New Roman" w:cs="Times New Roman"/>
          <w:sz w:val="28"/>
          <w:szCs w:val="28"/>
        </w:rPr>
        <w:t>- Районный фестиваль-конкурс театральных коллективов «Театральные огни», посвященный Году семьи в России и 95-летию Киренского района;</w:t>
      </w:r>
    </w:p>
    <w:p w:rsidR="006F14C5" w:rsidRPr="006F14C5" w:rsidRDefault="006F14C5" w:rsidP="006F14C5">
      <w:pPr>
        <w:spacing w:after="0"/>
        <w:jc w:val="both"/>
        <w:rPr>
          <w:rFonts w:ascii="Times New Roman" w:eastAsia="Calibri" w:hAnsi="Times New Roman" w:cs="Times New Roman"/>
          <w:sz w:val="28"/>
          <w:szCs w:val="28"/>
        </w:rPr>
      </w:pPr>
      <w:r w:rsidRPr="006F14C5">
        <w:rPr>
          <w:rFonts w:ascii="Times New Roman" w:eastAsia="Calibri" w:hAnsi="Times New Roman" w:cs="Times New Roman"/>
          <w:sz w:val="28"/>
          <w:szCs w:val="28"/>
        </w:rPr>
        <w:t>- Районный фестиваль-конкурс хореографических коллективов «Таланты России»;</w:t>
      </w:r>
    </w:p>
    <w:p w:rsidR="006F14C5" w:rsidRPr="006F14C5" w:rsidRDefault="006F14C5" w:rsidP="006F14C5">
      <w:pPr>
        <w:spacing w:after="0"/>
        <w:jc w:val="both"/>
        <w:rPr>
          <w:rFonts w:ascii="Times New Roman" w:eastAsia="Calibri" w:hAnsi="Times New Roman" w:cs="Times New Roman"/>
          <w:sz w:val="28"/>
          <w:szCs w:val="28"/>
        </w:rPr>
      </w:pPr>
      <w:r w:rsidRPr="006F14C5">
        <w:rPr>
          <w:rFonts w:ascii="Times New Roman" w:eastAsia="Calibri" w:hAnsi="Times New Roman" w:cs="Times New Roman"/>
          <w:sz w:val="28"/>
          <w:szCs w:val="28"/>
        </w:rPr>
        <w:t xml:space="preserve">- Районные первенства и турниры по баскетболу, волейболу, мини-футболу, футболу, настольному теннису, шахматные турниры; </w:t>
      </w:r>
    </w:p>
    <w:p w:rsidR="006F14C5" w:rsidRPr="006F14C5" w:rsidRDefault="006F14C5" w:rsidP="006F14C5">
      <w:pPr>
        <w:spacing w:after="0"/>
        <w:jc w:val="both"/>
        <w:rPr>
          <w:rFonts w:ascii="Times New Roman" w:eastAsia="Calibri" w:hAnsi="Times New Roman" w:cs="Times New Roman"/>
          <w:sz w:val="28"/>
          <w:szCs w:val="28"/>
        </w:rPr>
      </w:pPr>
      <w:r w:rsidRPr="006F14C5">
        <w:rPr>
          <w:rFonts w:ascii="Times New Roman" w:eastAsia="Segoe UI" w:hAnsi="Times New Roman" w:cs="Times New Roman"/>
          <w:sz w:val="28"/>
          <w:szCs w:val="28"/>
          <w:shd w:val="clear" w:color="auto" w:fill="FFFFFF"/>
        </w:rPr>
        <w:t xml:space="preserve">- Чемпионат по пауэрлифтингу, силовому двоеборью, приседаниям, жиму лежа, народному жиму, становой тяге и </w:t>
      </w:r>
      <w:proofErr w:type="spellStart"/>
      <w:r w:rsidRPr="006F14C5">
        <w:rPr>
          <w:rFonts w:ascii="Times New Roman" w:eastAsia="Segoe UI" w:hAnsi="Times New Roman" w:cs="Times New Roman"/>
          <w:sz w:val="28"/>
          <w:szCs w:val="28"/>
          <w:shd w:val="clear" w:color="auto" w:fill="FFFFFF"/>
        </w:rPr>
        <w:t>пауэрспорту</w:t>
      </w:r>
      <w:proofErr w:type="spellEnd"/>
      <w:r w:rsidRPr="006F14C5">
        <w:rPr>
          <w:rFonts w:ascii="Times New Roman" w:eastAsia="Segoe UI" w:hAnsi="Times New Roman" w:cs="Times New Roman"/>
          <w:sz w:val="28"/>
          <w:szCs w:val="28"/>
          <w:shd w:val="clear" w:color="auto" w:fill="FFFFFF"/>
        </w:rPr>
        <w:t xml:space="preserve"> по версиям IPL/СПР, Россия / Киренск,  </w:t>
      </w:r>
    </w:p>
    <w:p w:rsidR="006F14C5" w:rsidRPr="006F14C5" w:rsidRDefault="006F14C5" w:rsidP="006F14C5">
      <w:pPr>
        <w:spacing w:after="0"/>
        <w:jc w:val="both"/>
        <w:rPr>
          <w:rFonts w:ascii="Times New Roman" w:eastAsia="Calibri" w:hAnsi="Times New Roman" w:cs="Times New Roman"/>
          <w:sz w:val="28"/>
          <w:szCs w:val="28"/>
        </w:rPr>
      </w:pPr>
      <w:r w:rsidRPr="006F14C5">
        <w:rPr>
          <w:rFonts w:ascii="Times New Roman" w:eastAsia="Calibri" w:hAnsi="Times New Roman" w:cs="Times New Roman"/>
          <w:sz w:val="28"/>
          <w:szCs w:val="28"/>
        </w:rPr>
        <w:t xml:space="preserve">- Всероссийский турнир «Кубок Байкала» по пауэрлифтингу, силовому двоеборью, жиму лежа, народному жиму, становой тяге, </w:t>
      </w:r>
      <w:proofErr w:type="spellStart"/>
      <w:r w:rsidRPr="006F14C5">
        <w:rPr>
          <w:rFonts w:ascii="Times New Roman" w:eastAsia="Calibri" w:hAnsi="Times New Roman" w:cs="Times New Roman"/>
          <w:sz w:val="28"/>
          <w:szCs w:val="28"/>
        </w:rPr>
        <w:t>пауэрспорту</w:t>
      </w:r>
      <w:proofErr w:type="spellEnd"/>
      <w:r w:rsidRPr="006F14C5">
        <w:rPr>
          <w:rFonts w:ascii="Times New Roman" w:eastAsia="Calibri" w:hAnsi="Times New Roman" w:cs="Times New Roman"/>
          <w:sz w:val="28"/>
          <w:szCs w:val="28"/>
        </w:rPr>
        <w:t xml:space="preserve">, </w:t>
      </w:r>
      <w:proofErr w:type="spellStart"/>
      <w:r w:rsidRPr="006F14C5">
        <w:rPr>
          <w:rFonts w:ascii="Times New Roman" w:eastAsia="Calibri" w:hAnsi="Times New Roman" w:cs="Times New Roman"/>
          <w:sz w:val="28"/>
          <w:szCs w:val="28"/>
        </w:rPr>
        <w:t>армлифтингу</w:t>
      </w:r>
      <w:proofErr w:type="spellEnd"/>
      <w:r w:rsidRPr="006F14C5">
        <w:rPr>
          <w:rFonts w:ascii="Times New Roman" w:eastAsia="Calibri" w:hAnsi="Times New Roman" w:cs="Times New Roman"/>
          <w:sz w:val="28"/>
          <w:szCs w:val="28"/>
        </w:rPr>
        <w:t xml:space="preserve"> и </w:t>
      </w:r>
      <w:proofErr w:type="spellStart"/>
      <w:r w:rsidRPr="006F14C5">
        <w:rPr>
          <w:rFonts w:ascii="Times New Roman" w:eastAsia="Calibri" w:hAnsi="Times New Roman" w:cs="Times New Roman"/>
          <w:sz w:val="28"/>
          <w:szCs w:val="28"/>
        </w:rPr>
        <w:t>стритлифтингу</w:t>
      </w:r>
      <w:proofErr w:type="spellEnd"/>
      <w:r w:rsidRPr="006F14C5">
        <w:rPr>
          <w:rFonts w:ascii="Times New Roman" w:eastAsia="Calibri" w:hAnsi="Times New Roman" w:cs="Times New Roman"/>
          <w:sz w:val="28"/>
          <w:szCs w:val="28"/>
        </w:rPr>
        <w:t xml:space="preserve"> по версиям IPL/СПР/WAF/САР/WSF, г. Иркутск, где  3 воспитанник</w:t>
      </w:r>
      <w:r w:rsidR="000A6DD4">
        <w:rPr>
          <w:rFonts w:ascii="Times New Roman" w:eastAsia="Calibri" w:hAnsi="Times New Roman" w:cs="Times New Roman"/>
          <w:sz w:val="28"/>
          <w:szCs w:val="28"/>
        </w:rPr>
        <w:t>ов</w:t>
      </w:r>
      <w:r w:rsidRPr="006F14C5">
        <w:rPr>
          <w:rFonts w:ascii="Times New Roman" w:eastAsia="Calibri" w:hAnsi="Times New Roman" w:cs="Times New Roman"/>
          <w:sz w:val="28"/>
          <w:szCs w:val="28"/>
        </w:rPr>
        <w:t xml:space="preserve"> МАУ ДО ДЮЦ «Гармония» стали победителями и призерами. </w:t>
      </w:r>
    </w:p>
    <w:p w:rsidR="006F14C5" w:rsidRPr="006F14C5" w:rsidRDefault="006F14C5" w:rsidP="006F14C5">
      <w:pPr>
        <w:spacing w:after="0"/>
        <w:jc w:val="both"/>
        <w:rPr>
          <w:rFonts w:ascii="Times New Roman" w:eastAsia="Times New Roman" w:hAnsi="Times New Roman" w:cs="Times New Roman"/>
          <w:sz w:val="28"/>
          <w:szCs w:val="28"/>
          <w:lang w:eastAsia="ru-RU"/>
        </w:rPr>
      </w:pPr>
      <w:r w:rsidRPr="006F14C5">
        <w:rPr>
          <w:rFonts w:ascii="Times New Roman" w:eastAsia="Calibri" w:hAnsi="Times New Roman" w:cs="Times New Roman"/>
          <w:sz w:val="28"/>
          <w:szCs w:val="28"/>
        </w:rPr>
        <w:t>- Лыжня России – 2026, и другие.</w:t>
      </w:r>
    </w:p>
    <w:p w:rsidR="006F14C5" w:rsidRPr="006F14C5" w:rsidRDefault="006F14C5" w:rsidP="006F14C5">
      <w:pPr>
        <w:spacing w:after="0"/>
        <w:jc w:val="both"/>
        <w:rPr>
          <w:rFonts w:ascii="Times New Roman" w:eastAsia="Times New Roman" w:hAnsi="Times New Roman" w:cs="Times New Roman"/>
          <w:sz w:val="28"/>
          <w:szCs w:val="28"/>
          <w:lang w:eastAsia="ru-RU"/>
        </w:rPr>
      </w:pPr>
      <w:r w:rsidRPr="006F14C5">
        <w:rPr>
          <w:rFonts w:ascii="Times New Roman" w:eastAsia="Times New Roman" w:hAnsi="Times New Roman" w:cs="Times New Roman"/>
          <w:sz w:val="28"/>
          <w:szCs w:val="28"/>
          <w:lang w:eastAsia="ru-RU"/>
        </w:rPr>
        <w:t xml:space="preserve">      Команды юношей и девушек неоднократно выезжали на соревнования по баскетболу, настольному теннису в г. </w:t>
      </w:r>
      <w:r w:rsidRPr="006F14C5">
        <w:rPr>
          <w:rFonts w:ascii="Times New Roman" w:eastAsia="Calibri" w:hAnsi="Times New Roman" w:cs="Times New Roman"/>
          <w:sz w:val="28"/>
          <w:szCs w:val="28"/>
        </w:rPr>
        <w:t xml:space="preserve">Усолье-Сибирское, г. Иркутск, по волейболу в г. Усть-Кут, г. </w:t>
      </w:r>
      <w:proofErr w:type="spellStart"/>
      <w:r w:rsidRPr="006F14C5">
        <w:rPr>
          <w:rFonts w:ascii="Times New Roman" w:eastAsia="Calibri" w:hAnsi="Times New Roman" w:cs="Times New Roman"/>
          <w:sz w:val="28"/>
          <w:szCs w:val="28"/>
        </w:rPr>
        <w:t>Шелехов</w:t>
      </w:r>
      <w:proofErr w:type="spellEnd"/>
      <w:r w:rsidRPr="006F14C5">
        <w:rPr>
          <w:rFonts w:ascii="Times New Roman" w:eastAsia="Calibri" w:hAnsi="Times New Roman" w:cs="Times New Roman"/>
          <w:sz w:val="28"/>
          <w:szCs w:val="28"/>
        </w:rPr>
        <w:t>.</w:t>
      </w:r>
    </w:p>
    <w:p w:rsidR="006F14C5" w:rsidRPr="006F14C5" w:rsidRDefault="006F14C5" w:rsidP="006F14C5">
      <w:pPr>
        <w:spacing w:after="0"/>
        <w:ind w:firstLine="426"/>
        <w:jc w:val="both"/>
        <w:rPr>
          <w:rFonts w:ascii="Times New Roman" w:eastAsia="Times New Roman" w:hAnsi="Times New Roman" w:cs="Times New Roman"/>
          <w:sz w:val="28"/>
          <w:szCs w:val="28"/>
          <w:lang w:eastAsia="ru-RU"/>
        </w:rPr>
      </w:pPr>
      <w:r w:rsidRPr="006F14C5">
        <w:rPr>
          <w:rFonts w:ascii="Times New Roman" w:eastAsia="Times New Roman" w:hAnsi="Times New Roman" w:cs="Times New Roman"/>
          <w:sz w:val="28"/>
          <w:szCs w:val="28"/>
          <w:lang w:eastAsia="ru-RU"/>
        </w:rPr>
        <w:t xml:space="preserve">В период летних каникул, при поддержке ОГКУ «Центр занятости населения Киренского района» несовершеннолетние, достигших возраста 14 лет, из малообеспеченных семей трудились на учебно - опытном участке МАУ ДО ДЮЦ «Гармония» - 70 человек. Организована работа лагеря дневного пребывания на базе МКОУ СОШ № 6 г. Киренска на 80 человек. </w:t>
      </w:r>
    </w:p>
    <w:p w:rsidR="006F14C5" w:rsidRPr="006F14C5" w:rsidRDefault="000A6DD4" w:rsidP="006F14C5">
      <w:pPr>
        <w:spacing w:after="0"/>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F14C5" w:rsidRPr="006F14C5">
        <w:rPr>
          <w:rFonts w:ascii="Times New Roman" w:eastAsia="Times New Roman" w:hAnsi="Times New Roman" w:cs="Times New Roman"/>
          <w:sz w:val="28"/>
          <w:szCs w:val="28"/>
          <w:lang w:eastAsia="ru-RU"/>
        </w:rPr>
        <w:t xml:space="preserve">2026 году </w:t>
      </w:r>
      <w:proofErr w:type="gramStart"/>
      <w:r w:rsidR="006F14C5" w:rsidRPr="006F14C5">
        <w:rPr>
          <w:rFonts w:ascii="Times New Roman" w:eastAsia="Times New Roman" w:hAnsi="Times New Roman" w:cs="Times New Roman"/>
          <w:sz w:val="28"/>
          <w:szCs w:val="28"/>
          <w:lang w:eastAsia="ru-RU"/>
        </w:rPr>
        <w:t>муниципальная</w:t>
      </w:r>
      <w:proofErr w:type="gramEnd"/>
      <w:r w:rsidR="006F14C5" w:rsidRPr="006F14C5">
        <w:rPr>
          <w:rFonts w:ascii="Times New Roman" w:eastAsia="Times New Roman" w:hAnsi="Times New Roman" w:cs="Times New Roman"/>
          <w:sz w:val="28"/>
          <w:szCs w:val="28"/>
          <w:lang w:eastAsia="ru-RU"/>
        </w:rPr>
        <w:t xml:space="preserve"> «</w:t>
      </w:r>
      <w:proofErr w:type="spellStart"/>
      <w:r w:rsidR="006F14C5" w:rsidRPr="006F14C5">
        <w:rPr>
          <w:rFonts w:ascii="Times New Roman" w:eastAsia="Times New Roman" w:hAnsi="Times New Roman" w:cs="Times New Roman"/>
          <w:sz w:val="28"/>
          <w:szCs w:val="28"/>
          <w:lang w:eastAsia="ru-RU"/>
        </w:rPr>
        <w:t>Экостанция</w:t>
      </w:r>
      <w:proofErr w:type="spellEnd"/>
      <w:r w:rsidR="006F14C5" w:rsidRPr="006F14C5">
        <w:rPr>
          <w:rFonts w:ascii="Times New Roman" w:eastAsia="Times New Roman" w:hAnsi="Times New Roman" w:cs="Times New Roman"/>
          <w:sz w:val="28"/>
          <w:szCs w:val="28"/>
          <w:lang w:eastAsia="ru-RU"/>
        </w:rPr>
        <w:t xml:space="preserve">» продолжает сотрудничество с агрофирмой </w:t>
      </w:r>
      <w:proofErr w:type="spellStart"/>
      <w:r w:rsidR="006F14C5" w:rsidRPr="006F14C5">
        <w:rPr>
          <w:rFonts w:ascii="Times New Roman" w:eastAsia="Times New Roman" w:hAnsi="Times New Roman" w:cs="Times New Roman"/>
          <w:sz w:val="28"/>
          <w:szCs w:val="28"/>
          <w:lang w:eastAsia="ru-RU"/>
        </w:rPr>
        <w:t>СеДек</w:t>
      </w:r>
      <w:proofErr w:type="spellEnd"/>
      <w:r w:rsidR="006F14C5" w:rsidRPr="006F14C5">
        <w:rPr>
          <w:rFonts w:ascii="Times New Roman" w:eastAsia="Times New Roman" w:hAnsi="Times New Roman" w:cs="Times New Roman"/>
          <w:sz w:val="28"/>
          <w:szCs w:val="28"/>
          <w:lang w:eastAsia="ru-RU"/>
        </w:rPr>
        <w:t>. Воспитанники ДЮЦ «Гармония» совместно с педагогами принимают участие во Всероссийской акции по сбору макулатуры «</w:t>
      </w:r>
      <w:proofErr w:type="spellStart"/>
      <w:r w:rsidR="006F14C5" w:rsidRPr="006F14C5">
        <w:rPr>
          <w:rFonts w:ascii="Times New Roman" w:eastAsia="Times New Roman" w:hAnsi="Times New Roman" w:cs="Times New Roman"/>
          <w:sz w:val="28"/>
          <w:szCs w:val="28"/>
          <w:lang w:eastAsia="ru-RU"/>
        </w:rPr>
        <w:t>БумБатл</w:t>
      </w:r>
      <w:proofErr w:type="spellEnd"/>
      <w:r w:rsidR="006F14C5" w:rsidRPr="006F14C5">
        <w:rPr>
          <w:rFonts w:ascii="Times New Roman" w:eastAsia="Times New Roman" w:hAnsi="Times New Roman" w:cs="Times New Roman"/>
          <w:sz w:val="28"/>
          <w:szCs w:val="28"/>
          <w:lang w:eastAsia="ru-RU"/>
        </w:rPr>
        <w:t xml:space="preserve">».  </w:t>
      </w:r>
    </w:p>
    <w:p w:rsidR="006F14C5" w:rsidRPr="006F14C5" w:rsidRDefault="006F14C5" w:rsidP="006F14C5">
      <w:pPr>
        <w:spacing w:after="0"/>
        <w:ind w:firstLine="426"/>
        <w:jc w:val="both"/>
        <w:rPr>
          <w:rFonts w:ascii="Times New Roman" w:eastAsia="Calibri" w:hAnsi="Times New Roman" w:cs="Times New Roman"/>
          <w:sz w:val="28"/>
          <w:szCs w:val="28"/>
        </w:rPr>
      </w:pPr>
      <w:r w:rsidRPr="006F14C5">
        <w:rPr>
          <w:rFonts w:ascii="Times New Roman" w:eastAsia="Times New Roman" w:hAnsi="Times New Roman" w:cs="Times New Roman"/>
          <w:color w:val="000000"/>
          <w:sz w:val="28"/>
          <w:szCs w:val="28"/>
          <w:lang w:eastAsia="ru-RU"/>
        </w:rPr>
        <w:lastRenderedPageBreak/>
        <w:t>Традиционно закрывает учебный год Вечер выпускников «Овации - 2026».  В этом году ДЮЦ «Гармония» выпустил во взрослую жизнь 19 ребят, которым торжественно вручены свидетельства об окончании учреждения дополнительного образования. Все выпускники награждены грамотами за активное участие в спортивной, культурной, общественной жизни города и района.</w:t>
      </w:r>
    </w:p>
    <w:p w:rsidR="006F14C5" w:rsidRDefault="005B6F35" w:rsidP="006F14C5">
      <w:pPr>
        <w:autoSpaceDE w:val="0"/>
        <w:autoSpaceDN w:val="0"/>
        <w:adjustRightInd w:val="0"/>
        <w:spacing w:after="0"/>
        <w:ind w:firstLine="426"/>
        <w:jc w:val="both"/>
        <w:rPr>
          <w:rFonts w:ascii="Times New Roman" w:eastAsia="Calibri" w:hAnsi="Times New Roman" w:cs="Times New Roman"/>
          <w:sz w:val="28"/>
          <w:szCs w:val="28"/>
        </w:rPr>
      </w:pPr>
      <w:r>
        <w:rPr>
          <w:rFonts w:ascii="Times New Roman" w:eastAsia="Calibri" w:hAnsi="Times New Roman" w:cs="Times New Roman"/>
          <w:sz w:val="28"/>
          <w:szCs w:val="28"/>
        </w:rPr>
        <w:t>В 2025/</w:t>
      </w:r>
      <w:r w:rsidR="006F14C5" w:rsidRPr="006F14C5">
        <w:rPr>
          <w:rFonts w:ascii="Times New Roman" w:eastAsia="Calibri" w:hAnsi="Times New Roman" w:cs="Times New Roman"/>
          <w:sz w:val="28"/>
          <w:szCs w:val="28"/>
        </w:rPr>
        <w:t>2026 учебном году оценка реализации воспитательной работы в МАУ ДО ДЮЦ «Гармония» показала, что система дополнительного образования выступает ключевым элементом единого учебно-воспитательного пространства. Она эффективно отвечает на социальный запрос родителей, организует содержательный досуг учащихся и способствует развитию их творческого и интеллектуального потенциала.</w:t>
      </w:r>
    </w:p>
    <w:p w:rsidR="006F14C5" w:rsidRPr="006F14C5" w:rsidRDefault="00F72226" w:rsidP="006F14C5">
      <w:pPr>
        <w:autoSpaceDE w:val="0"/>
        <w:autoSpaceDN w:val="0"/>
        <w:adjustRightInd w:val="0"/>
        <w:spacing w:after="0"/>
        <w:ind w:firstLine="426"/>
        <w:jc w:val="both"/>
        <w:rPr>
          <w:rFonts w:ascii="Times New Roman" w:eastAsia="Calibri" w:hAnsi="Times New Roman" w:cs="Times New Roman"/>
          <w:sz w:val="28"/>
          <w:szCs w:val="28"/>
        </w:rPr>
      </w:pPr>
      <w:r>
        <w:rPr>
          <w:rFonts w:ascii="Times New Roman" w:eastAsia="Calibri" w:hAnsi="Times New Roman" w:cs="Times New Roman"/>
          <w:sz w:val="28"/>
          <w:szCs w:val="28"/>
        </w:rPr>
        <w:t>В</w:t>
      </w:r>
      <w:r w:rsidRPr="006F14C5">
        <w:rPr>
          <w:rFonts w:ascii="Times New Roman" w:eastAsia="Calibri" w:hAnsi="Times New Roman" w:cs="Times New Roman"/>
          <w:sz w:val="28"/>
          <w:szCs w:val="28"/>
        </w:rPr>
        <w:t xml:space="preserve"> результате</w:t>
      </w:r>
      <w:r>
        <w:rPr>
          <w:rFonts w:ascii="Times New Roman" w:eastAsia="Calibri" w:hAnsi="Times New Roman" w:cs="Times New Roman"/>
          <w:sz w:val="28"/>
          <w:szCs w:val="28"/>
        </w:rPr>
        <w:t xml:space="preserve"> анализа деятельности отмечаются по</w:t>
      </w:r>
      <w:r w:rsidR="006F14C5" w:rsidRPr="006F14C5">
        <w:rPr>
          <w:rFonts w:ascii="Times New Roman" w:eastAsia="Calibri" w:hAnsi="Times New Roman" w:cs="Times New Roman"/>
          <w:sz w:val="28"/>
          <w:szCs w:val="28"/>
        </w:rPr>
        <w:t>ложительные аспекты работы:</w:t>
      </w:r>
    </w:p>
    <w:p w:rsidR="006F14C5" w:rsidRPr="006F14C5" w:rsidRDefault="006F14C5" w:rsidP="006F14C5">
      <w:pPr>
        <w:autoSpaceDE w:val="0"/>
        <w:autoSpaceDN w:val="0"/>
        <w:adjustRightInd w:val="0"/>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6F14C5">
        <w:rPr>
          <w:rFonts w:ascii="Times New Roman" w:eastAsia="Calibri" w:hAnsi="Times New Roman" w:cs="Times New Roman"/>
          <w:sz w:val="28"/>
          <w:szCs w:val="28"/>
        </w:rPr>
        <w:t>Практическая значимость занятий в творческом объединении для адаптации, социализации и коммуникации учащихся;</w:t>
      </w:r>
    </w:p>
    <w:p w:rsidR="006F14C5" w:rsidRPr="006F14C5" w:rsidRDefault="006F14C5" w:rsidP="006F14C5">
      <w:pPr>
        <w:autoSpaceDE w:val="0"/>
        <w:autoSpaceDN w:val="0"/>
        <w:adjustRightInd w:val="0"/>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6F14C5">
        <w:rPr>
          <w:rFonts w:ascii="Times New Roman" w:eastAsia="Calibri" w:hAnsi="Times New Roman" w:cs="Times New Roman"/>
          <w:sz w:val="28"/>
          <w:szCs w:val="28"/>
        </w:rPr>
        <w:t xml:space="preserve">Активное участие обучающихся в творческих коллективах, их успешные выступления </w:t>
      </w:r>
      <w:r w:rsidR="00B41AB1">
        <w:rPr>
          <w:rFonts w:ascii="Times New Roman" w:eastAsia="Calibri" w:hAnsi="Times New Roman" w:cs="Times New Roman"/>
          <w:sz w:val="28"/>
          <w:szCs w:val="28"/>
        </w:rPr>
        <w:t xml:space="preserve">на </w:t>
      </w:r>
      <w:r w:rsidRPr="006F14C5">
        <w:rPr>
          <w:rFonts w:ascii="Times New Roman" w:eastAsia="Calibri" w:hAnsi="Times New Roman" w:cs="Times New Roman"/>
          <w:sz w:val="28"/>
          <w:szCs w:val="28"/>
        </w:rPr>
        <w:t>конкурсах, фестивалях</w:t>
      </w:r>
      <w:r w:rsidR="00B41AB1">
        <w:rPr>
          <w:rFonts w:ascii="Times New Roman" w:eastAsia="Calibri" w:hAnsi="Times New Roman" w:cs="Times New Roman"/>
          <w:sz w:val="28"/>
          <w:szCs w:val="28"/>
        </w:rPr>
        <w:t xml:space="preserve"> различного уровня;</w:t>
      </w:r>
    </w:p>
    <w:p w:rsidR="006F14C5" w:rsidRPr="006F14C5" w:rsidRDefault="006F14C5" w:rsidP="006F14C5">
      <w:pPr>
        <w:autoSpaceDE w:val="0"/>
        <w:autoSpaceDN w:val="0"/>
        <w:adjustRightInd w:val="0"/>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6F14C5">
        <w:rPr>
          <w:rFonts w:ascii="Times New Roman" w:eastAsia="Calibri" w:hAnsi="Times New Roman" w:cs="Times New Roman"/>
          <w:sz w:val="28"/>
          <w:szCs w:val="28"/>
        </w:rPr>
        <w:t>Эффективное взаимодействие и обмен опытом с педагогами и воспитанниками других творческих коллективов.</w:t>
      </w:r>
    </w:p>
    <w:p w:rsidR="006F14C5" w:rsidRPr="006F14C5" w:rsidRDefault="006F14C5" w:rsidP="006F14C5">
      <w:pPr>
        <w:autoSpaceDE w:val="0"/>
        <w:autoSpaceDN w:val="0"/>
        <w:adjustRightInd w:val="0"/>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6F14C5">
        <w:rPr>
          <w:rFonts w:ascii="Times New Roman" w:eastAsia="Calibri" w:hAnsi="Times New Roman" w:cs="Times New Roman"/>
          <w:sz w:val="28"/>
          <w:szCs w:val="28"/>
        </w:rPr>
        <w:t>Обеспечение условий для реализации индивидуальных потребностей и интересов каждого обучающегося.</w:t>
      </w:r>
    </w:p>
    <w:p w:rsidR="006F14C5" w:rsidRPr="006F14C5" w:rsidRDefault="006F14C5" w:rsidP="006F14C5">
      <w:pPr>
        <w:autoSpaceDE w:val="0"/>
        <w:autoSpaceDN w:val="0"/>
        <w:adjustRightInd w:val="0"/>
        <w:spacing w:after="0"/>
        <w:ind w:firstLine="426"/>
        <w:jc w:val="both"/>
        <w:rPr>
          <w:rFonts w:ascii="Times New Roman" w:eastAsia="Calibri" w:hAnsi="Times New Roman" w:cs="Times New Roman"/>
          <w:sz w:val="28"/>
          <w:szCs w:val="28"/>
        </w:rPr>
      </w:pPr>
      <w:r w:rsidRPr="001F2E96">
        <w:rPr>
          <w:rFonts w:ascii="Times New Roman" w:eastAsia="Calibri" w:hAnsi="Times New Roman" w:cs="Times New Roman"/>
          <w:sz w:val="28"/>
          <w:szCs w:val="28"/>
        </w:rPr>
        <w:t xml:space="preserve">В результате проведенного анализа </w:t>
      </w:r>
      <w:r w:rsidR="001F2E96">
        <w:rPr>
          <w:rFonts w:ascii="Times New Roman" w:eastAsia="Calibri" w:hAnsi="Times New Roman" w:cs="Times New Roman"/>
          <w:sz w:val="28"/>
          <w:szCs w:val="28"/>
        </w:rPr>
        <w:t xml:space="preserve">работы </w:t>
      </w:r>
      <w:r w:rsidRPr="001F2E96">
        <w:rPr>
          <w:rFonts w:ascii="Times New Roman" w:eastAsia="Calibri" w:hAnsi="Times New Roman" w:cs="Times New Roman"/>
          <w:sz w:val="28"/>
          <w:szCs w:val="28"/>
        </w:rPr>
        <w:t>обозначены проблемы</w:t>
      </w:r>
      <w:r w:rsidR="001F2E96">
        <w:rPr>
          <w:rFonts w:ascii="Times New Roman" w:eastAsia="Calibri" w:hAnsi="Times New Roman" w:cs="Times New Roman"/>
          <w:sz w:val="28"/>
          <w:szCs w:val="28"/>
        </w:rPr>
        <w:t>:</w:t>
      </w:r>
      <w:r>
        <w:rPr>
          <w:rFonts w:ascii="Times New Roman" w:eastAsia="Calibri" w:hAnsi="Times New Roman" w:cs="Times New Roman"/>
          <w:b/>
          <w:sz w:val="28"/>
          <w:szCs w:val="28"/>
        </w:rPr>
        <w:t xml:space="preserve"> </w:t>
      </w:r>
      <w:r w:rsidRPr="006F14C5">
        <w:rPr>
          <w:rFonts w:ascii="Times New Roman" w:eastAsia="Calibri" w:hAnsi="Times New Roman" w:cs="Times New Roman"/>
          <w:sz w:val="28"/>
          <w:szCs w:val="28"/>
        </w:rPr>
        <w:t xml:space="preserve"> пропуск</w:t>
      </w:r>
      <w:r w:rsidR="001F2E96">
        <w:rPr>
          <w:rFonts w:ascii="Times New Roman" w:eastAsia="Calibri" w:hAnsi="Times New Roman" w:cs="Times New Roman"/>
          <w:sz w:val="28"/>
          <w:szCs w:val="28"/>
        </w:rPr>
        <w:t xml:space="preserve"> занятий воспитанниками </w:t>
      </w:r>
      <w:proofErr w:type="gramStart"/>
      <w:r w:rsidR="001F2E96">
        <w:rPr>
          <w:rFonts w:ascii="Times New Roman" w:eastAsia="Calibri" w:hAnsi="Times New Roman" w:cs="Times New Roman"/>
          <w:sz w:val="28"/>
          <w:szCs w:val="28"/>
        </w:rPr>
        <w:t>из</w:t>
      </w:r>
      <w:proofErr w:type="gramEnd"/>
      <w:r w:rsidR="001F2E96">
        <w:rPr>
          <w:rFonts w:ascii="Times New Roman" w:eastAsia="Calibri" w:hAnsi="Times New Roman" w:cs="Times New Roman"/>
          <w:sz w:val="28"/>
          <w:szCs w:val="28"/>
        </w:rPr>
        <w:t xml:space="preserve"> - </w:t>
      </w:r>
      <w:proofErr w:type="gramStart"/>
      <w:r w:rsidR="001F2E96">
        <w:rPr>
          <w:rFonts w:ascii="Times New Roman" w:eastAsia="Calibri" w:hAnsi="Times New Roman" w:cs="Times New Roman"/>
          <w:sz w:val="28"/>
          <w:szCs w:val="28"/>
        </w:rPr>
        <w:t>за</w:t>
      </w:r>
      <w:proofErr w:type="gramEnd"/>
      <w:r w:rsidRPr="006F14C5">
        <w:rPr>
          <w:rFonts w:ascii="Times New Roman" w:eastAsia="Calibri" w:hAnsi="Times New Roman" w:cs="Times New Roman"/>
          <w:sz w:val="28"/>
          <w:szCs w:val="28"/>
        </w:rPr>
        <w:t xml:space="preserve"> посещ</w:t>
      </w:r>
      <w:r w:rsidR="001F2E96">
        <w:rPr>
          <w:rFonts w:ascii="Times New Roman" w:eastAsia="Calibri" w:hAnsi="Times New Roman" w:cs="Times New Roman"/>
          <w:sz w:val="28"/>
          <w:szCs w:val="28"/>
        </w:rPr>
        <w:t>ения</w:t>
      </w:r>
      <w:r w:rsidRPr="006F14C5">
        <w:rPr>
          <w:rFonts w:ascii="Times New Roman" w:eastAsia="Calibri" w:hAnsi="Times New Roman" w:cs="Times New Roman"/>
          <w:sz w:val="28"/>
          <w:szCs w:val="28"/>
        </w:rPr>
        <w:t xml:space="preserve"> несколько твор</w:t>
      </w:r>
      <w:r w:rsidR="001F2E96">
        <w:rPr>
          <w:rFonts w:ascii="Times New Roman" w:eastAsia="Calibri" w:hAnsi="Times New Roman" w:cs="Times New Roman"/>
          <w:sz w:val="28"/>
          <w:szCs w:val="28"/>
        </w:rPr>
        <w:t>ческих объединений одновременно; де</w:t>
      </w:r>
      <w:r w:rsidRPr="006F14C5">
        <w:rPr>
          <w:rFonts w:ascii="Times New Roman" w:eastAsia="Calibri" w:hAnsi="Times New Roman" w:cs="Times New Roman"/>
          <w:sz w:val="28"/>
          <w:szCs w:val="28"/>
        </w:rPr>
        <w:t>фицит педагогов и тренеров-преподавателей с необходимым опытом и квалификацией для работы с детьми</w:t>
      </w:r>
      <w:r w:rsidR="001F2E96">
        <w:rPr>
          <w:rFonts w:ascii="Times New Roman" w:eastAsia="Calibri" w:hAnsi="Times New Roman" w:cs="Times New Roman"/>
          <w:sz w:val="28"/>
          <w:szCs w:val="28"/>
        </w:rPr>
        <w:t>; о</w:t>
      </w:r>
      <w:r w:rsidRPr="006F14C5">
        <w:rPr>
          <w:rFonts w:ascii="Times New Roman" w:eastAsia="Calibri" w:hAnsi="Times New Roman" w:cs="Times New Roman"/>
          <w:sz w:val="28"/>
          <w:szCs w:val="28"/>
        </w:rPr>
        <w:t>тсутствие координации между школьными программами и занятиями в творческих объединениях.</w:t>
      </w:r>
    </w:p>
    <w:p w:rsidR="006F14C5" w:rsidRPr="006F14C5" w:rsidRDefault="00C2498C" w:rsidP="006F14C5">
      <w:pPr>
        <w:autoSpaceDE w:val="0"/>
        <w:autoSpaceDN w:val="0"/>
        <w:adjustRightInd w:val="0"/>
        <w:spacing w:after="0"/>
        <w:ind w:firstLine="426"/>
        <w:jc w:val="both"/>
        <w:rPr>
          <w:rFonts w:ascii="Times New Roman" w:eastAsia="Calibri" w:hAnsi="Times New Roman" w:cs="Times New Roman"/>
          <w:sz w:val="28"/>
          <w:szCs w:val="28"/>
        </w:rPr>
      </w:pPr>
      <w:r>
        <w:rPr>
          <w:rFonts w:ascii="Times New Roman" w:eastAsia="Calibri" w:hAnsi="Times New Roman" w:cs="Times New Roman"/>
          <w:sz w:val="28"/>
          <w:szCs w:val="28"/>
        </w:rPr>
        <w:t>На 2026/</w:t>
      </w:r>
      <w:r w:rsidR="001F2E96" w:rsidRPr="001F2E96">
        <w:rPr>
          <w:rFonts w:ascii="Times New Roman" w:eastAsia="Calibri" w:hAnsi="Times New Roman" w:cs="Times New Roman"/>
          <w:sz w:val="28"/>
          <w:szCs w:val="28"/>
        </w:rPr>
        <w:t>2027 учебный год намечены пути решения выявленных проблем:</w:t>
      </w:r>
    </w:p>
    <w:p w:rsidR="006F14C5" w:rsidRPr="006F14C5" w:rsidRDefault="001F2E96" w:rsidP="001F2E96">
      <w:pPr>
        <w:autoSpaceDE w:val="0"/>
        <w:autoSpaceDN w:val="0"/>
        <w:adjustRightInd w:val="0"/>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6F14C5" w:rsidRPr="006F14C5">
        <w:rPr>
          <w:rFonts w:ascii="Times New Roman" w:eastAsia="Calibri" w:hAnsi="Times New Roman" w:cs="Times New Roman"/>
          <w:sz w:val="28"/>
          <w:szCs w:val="28"/>
        </w:rPr>
        <w:t>Адаптация образовательного процесса к потребностям каждого ученика через поиск взаимовыгодных решений, разработку персонализированных планов обучения и предоставление возможности заниматься по удобному расписанию.</w:t>
      </w:r>
    </w:p>
    <w:p w:rsidR="006F14C5" w:rsidRPr="006F14C5" w:rsidRDefault="001F2E96" w:rsidP="001F2E96">
      <w:pPr>
        <w:autoSpaceDE w:val="0"/>
        <w:autoSpaceDN w:val="0"/>
        <w:adjustRightInd w:val="0"/>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6F14C5" w:rsidRPr="006F14C5">
        <w:rPr>
          <w:rFonts w:ascii="Times New Roman" w:eastAsia="Calibri" w:hAnsi="Times New Roman" w:cs="Times New Roman"/>
          <w:sz w:val="28"/>
          <w:szCs w:val="28"/>
        </w:rPr>
        <w:t>Поддержание тесного взаимодействия с родителями и создание благоприятной для здоровья образовательной среды.</w:t>
      </w:r>
    </w:p>
    <w:p w:rsidR="006F14C5" w:rsidRPr="006F14C5" w:rsidRDefault="001F2E96" w:rsidP="001F2E96">
      <w:pPr>
        <w:autoSpaceDE w:val="0"/>
        <w:autoSpaceDN w:val="0"/>
        <w:adjustRightInd w:val="0"/>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6F14C5" w:rsidRPr="006F14C5">
        <w:rPr>
          <w:rFonts w:ascii="Times New Roman" w:eastAsia="Calibri" w:hAnsi="Times New Roman" w:cs="Times New Roman"/>
          <w:sz w:val="28"/>
          <w:szCs w:val="28"/>
        </w:rPr>
        <w:t>Разработка персонализированных планов обучения для каждого ученика и предоставление консультаций родителям для определения наиболее важных направлений развития их детей.</w:t>
      </w:r>
    </w:p>
    <w:p w:rsidR="006F14C5" w:rsidRPr="006F14C5" w:rsidRDefault="001F2E96" w:rsidP="003C7DF3">
      <w:pPr>
        <w:autoSpaceDE w:val="0"/>
        <w:autoSpaceDN w:val="0"/>
        <w:adjustRightInd w:val="0"/>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6F14C5" w:rsidRPr="006F14C5">
        <w:rPr>
          <w:rFonts w:ascii="Times New Roman" w:eastAsia="Calibri" w:hAnsi="Times New Roman" w:cs="Times New Roman"/>
          <w:sz w:val="28"/>
          <w:szCs w:val="28"/>
        </w:rPr>
        <w:t xml:space="preserve">Комплексный подход к обучению, включающий взаимодействие с родителями, учет индивидуальных особенностей учеников, адаптацию программы, создание условий для достижения успеха, использование </w:t>
      </w:r>
      <w:r w:rsidR="006F14C5" w:rsidRPr="006F14C5">
        <w:rPr>
          <w:rFonts w:ascii="Times New Roman" w:eastAsia="Calibri" w:hAnsi="Times New Roman" w:cs="Times New Roman"/>
          <w:sz w:val="28"/>
          <w:szCs w:val="28"/>
        </w:rPr>
        <w:lastRenderedPageBreak/>
        <w:t>интерактивных методов, вовлечение в общественную жизнь и демонстрацию практической значимости знаний.</w:t>
      </w:r>
    </w:p>
    <w:p w:rsidR="00E50CF0" w:rsidRPr="00C2498C" w:rsidRDefault="001F2E96" w:rsidP="003C7DF3">
      <w:pPr>
        <w:autoSpaceDE w:val="0"/>
        <w:autoSpaceDN w:val="0"/>
        <w:adjustRightInd w:val="0"/>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6F14C5" w:rsidRPr="006F14C5">
        <w:rPr>
          <w:rFonts w:ascii="Times New Roman" w:eastAsia="Calibri" w:hAnsi="Times New Roman" w:cs="Times New Roman"/>
          <w:sz w:val="28"/>
          <w:szCs w:val="28"/>
        </w:rPr>
        <w:t>Активное привлечение дополнительных ресурсов и участие в различных образовательных инициативах.</w:t>
      </w:r>
    </w:p>
    <w:p w:rsidR="00E50CF0" w:rsidRPr="00F72226" w:rsidRDefault="00E50CF0" w:rsidP="003C7DF3">
      <w:pPr>
        <w:spacing w:after="160"/>
        <w:ind w:left="45"/>
        <w:contextualSpacing/>
        <w:jc w:val="both"/>
        <w:rPr>
          <w:rFonts w:ascii="Times New Roman" w:eastAsia="Calibri" w:hAnsi="Times New Roman" w:cs="Times New Roman"/>
          <w:iCs/>
          <w:sz w:val="28"/>
          <w:szCs w:val="28"/>
        </w:rPr>
      </w:pPr>
      <w:r w:rsidRPr="00376B78">
        <w:rPr>
          <w:rFonts w:ascii="Times New Roman" w:eastAsia="Calibri" w:hAnsi="Times New Roman" w:cs="Times New Roman"/>
          <w:sz w:val="28"/>
          <w:szCs w:val="28"/>
        </w:rPr>
        <w:t xml:space="preserve">    </w:t>
      </w:r>
      <w:r w:rsidR="00F72226" w:rsidRPr="00F72226">
        <w:rPr>
          <w:rFonts w:ascii="Times New Roman" w:eastAsia="Calibri" w:hAnsi="Times New Roman" w:cs="Times New Roman"/>
          <w:sz w:val="28"/>
          <w:szCs w:val="28"/>
        </w:rPr>
        <w:t xml:space="preserve">Воспитательная работа в общеобразовательных организациях строится </w:t>
      </w:r>
      <w:proofErr w:type="gramStart"/>
      <w:r w:rsidR="00F72226" w:rsidRPr="00F72226">
        <w:rPr>
          <w:rFonts w:ascii="Times New Roman" w:eastAsia="Calibri" w:hAnsi="Times New Roman" w:cs="Times New Roman"/>
          <w:sz w:val="28"/>
          <w:szCs w:val="28"/>
        </w:rPr>
        <w:t>согласно</w:t>
      </w:r>
      <w:proofErr w:type="gramEnd"/>
      <w:r w:rsidR="00F72226" w:rsidRPr="00F72226">
        <w:rPr>
          <w:rFonts w:ascii="Times New Roman" w:eastAsia="Calibri" w:hAnsi="Times New Roman" w:cs="Times New Roman"/>
          <w:sz w:val="28"/>
          <w:szCs w:val="28"/>
        </w:rPr>
        <w:t xml:space="preserve"> Рабочей программы воспитания по направлениям </w:t>
      </w:r>
      <w:r w:rsidR="00F72226" w:rsidRPr="00F72226">
        <w:rPr>
          <w:rFonts w:ascii="Times New Roman" w:eastAsia="Calibri" w:hAnsi="Times New Roman" w:cs="Times New Roman"/>
          <w:iCs/>
          <w:sz w:val="28"/>
          <w:szCs w:val="28"/>
        </w:rPr>
        <w:t xml:space="preserve">гражданского, патриотического, духовно-нравственного, эстетического, физического, трудового, экологического воспитания и </w:t>
      </w:r>
      <w:r w:rsidR="00F72226">
        <w:rPr>
          <w:rFonts w:ascii="Times New Roman" w:eastAsia="Calibri" w:hAnsi="Times New Roman" w:cs="Times New Roman"/>
          <w:iCs/>
          <w:sz w:val="28"/>
          <w:szCs w:val="28"/>
        </w:rPr>
        <w:t xml:space="preserve">ценностей научного познания. </w:t>
      </w:r>
      <w:r w:rsidR="003C7DF3">
        <w:rPr>
          <w:rFonts w:ascii="Times New Roman" w:eastAsia="Calibri" w:hAnsi="Times New Roman" w:cs="Times New Roman"/>
          <w:sz w:val="28"/>
          <w:szCs w:val="28"/>
        </w:rPr>
        <w:t xml:space="preserve"> </w:t>
      </w:r>
    </w:p>
    <w:p w:rsidR="00E50CF0" w:rsidRPr="00275ED6" w:rsidRDefault="00E50CF0" w:rsidP="003C7DF3">
      <w:pPr>
        <w:shd w:val="clear" w:color="auto" w:fill="FFFFFF"/>
        <w:spacing w:after="100" w:afterAutospacing="1"/>
        <w:contextualSpacing/>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w:t>
      </w:r>
      <w:r w:rsidR="003C7DF3">
        <w:rPr>
          <w:rFonts w:ascii="Times New Roman" w:eastAsia="Calibri" w:hAnsi="Times New Roman" w:cs="Times New Roman"/>
          <w:bCs/>
          <w:sz w:val="28"/>
          <w:szCs w:val="28"/>
        </w:rPr>
        <w:t>Внедрение</w:t>
      </w:r>
      <w:r w:rsidRPr="00275ED6">
        <w:rPr>
          <w:rFonts w:ascii="Times New Roman" w:eastAsia="Calibri" w:hAnsi="Times New Roman" w:cs="Times New Roman"/>
          <w:bCs/>
          <w:sz w:val="28"/>
          <w:szCs w:val="28"/>
        </w:rPr>
        <w:t xml:space="preserve"> инновационных технологий в образовательный и воспитательный процесс наряду с психологическим сопровождением служит эффективным инструментом создания комфортной среды, однако требует от педагогов баланса между внедрением цифровых методик и сохранением живого воспитательного воздействия</w:t>
      </w:r>
      <w:r w:rsidR="003C7DF3">
        <w:rPr>
          <w:rFonts w:ascii="Times New Roman" w:eastAsia="Calibri" w:hAnsi="Times New Roman" w:cs="Times New Roman"/>
          <w:bCs/>
          <w:sz w:val="28"/>
          <w:szCs w:val="28"/>
        </w:rPr>
        <w:t xml:space="preserve">. </w:t>
      </w:r>
    </w:p>
    <w:p w:rsidR="00E50CF0" w:rsidRPr="00F72226" w:rsidRDefault="00E50CF0" w:rsidP="003C7DF3">
      <w:pPr>
        <w:shd w:val="clear" w:color="auto" w:fill="FFFFFF"/>
        <w:spacing w:after="100" w:afterAutospacing="1"/>
        <w:contextualSpacing/>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В </w:t>
      </w:r>
      <w:r w:rsidR="00E21F43">
        <w:rPr>
          <w:rFonts w:ascii="Times New Roman" w:eastAsia="Calibri" w:hAnsi="Times New Roman" w:cs="Times New Roman"/>
          <w:bCs/>
          <w:sz w:val="28"/>
          <w:szCs w:val="28"/>
        </w:rPr>
        <w:t>2025/</w:t>
      </w:r>
      <w:r w:rsidRPr="00F04D0C">
        <w:rPr>
          <w:rFonts w:ascii="Times New Roman" w:eastAsia="Calibri" w:hAnsi="Times New Roman" w:cs="Times New Roman"/>
          <w:bCs/>
          <w:sz w:val="28"/>
          <w:szCs w:val="28"/>
        </w:rPr>
        <w:t>2026 учебном году охват курсовой подготовкой</w:t>
      </w:r>
      <w:r>
        <w:rPr>
          <w:rFonts w:ascii="Times New Roman" w:eastAsia="Calibri" w:hAnsi="Times New Roman" w:cs="Times New Roman"/>
          <w:bCs/>
          <w:sz w:val="28"/>
          <w:szCs w:val="28"/>
        </w:rPr>
        <w:t xml:space="preserve"> классных руководителей имеет положительную динамику на </w:t>
      </w:r>
      <w:r w:rsidRPr="00F04D0C">
        <w:rPr>
          <w:rFonts w:ascii="Times New Roman" w:eastAsia="Calibri" w:hAnsi="Times New Roman" w:cs="Times New Roman"/>
          <w:bCs/>
          <w:sz w:val="28"/>
          <w:szCs w:val="28"/>
        </w:rPr>
        <w:t>14%, что свидетельствует об активизации системы непрерывного образования и повышении мотивации педагогических кадров.</w:t>
      </w:r>
      <w:r w:rsidR="00F72226">
        <w:rPr>
          <w:rFonts w:ascii="Times New Roman" w:eastAsia="Calibri" w:hAnsi="Times New Roman" w:cs="Times New Roman"/>
          <w:bCs/>
          <w:sz w:val="28"/>
          <w:szCs w:val="28"/>
        </w:rPr>
        <w:t xml:space="preserve"> </w:t>
      </w:r>
      <w:r w:rsidRPr="00275ED6">
        <w:rPr>
          <w:rFonts w:ascii="Times New Roman" w:eastAsia="Calibri" w:hAnsi="Times New Roman" w:cs="Times New Roman"/>
          <w:sz w:val="28"/>
          <w:szCs w:val="28"/>
        </w:rPr>
        <w:t>Тематика курсо</w:t>
      </w:r>
      <w:r>
        <w:rPr>
          <w:rFonts w:ascii="Times New Roman" w:eastAsia="Calibri" w:hAnsi="Times New Roman" w:cs="Times New Roman"/>
          <w:sz w:val="28"/>
          <w:szCs w:val="28"/>
        </w:rPr>
        <w:t>в повышения квалификации</w:t>
      </w:r>
      <w:r w:rsidRPr="00275ED6">
        <w:rPr>
          <w:rFonts w:ascii="Times New Roman" w:eastAsia="Calibri" w:hAnsi="Times New Roman" w:cs="Times New Roman"/>
          <w:sz w:val="28"/>
          <w:szCs w:val="28"/>
        </w:rPr>
        <w:t xml:space="preserve"> разнообразна:</w:t>
      </w:r>
    </w:p>
    <w:p w:rsidR="00E50CF0" w:rsidRPr="00275ED6" w:rsidRDefault="00E50CF0" w:rsidP="003C7DF3">
      <w:pPr>
        <w:shd w:val="clear" w:color="auto" w:fill="FFFFFF"/>
        <w:spacing w:after="100" w:afterAutospacing="1"/>
        <w:contextualSpacing/>
        <w:jc w:val="both"/>
        <w:rPr>
          <w:rFonts w:ascii="Times New Roman" w:eastAsia="Calibri" w:hAnsi="Times New Roman" w:cs="Times New Roman"/>
          <w:sz w:val="28"/>
          <w:szCs w:val="28"/>
        </w:rPr>
      </w:pPr>
      <w:r w:rsidRPr="00275ED6">
        <w:rPr>
          <w:rFonts w:ascii="Times New Roman" w:eastAsia="Calibri" w:hAnsi="Times New Roman" w:cs="Times New Roman"/>
          <w:sz w:val="28"/>
          <w:szCs w:val="28"/>
        </w:rPr>
        <w:t xml:space="preserve">- Современные подходы к организации профилактики </w:t>
      </w:r>
      <w:proofErr w:type="spellStart"/>
      <w:r w:rsidRPr="00275ED6">
        <w:rPr>
          <w:rFonts w:ascii="Times New Roman" w:eastAsia="Calibri" w:hAnsi="Times New Roman" w:cs="Times New Roman"/>
          <w:sz w:val="28"/>
          <w:szCs w:val="28"/>
        </w:rPr>
        <w:t>буллинга</w:t>
      </w:r>
      <w:proofErr w:type="spellEnd"/>
      <w:r w:rsidRPr="00275ED6">
        <w:rPr>
          <w:rFonts w:ascii="Times New Roman" w:eastAsia="Calibri" w:hAnsi="Times New Roman" w:cs="Times New Roman"/>
          <w:sz w:val="28"/>
          <w:szCs w:val="28"/>
        </w:rPr>
        <w:t xml:space="preserve">;  </w:t>
      </w:r>
    </w:p>
    <w:p w:rsidR="00E50CF0" w:rsidRPr="00275ED6" w:rsidRDefault="00E50CF0" w:rsidP="003C7DF3">
      <w:pPr>
        <w:shd w:val="clear" w:color="auto" w:fill="FFFFFF"/>
        <w:spacing w:after="100" w:afterAutospacing="1"/>
        <w:contextualSpacing/>
        <w:jc w:val="both"/>
        <w:rPr>
          <w:rFonts w:ascii="Times New Roman" w:eastAsia="Calibri" w:hAnsi="Times New Roman" w:cs="Times New Roman"/>
          <w:sz w:val="28"/>
          <w:szCs w:val="28"/>
        </w:rPr>
      </w:pPr>
      <w:r w:rsidRPr="00275ED6">
        <w:rPr>
          <w:rFonts w:ascii="Times New Roman" w:eastAsia="Calibri" w:hAnsi="Times New Roman" w:cs="Times New Roman"/>
          <w:sz w:val="28"/>
          <w:szCs w:val="28"/>
        </w:rPr>
        <w:t xml:space="preserve">- Построение комплексной </w:t>
      </w:r>
      <w:proofErr w:type="spellStart"/>
      <w:r w:rsidRPr="00275ED6">
        <w:rPr>
          <w:rFonts w:ascii="Times New Roman" w:eastAsia="Calibri" w:hAnsi="Times New Roman" w:cs="Times New Roman"/>
          <w:sz w:val="28"/>
          <w:szCs w:val="28"/>
        </w:rPr>
        <w:t>профориентационной</w:t>
      </w:r>
      <w:proofErr w:type="spellEnd"/>
      <w:r w:rsidRPr="00275ED6">
        <w:rPr>
          <w:rFonts w:ascii="Times New Roman" w:eastAsia="Calibri" w:hAnsi="Times New Roman" w:cs="Times New Roman"/>
          <w:sz w:val="28"/>
          <w:szCs w:val="28"/>
        </w:rPr>
        <w:t xml:space="preserve"> деятельности на базе проекта «Билета в будущее» и Единой модели профориентации;</w:t>
      </w:r>
    </w:p>
    <w:p w:rsidR="00E50CF0" w:rsidRPr="00275ED6" w:rsidRDefault="00E50CF0" w:rsidP="003C7DF3">
      <w:pPr>
        <w:shd w:val="clear" w:color="auto" w:fill="FFFFFF"/>
        <w:spacing w:after="100" w:afterAutospacing="1"/>
        <w:contextualSpacing/>
        <w:jc w:val="both"/>
        <w:rPr>
          <w:rFonts w:ascii="Times New Roman" w:eastAsia="Calibri" w:hAnsi="Times New Roman" w:cs="Times New Roman"/>
          <w:sz w:val="28"/>
          <w:szCs w:val="28"/>
        </w:rPr>
      </w:pPr>
      <w:r w:rsidRPr="00275ED6">
        <w:rPr>
          <w:rFonts w:ascii="Times New Roman" w:eastAsia="Calibri" w:hAnsi="Times New Roman" w:cs="Times New Roman"/>
          <w:sz w:val="28"/>
          <w:szCs w:val="28"/>
        </w:rPr>
        <w:t xml:space="preserve">- Раннее выявление предпосылок </w:t>
      </w:r>
      <w:proofErr w:type="spellStart"/>
      <w:r w:rsidRPr="00275ED6">
        <w:rPr>
          <w:rFonts w:ascii="Times New Roman" w:eastAsia="Calibri" w:hAnsi="Times New Roman" w:cs="Times New Roman"/>
          <w:sz w:val="28"/>
          <w:szCs w:val="28"/>
        </w:rPr>
        <w:t>девиантного</w:t>
      </w:r>
      <w:proofErr w:type="spellEnd"/>
      <w:r w:rsidRPr="00275ED6">
        <w:rPr>
          <w:rFonts w:ascii="Times New Roman" w:eastAsia="Calibri" w:hAnsi="Times New Roman" w:cs="Times New Roman"/>
          <w:sz w:val="28"/>
          <w:szCs w:val="28"/>
        </w:rPr>
        <w:t xml:space="preserve"> поведения у детей и подростков и оказание им своевременной педагогической и психологической помощи;</w:t>
      </w:r>
    </w:p>
    <w:p w:rsidR="00E50CF0" w:rsidRPr="00275ED6" w:rsidRDefault="00E50CF0" w:rsidP="00E50CF0">
      <w:pPr>
        <w:shd w:val="clear" w:color="auto" w:fill="FFFFFF"/>
        <w:spacing w:after="100" w:afterAutospacing="1"/>
        <w:contextualSpacing/>
        <w:jc w:val="both"/>
        <w:rPr>
          <w:rFonts w:ascii="Times New Roman" w:eastAsia="Calibri" w:hAnsi="Times New Roman" w:cs="Times New Roman"/>
          <w:sz w:val="28"/>
          <w:szCs w:val="28"/>
        </w:rPr>
      </w:pPr>
      <w:r w:rsidRPr="00275ED6">
        <w:rPr>
          <w:rFonts w:ascii="Times New Roman" w:eastAsia="Calibri" w:hAnsi="Times New Roman" w:cs="Times New Roman"/>
          <w:sz w:val="28"/>
          <w:szCs w:val="28"/>
        </w:rPr>
        <w:t>- Профилактика аддиктивного (зависимого) поведения в образовательных организациях (интернет-зависимость, алкоголизм, нарко</w:t>
      </w:r>
      <w:r>
        <w:rPr>
          <w:rFonts w:ascii="Times New Roman" w:eastAsia="Calibri" w:hAnsi="Times New Roman" w:cs="Times New Roman"/>
          <w:sz w:val="28"/>
          <w:szCs w:val="28"/>
        </w:rPr>
        <w:t xml:space="preserve">мания, </w:t>
      </w:r>
      <w:proofErr w:type="spellStart"/>
      <w:r>
        <w:rPr>
          <w:rFonts w:ascii="Times New Roman" w:eastAsia="Calibri" w:hAnsi="Times New Roman" w:cs="Times New Roman"/>
          <w:sz w:val="28"/>
          <w:szCs w:val="28"/>
        </w:rPr>
        <w:t>табакокурение</w:t>
      </w:r>
      <w:proofErr w:type="spellEnd"/>
      <w:r>
        <w:rPr>
          <w:rFonts w:ascii="Times New Roman" w:eastAsia="Calibri" w:hAnsi="Times New Roman" w:cs="Times New Roman"/>
          <w:sz w:val="28"/>
          <w:szCs w:val="28"/>
        </w:rPr>
        <w:t>);</w:t>
      </w:r>
    </w:p>
    <w:p w:rsidR="00E50CF0" w:rsidRPr="00275ED6" w:rsidRDefault="00E50CF0" w:rsidP="00E50CF0">
      <w:pPr>
        <w:shd w:val="clear" w:color="auto" w:fill="FFFFFF"/>
        <w:spacing w:after="100" w:afterAutospacing="1"/>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275ED6">
        <w:rPr>
          <w:rFonts w:ascii="Times New Roman" w:eastAsia="Calibri" w:hAnsi="Times New Roman" w:cs="Times New Roman"/>
          <w:sz w:val="28"/>
          <w:szCs w:val="28"/>
        </w:rPr>
        <w:t>Современные технологии педагогической деятельности в учреждениях для детей, находящихся в трудной жизненной ситуации.</w:t>
      </w:r>
    </w:p>
    <w:p w:rsidR="00E50CF0" w:rsidRPr="00275ED6" w:rsidRDefault="00E50CF0" w:rsidP="00E50CF0">
      <w:pPr>
        <w:shd w:val="clear" w:color="auto" w:fill="FFFFFF"/>
        <w:spacing w:after="100" w:afterAutospacing="1"/>
        <w:contextualSpacing/>
        <w:jc w:val="both"/>
        <w:rPr>
          <w:rFonts w:ascii="Times New Roman" w:eastAsia="Calibri" w:hAnsi="Times New Roman" w:cs="Times New Roman"/>
          <w:bCs/>
          <w:sz w:val="28"/>
          <w:szCs w:val="28"/>
        </w:rPr>
      </w:pPr>
      <w:r w:rsidRPr="00275ED6">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Н</w:t>
      </w:r>
      <w:r w:rsidRPr="00275ED6">
        <w:rPr>
          <w:rFonts w:ascii="Times New Roman" w:eastAsia="Calibri" w:hAnsi="Times New Roman" w:cs="Times New Roman"/>
          <w:bCs/>
          <w:sz w:val="28"/>
          <w:szCs w:val="28"/>
        </w:rPr>
        <w:t xml:space="preserve">а </w:t>
      </w:r>
      <w:proofErr w:type="gramStart"/>
      <w:r w:rsidRPr="00275ED6">
        <w:rPr>
          <w:rFonts w:ascii="Times New Roman" w:eastAsia="Calibri" w:hAnsi="Times New Roman" w:cs="Times New Roman"/>
          <w:bCs/>
          <w:sz w:val="28"/>
          <w:szCs w:val="28"/>
        </w:rPr>
        <w:t>региональном</w:t>
      </w:r>
      <w:proofErr w:type="gramEnd"/>
      <w:r w:rsidRPr="00275ED6">
        <w:rPr>
          <w:rFonts w:ascii="Times New Roman" w:eastAsia="Calibri" w:hAnsi="Times New Roman" w:cs="Times New Roman"/>
          <w:bCs/>
          <w:sz w:val="28"/>
          <w:szCs w:val="28"/>
        </w:rPr>
        <w:t xml:space="preserve"> и на федеральном </w:t>
      </w:r>
      <w:r>
        <w:rPr>
          <w:rFonts w:ascii="Times New Roman" w:eastAsia="Calibri" w:hAnsi="Times New Roman" w:cs="Times New Roman"/>
          <w:bCs/>
          <w:sz w:val="28"/>
          <w:szCs w:val="28"/>
        </w:rPr>
        <w:t xml:space="preserve">уровнях </w:t>
      </w:r>
      <w:r w:rsidRPr="00275ED6">
        <w:rPr>
          <w:rFonts w:ascii="Times New Roman" w:eastAsia="Calibri" w:hAnsi="Times New Roman" w:cs="Times New Roman"/>
          <w:bCs/>
          <w:sz w:val="28"/>
          <w:szCs w:val="28"/>
        </w:rPr>
        <w:t xml:space="preserve">созданы Сообщества классных руководителей. </w:t>
      </w:r>
      <w:r>
        <w:rPr>
          <w:rFonts w:ascii="Times New Roman" w:eastAsia="Calibri" w:hAnsi="Times New Roman" w:cs="Times New Roman"/>
          <w:bCs/>
          <w:sz w:val="28"/>
          <w:szCs w:val="28"/>
        </w:rPr>
        <w:t>Э</w:t>
      </w:r>
      <w:r w:rsidRPr="00275ED6">
        <w:rPr>
          <w:rFonts w:ascii="Times New Roman" w:eastAsia="Calibri" w:hAnsi="Times New Roman" w:cs="Times New Roman"/>
          <w:bCs/>
          <w:sz w:val="28"/>
          <w:szCs w:val="28"/>
        </w:rPr>
        <w:t xml:space="preserve">то опыт коллег, </w:t>
      </w:r>
      <w:r>
        <w:rPr>
          <w:rFonts w:ascii="Times New Roman" w:eastAsia="Calibri" w:hAnsi="Times New Roman" w:cs="Times New Roman"/>
          <w:bCs/>
          <w:sz w:val="28"/>
          <w:szCs w:val="28"/>
        </w:rPr>
        <w:t>э</w:t>
      </w:r>
      <w:r w:rsidRPr="00275ED6">
        <w:rPr>
          <w:rFonts w:ascii="Times New Roman" w:eastAsia="Calibri" w:hAnsi="Times New Roman" w:cs="Times New Roman"/>
          <w:bCs/>
          <w:sz w:val="28"/>
          <w:szCs w:val="28"/>
        </w:rPr>
        <w:t>то возможность поделиться своим опытом и возможность обзавестись множеством идей.</w:t>
      </w:r>
    </w:p>
    <w:p w:rsidR="00E50CF0" w:rsidRPr="003C7DF3" w:rsidRDefault="00E50CF0" w:rsidP="00E50CF0">
      <w:pPr>
        <w:shd w:val="clear" w:color="auto" w:fill="FFFFFF"/>
        <w:spacing w:after="100" w:afterAutospacing="1"/>
        <w:ind w:firstLine="708"/>
        <w:contextualSpacing/>
        <w:jc w:val="both"/>
        <w:rPr>
          <w:rFonts w:ascii="Times New Roman" w:eastAsia="Calibri" w:hAnsi="Times New Roman" w:cs="Times New Roman"/>
          <w:b/>
          <w:bCs/>
          <w:sz w:val="26"/>
          <w:szCs w:val="26"/>
        </w:rPr>
      </w:pPr>
      <w:r w:rsidRPr="003C7DF3">
        <w:rPr>
          <w:rFonts w:ascii="Times New Roman" w:eastAsia="Calibri" w:hAnsi="Times New Roman" w:cs="Times New Roman"/>
          <w:b/>
          <w:bCs/>
          <w:sz w:val="26"/>
          <w:szCs w:val="26"/>
        </w:rPr>
        <w:t xml:space="preserve">                       Сообщества классных руководителей   </w:t>
      </w:r>
    </w:p>
    <w:tbl>
      <w:tblPr>
        <w:tblStyle w:val="273"/>
        <w:tblW w:w="0" w:type="auto"/>
        <w:tblLook w:val="04A0" w:firstRow="1" w:lastRow="0" w:firstColumn="1" w:lastColumn="0" w:noHBand="0" w:noVBand="1"/>
      </w:tblPr>
      <w:tblGrid>
        <w:gridCol w:w="5211"/>
        <w:gridCol w:w="1401"/>
        <w:gridCol w:w="875"/>
        <w:gridCol w:w="722"/>
        <w:gridCol w:w="865"/>
        <w:gridCol w:w="688"/>
      </w:tblGrid>
      <w:tr w:rsidR="00E50CF0" w:rsidRPr="00275ED6" w:rsidTr="00FE6CE3">
        <w:tc>
          <w:tcPr>
            <w:tcW w:w="5211" w:type="dxa"/>
            <w:shd w:val="clear" w:color="auto" w:fill="DAEEF3" w:themeFill="accent5" w:themeFillTint="33"/>
          </w:tcPr>
          <w:p w:rsidR="00E50CF0" w:rsidRPr="00275ED6" w:rsidRDefault="00E50CF0" w:rsidP="00FE6CE3">
            <w:pPr>
              <w:contextualSpacing/>
              <w:jc w:val="center"/>
              <w:rPr>
                <w:rFonts w:ascii="Times New Roman" w:eastAsia="Calibri" w:hAnsi="Times New Roman" w:cs="Times New Roman"/>
                <w:bCs/>
                <w:sz w:val="24"/>
                <w:szCs w:val="24"/>
              </w:rPr>
            </w:pPr>
            <w:r w:rsidRPr="00275ED6">
              <w:rPr>
                <w:rFonts w:ascii="Times New Roman" w:eastAsia="Calibri" w:hAnsi="Times New Roman" w:cs="Times New Roman"/>
                <w:bCs/>
                <w:sz w:val="24"/>
                <w:szCs w:val="24"/>
              </w:rPr>
              <w:t xml:space="preserve">Сообщества </w:t>
            </w:r>
          </w:p>
        </w:tc>
        <w:tc>
          <w:tcPr>
            <w:tcW w:w="1401" w:type="dxa"/>
            <w:vMerge w:val="restart"/>
            <w:shd w:val="clear" w:color="auto" w:fill="DAEEF3" w:themeFill="accent5" w:themeFillTint="33"/>
          </w:tcPr>
          <w:p w:rsidR="00E50CF0" w:rsidRPr="00275ED6" w:rsidRDefault="00E50CF0" w:rsidP="00FE6CE3">
            <w:pPr>
              <w:contextualSpacing/>
              <w:jc w:val="center"/>
              <w:rPr>
                <w:rFonts w:ascii="Times New Roman" w:eastAsia="Calibri" w:hAnsi="Times New Roman" w:cs="Times New Roman"/>
                <w:bCs/>
                <w:sz w:val="24"/>
                <w:szCs w:val="24"/>
              </w:rPr>
            </w:pPr>
          </w:p>
          <w:p w:rsidR="00E50CF0" w:rsidRPr="00275ED6" w:rsidRDefault="00E50CF0" w:rsidP="00FE6CE3">
            <w:pPr>
              <w:contextualSpacing/>
              <w:jc w:val="center"/>
              <w:rPr>
                <w:rFonts w:ascii="Times New Roman" w:eastAsia="Calibri" w:hAnsi="Times New Roman" w:cs="Times New Roman"/>
                <w:bCs/>
                <w:sz w:val="24"/>
                <w:szCs w:val="24"/>
              </w:rPr>
            </w:pPr>
            <w:r w:rsidRPr="00275ED6">
              <w:rPr>
                <w:rFonts w:ascii="Times New Roman" w:eastAsia="Calibri" w:hAnsi="Times New Roman" w:cs="Times New Roman"/>
                <w:bCs/>
                <w:sz w:val="24"/>
                <w:szCs w:val="24"/>
              </w:rPr>
              <w:t xml:space="preserve">Уровень </w:t>
            </w:r>
          </w:p>
        </w:tc>
        <w:tc>
          <w:tcPr>
            <w:tcW w:w="1597" w:type="dxa"/>
            <w:gridSpan w:val="2"/>
            <w:shd w:val="clear" w:color="auto" w:fill="DAEEF3" w:themeFill="accent5" w:themeFillTint="33"/>
          </w:tcPr>
          <w:p w:rsidR="00E50CF0" w:rsidRPr="00275ED6" w:rsidRDefault="00E50CF0" w:rsidP="00FE6CE3">
            <w:pPr>
              <w:contextualSpacing/>
              <w:jc w:val="center"/>
              <w:rPr>
                <w:rFonts w:ascii="Times New Roman" w:eastAsia="Calibri" w:hAnsi="Times New Roman" w:cs="Times New Roman"/>
                <w:bCs/>
                <w:sz w:val="24"/>
                <w:szCs w:val="24"/>
              </w:rPr>
            </w:pPr>
            <w:r w:rsidRPr="00275ED6">
              <w:rPr>
                <w:rFonts w:ascii="Times New Roman" w:eastAsia="Calibri" w:hAnsi="Times New Roman" w:cs="Times New Roman"/>
                <w:bCs/>
                <w:sz w:val="24"/>
                <w:szCs w:val="24"/>
              </w:rPr>
              <w:t>2025-2026</w:t>
            </w:r>
          </w:p>
        </w:tc>
        <w:tc>
          <w:tcPr>
            <w:tcW w:w="1553" w:type="dxa"/>
            <w:gridSpan w:val="2"/>
            <w:shd w:val="clear" w:color="auto" w:fill="DAEEF3" w:themeFill="accent5" w:themeFillTint="33"/>
          </w:tcPr>
          <w:p w:rsidR="00E50CF0" w:rsidRPr="00275ED6" w:rsidRDefault="00E50CF0" w:rsidP="00FE6CE3">
            <w:pPr>
              <w:contextualSpacing/>
              <w:jc w:val="center"/>
              <w:rPr>
                <w:rFonts w:ascii="Times New Roman" w:eastAsia="Calibri" w:hAnsi="Times New Roman" w:cs="Times New Roman"/>
                <w:bCs/>
                <w:sz w:val="24"/>
                <w:szCs w:val="24"/>
              </w:rPr>
            </w:pPr>
            <w:r w:rsidRPr="00275ED6">
              <w:rPr>
                <w:rFonts w:ascii="Times New Roman" w:eastAsia="Calibri" w:hAnsi="Times New Roman" w:cs="Times New Roman"/>
                <w:bCs/>
                <w:sz w:val="24"/>
                <w:szCs w:val="24"/>
              </w:rPr>
              <w:t>2024-2025</w:t>
            </w:r>
          </w:p>
        </w:tc>
      </w:tr>
      <w:tr w:rsidR="00E50CF0" w:rsidRPr="00275ED6" w:rsidTr="00FE6CE3">
        <w:tc>
          <w:tcPr>
            <w:tcW w:w="5211" w:type="dxa"/>
            <w:shd w:val="clear" w:color="auto" w:fill="DAEEF3" w:themeFill="accent5" w:themeFillTint="33"/>
          </w:tcPr>
          <w:p w:rsidR="00E50CF0" w:rsidRPr="00275ED6" w:rsidRDefault="00E50CF0" w:rsidP="00FE6CE3">
            <w:pPr>
              <w:contextualSpacing/>
              <w:jc w:val="center"/>
              <w:rPr>
                <w:rFonts w:ascii="Times New Roman" w:eastAsia="Calibri" w:hAnsi="Times New Roman" w:cs="Times New Roman"/>
                <w:bCs/>
                <w:sz w:val="24"/>
                <w:szCs w:val="24"/>
              </w:rPr>
            </w:pPr>
          </w:p>
        </w:tc>
        <w:tc>
          <w:tcPr>
            <w:tcW w:w="1401" w:type="dxa"/>
            <w:vMerge/>
            <w:shd w:val="clear" w:color="auto" w:fill="DAEEF3" w:themeFill="accent5" w:themeFillTint="33"/>
          </w:tcPr>
          <w:p w:rsidR="00E50CF0" w:rsidRPr="00275ED6" w:rsidRDefault="00E50CF0" w:rsidP="00FE6CE3">
            <w:pPr>
              <w:contextualSpacing/>
              <w:jc w:val="center"/>
              <w:rPr>
                <w:rFonts w:ascii="Times New Roman" w:eastAsia="Calibri" w:hAnsi="Times New Roman" w:cs="Times New Roman"/>
                <w:bCs/>
                <w:sz w:val="24"/>
                <w:szCs w:val="24"/>
              </w:rPr>
            </w:pPr>
          </w:p>
        </w:tc>
        <w:tc>
          <w:tcPr>
            <w:tcW w:w="875" w:type="dxa"/>
            <w:shd w:val="clear" w:color="auto" w:fill="DAEEF3" w:themeFill="accent5" w:themeFillTint="33"/>
          </w:tcPr>
          <w:p w:rsidR="00E50CF0" w:rsidRPr="00275ED6" w:rsidRDefault="00E50CF0" w:rsidP="00FE6CE3">
            <w:pPr>
              <w:contextualSpacing/>
              <w:jc w:val="center"/>
              <w:rPr>
                <w:rFonts w:ascii="Times New Roman" w:eastAsia="Calibri" w:hAnsi="Times New Roman" w:cs="Times New Roman"/>
                <w:bCs/>
                <w:sz w:val="24"/>
                <w:szCs w:val="24"/>
              </w:rPr>
            </w:pPr>
            <w:proofErr w:type="gramStart"/>
            <w:r w:rsidRPr="00275ED6">
              <w:rPr>
                <w:rFonts w:ascii="Times New Roman" w:eastAsia="Calibri" w:hAnsi="Times New Roman" w:cs="Times New Roman"/>
                <w:bCs/>
                <w:sz w:val="24"/>
                <w:szCs w:val="24"/>
              </w:rPr>
              <w:t>Кол-о</w:t>
            </w:r>
            <w:proofErr w:type="gramEnd"/>
          </w:p>
        </w:tc>
        <w:tc>
          <w:tcPr>
            <w:tcW w:w="722" w:type="dxa"/>
            <w:shd w:val="clear" w:color="auto" w:fill="DAEEF3" w:themeFill="accent5" w:themeFillTint="33"/>
          </w:tcPr>
          <w:p w:rsidR="00E50CF0" w:rsidRPr="00275ED6" w:rsidRDefault="00E50CF0" w:rsidP="00FE6CE3">
            <w:pPr>
              <w:contextualSpacing/>
              <w:jc w:val="center"/>
              <w:rPr>
                <w:rFonts w:ascii="Times New Roman" w:eastAsia="Calibri" w:hAnsi="Times New Roman" w:cs="Times New Roman"/>
                <w:bCs/>
                <w:sz w:val="24"/>
                <w:szCs w:val="24"/>
              </w:rPr>
            </w:pPr>
            <w:r w:rsidRPr="00275ED6">
              <w:rPr>
                <w:rFonts w:ascii="Times New Roman" w:eastAsia="Calibri" w:hAnsi="Times New Roman" w:cs="Times New Roman"/>
                <w:bCs/>
                <w:sz w:val="24"/>
                <w:szCs w:val="24"/>
              </w:rPr>
              <w:t>%</w:t>
            </w:r>
          </w:p>
        </w:tc>
        <w:tc>
          <w:tcPr>
            <w:tcW w:w="865" w:type="dxa"/>
            <w:shd w:val="clear" w:color="auto" w:fill="DAEEF3" w:themeFill="accent5" w:themeFillTint="33"/>
          </w:tcPr>
          <w:p w:rsidR="00E50CF0" w:rsidRPr="00275ED6" w:rsidRDefault="00E50CF0" w:rsidP="00FE6CE3">
            <w:pPr>
              <w:contextualSpacing/>
              <w:jc w:val="center"/>
              <w:rPr>
                <w:rFonts w:ascii="Times New Roman" w:eastAsia="Calibri" w:hAnsi="Times New Roman" w:cs="Times New Roman"/>
                <w:bCs/>
                <w:sz w:val="24"/>
                <w:szCs w:val="24"/>
              </w:rPr>
            </w:pPr>
            <w:proofErr w:type="gramStart"/>
            <w:r w:rsidRPr="00275ED6">
              <w:rPr>
                <w:rFonts w:ascii="Times New Roman" w:eastAsia="Calibri" w:hAnsi="Times New Roman" w:cs="Times New Roman"/>
                <w:bCs/>
                <w:sz w:val="24"/>
                <w:szCs w:val="24"/>
              </w:rPr>
              <w:t>Кол-о</w:t>
            </w:r>
            <w:proofErr w:type="gramEnd"/>
          </w:p>
        </w:tc>
        <w:tc>
          <w:tcPr>
            <w:tcW w:w="688" w:type="dxa"/>
            <w:shd w:val="clear" w:color="auto" w:fill="DAEEF3" w:themeFill="accent5" w:themeFillTint="33"/>
          </w:tcPr>
          <w:p w:rsidR="00E50CF0" w:rsidRPr="00275ED6" w:rsidRDefault="00E50CF0" w:rsidP="00FE6CE3">
            <w:pPr>
              <w:contextualSpacing/>
              <w:jc w:val="center"/>
              <w:rPr>
                <w:rFonts w:ascii="Times New Roman" w:eastAsia="Calibri" w:hAnsi="Times New Roman" w:cs="Times New Roman"/>
                <w:bCs/>
                <w:sz w:val="24"/>
                <w:szCs w:val="24"/>
              </w:rPr>
            </w:pPr>
            <w:r w:rsidRPr="00275ED6">
              <w:rPr>
                <w:rFonts w:ascii="Times New Roman" w:eastAsia="Calibri" w:hAnsi="Times New Roman" w:cs="Times New Roman"/>
                <w:bCs/>
                <w:sz w:val="24"/>
                <w:szCs w:val="24"/>
              </w:rPr>
              <w:t>%</w:t>
            </w:r>
          </w:p>
        </w:tc>
      </w:tr>
      <w:tr w:rsidR="00E50CF0" w:rsidRPr="00275ED6" w:rsidTr="00FE6CE3">
        <w:tc>
          <w:tcPr>
            <w:tcW w:w="5211" w:type="dxa"/>
            <w:shd w:val="clear" w:color="auto" w:fill="DAEEF3" w:themeFill="accent5" w:themeFillTint="33"/>
          </w:tcPr>
          <w:p w:rsidR="00E50CF0" w:rsidRPr="00275ED6" w:rsidRDefault="00E50CF0" w:rsidP="00FE6CE3">
            <w:pPr>
              <w:contextualSpacing/>
              <w:jc w:val="both"/>
              <w:rPr>
                <w:rFonts w:ascii="Times New Roman" w:eastAsia="Calibri" w:hAnsi="Times New Roman" w:cs="Times New Roman"/>
                <w:bCs/>
                <w:sz w:val="24"/>
                <w:szCs w:val="24"/>
              </w:rPr>
            </w:pPr>
            <w:r w:rsidRPr="00275ED6">
              <w:rPr>
                <w:rFonts w:ascii="Times New Roman" w:eastAsia="Calibri" w:hAnsi="Times New Roman" w:cs="Times New Roman"/>
                <w:bCs/>
                <w:sz w:val="24"/>
                <w:szCs w:val="24"/>
              </w:rPr>
              <w:t>Сетевое взаимодействие педагогических работников Иркутской области «Мастерская классного руководителя»</w:t>
            </w:r>
          </w:p>
        </w:tc>
        <w:tc>
          <w:tcPr>
            <w:tcW w:w="1401" w:type="dxa"/>
            <w:shd w:val="clear" w:color="auto" w:fill="DAEEF3" w:themeFill="accent5" w:themeFillTint="33"/>
          </w:tcPr>
          <w:p w:rsidR="00E50CF0" w:rsidRPr="00275ED6" w:rsidRDefault="00E50CF0" w:rsidP="00FE6CE3">
            <w:pPr>
              <w:contextualSpacing/>
              <w:jc w:val="center"/>
              <w:rPr>
                <w:rFonts w:ascii="Times New Roman" w:eastAsia="Calibri" w:hAnsi="Times New Roman" w:cs="Times New Roman"/>
                <w:bCs/>
                <w:sz w:val="24"/>
                <w:szCs w:val="24"/>
              </w:rPr>
            </w:pPr>
            <w:r w:rsidRPr="00275ED6">
              <w:rPr>
                <w:rFonts w:ascii="Times New Roman" w:eastAsia="Calibri" w:hAnsi="Times New Roman" w:cs="Times New Roman"/>
                <w:bCs/>
                <w:sz w:val="24"/>
                <w:szCs w:val="24"/>
              </w:rPr>
              <w:t xml:space="preserve">Регион </w:t>
            </w:r>
          </w:p>
        </w:tc>
        <w:tc>
          <w:tcPr>
            <w:tcW w:w="875" w:type="dxa"/>
            <w:shd w:val="clear" w:color="auto" w:fill="DAEEF3" w:themeFill="accent5" w:themeFillTint="33"/>
          </w:tcPr>
          <w:p w:rsidR="00E50CF0" w:rsidRPr="00275ED6" w:rsidRDefault="00E50CF0" w:rsidP="00FE6CE3">
            <w:pPr>
              <w:contextualSpacing/>
              <w:jc w:val="center"/>
              <w:rPr>
                <w:rFonts w:ascii="Times New Roman" w:eastAsia="Calibri" w:hAnsi="Times New Roman" w:cs="Times New Roman"/>
                <w:bCs/>
                <w:sz w:val="24"/>
                <w:szCs w:val="24"/>
              </w:rPr>
            </w:pPr>
            <w:r w:rsidRPr="00275ED6">
              <w:rPr>
                <w:rFonts w:ascii="Times New Roman" w:eastAsia="Calibri" w:hAnsi="Times New Roman" w:cs="Times New Roman"/>
                <w:bCs/>
                <w:sz w:val="24"/>
                <w:szCs w:val="24"/>
              </w:rPr>
              <w:t>30</w:t>
            </w:r>
          </w:p>
        </w:tc>
        <w:tc>
          <w:tcPr>
            <w:tcW w:w="722" w:type="dxa"/>
            <w:shd w:val="clear" w:color="auto" w:fill="DAEEF3" w:themeFill="accent5" w:themeFillTint="33"/>
          </w:tcPr>
          <w:p w:rsidR="00E50CF0" w:rsidRPr="00275ED6" w:rsidRDefault="00E50CF0" w:rsidP="00FE6CE3">
            <w:pPr>
              <w:contextualSpacing/>
              <w:jc w:val="center"/>
              <w:rPr>
                <w:rFonts w:ascii="Times New Roman" w:eastAsia="Calibri" w:hAnsi="Times New Roman" w:cs="Times New Roman"/>
                <w:b/>
                <w:bCs/>
                <w:sz w:val="24"/>
                <w:szCs w:val="24"/>
              </w:rPr>
            </w:pPr>
            <w:r w:rsidRPr="00275ED6">
              <w:rPr>
                <w:rFonts w:ascii="Times New Roman" w:eastAsia="Calibri" w:hAnsi="Times New Roman" w:cs="Times New Roman"/>
                <w:b/>
                <w:bCs/>
                <w:sz w:val="24"/>
                <w:szCs w:val="24"/>
              </w:rPr>
              <w:t>21%</w:t>
            </w:r>
          </w:p>
        </w:tc>
        <w:tc>
          <w:tcPr>
            <w:tcW w:w="865" w:type="dxa"/>
            <w:shd w:val="clear" w:color="auto" w:fill="DAEEF3" w:themeFill="accent5" w:themeFillTint="33"/>
          </w:tcPr>
          <w:p w:rsidR="00E50CF0" w:rsidRPr="00275ED6" w:rsidRDefault="00E50CF0" w:rsidP="00FE6CE3">
            <w:pPr>
              <w:contextualSpacing/>
              <w:jc w:val="center"/>
              <w:rPr>
                <w:rFonts w:ascii="Times New Roman" w:eastAsia="Calibri" w:hAnsi="Times New Roman" w:cs="Times New Roman"/>
                <w:bCs/>
                <w:sz w:val="24"/>
                <w:szCs w:val="24"/>
              </w:rPr>
            </w:pPr>
            <w:r w:rsidRPr="00275ED6">
              <w:rPr>
                <w:rFonts w:ascii="Times New Roman" w:eastAsia="Calibri" w:hAnsi="Times New Roman" w:cs="Times New Roman"/>
                <w:bCs/>
                <w:sz w:val="24"/>
                <w:szCs w:val="24"/>
              </w:rPr>
              <w:t>44</w:t>
            </w:r>
          </w:p>
        </w:tc>
        <w:tc>
          <w:tcPr>
            <w:tcW w:w="688" w:type="dxa"/>
            <w:shd w:val="clear" w:color="auto" w:fill="DAEEF3" w:themeFill="accent5" w:themeFillTint="33"/>
          </w:tcPr>
          <w:p w:rsidR="00E50CF0" w:rsidRPr="00275ED6" w:rsidRDefault="00E50CF0" w:rsidP="00FE6CE3">
            <w:pPr>
              <w:contextualSpacing/>
              <w:jc w:val="center"/>
              <w:rPr>
                <w:rFonts w:ascii="Times New Roman" w:eastAsia="Calibri" w:hAnsi="Times New Roman" w:cs="Times New Roman"/>
                <w:bCs/>
                <w:sz w:val="24"/>
                <w:szCs w:val="24"/>
              </w:rPr>
            </w:pPr>
            <w:r w:rsidRPr="00275ED6">
              <w:rPr>
                <w:rFonts w:ascii="Times New Roman" w:eastAsia="Calibri" w:hAnsi="Times New Roman" w:cs="Times New Roman"/>
                <w:bCs/>
                <w:sz w:val="24"/>
                <w:szCs w:val="24"/>
              </w:rPr>
              <w:t>35%</w:t>
            </w:r>
          </w:p>
        </w:tc>
      </w:tr>
      <w:tr w:rsidR="00E50CF0" w:rsidRPr="00275ED6" w:rsidTr="00FE6CE3">
        <w:tc>
          <w:tcPr>
            <w:tcW w:w="5211" w:type="dxa"/>
            <w:shd w:val="clear" w:color="auto" w:fill="DAEEF3" w:themeFill="accent5" w:themeFillTint="33"/>
          </w:tcPr>
          <w:p w:rsidR="00E50CF0" w:rsidRPr="00275ED6" w:rsidRDefault="00E50CF0" w:rsidP="00FE6CE3">
            <w:pPr>
              <w:contextualSpacing/>
              <w:jc w:val="both"/>
              <w:rPr>
                <w:rFonts w:ascii="Times New Roman" w:eastAsia="Calibri" w:hAnsi="Times New Roman" w:cs="Times New Roman"/>
                <w:bCs/>
                <w:sz w:val="24"/>
                <w:szCs w:val="24"/>
              </w:rPr>
            </w:pPr>
            <w:r w:rsidRPr="00275ED6">
              <w:rPr>
                <w:rFonts w:ascii="Times New Roman" w:eastAsia="Calibri" w:hAnsi="Times New Roman" w:cs="Times New Roman"/>
                <w:bCs/>
                <w:sz w:val="24"/>
                <w:szCs w:val="24"/>
              </w:rPr>
              <w:t xml:space="preserve">Региональное сообщество в </w:t>
            </w:r>
            <w:r w:rsidRPr="00275ED6">
              <w:rPr>
                <w:rFonts w:ascii="Times New Roman" w:eastAsia="Calibri" w:hAnsi="Times New Roman" w:cs="Times New Roman"/>
                <w:bCs/>
                <w:sz w:val="24"/>
                <w:szCs w:val="24"/>
                <w:lang w:val="en-US"/>
              </w:rPr>
              <w:t>Telegram</w:t>
            </w:r>
            <w:r w:rsidRPr="00275ED6">
              <w:rPr>
                <w:rFonts w:ascii="Times New Roman" w:eastAsia="Calibri" w:hAnsi="Times New Roman" w:cs="Times New Roman"/>
                <w:bCs/>
                <w:sz w:val="24"/>
                <w:szCs w:val="24"/>
              </w:rPr>
              <w:t xml:space="preserve"> «Классные руководители и кураторы </w:t>
            </w:r>
            <w:proofErr w:type="spellStart"/>
            <w:r w:rsidRPr="00275ED6">
              <w:rPr>
                <w:rFonts w:ascii="Times New Roman" w:eastAsia="Calibri" w:hAnsi="Times New Roman" w:cs="Times New Roman"/>
                <w:bCs/>
                <w:sz w:val="24"/>
                <w:szCs w:val="24"/>
              </w:rPr>
              <w:t>Приангарья</w:t>
            </w:r>
            <w:proofErr w:type="spellEnd"/>
            <w:r w:rsidRPr="00275ED6">
              <w:rPr>
                <w:rFonts w:ascii="Times New Roman" w:eastAsia="Calibri" w:hAnsi="Times New Roman" w:cs="Times New Roman"/>
                <w:bCs/>
                <w:sz w:val="24"/>
                <w:szCs w:val="24"/>
              </w:rPr>
              <w:t>» (</w:t>
            </w:r>
            <w:hyperlink r:id="rId18" w:history="1">
              <w:r w:rsidRPr="00275ED6">
                <w:rPr>
                  <w:rFonts w:ascii="Times New Roman" w:eastAsia="Calibri" w:hAnsi="Times New Roman" w:cs="Times New Roman"/>
                  <w:bCs/>
                  <w:color w:val="0563C1"/>
                  <w:sz w:val="24"/>
                  <w:szCs w:val="24"/>
                  <w:u w:val="single"/>
                  <w:lang w:val="en-US"/>
                </w:rPr>
                <w:t>https</w:t>
              </w:r>
              <w:r w:rsidRPr="00275ED6">
                <w:rPr>
                  <w:rFonts w:ascii="Times New Roman" w:eastAsia="Calibri" w:hAnsi="Times New Roman" w:cs="Times New Roman"/>
                  <w:bCs/>
                  <w:color w:val="0563C1"/>
                  <w:sz w:val="24"/>
                  <w:szCs w:val="24"/>
                  <w:u w:val="single"/>
                </w:rPr>
                <w:t>://</w:t>
              </w:r>
              <w:proofErr w:type="spellStart"/>
              <w:r w:rsidRPr="00275ED6">
                <w:rPr>
                  <w:rFonts w:ascii="Times New Roman" w:eastAsia="Calibri" w:hAnsi="Times New Roman" w:cs="Times New Roman"/>
                  <w:bCs/>
                  <w:color w:val="0563C1"/>
                  <w:sz w:val="24"/>
                  <w:szCs w:val="24"/>
                  <w:u w:val="single"/>
                  <w:lang w:val="en-US"/>
                </w:rPr>
                <w:t>vk</w:t>
              </w:r>
              <w:proofErr w:type="spellEnd"/>
              <w:r w:rsidRPr="00275ED6">
                <w:rPr>
                  <w:rFonts w:ascii="Times New Roman" w:eastAsia="Calibri" w:hAnsi="Times New Roman" w:cs="Times New Roman"/>
                  <w:bCs/>
                  <w:color w:val="0563C1"/>
                  <w:sz w:val="24"/>
                  <w:szCs w:val="24"/>
                  <w:u w:val="single"/>
                </w:rPr>
                <w:t>.</w:t>
              </w:r>
              <w:r w:rsidRPr="00275ED6">
                <w:rPr>
                  <w:rFonts w:ascii="Times New Roman" w:eastAsia="Calibri" w:hAnsi="Times New Roman" w:cs="Times New Roman"/>
                  <w:bCs/>
                  <w:color w:val="0563C1"/>
                  <w:sz w:val="24"/>
                  <w:szCs w:val="24"/>
                  <w:u w:val="single"/>
                  <w:lang w:val="en-US"/>
                </w:rPr>
                <w:t>com</w:t>
              </w:r>
              <w:r w:rsidRPr="00275ED6">
                <w:rPr>
                  <w:rFonts w:ascii="Times New Roman" w:eastAsia="Calibri" w:hAnsi="Times New Roman" w:cs="Times New Roman"/>
                  <w:bCs/>
                  <w:color w:val="0563C1"/>
                  <w:sz w:val="24"/>
                  <w:szCs w:val="24"/>
                  <w:u w:val="single"/>
                </w:rPr>
                <w:t>/</w:t>
              </w:r>
              <w:r w:rsidRPr="00275ED6">
                <w:rPr>
                  <w:rFonts w:ascii="Times New Roman" w:eastAsia="Calibri" w:hAnsi="Times New Roman" w:cs="Times New Roman"/>
                  <w:bCs/>
                  <w:color w:val="0563C1"/>
                  <w:sz w:val="24"/>
                  <w:szCs w:val="24"/>
                  <w:u w:val="single"/>
                  <w:lang w:val="en-US"/>
                </w:rPr>
                <w:t>class</w:t>
              </w:r>
              <w:r w:rsidRPr="00275ED6">
                <w:rPr>
                  <w:rFonts w:ascii="Times New Roman" w:eastAsia="Calibri" w:hAnsi="Times New Roman" w:cs="Times New Roman"/>
                  <w:bCs/>
                  <w:color w:val="0563C1"/>
                  <w:sz w:val="24"/>
                  <w:szCs w:val="24"/>
                  <w:u w:val="single"/>
                </w:rPr>
                <w:t>38</w:t>
              </w:r>
            </w:hyperlink>
            <w:proofErr w:type="gramStart"/>
            <w:r w:rsidRPr="00275ED6">
              <w:rPr>
                <w:rFonts w:ascii="Times New Roman" w:eastAsia="Calibri" w:hAnsi="Times New Roman" w:cs="Times New Roman"/>
                <w:bCs/>
                <w:sz w:val="24"/>
                <w:szCs w:val="24"/>
              </w:rPr>
              <w:t xml:space="preserve"> )</w:t>
            </w:r>
            <w:proofErr w:type="gramEnd"/>
          </w:p>
        </w:tc>
        <w:tc>
          <w:tcPr>
            <w:tcW w:w="1401" w:type="dxa"/>
            <w:shd w:val="clear" w:color="auto" w:fill="DAEEF3" w:themeFill="accent5" w:themeFillTint="33"/>
          </w:tcPr>
          <w:p w:rsidR="00E50CF0" w:rsidRPr="00275ED6" w:rsidRDefault="00E50CF0" w:rsidP="00FE6CE3">
            <w:pPr>
              <w:contextualSpacing/>
              <w:jc w:val="center"/>
              <w:rPr>
                <w:rFonts w:ascii="Times New Roman" w:eastAsia="Calibri" w:hAnsi="Times New Roman" w:cs="Times New Roman"/>
                <w:bCs/>
                <w:sz w:val="24"/>
                <w:szCs w:val="24"/>
              </w:rPr>
            </w:pPr>
            <w:r w:rsidRPr="00275ED6">
              <w:rPr>
                <w:rFonts w:ascii="Times New Roman" w:eastAsia="Calibri" w:hAnsi="Times New Roman" w:cs="Times New Roman"/>
                <w:bCs/>
                <w:sz w:val="24"/>
                <w:szCs w:val="24"/>
              </w:rPr>
              <w:t xml:space="preserve">Регион </w:t>
            </w:r>
          </w:p>
        </w:tc>
        <w:tc>
          <w:tcPr>
            <w:tcW w:w="875" w:type="dxa"/>
            <w:shd w:val="clear" w:color="auto" w:fill="DAEEF3" w:themeFill="accent5" w:themeFillTint="33"/>
          </w:tcPr>
          <w:p w:rsidR="00E50CF0" w:rsidRPr="00275ED6" w:rsidRDefault="00E50CF0" w:rsidP="00FE6CE3">
            <w:pPr>
              <w:contextualSpacing/>
              <w:jc w:val="center"/>
              <w:rPr>
                <w:rFonts w:ascii="Times New Roman" w:eastAsia="Calibri" w:hAnsi="Times New Roman" w:cs="Times New Roman"/>
                <w:bCs/>
                <w:sz w:val="24"/>
                <w:szCs w:val="24"/>
              </w:rPr>
            </w:pPr>
            <w:r w:rsidRPr="00275ED6">
              <w:rPr>
                <w:rFonts w:ascii="Times New Roman" w:eastAsia="Calibri" w:hAnsi="Times New Roman" w:cs="Times New Roman"/>
                <w:bCs/>
                <w:sz w:val="24"/>
                <w:szCs w:val="24"/>
              </w:rPr>
              <w:t>58</w:t>
            </w:r>
          </w:p>
        </w:tc>
        <w:tc>
          <w:tcPr>
            <w:tcW w:w="722" w:type="dxa"/>
            <w:shd w:val="clear" w:color="auto" w:fill="DAEEF3" w:themeFill="accent5" w:themeFillTint="33"/>
          </w:tcPr>
          <w:p w:rsidR="00E50CF0" w:rsidRPr="00275ED6" w:rsidRDefault="00E50CF0" w:rsidP="00FE6CE3">
            <w:pPr>
              <w:contextualSpacing/>
              <w:jc w:val="center"/>
              <w:rPr>
                <w:rFonts w:ascii="Times New Roman" w:eastAsia="Calibri" w:hAnsi="Times New Roman" w:cs="Times New Roman"/>
                <w:b/>
                <w:bCs/>
                <w:sz w:val="24"/>
                <w:szCs w:val="24"/>
              </w:rPr>
            </w:pPr>
            <w:r w:rsidRPr="00275ED6">
              <w:rPr>
                <w:rFonts w:ascii="Times New Roman" w:eastAsia="Calibri" w:hAnsi="Times New Roman" w:cs="Times New Roman"/>
                <w:b/>
                <w:bCs/>
                <w:sz w:val="24"/>
                <w:szCs w:val="24"/>
              </w:rPr>
              <w:t>40%</w:t>
            </w:r>
          </w:p>
        </w:tc>
        <w:tc>
          <w:tcPr>
            <w:tcW w:w="865" w:type="dxa"/>
            <w:shd w:val="clear" w:color="auto" w:fill="DAEEF3" w:themeFill="accent5" w:themeFillTint="33"/>
          </w:tcPr>
          <w:p w:rsidR="00E50CF0" w:rsidRPr="00275ED6" w:rsidRDefault="00E50CF0" w:rsidP="00FE6CE3">
            <w:pPr>
              <w:contextualSpacing/>
              <w:jc w:val="center"/>
              <w:rPr>
                <w:rFonts w:ascii="Times New Roman" w:eastAsia="Calibri" w:hAnsi="Times New Roman" w:cs="Times New Roman"/>
                <w:bCs/>
                <w:sz w:val="24"/>
                <w:szCs w:val="24"/>
              </w:rPr>
            </w:pPr>
            <w:r w:rsidRPr="00275ED6">
              <w:rPr>
                <w:rFonts w:ascii="Times New Roman" w:eastAsia="Calibri" w:hAnsi="Times New Roman" w:cs="Times New Roman"/>
                <w:bCs/>
                <w:sz w:val="24"/>
                <w:szCs w:val="24"/>
              </w:rPr>
              <w:t>63</w:t>
            </w:r>
          </w:p>
        </w:tc>
        <w:tc>
          <w:tcPr>
            <w:tcW w:w="688" w:type="dxa"/>
            <w:shd w:val="clear" w:color="auto" w:fill="DAEEF3" w:themeFill="accent5" w:themeFillTint="33"/>
          </w:tcPr>
          <w:p w:rsidR="00E50CF0" w:rsidRPr="00275ED6" w:rsidRDefault="00E50CF0" w:rsidP="00FE6CE3">
            <w:pPr>
              <w:contextualSpacing/>
              <w:jc w:val="center"/>
              <w:rPr>
                <w:rFonts w:ascii="Times New Roman" w:eastAsia="Calibri" w:hAnsi="Times New Roman" w:cs="Times New Roman"/>
                <w:bCs/>
                <w:sz w:val="24"/>
                <w:szCs w:val="24"/>
              </w:rPr>
            </w:pPr>
            <w:r w:rsidRPr="00275ED6">
              <w:rPr>
                <w:rFonts w:ascii="Times New Roman" w:eastAsia="Calibri" w:hAnsi="Times New Roman" w:cs="Times New Roman"/>
                <w:bCs/>
                <w:sz w:val="24"/>
                <w:szCs w:val="24"/>
              </w:rPr>
              <w:t>46%</w:t>
            </w:r>
          </w:p>
        </w:tc>
      </w:tr>
      <w:tr w:rsidR="00E50CF0" w:rsidRPr="00275ED6" w:rsidTr="00FE6CE3">
        <w:tc>
          <w:tcPr>
            <w:tcW w:w="5211" w:type="dxa"/>
            <w:shd w:val="clear" w:color="auto" w:fill="DAEEF3" w:themeFill="accent5" w:themeFillTint="33"/>
          </w:tcPr>
          <w:p w:rsidR="00E50CF0" w:rsidRPr="00275ED6" w:rsidRDefault="00E50CF0" w:rsidP="00FE6CE3">
            <w:pPr>
              <w:contextualSpacing/>
              <w:jc w:val="both"/>
              <w:rPr>
                <w:rFonts w:ascii="Times New Roman" w:eastAsia="Calibri" w:hAnsi="Times New Roman" w:cs="Times New Roman"/>
                <w:bCs/>
                <w:sz w:val="24"/>
                <w:szCs w:val="24"/>
              </w:rPr>
            </w:pPr>
            <w:r w:rsidRPr="00275ED6">
              <w:rPr>
                <w:rFonts w:ascii="Times New Roman" w:eastAsia="Calibri" w:hAnsi="Times New Roman" w:cs="Times New Roman"/>
                <w:bCs/>
                <w:sz w:val="24"/>
                <w:szCs w:val="24"/>
              </w:rPr>
              <w:t>ФКР – официальный канал российского сообщества классных руководителей (</w:t>
            </w:r>
            <w:hyperlink r:id="rId19" w:history="1">
              <w:r w:rsidRPr="00275ED6">
                <w:rPr>
                  <w:rFonts w:ascii="Times New Roman" w:eastAsia="Calibri" w:hAnsi="Times New Roman" w:cs="Times New Roman"/>
                  <w:bCs/>
                  <w:color w:val="0563C1"/>
                  <w:sz w:val="24"/>
                  <w:szCs w:val="24"/>
                  <w:u w:val="single"/>
                  <w:lang w:val="en-US"/>
                </w:rPr>
                <w:t>https</w:t>
              </w:r>
              <w:r w:rsidRPr="00275ED6">
                <w:rPr>
                  <w:rFonts w:ascii="Times New Roman" w:eastAsia="Calibri" w:hAnsi="Times New Roman" w:cs="Times New Roman"/>
                  <w:bCs/>
                  <w:color w:val="0563C1"/>
                  <w:sz w:val="24"/>
                  <w:szCs w:val="24"/>
                  <w:u w:val="single"/>
                </w:rPr>
                <w:t>://</w:t>
              </w:r>
              <w:r w:rsidRPr="00275ED6">
                <w:rPr>
                  <w:rFonts w:ascii="Times New Roman" w:eastAsia="Calibri" w:hAnsi="Times New Roman" w:cs="Times New Roman"/>
                  <w:bCs/>
                  <w:color w:val="0563C1"/>
                  <w:sz w:val="24"/>
                  <w:szCs w:val="24"/>
                  <w:u w:val="single"/>
                  <w:lang w:val="en-US"/>
                </w:rPr>
                <w:t>vk</w:t>
              </w:r>
              <w:r w:rsidRPr="00275ED6">
                <w:rPr>
                  <w:rFonts w:ascii="Times New Roman" w:eastAsia="Calibri" w:hAnsi="Times New Roman" w:cs="Times New Roman"/>
                  <w:bCs/>
                  <w:color w:val="0563C1"/>
                  <w:sz w:val="24"/>
                  <w:szCs w:val="24"/>
                  <w:u w:val="single"/>
                </w:rPr>
                <w:t>.</w:t>
              </w:r>
              <w:r w:rsidRPr="00275ED6">
                <w:rPr>
                  <w:rFonts w:ascii="Times New Roman" w:eastAsia="Calibri" w:hAnsi="Times New Roman" w:cs="Times New Roman"/>
                  <w:bCs/>
                  <w:color w:val="0563C1"/>
                  <w:sz w:val="24"/>
                  <w:szCs w:val="24"/>
                  <w:u w:val="single"/>
                  <w:lang w:val="en-US"/>
                </w:rPr>
                <w:t>com</w:t>
              </w:r>
              <w:r w:rsidRPr="00275ED6">
                <w:rPr>
                  <w:rFonts w:ascii="Times New Roman" w:eastAsia="Calibri" w:hAnsi="Times New Roman" w:cs="Times New Roman"/>
                  <w:bCs/>
                  <w:color w:val="0563C1"/>
                  <w:sz w:val="24"/>
                  <w:szCs w:val="24"/>
                  <w:u w:val="single"/>
                </w:rPr>
                <w:t>/</w:t>
              </w:r>
              <w:r w:rsidRPr="00275ED6">
                <w:rPr>
                  <w:rFonts w:ascii="Times New Roman" w:eastAsia="Calibri" w:hAnsi="Times New Roman" w:cs="Times New Roman"/>
                  <w:bCs/>
                  <w:color w:val="0563C1"/>
                  <w:sz w:val="24"/>
                  <w:szCs w:val="24"/>
                  <w:u w:val="single"/>
                  <w:lang w:val="en-US"/>
                </w:rPr>
                <w:t>vfkr</w:t>
              </w:r>
              <w:r w:rsidRPr="00275ED6">
                <w:rPr>
                  <w:rFonts w:ascii="Times New Roman" w:eastAsia="Calibri" w:hAnsi="Times New Roman" w:cs="Times New Roman"/>
                  <w:bCs/>
                  <w:color w:val="0563C1"/>
                  <w:sz w:val="24"/>
                  <w:szCs w:val="24"/>
                  <w:u w:val="single"/>
                </w:rPr>
                <w:t>_</w:t>
              </w:r>
              <w:r w:rsidRPr="00275ED6">
                <w:rPr>
                  <w:rFonts w:ascii="Times New Roman" w:eastAsia="Calibri" w:hAnsi="Times New Roman" w:cs="Times New Roman"/>
                  <w:bCs/>
                  <w:color w:val="0563C1"/>
                  <w:sz w:val="24"/>
                  <w:szCs w:val="24"/>
                  <w:u w:val="single"/>
                  <w:lang w:val="en-US"/>
                </w:rPr>
                <w:t>ru</w:t>
              </w:r>
            </w:hyperlink>
            <w:proofErr w:type="gramStart"/>
            <w:r w:rsidRPr="00275ED6">
              <w:rPr>
                <w:rFonts w:ascii="Times New Roman" w:eastAsia="Calibri" w:hAnsi="Times New Roman" w:cs="Times New Roman"/>
                <w:bCs/>
                <w:sz w:val="24"/>
                <w:szCs w:val="24"/>
              </w:rPr>
              <w:t xml:space="preserve"> )</w:t>
            </w:r>
            <w:proofErr w:type="gramEnd"/>
            <w:r w:rsidRPr="00275ED6">
              <w:rPr>
                <w:rFonts w:ascii="Times New Roman" w:eastAsia="Calibri" w:hAnsi="Times New Roman" w:cs="Times New Roman"/>
                <w:bCs/>
                <w:sz w:val="24"/>
                <w:szCs w:val="24"/>
              </w:rPr>
              <w:t xml:space="preserve"> (</w:t>
            </w:r>
            <w:hyperlink r:id="rId20" w:history="1">
              <w:r w:rsidRPr="00275ED6">
                <w:rPr>
                  <w:rFonts w:ascii="Times New Roman" w:eastAsia="Calibri" w:hAnsi="Times New Roman" w:cs="Times New Roman"/>
                  <w:bCs/>
                  <w:color w:val="0563C1"/>
                  <w:sz w:val="24"/>
                  <w:szCs w:val="24"/>
                  <w:u w:val="single"/>
                  <w:lang w:val="en-US"/>
                </w:rPr>
                <w:t>https</w:t>
              </w:r>
              <w:r w:rsidRPr="00275ED6">
                <w:rPr>
                  <w:rFonts w:ascii="Times New Roman" w:eastAsia="Calibri" w:hAnsi="Times New Roman" w:cs="Times New Roman"/>
                  <w:bCs/>
                  <w:color w:val="0563C1"/>
                  <w:sz w:val="24"/>
                  <w:szCs w:val="24"/>
                  <w:u w:val="single"/>
                </w:rPr>
                <w:t>://</w:t>
              </w:r>
              <w:r w:rsidRPr="00275ED6">
                <w:rPr>
                  <w:rFonts w:ascii="Times New Roman" w:eastAsia="Calibri" w:hAnsi="Times New Roman" w:cs="Times New Roman"/>
                  <w:bCs/>
                  <w:color w:val="0563C1"/>
                  <w:sz w:val="24"/>
                  <w:szCs w:val="24"/>
                  <w:u w:val="single"/>
                  <w:lang w:val="en-US"/>
                </w:rPr>
                <w:t>t</w:t>
              </w:r>
              <w:r w:rsidRPr="00275ED6">
                <w:rPr>
                  <w:rFonts w:ascii="Times New Roman" w:eastAsia="Calibri" w:hAnsi="Times New Roman" w:cs="Times New Roman"/>
                  <w:bCs/>
                  <w:color w:val="0563C1"/>
                  <w:sz w:val="24"/>
                  <w:szCs w:val="24"/>
                  <w:u w:val="single"/>
                </w:rPr>
                <w:t>.</w:t>
              </w:r>
              <w:r w:rsidRPr="00275ED6">
                <w:rPr>
                  <w:rFonts w:ascii="Times New Roman" w:eastAsia="Calibri" w:hAnsi="Times New Roman" w:cs="Times New Roman"/>
                  <w:bCs/>
                  <w:color w:val="0563C1"/>
                  <w:sz w:val="24"/>
                  <w:szCs w:val="24"/>
                  <w:u w:val="single"/>
                  <w:lang w:val="en-US"/>
                </w:rPr>
                <w:t>me</w:t>
              </w:r>
              <w:r w:rsidRPr="00275ED6">
                <w:rPr>
                  <w:rFonts w:ascii="Times New Roman" w:eastAsia="Calibri" w:hAnsi="Times New Roman" w:cs="Times New Roman"/>
                  <w:bCs/>
                  <w:color w:val="0563C1"/>
                  <w:sz w:val="24"/>
                  <w:szCs w:val="24"/>
                  <w:u w:val="single"/>
                </w:rPr>
                <w:t>/</w:t>
              </w:r>
              <w:r w:rsidRPr="00275ED6">
                <w:rPr>
                  <w:rFonts w:ascii="Times New Roman" w:eastAsia="Calibri" w:hAnsi="Times New Roman" w:cs="Times New Roman"/>
                  <w:bCs/>
                  <w:color w:val="0563C1"/>
                  <w:sz w:val="24"/>
                  <w:szCs w:val="24"/>
                  <w:u w:val="single"/>
                  <w:lang w:val="en-US"/>
                </w:rPr>
                <w:t>vfkr</w:t>
              </w:r>
              <w:r w:rsidRPr="00275ED6">
                <w:rPr>
                  <w:rFonts w:ascii="Times New Roman" w:eastAsia="Calibri" w:hAnsi="Times New Roman" w:cs="Times New Roman"/>
                  <w:bCs/>
                  <w:color w:val="0563C1"/>
                  <w:sz w:val="24"/>
                  <w:szCs w:val="24"/>
                  <w:u w:val="single"/>
                </w:rPr>
                <w:t>_</w:t>
              </w:r>
              <w:proofErr w:type="spellStart"/>
              <w:r w:rsidRPr="00275ED6">
                <w:rPr>
                  <w:rFonts w:ascii="Times New Roman" w:eastAsia="Calibri" w:hAnsi="Times New Roman" w:cs="Times New Roman"/>
                  <w:bCs/>
                  <w:color w:val="0563C1"/>
                  <w:sz w:val="24"/>
                  <w:szCs w:val="24"/>
                  <w:u w:val="single"/>
                  <w:lang w:val="en-US"/>
                </w:rPr>
                <w:t>ru</w:t>
              </w:r>
              <w:proofErr w:type="spellEnd"/>
            </w:hyperlink>
            <w:r w:rsidRPr="00275ED6">
              <w:rPr>
                <w:rFonts w:ascii="Times New Roman" w:eastAsia="Calibri" w:hAnsi="Times New Roman" w:cs="Times New Roman"/>
                <w:bCs/>
                <w:sz w:val="24"/>
                <w:szCs w:val="24"/>
              </w:rPr>
              <w:t xml:space="preserve"> )</w:t>
            </w:r>
          </w:p>
        </w:tc>
        <w:tc>
          <w:tcPr>
            <w:tcW w:w="1401" w:type="dxa"/>
            <w:shd w:val="clear" w:color="auto" w:fill="DAEEF3" w:themeFill="accent5" w:themeFillTint="33"/>
          </w:tcPr>
          <w:p w:rsidR="00E50CF0" w:rsidRPr="00275ED6" w:rsidRDefault="00E50CF0" w:rsidP="00FE6CE3">
            <w:pPr>
              <w:contextualSpacing/>
              <w:jc w:val="center"/>
              <w:rPr>
                <w:rFonts w:ascii="Times New Roman" w:eastAsia="Calibri" w:hAnsi="Times New Roman" w:cs="Times New Roman"/>
                <w:bCs/>
                <w:sz w:val="24"/>
                <w:szCs w:val="24"/>
              </w:rPr>
            </w:pPr>
            <w:r w:rsidRPr="00275ED6">
              <w:rPr>
                <w:rFonts w:ascii="Times New Roman" w:eastAsia="Calibri" w:hAnsi="Times New Roman" w:cs="Times New Roman"/>
                <w:bCs/>
                <w:sz w:val="24"/>
                <w:szCs w:val="24"/>
              </w:rPr>
              <w:t xml:space="preserve">Федерация </w:t>
            </w:r>
          </w:p>
        </w:tc>
        <w:tc>
          <w:tcPr>
            <w:tcW w:w="875" w:type="dxa"/>
            <w:shd w:val="clear" w:color="auto" w:fill="DAEEF3" w:themeFill="accent5" w:themeFillTint="33"/>
          </w:tcPr>
          <w:p w:rsidR="00E50CF0" w:rsidRPr="00275ED6" w:rsidRDefault="00E50CF0" w:rsidP="00FE6CE3">
            <w:pPr>
              <w:contextualSpacing/>
              <w:jc w:val="center"/>
              <w:rPr>
                <w:rFonts w:ascii="Times New Roman" w:eastAsia="Calibri" w:hAnsi="Times New Roman" w:cs="Times New Roman"/>
                <w:bCs/>
                <w:sz w:val="24"/>
                <w:szCs w:val="24"/>
              </w:rPr>
            </w:pPr>
            <w:r w:rsidRPr="00275ED6">
              <w:rPr>
                <w:rFonts w:ascii="Times New Roman" w:eastAsia="Calibri" w:hAnsi="Times New Roman" w:cs="Times New Roman"/>
                <w:bCs/>
                <w:sz w:val="24"/>
                <w:szCs w:val="24"/>
              </w:rPr>
              <w:t>38</w:t>
            </w:r>
          </w:p>
        </w:tc>
        <w:tc>
          <w:tcPr>
            <w:tcW w:w="722" w:type="dxa"/>
            <w:shd w:val="clear" w:color="auto" w:fill="DAEEF3" w:themeFill="accent5" w:themeFillTint="33"/>
          </w:tcPr>
          <w:p w:rsidR="00E50CF0" w:rsidRPr="00275ED6" w:rsidRDefault="00E50CF0" w:rsidP="00FE6CE3">
            <w:pPr>
              <w:contextualSpacing/>
              <w:jc w:val="center"/>
              <w:rPr>
                <w:rFonts w:ascii="Times New Roman" w:eastAsia="Calibri" w:hAnsi="Times New Roman" w:cs="Times New Roman"/>
                <w:b/>
                <w:bCs/>
                <w:sz w:val="24"/>
                <w:szCs w:val="24"/>
              </w:rPr>
            </w:pPr>
            <w:r w:rsidRPr="00275ED6">
              <w:rPr>
                <w:rFonts w:ascii="Times New Roman" w:eastAsia="Calibri" w:hAnsi="Times New Roman" w:cs="Times New Roman"/>
                <w:b/>
                <w:bCs/>
                <w:sz w:val="24"/>
                <w:szCs w:val="24"/>
              </w:rPr>
              <w:t>26%</w:t>
            </w:r>
          </w:p>
        </w:tc>
        <w:tc>
          <w:tcPr>
            <w:tcW w:w="865" w:type="dxa"/>
            <w:shd w:val="clear" w:color="auto" w:fill="DAEEF3" w:themeFill="accent5" w:themeFillTint="33"/>
          </w:tcPr>
          <w:p w:rsidR="00E50CF0" w:rsidRPr="00275ED6" w:rsidRDefault="00E50CF0" w:rsidP="00FE6CE3">
            <w:pPr>
              <w:contextualSpacing/>
              <w:jc w:val="center"/>
              <w:rPr>
                <w:rFonts w:ascii="Times New Roman" w:eastAsia="Calibri" w:hAnsi="Times New Roman" w:cs="Times New Roman"/>
                <w:bCs/>
                <w:sz w:val="24"/>
                <w:szCs w:val="24"/>
              </w:rPr>
            </w:pPr>
            <w:r w:rsidRPr="00275ED6">
              <w:rPr>
                <w:rFonts w:ascii="Times New Roman" w:eastAsia="Calibri" w:hAnsi="Times New Roman" w:cs="Times New Roman"/>
                <w:bCs/>
                <w:sz w:val="24"/>
                <w:szCs w:val="24"/>
              </w:rPr>
              <w:t>38</w:t>
            </w:r>
          </w:p>
        </w:tc>
        <w:tc>
          <w:tcPr>
            <w:tcW w:w="688" w:type="dxa"/>
            <w:shd w:val="clear" w:color="auto" w:fill="DAEEF3" w:themeFill="accent5" w:themeFillTint="33"/>
          </w:tcPr>
          <w:p w:rsidR="00E50CF0" w:rsidRPr="00275ED6" w:rsidRDefault="00E50CF0" w:rsidP="00FE6CE3">
            <w:pPr>
              <w:contextualSpacing/>
              <w:jc w:val="center"/>
              <w:rPr>
                <w:rFonts w:ascii="Times New Roman" w:eastAsia="Calibri" w:hAnsi="Times New Roman" w:cs="Times New Roman"/>
                <w:bCs/>
                <w:sz w:val="24"/>
                <w:szCs w:val="24"/>
              </w:rPr>
            </w:pPr>
            <w:r w:rsidRPr="00275ED6">
              <w:rPr>
                <w:rFonts w:ascii="Times New Roman" w:eastAsia="Calibri" w:hAnsi="Times New Roman" w:cs="Times New Roman"/>
                <w:bCs/>
                <w:sz w:val="24"/>
                <w:szCs w:val="24"/>
              </w:rPr>
              <w:t>30%</w:t>
            </w:r>
          </w:p>
        </w:tc>
      </w:tr>
    </w:tbl>
    <w:p w:rsidR="00E50CF0" w:rsidRPr="00E21F43" w:rsidRDefault="00E50CF0" w:rsidP="00E50CF0">
      <w:pPr>
        <w:shd w:val="clear" w:color="auto" w:fill="FFFFFF"/>
        <w:spacing w:after="100" w:afterAutospacing="1"/>
        <w:contextualSpacing/>
        <w:jc w:val="both"/>
        <w:rPr>
          <w:rFonts w:ascii="Times New Roman" w:eastAsia="Calibri" w:hAnsi="Times New Roman" w:cs="Times New Roman"/>
          <w:b/>
          <w:bCs/>
          <w:sz w:val="28"/>
          <w:szCs w:val="28"/>
        </w:rPr>
      </w:pPr>
      <w:r w:rsidRPr="00275ED6">
        <w:rPr>
          <w:rFonts w:ascii="Times New Roman" w:eastAsia="Calibri" w:hAnsi="Times New Roman" w:cs="Times New Roman"/>
          <w:bCs/>
          <w:sz w:val="28"/>
          <w:szCs w:val="28"/>
        </w:rPr>
        <w:lastRenderedPageBreak/>
        <w:t xml:space="preserve">      </w:t>
      </w:r>
      <w:r>
        <w:rPr>
          <w:rFonts w:ascii="Times New Roman" w:eastAsia="Calibri" w:hAnsi="Times New Roman" w:cs="Times New Roman"/>
          <w:bCs/>
          <w:sz w:val="28"/>
          <w:szCs w:val="28"/>
        </w:rPr>
        <w:t xml:space="preserve"> </w:t>
      </w:r>
      <w:r w:rsidRPr="003E432D">
        <w:rPr>
          <w:rFonts w:ascii="Times New Roman" w:eastAsia="Calibri" w:hAnsi="Times New Roman" w:cs="Times New Roman"/>
          <w:sz w:val="28"/>
          <w:szCs w:val="28"/>
        </w:rPr>
        <w:t xml:space="preserve">Районное Сообщество классных руководителей «Школа классного руководителя» в этом учебном году работало по теме: «Повышение эффективности и качества воспитательного процесса в условиях реализации ФГОС ФООП». В течение года педагоги делились опытом, достижениями, находками, идеями по темам: </w:t>
      </w:r>
      <w:r w:rsidRPr="003E432D">
        <w:rPr>
          <w:rFonts w:ascii="Times New Roman" w:eastAsia="Calibri" w:hAnsi="Times New Roman" w:cs="Times New Roman"/>
          <w:bCs/>
          <w:sz w:val="28"/>
          <w:szCs w:val="28"/>
        </w:rPr>
        <w:t>«Классный – значит объединяющий</w:t>
      </w:r>
      <w:r w:rsidRPr="003E432D">
        <w:rPr>
          <w:rFonts w:ascii="Times New Roman" w:eastAsia="Calibri" w:hAnsi="Times New Roman" w:cs="Times New Roman"/>
          <w:sz w:val="28"/>
          <w:szCs w:val="28"/>
        </w:rPr>
        <w:t>».</w:t>
      </w:r>
      <w:r w:rsidR="00E21F43">
        <w:rPr>
          <w:rFonts w:ascii="Times New Roman" w:eastAsia="Calibri" w:hAnsi="Times New Roman" w:cs="Times New Roman"/>
          <w:b/>
          <w:bCs/>
          <w:sz w:val="28"/>
          <w:szCs w:val="28"/>
        </w:rPr>
        <w:t xml:space="preserve"> </w:t>
      </w:r>
      <w:r>
        <w:rPr>
          <w:rFonts w:ascii="Times New Roman" w:eastAsia="Calibri" w:hAnsi="Times New Roman" w:cs="Times New Roman"/>
          <w:sz w:val="28"/>
          <w:szCs w:val="28"/>
        </w:rPr>
        <w:t>Сообщества функционирую</w:t>
      </w:r>
      <w:r w:rsidRPr="003E432D">
        <w:rPr>
          <w:rFonts w:ascii="Times New Roman" w:eastAsia="Calibri" w:hAnsi="Times New Roman" w:cs="Times New Roman"/>
          <w:sz w:val="28"/>
          <w:szCs w:val="28"/>
        </w:rPr>
        <w:t xml:space="preserve">т третий год, но </w:t>
      </w:r>
      <w:r>
        <w:rPr>
          <w:rFonts w:ascii="Times New Roman" w:eastAsia="Calibri" w:hAnsi="Times New Roman" w:cs="Times New Roman"/>
          <w:sz w:val="28"/>
          <w:szCs w:val="28"/>
        </w:rPr>
        <w:t xml:space="preserve">пока мы </w:t>
      </w:r>
      <w:r w:rsidRPr="003E432D">
        <w:rPr>
          <w:rFonts w:ascii="Times New Roman" w:eastAsia="Calibri" w:hAnsi="Times New Roman" w:cs="Times New Roman"/>
          <w:sz w:val="28"/>
          <w:szCs w:val="28"/>
        </w:rPr>
        <w:t>не</w:t>
      </w:r>
      <w:r>
        <w:rPr>
          <w:rFonts w:ascii="Times New Roman" w:eastAsia="Calibri" w:hAnsi="Times New Roman" w:cs="Times New Roman"/>
          <w:sz w:val="28"/>
          <w:szCs w:val="28"/>
        </w:rPr>
        <w:t xml:space="preserve"> достигли </w:t>
      </w:r>
      <w:r w:rsidRPr="003E432D">
        <w:rPr>
          <w:rFonts w:ascii="Times New Roman" w:eastAsia="Calibri" w:hAnsi="Times New Roman" w:cs="Times New Roman"/>
          <w:sz w:val="28"/>
          <w:szCs w:val="28"/>
        </w:rPr>
        <w:t xml:space="preserve">100% охвата. </w:t>
      </w:r>
      <w:r>
        <w:rPr>
          <w:rFonts w:ascii="Times New Roman" w:eastAsia="Calibri" w:hAnsi="Times New Roman" w:cs="Times New Roman"/>
          <w:sz w:val="28"/>
          <w:szCs w:val="28"/>
        </w:rPr>
        <w:t xml:space="preserve"> </w:t>
      </w:r>
    </w:p>
    <w:p w:rsidR="00E50CF0" w:rsidRPr="00814136" w:rsidRDefault="00E50CF0" w:rsidP="00E50CF0">
      <w:pPr>
        <w:spacing w:after="160"/>
        <w:contextualSpacing/>
        <w:jc w:val="both"/>
        <w:rPr>
          <w:rFonts w:ascii="Times New Roman" w:eastAsia="Calibri" w:hAnsi="Times New Roman" w:cs="Times New Roman"/>
          <w:sz w:val="28"/>
          <w:szCs w:val="28"/>
        </w:rPr>
      </w:pPr>
      <w:r w:rsidRPr="003E432D">
        <w:rPr>
          <w:rFonts w:ascii="Times New Roman" w:eastAsia="Calibri" w:hAnsi="Times New Roman" w:cs="Times New Roman"/>
          <w:sz w:val="28"/>
          <w:szCs w:val="28"/>
        </w:rPr>
        <w:t xml:space="preserve">      С целью выявления, поддержки и трансляции лучших практик организации каникулярной занятости школьников</w:t>
      </w:r>
      <w:r>
        <w:rPr>
          <w:rFonts w:ascii="Times New Roman" w:eastAsia="Calibri" w:hAnsi="Times New Roman" w:cs="Times New Roman"/>
          <w:sz w:val="28"/>
          <w:szCs w:val="28"/>
        </w:rPr>
        <w:t xml:space="preserve"> </w:t>
      </w:r>
      <w:r w:rsidRPr="003E432D">
        <w:rPr>
          <w:rFonts w:ascii="Times New Roman" w:eastAsia="Calibri" w:hAnsi="Times New Roman" w:cs="Times New Roman"/>
          <w:sz w:val="28"/>
          <w:szCs w:val="28"/>
        </w:rPr>
        <w:t>прове</w:t>
      </w:r>
      <w:r>
        <w:rPr>
          <w:rFonts w:ascii="Times New Roman" w:eastAsia="Calibri" w:hAnsi="Times New Roman" w:cs="Times New Roman"/>
          <w:sz w:val="28"/>
          <w:szCs w:val="28"/>
        </w:rPr>
        <w:t>ден</w:t>
      </w:r>
      <w:r w:rsidRPr="003E432D">
        <w:rPr>
          <w:rFonts w:ascii="Times New Roman" w:eastAsia="Calibri" w:hAnsi="Times New Roman" w:cs="Times New Roman"/>
          <w:sz w:val="28"/>
          <w:szCs w:val="28"/>
        </w:rPr>
        <w:t xml:space="preserve"> конкурс краткосрочных дополнительных общеразвивающих программ по каникулярной занятости обучающихся «Нескучные каникулы».</w:t>
      </w:r>
      <w:r>
        <w:rPr>
          <w:rFonts w:ascii="Times New Roman" w:eastAsia="Calibri" w:hAnsi="Times New Roman" w:cs="Times New Roman"/>
          <w:sz w:val="28"/>
          <w:szCs w:val="28"/>
        </w:rPr>
        <w:t xml:space="preserve"> </w:t>
      </w:r>
      <w:r w:rsidRPr="003E432D">
        <w:rPr>
          <w:rFonts w:ascii="Times New Roman" w:eastAsia="Calibri" w:hAnsi="Times New Roman" w:cs="Times New Roman"/>
          <w:sz w:val="28"/>
          <w:szCs w:val="28"/>
        </w:rPr>
        <w:t xml:space="preserve"> П</w:t>
      </w:r>
      <w:r w:rsidRPr="003E432D">
        <w:rPr>
          <w:rFonts w:ascii="Times New Roman" w:eastAsia="Calibri" w:hAnsi="Times New Roman" w:cs="Times New Roman"/>
          <w:color w:val="000000"/>
          <w:sz w:val="28"/>
          <w:szCs w:val="28"/>
          <w:bdr w:val="none" w:sz="0" w:space="0" w:color="auto" w:frame="1"/>
          <w:lang w:eastAsia="ru-RU"/>
        </w:rPr>
        <w:t>обедител</w:t>
      </w:r>
      <w:r>
        <w:rPr>
          <w:rFonts w:ascii="Times New Roman" w:eastAsia="Calibri" w:hAnsi="Times New Roman" w:cs="Times New Roman"/>
          <w:color w:val="000000"/>
          <w:sz w:val="28"/>
          <w:szCs w:val="28"/>
          <w:bdr w:val="none" w:sz="0" w:space="0" w:color="auto" w:frame="1"/>
          <w:lang w:eastAsia="ru-RU"/>
        </w:rPr>
        <w:t>ями к</w:t>
      </w:r>
      <w:r w:rsidRPr="003E432D">
        <w:rPr>
          <w:rFonts w:ascii="Times New Roman" w:eastAsia="Calibri" w:hAnsi="Times New Roman" w:cs="Times New Roman"/>
          <w:color w:val="000000"/>
          <w:sz w:val="28"/>
          <w:szCs w:val="28"/>
          <w:bdr w:val="none" w:sz="0" w:space="0" w:color="auto" w:frame="1"/>
          <w:lang w:eastAsia="ru-RU"/>
        </w:rPr>
        <w:t>онкурса</w:t>
      </w:r>
      <w:r>
        <w:rPr>
          <w:rFonts w:ascii="Times New Roman" w:eastAsia="Calibri" w:hAnsi="Times New Roman" w:cs="Times New Roman"/>
          <w:color w:val="000000"/>
          <w:sz w:val="28"/>
          <w:szCs w:val="28"/>
          <w:bdr w:val="none" w:sz="0" w:space="0" w:color="auto" w:frame="1"/>
          <w:lang w:eastAsia="ru-RU"/>
        </w:rPr>
        <w:t xml:space="preserve"> стали</w:t>
      </w:r>
      <w:r w:rsidRPr="003E432D">
        <w:rPr>
          <w:rFonts w:ascii="Times New Roman" w:eastAsia="Calibri" w:hAnsi="Times New Roman" w:cs="Times New Roman"/>
          <w:color w:val="000000"/>
          <w:sz w:val="28"/>
          <w:szCs w:val="28"/>
          <w:bdr w:val="none" w:sz="0" w:space="0" w:color="auto" w:frame="1"/>
          <w:lang w:eastAsia="ru-RU"/>
        </w:rPr>
        <w:t>:</w:t>
      </w:r>
    </w:p>
    <w:p w:rsidR="00E50CF0" w:rsidRPr="003E432D" w:rsidRDefault="00E50CF0" w:rsidP="00E50CF0">
      <w:pPr>
        <w:spacing w:after="160"/>
        <w:ind w:left="45"/>
        <w:contextualSpacing/>
        <w:jc w:val="both"/>
        <w:rPr>
          <w:rFonts w:ascii="Times New Roman" w:eastAsia="Times New Roman" w:hAnsi="Times New Roman" w:cs="Times New Roman"/>
          <w:color w:val="000000"/>
          <w:sz w:val="28"/>
          <w:szCs w:val="28"/>
          <w:bdr w:val="none" w:sz="0" w:space="0" w:color="auto" w:frame="1"/>
          <w:lang w:eastAsia="ru-RU"/>
        </w:rPr>
      </w:pPr>
      <w:r w:rsidRPr="003E432D">
        <w:rPr>
          <w:rFonts w:ascii="Times New Roman" w:eastAsia="Times New Roman" w:hAnsi="Times New Roman" w:cs="Times New Roman"/>
          <w:color w:val="000000"/>
          <w:sz w:val="28"/>
          <w:szCs w:val="28"/>
          <w:bdr w:val="none" w:sz="0" w:space="0" w:color="auto" w:frame="1"/>
          <w:lang w:eastAsia="ru-RU"/>
        </w:rPr>
        <w:t xml:space="preserve">- Ревенко Е.А., учитель начальных классов, педагог </w:t>
      </w:r>
      <w:r w:rsidR="00F72226">
        <w:rPr>
          <w:rFonts w:ascii="Times New Roman" w:eastAsia="Times New Roman" w:hAnsi="Times New Roman" w:cs="Times New Roman"/>
          <w:color w:val="000000"/>
          <w:sz w:val="28"/>
          <w:szCs w:val="28"/>
          <w:bdr w:val="none" w:sz="0" w:space="0" w:color="auto" w:frame="1"/>
          <w:lang w:eastAsia="ru-RU"/>
        </w:rPr>
        <w:t>Ц</w:t>
      </w:r>
      <w:r w:rsidRPr="003E432D">
        <w:rPr>
          <w:rFonts w:ascii="Times New Roman" w:eastAsia="Times New Roman" w:hAnsi="Times New Roman" w:cs="Times New Roman"/>
          <w:color w:val="000000"/>
          <w:sz w:val="28"/>
          <w:szCs w:val="28"/>
          <w:bdr w:val="none" w:sz="0" w:space="0" w:color="auto" w:frame="1"/>
          <w:lang w:eastAsia="ru-RU"/>
        </w:rPr>
        <w:t>ентра «Точка роста» МКОУ «СОШ № 1 г. Киренска»;</w:t>
      </w:r>
    </w:p>
    <w:p w:rsidR="00E50CF0" w:rsidRPr="003E432D" w:rsidRDefault="00E50CF0" w:rsidP="00E50CF0">
      <w:pPr>
        <w:spacing w:after="160"/>
        <w:ind w:left="45"/>
        <w:contextualSpacing/>
        <w:jc w:val="both"/>
        <w:rPr>
          <w:rFonts w:ascii="Times New Roman" w:eastAsia="Times New Roman" w:hAnsi="Times New Roman" w:cs="Times New Roman"/>
          <w:color w:val="000000"/>
          <w:sz w:val="28"/>
          <w:szCs w:val="28"/>
          <w:bdr w:val="none" w:sz="0" w:space="0" w:color="auto" w:frame="1"/>
          <w:lang w:eastAsia="ru-RU"/>
        </w:rPr>
      </w:pPr>
      <w:r w:rsidRPr="003E432D">
        <w:rPr>
          <w:rFonts w:ascii="Times New Roman" w:eastAsia="Times New Roman" w:hAnsi="Times New Roman" w:cs="Times New Roman"/>
          <w:color w:val="000000"/>
          <w:sz w:val="28"/>
          <w:szCs w:val="28"/>
          <w:bdr w:val="none" w:sz="0" w:space="0" w:color="auto" w:frame="1"/>
          <w:lang w:eastAsia="ru-RU"/>
        </w:rPr>
        <w:t xml:space="preserve"> - Шевцова Т.А., учитель физики, педагог </w:t>
      </w:r>
      <w:r w:rsidR="00F72226">
        <w:rPr>
          <w:rFonts w:ascii="Times New Roman" w:eastAsia="Times New Roman" w:hAnsi="Times New Roman" w:cs="Times New Roman"/>
          <w:color w:val="000000"/>
          <w:sz w:val="28"/>
          <w:szCs w:val="28"/>
          <w:bdr w:val="none" w:sz="0" w:space="0" w:color="auto" w:frame="1"/>
          <w:lang w:eastAsia="ru-RU"/>
        </w:rPr>
        <w:t>Центра</w:t>
      </w:r>
      <w:r w:rsidRPr="003E432D">
        <w:rPr>
          <w:rFonts w:ascii="Times New Roman" w:eastAsia="Times New Roman" w:hAnsi="Times New Roman" w:cs="Times New Roman"/>
          <w:color w:val="000000"/>
          <w:sz w:val="28"/>
          <w:szCs w:val="28"/>
          <w:bdr w:val="none" w:sz="0" w:space="0" w:color="auto" w:frame="1"/>
          <w:lang w:eastAsia="ru-RU"/>
        </w:rPr>
        <w:t xml:space="preserve"> «Точка роста» МКОУ «СОШ № 1 г. Киренска»; </w:t>
      </w:r>
    </w:p>
    <w:p w:rsidR="00E50CF0" w:rsidRPr="003E432D" w:rsidRDefault="00E50CF0" w:rsidP="00E50CF0">
      <w:pPr>
        <w:spacing w:after="160"/>
        <w:ind w:left="45"/>
        <w:contextualSpacing/>
        <w:jc w:val="both"/>
        <w:rPr>
          <w:rFonts w:ascii="Times New Roman" w:eastAsia="Times New Roman" w:hAnsi="Times New Roman" w:cs="Times New Roman"/>
          <w:color w:val="000000"/>
          <w:sz w:val="28"/>
          <w:szCs w:val="28"/>
          <w:bdr w:val="none" w:sz="0" w:space="0" w:color="auto" w:frame="1"/>
          <w:lang w:eastAsia="ru-RU"/>
        </w:rPr>
      </w:pPr>
      <w:r w:rsidRPr="003E432D">
        <w:rPr>
          <w:rFonts w:ascii="Times New Roman" w:eastAsia="Times New Roman" w:hAnsi="Times New Roman" w:cs="Times New Roman"/>
          <w:color w:val="000000"/>
          <w:sz w:val="28"/>
          <w:szCs w:val="28"/>
          <w:bdr w:val="none" w:sz="0" w:space="0" w:color="auto" w:frame="1"/>
          <w:lang w:eastAsia="ru-RU"/>
        </w:rPr>
        <w:t xml:space="preserve"> - Попова Н</w:t>
      </w:r>
      <w:r>
        <w:rPr>
          <w:rFonts w:ascii="Times New Roman" w:eastAsia="Times New Roman" w:hAnsi="Times New Roman" w:cs="Times New Roman"/>
          <w:color w:val="000000"/>
          <w:sz w:val="28"/>
          <w:szCs w:val="28"/>
          <w:bdr w:val="none" w:sz="0" w:space="0" w:color="auto" w:frame="1"/>
          <w:lang w:eastAsia="ru-RU"/>
        </w:rPr>
        <w:t>.С.</w:t>
      </w:r>
      <w:r w:rsidRPr="003E432D">
        <w:rPr>
          <w:rFonts w:ascii="Times New Roman" w:eastAsia="Times New Roman" w:hAnsi="Times New Roman" w:cs="Times New Roman"/>
          <w:color w:val="000000"/>
          <w:sz w:val="28"/>
          <w:szCs w:val="28"/>
          <w:bdr w:val="none" w:sz="0" w:space="0" w:color="auto" w:frame="1"/>
          <w:lang w:eastAsia="ru-RU"/>
        </w:rPr>
        <w:t>, учитель ОРКСЭ, заместитель директора по учебно-воспитательной работе МКОУ «СОШ № 1 г. Киренска».</w:t>
      </w:r>
    </w:p>
    <w:p w:rsidR="00E50CF0" w:rsidRPr="003E432D" w:rsidRDefault="00E50CF0" w:rsidP="00E50CF0">
      <w:pPr>
        <w:spacing w:after="160"/>
        <w:contextualSpacing/>
        <w:jc w:val="both"/>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Pr="003E432D">
        <w:rPr>
          <w:rFonts w:ascii="Times New Roman" w:eastAsia="Times New Roman" w:hAnsi="Times New Roman" w:cs="Times New Roman"/>
          <w:color w:val="000000"/>
          <w:sz w:val="28"/>
          <w:szCs w:val="28"/>
          <w:bdr w:val="none" w:sz="0" w:space="0" w:color="auto" w:frame="1"/>
          <w:lang w:eastAsia="ru-RU"/>
        </w:rPr>
        <w:t>Призер</w:t>
      </w:r>
      <w:r w:rsidR="00F72226">
        <w:rPr>
          <w:rFonts w:ascii="Times New Roman" w:eastAsia="Times New Roman" w:hAnsi="Times New Roman" w:cs="Times New Roman"/>
          <w:color w:val="000000"/>
          <w:sz w:val="28"/>
          <w:szCs w:val="28"/>
          <w:bdr w:val="none" w:sz="0" w:space="0" w:color="auto" w:frame="1"/>
          <w:lang w:eastAsia="ru-RU"/>
        </w:rPr>
        <w:t>ы</w:t>
      </w:r>
      <w:r w:rsidRPr="003E432D">
        <w:rPr>
          <w:rFonts w:ascii="Times New Roman" w:eastAsia="Times New Roman" w:hAnsi="Times New Roman" w:cs="Times New Roman"/>
          <w:color w:val="000000"/>
          <w:sz w:val="28"/>
          <w:szCs w:val="28"/>
          <w:bdr w:val="none" w:sz="0" w:space="0" w:color="auto" w:frame="1"/>
          <w:lang w:eastAsia="ru-RU"/>
        </w:rPr>
        <w:t xml:space="preserve">: </w:t>
      </w:r>
    </w:p>
    <w:p w:rsidR="00E50CF0" w:rsidRPr="003E432D" w:rsidRDefault="00E50CF0" w:rsidP="00E50CF0">
      <w:pPr>
        <w:spacing w:after="160"/>
        <w:ind w:left="45"/>
        <w:contextualSpacing/>
        <w:jc w:val="both"/>
        <w:rPr>
          <w:rFonts w:ascii="Times New Roman" w:eastAsia="Times New Roman" w:hAnsi="Times New Roman" w:cs="Times New Roman"/>
          <w:color w:val="000000"/>
          <w:sz w:val="28"/>
          <w:szCs w:val="28"/>
          <w:bdr w:val="none" w:sz="0" w:space="0" w:color="auto" w:frame="1"/>
          <w:lang w:eastAsia="ru-RU"/>
        </w:rPr>
      </w:pPr>
      <w:r w:rsidRPr="003E432D">
        <w:rPr>
          <w:rFonts w:ascii="Times New Roman" w:eastAsia="Times New Roman" w:hAnsi="Times New Roman" w:cs="Times New Roman"/>
          <w:color w:val="000000"/>
          <w:sz w:val="28"/>
          <w:szCs w:val="28"/>
          <w:bdr w:val="none" w:sz="0" w:space="0" w:color="auto" w:frame="1"/>
          <w:lang w:eastAsia="ru-RU"/>
        </w:rPr>
        <w:t xml:space="preserve">  - Антипина К</w:t>
      </w:r>
      <w:r>
        <w:rPr>
          <w:rFonts w:ascii="Times New Roman" w:eastAsia="Times New Roman" w:hAnsi="Times New Roman" w:cs="Times New Roman"/>
          <w:color w:val="000000"/>
          <w:sz w:val="28"/>
          <w:szCs w:val="28"/>
          <w:bdr w:val="none" w:sz="0" w:space="0" w:color="auto" w:frame="1"/>
          <w:lang w:eastAsia="ru-RU"/>
        </w:rPr>
        <w:t>.В.</w:t>
      </w:r>
      <w:r w:rsidR="00F72226">
        <w:rPr>
          <w:rFonts w:ascii="Times New Roman" w:eastAsia="Times New Roman" w:hAnsi="Times New Roman" w:cs="Times New Roman"/>
          <w:color w:val="000000"/>
          <w:sz w:val="28"/>
          <w:szCs w:val="28"/>
          <w:bdr w:val="none" w:sz="0" w:space="0" w:color="auto" w:frame="1"/>
          <w:lang w:eastAsia="ru-RU"/>
        </w:rPr>
        <w:t>, учитель физики, руководитель Ц</w:t>
      </w:r>
      <w:r w:rsidRPr="003E432D">
        <w:rPr>
          <w:rFonts w:ascii="Times New Roman" w:eastAsia="Times New Roman" w:hAnsi="Times New Roman" w:cs="Times New Roman"/>
          <w:color w:val="000000"/>
          <w:sz w:val="28"/>
          <w:szCs w:val="28"/>
          <w:bdr w:val="none" w:sz="0" w:space="0" w:color="auto" w:frame="1"/>
          <w:lang w:eastAsia="ru-RU"/>
        </w:rPr>
        <w:t xml:space="preserve">ентра </w:t>
      </w:r>
      <w:r w:rsidR="00F72226">
        <w:rPr>
          <w:rFonts w:ascii="Times New Roman" w:eastAsia="Times New Roman" w:hAnsi="Times New Roman" w:cs="Times New Roman"/>
          <w:color w:val="000000"/>
          <w:sz w:val="28"/>
          <w:szCs w:val="28"/>
          <w:bdr w:val="none" w:sz="0" w:space="0" w:color="auto" w:frame="1"/>
          <w:lang w:eastAsia="ru-RU"/>
        </w:rPr>
        <w:t xml:space="preserve"> </w:t>
      </w:r>
      <w:r w:rsidRPr="003E432D">
        <w:rPr>
          <w:rFonts w:ascii="Times New Roman" w:eastAsia="Times New Roman" w:hAnsi="Times New Roman" w:cs="Times New Roman"/>
          <w:color w:val="000000"/>
          <w:sz w:val="28"/>
          <w:szCs w:val="28"/>
          <w:bdr w:val="none" w:sz="0" w:space="0" w:color="auto" w:frame="1"/>
          <w:lang w:eastAsia="ru-RU"/>
        </w:rPr>
        <w:t>«Точка роста» МКОУ «С</w:t>
      </w:r>
      <w:r>
        <w:rPr>
          <w:rFonts w:ascii="Times New Roman" w:eastAsia="Times New Roman" w:hAnsi="Times New Roman" w:cs="Times New Roman"/>
          <w:color w:val="000000"/>
          <w:sz w:val="28"/>
          <w:szCs w:val="28"/>
          <w:bdr w:val="none" w:sz="0" w:space="0" w:color="auto" w:frame="1"/>
          <w:lang w:eastAsia="ru-RU"/>
        </w:rPr>
        <w:t>ОШ</w:t>
      </w:r>
      <w:r w:rsidRPr="003E432D">
        <w:rPr>
          <w:rFonts w:ascii="Times New Roman" w:eastAsia="Times New Roman" w:hAnsi="Times New Roman" w:cs="Times New Roman"/>
          <w:color w:val="000000"/>
          <w:sz w:val="28"/>
          <w:szCs w:val="28"/>
          <w:bdr w:val="none" w:sz="0" w:space="0" w:color="auto" w:frame="1"/>
          <w:lang w:eastAsia="ru-RU"/>
        </w:rPr>
        <w:t xml:space="preserve"> п. Алексеевск</w:t>
      </w:r>
      <w:r>
        <w:rPr>
          <w:rFonts w:ascii="Times New Roman" w:eastAsia="Times New Roman" w:hAnsi="Times New Roman" w:cs="Times New Roman"/>
          <w:color w:val="000000"/>
          <w:sz w:val="28"/>
          <w:szCs w:val="28"/>
          <w:bdr w:val="none" w:sz="0" w:space="0" w:color="auto" w:frame="1"/>
          <w:lang w:eastAsia="ru-RU"/>
        </w:rPr>
        <w:t>»</w:t>
      </w:r>
      <w:r w:rsidRPr="003E432D">
        <w:rPr>
          <w:rFonts w:ascii="Times New Roman" w:eastAsia="Times New Roman" w:hAnsi="Times New Roman" w:cs="Times New Roman"/>
          <w:color w:val="000000"/>
          <w:sz w:val="28"/>
          <w:szCs w:val="28"/>
          <w:bdr w:val="none" w:sz="0" w:space="0" w:color="auto" w:frame="1"/>
          <w:lang w:eastAsia="ru-RU"/>
        </w:rPr>
        <w:t>,</w:t>
      </w:r>
    </w:p>
    <w:p w:rsidR="00E50CF0" w:rsidRPr="003E432D" w:rsidRDefault="00E50CF0" w:rsidP="00E50CF0">
      <w:pPr>
        <w:spacing w:after="160"/>
        <w:ind w:left="45"/>
        <w:contextualSpacing/>
        <w:jc w:val="both"/>
        <w:rPr>
          <w:rFonts w:ascii="Times New Roman" w:eastAsia="Times New Roman" w:hAnsi="Times New Roman" w:cs="Times New Roman"/>
          <w:color w:val="000000"/>
          <w:sz w:val="28"/>
          <w:szCs w:val="28"/>
          <w:bdr w:val="none" w:sz="0" w:space="0" w:color="auto" w:frame="1"/>
          <w:lang w:eastAsia="ru-RU"/>
        </w:rPr>
      </w:pPr>
      <w:r w:rsidRPr="003E432D">
        <w:rPr>
          <w:rFonts w:ascii="Times New Roman" w:eastAsia="Times New Roman" w:hAnsi="Times New Roman" w:cs="Times New Roman"/>
          <w:color w:val="000000"/>
          <w:sz w:val="28"/>
          <w:szCs w:val="28"/>
          <w:bdr w:val="none" w:sz="0" w:space="0" w:color="auto" w:frame="1"/>
          <w:lang w:eastAsia="ru-RU"/>
        </w:rPr>
        <w:t xml:space="preserve"> - Кривошеев С</w:t>
      </w:r>
      <w:r>
        <w:rPr>
          <w:rFonts w:ascii="Times New Roman" w:eastAsia="Times New Roman" w:hAnsi="Times New Roman" w:cs="Times New Roman"/>
          <w:color w:val="000000"/>
          <w:sz w:val="28"/>
          <w:szCs w:val="28"/>
          <w:bdr w:val="none" w:sz="0" w:space="0" w:color="auto" w:frame="1"/>
          <w:lang w:eastAsia="ru-RU"/>
        </w:rPr>
        <w:t>.С.</w:t>
      </w:r>
      <w:r w:rsidRPr="003E432D">
        <w:rPr>
          <w:rFonts w:ascii="Times New Roman" w:eastAsia="Times New Roman" w:hAnsi="Times New Roman" w:cs="Times New Roman"/>
          <w:color w:val="000000"/>
          <w:sz w:val="28"/>
          <w:szCs w:val="28"/>
          <w:bdr w:val="none" w:sz="0" w:space="0" w:color="auto" w:frame="1"/>
          <w:lang w:eastAsia="ru-RU"/>
        </w:rPr>
        <w:t>, учитель ОБЗР МКОУ «С</w:t>
      </w:r>
      <w:r>
        <w:rPr>
          <w:rFonts w:ascii="Times New Roman" w:eastAsia="Times New Roman" w:hAnsi="Times New Roman" w:cs="Times New Roman"/>
          <w:color w:val="000000"/>
          <w:sz w:val="28"/>
          <w:szCs w:val="28"/>
          <w:bdr w:val="none" w:sz="0" w:space="0" w:color="auto" w:frame="1"/>
          <w:lang w:eastAsia="ru-RU"/>
        </w:rPr>
        <w:t>ОШ</w:t>
      </w:r>
      <w:r w:rsidRPr="003E432D">
        <w:rPr>
          <w:rFonts w:ascii="Times New Roman" w:eastAsia="Times New Roman" w:hAnsi="Times New Roman" w:cs="Times New Roman"/>
          <w:color w:val="000000"/>
          <w:sz w:val="28"/>
          <w:szCs w:val="28"/>
          <w:bdr w:val="none" w:sz="0" w:space="0" w:color="auto" w:frame="1"/>
          <w:lang w:eastAsia="ru-RU"/>
        </w:rPr>
        <w:t xml:space="preserve"> п. Алексеевск», </w:t>
      </w:r>
    </w:p>
    <w:p w:rsidR="00E50CF0" w:rsidRPr="003E432D" w:rsidRDefault="00E50CF0" w:rsidP="00E50CF0">
      <w:pPr>
        <w:spacing w:after="160"/>
        <w:ind w:left="45"/>
        <w:contextualSpacing/>
        <w:jc w:val="both"/>
        <w:rPr>
          <w:rFonts w:ascii="Times New Roman" w:eastAsia="Times New Roman" w:hAnsi="Times New Roman" w:cs="Times New Roman"/>
          <w:color w:val="000000"/>
          <w:sz w:val="28"/>
          <w:szCs w:val="28"/>
          <w:bdr w:val="none" w:sz="0" w:space="0" w:color="auto" w:frame="1"/>
          <w:lang w:eastAsia="ru-RU"/>
        </w:rPr>
      </w:pPr>
      <w:r w:rsidRPr="003E432D">
        <w:rPr>
          <w:rFonts w:ascii="Times New Roman" w:eastAsia="Times New Roman" w:hAnsi="Times New Roman" w:cs="Times New Roman"/>
          <w:color w:val="000000"/>
          <w:sz w:val="28"/>
          <w:szCs w:val="28"/>
          <w:bdr w:val="none" w:sz="0" w:space="0" w:color="auto" w:frame="1"/>
          <w:lang w:eastAsia="ru-RU"/>
        </w:rPr>
        <w:t xml:space="preserve"> - Федорова И</w:t>
      </w:r>
      <w:r>
        <w:rPr>
          <w:rFonts w:ascii="Times New Roman" w:eastAsia="Times New Roman" w:hAnsi="Times New Roman" w:cs="Times New Roman"/>
          <w:color w:val="000000"/>
          <w:sz w:val="28"/>
          <w:szCs w:val="28"/>
          <w:bdr w:val="none" w:sz="0" w:space="0" w:color="auto" w:frame="1"/>
          <w:lang w:eastAsia="ru-RU"/>
        </w:rPr>
        <w:t>.А.</w:t>
      </w:r>
      <w:r w:rsidRPr="003E432D">
        <w:rPr>
          <w:rFonts w:ascii="Times New Roman" w:eastAsia="Times New Roman" w:hAnsi="Times New Roman" w:cs="Times New Roman"/>
          <w:color w:val="000000"/>
          <w:sz w:val="28"/>
          <w:szCs w:val="28"/>
          <w:bdr w:val="none" w:sz="0" w:space="0" w:color="auto" w:frame="1"/>
          <w:lang w:eastAsia="ru-RU"/>
        </w:rPr>
        <w:t xml:space="preserve">, учитель математики, педагог </w:t>
      </w:r>
      <w:r w:rsidR="00F72226">
        <w:rPr>
          <w:rFonts w:ascii="Times New Roman" w:eastAsia="Times New Roman" w:hAnsi="Times New Roman" w:cs="Times New Roman"/>
          <w:color w:val="000000"/>
          <w:sz w:val="28"/>
          <w:szCs w:val="28"/>
          <w:bdr w:val="none" w:sz="0" w:space="0" w:color="auto" w:frame="1"/>
          <w:lang w:eastAsia="ru-RU"/>
        </w:rPr>
        <w:t>Ц</w:t>
      </w:r>
      <w:r w:rsidRPr="003E432D">
        <w:rPr>
          <w:rFonts w:ascii="Times New Roman" w:eastAsia="Times New Roman" w:hAnsi="Times New Roman" w:cs="Times New Roman"/>
          <w:color w:val="000000"/>
          <w:sz w:val="28"/>
          <w:szCs w:val="28"/>
          <w:bdr w:val="none" w:sz="0" w:space="0" w:color="auto" w:frame="1"/>
          <w:lang w:eastAsia="ru-RU"/>
        </w:rPr>
        <w:t xml:space="preserve">ентра </w:t>
      </w:r>
      <w:r w:rsidR="00F72226">
        <w:rPr>
          <w:rFonts w:ascii="Times New Roman" w:eastAsia="Times New Roman" w:hAnsi="Times New Roman" w:cs="Times New Roman"/>
          <w:color w:val="000000"/>
          <w:sz w:val="28"/>
          <w:szCs w:val="28"/>
          <w:bdr w:val="none" w:sz="0" w:space="0" w:color="auto" w:frame="1"/>
          <w:lang w:eastAsia="ru-RU"/>
        </w:rPr>
        <w:t xml:space="preserve"> </w:t>
      </w:r>
      <w:r w:rsidRPr="003E432D">
        <w:rPr>
          <w:rFonts w:ascii="Times New Roman" w:eastAsia="Times New Roman" w:hAnsi="Times New Roman" w:cs="Times New Roman"/>
          <w:color w:val="000000"/>
          <w:sz w:val="28"/>
          <w:szCs w:val="28"/>
          <w:bdr w:val="none" w:sz="0" w:space="0" w:color="auto" w:frame="1"/>
          <w:lang w:eastAsia="ru-RU"/>
        </w:rPr>
        <w:t>«Точка роста» МКОУ «О</w:t>
      </w:r>
      <w:r>
        <w:rPr>
          <w:rFonts w:ascii="Times New Roman" w:eastAsia="Times New Roman" w:hAnsi="Times New Roman" w:cs="Times New Roman"/>
          <w:color w:val="000000"/>
          <w:sz w:val="28"/>
          <w:szCs w:val="28"/>
          <w:bdr w:val="none" w:sz="0" w:space="0" w:color="auto" w:frame="1"/>
          <w:lang w:eastAsia="ru-RU"/>
        </w:rPr>
        <w:t>ОШ</w:t>
      </w:r>
      <w:r w:rsidRPr="003E432D">
        <w:rPr>
          <w:rFonts w:ascii="Times New Roman" w:eastAsia="Times New Roman" w:hAnsi="Times New Roman" w:cs="Times New Roman"/>
          <w:color w:val="000000"/>
          <w:sz w:val="28"/>
          <w:szCs w:val="28"/>
          <w:bdr w:val="none" w:sz="0" w:space="0" w:color="auto" w:frame="1"/>
          <w:lang w:eastAsia="ru-RU"/>
        </w:rPr>
        <w:t xml:space="preserve"> № 9 г. Киренска», </w:t>
      </w:r>
    </w:p>
    <w:p w:rsidR="00E50CF0" w:rsidRPr="003E432D" w:rsidRDefault="00E50CF0" w:rsidP="00E50CF0">
      <w:pPr>
        <w:spacing w:after="160"/>
        <w:ind w:left="45"/>
        <w:contextualSpacing/>
        <w:jc w:val="both"/>
        <w:rPr>
          <w:rFonts w:ascii="Times New Roman" w:eastAsia="Times New Roman" w:hAnsi="Times New Roman" w:cs="Times New Roman"/>
          <w:color w:val="000000"/>
          <w:sz w:val="28"/>
          <w:szCs w:val="28"/>
          <w:bdr w:val="none" w:sz="0" w:space="0" w:color="auto" w:frame="1"/>
          <w:lang w:eastAsia="ru-RU"/>
        </w:rPr>
      </w:pPr>
      <w:r w:rsidRPr="003E432D">
        <w:rPr>
          <w:rFonts w:ascii="Times New Roman" w:eastAsia="Times New Roman" w:hAnsi="Times New Roman" w:cs="Times New Roman"/>
          <w:color w:val="000000"/>
          <w:sz w:val="28"/>
          <w:szCs w:val="28"/>
          <w:bdr w:val="none" w:sz="0" w:space="0" w:color="auto" w:frame="1"/>
          <w:lang w:eastAsia="ru-RU"/>
        </w:rPr>
        <w:t xml:space="preserve"> - Николаева А</w:t>
      </w:r>
      <w:r>
        <w:rPr>
          <w:rFonts w:ascii="Times New Roman" w:eastAsia="Times New Roman" w:hAnsi="Times New Roman" w:cs="Times New Roman"/>
          <w:color w:val="000000"/>
          <w:sz w:val="28"/>
          <w:szCs w:val="28"/>
          <w:bdr w:val="none" w:sz="0" w:space="0" w:color="auto" w:frame="1"/>
          <w:lang w:eastAsia="ru-RU"/>
        </w:rPr>
        <w:t>.А.</w:t>
      </w:r>
      <w:r w:rsidRPr="003E432D">
        <w:rPr>
          <w:rFonts w:ascii="Times New Roman" w:eastAsia="Times New Roman" w:hAnsi="Times New Roman" w:cs="Times New Roman"/>
          <w:color w:val="000000"/>
          <w:sz w:val="28"/>
          <w:szCs w:val="28"/>
          <w:bdr w:val="none" w:sz="0" w:space="0" w:color="auto" w:frame="1"/>
          <w:lang w:eastAsia="ru-RU"/>
        </w:rPr>
        <w:t xml:space="preserve">, воспитатель </w:t>
      </w:r>
      <w:r w:rsidR="00F72226">
        <w:rPr>
          <w:rFonts w:ascii="Times New Roman" w:eastAsia="Times New Roman" w:hAnsi="Times New Roman" w:cs="Times New Roman"/>
          <w:color w:val="000000"/>
          <w:sz w:val="28"/>
          <w:szCs w:val="28"/>
          <w:bdr w:val="none" w:sz="0" w:space="0" w:color="auto" w:frame="1"/>
          <w:lang w:eastAsia="ru-RU"/>
        </w:rPr>
        <w:t>ГПД</w:t>
      </w:r>
      <w:r w:rsidRPr="003E432D">
        <w:rPr>
          <w:rFonts w:ascii="Times New Roman" w:eastAsia="Times New Roman" w:hAnsi="Times New Roman" w:cs="Times New Roman"/>
          <w:color w:val="000000"/>
          <w:sz w:val="28"/>
          <w:szCs w:val="28"/>
          <w:bdr w:val="none" w:sz="0" w:space="0" w:color="auto" w:frame="1"/>
          <w:lang w:eastAsia="ru-RU"/>
        </w:rPr>
        <w:t xml:space="preserve"> МКОУ «С</w:t>
      </w:r>
      <w:r>
        <w:rPr>
          <w:rFonts w:ascii="Times New Roman" w:eastAsia="Times New Roman" w:hAnsi="Times New Roman" w:cs="Times New Roman"/>
          <w:color w:val="000000"/>
          <w:sz w:val="28"/>
          <w:szCs w:val="28"/>
          <w:bdr w:val="none" w:sz="0" w:space="0" w:color="auto" w:frame="1"/>
          <w:lang w:eastAsia="ru-RU"/>
        </w:rPr>
        <w:t>ОШ</w:t>
      </w:r>
      <w:r w:rsidRPr="003E432D">
        <w:rPr>
          <w:rFonts w:ascii="Times New Roman" w:eastAsia="Times New Roman" w:hAnsi="Times New Roman" w:cs="Times New Roman"/>
          <w:color w:val="000000"/>
          <w:sz w:val="28"/>
          <w:szCs w:val="28"/>
          <w:bdr w:val="none" w:sz="0" w:space="0" w:color="auto" w:frame="1"/>
          <w:lang w:eastAsia="ru-RU"/>
        </w:rPr>
        <w:t xml:space="preserve"> № 1</w:t>
      </w:r>
      <w:r>
        <w:rPr>
          <w:rFonts w:ascii="Times New Roman" w:eastAsia="Times New Roman" w:hAnsi="Times New Roman" w:cs="Times New Roman"/>
          <w:color w:val="000000"/>
          <w:sz w:val="28"/>
          <w:szCs w:val="28"/>
          <w:bdr w:val="none" w:sz="0" w:space="0" w:color="auto" w:frame="1"/>
          <w:lang w:eastAsia="ru-RU"/>
        </w:rPr>
        <w:t xml:space="preserve"> г. Киренска</w:t>
      </w:r>
    </w:p>
    <w:p w:rsidR="00E50CF0" w:rsidRPr="003E432D" w:rsidRDefault="00E50CF0" w:rsidP="00E50CF0">
      <w:pPr>
        <w:spacing w:after="160"/>
        <w:ind w:left="45"/>
        <w:contextualSpacing/>
        <w:jc w:val="both"/>
        <w:rPr>
          <w:rFonts w:ascii="Times New Roman" w:eastAsia="Times New Roman" w:hAnsi="Times New Roman" w:cs="Times New Roman"/>
          <w:color w:val="000000"/>
          <w:sz w:val="28"/>
          <w:szCs w:val="28"/>
          <w:bdr w:val="none" w:sz="0" w:space="0" w:color="auto" w:frame="1"/>
          <w:lang w:eastAsia="ru-RU"/>
        </w:rPr>
      </w:pPr>
      <w:r w:rsidRPr="003E432D">
        <w:rPr>
          <w:rFonts w:ascii="Times New Roman" w:eastAsia="Times New Roman" w:hAnsi="Times New Roman" w:cs="Times New Roman"/>
          <w:color w:val="000000"/>
          <w:sz w:val="28"/>
          <w:szCs w:val="28"/>
          <w:bdr w:val="none" w:sz="0" w:space="0" w:color="auto" w:frame="1"/>
          <w:lang w:eastAsia="ru-RU"/>
        </w:rPr>
        <w:t xml:space="preserve"> - Ляпунова Н</w:t>
      </w:r>
      <w:r>
        <w:rPr>
          <w:rFonts w:ascii="Times New Roman" w:eastAsia="Times New Roman" w:hAnsi="Times New Roman" w:cs="Times New Roman"/>
          <w:color w:val="000000"/>
          <w:sz w:val="28"/>
          <w:szCs w:val="28"/>
          <w:bdr w:val="none" w:sz="0" w:space="0" w:color="auto" w:frame="1"/>
          <w:lang w:eastAsia="ru-RU"/>
        </w:rPr>
        <w:t xml:space="preserve">.Г., </w:t>
      </w:r>
      <w:r w:rsidRPr="003E432D">
        <w:rPr>
          <w:rFonts w:ascii="Times New Roman" w:eastAsia="Times New Roman" w:hAnsi="Times New Roman" w:cs="Times New Roman"/>
          <w:color w:val="000000"/>
          <w:sz w:val="28"/>
          <w:szCs w:val="28"/>
          <w:bdr w:val="none" w:sz="0" w:space="0" w:color="auto" w:frame="1"/>
          <w:lang w:eastAsia="ru-RU"/>
        </w:rPr>
        <w:t xml:space="preserve">учитель ОБЗР, педагог </w:t>
      </w:r>
      <w:r w:rsidR="00F72226">
        <w:rPr>
          <w:rFonts w:ascii="Times New Roman" w:eastAsia="Times New Roman" w:hAnsi="Times New Roman" w:cs="Times New Roman"/>
          <w:color w:val="000000"/>
          <w:sz w:val="28"/>
          <w:szCs w:val="28"/>
          <w:bdr w:val="none" w:sz="0" w:space="0" w:color="auto" w:frame="1"/>
          <w:lang w:eastAsia="ru-RU"/>
        </w:rPr>
        <w:t>Центра</w:t>
      </w:r>
      <w:r w:rsidRPr="003E432D">
        <w:rPr>
          <w:rFonts w:ascii="Times New Roman" w:eastAsia="Times New Roman" w:hAnsi="Times New Roman" w:cs="Times New Roman"/>
          <w:color w:val="000000"/>
          <w:sz w:val="28"/>
          <w:szCs w:val="28"/>
          <w:bdr w:val="none" w:sz="0" w:space="0" w:color="auto" w:frame="1"/>
          <w:lang w:eastAsia="ru-RU"/>
        </w:rPr>
        <w:t xml:space="preserve"> «Точка роста» МКОУ «С</w:t>
      </w:r>
      <w:r w:rsidR="00E67BFF">
        <w:rPr>
          <w:rFonts w:ascii="Times New Roman" w:eastAsia="Times New Roman" w:hAnsi="Times New Roman" w:cs="Times New Roman"/>
          <w:color w:val="000000"/>
          <w:sz w:val="28"/>
          <w:szCs w:val="28"/>
          <w:bdr w:val="none" w:sz="0" w:space="0" w:color="auto" w:frame="1"/>
          <w:lang w:eastAsia="ru-RU"/>
        </w:rPr>
        <w:t>ОШ</w:t>
      </w:r>
      <w:r w:rsidRPr="003E432D">
        <w:rPr>
          <w:rFonts w:ascii="Times New Roman" w:eastAsia="Times New Roman" w:hAnsi="Times New Roman" w:cs="Times New Roman"/>
          <w:color w:val="000000"/>
          <w:sz w:val="28"/>
          <w:szCs w:val="28"/>
          <w:bdr w:val="none" w:sz="0" w:space="0" w:color="auto" w:frame="1"/>
          <w:lang w:eastAsia="ru-RU"/>
        </w:rPr>
        <w:t xml:space="preserve"> № 6 г. Киренска»,</w:t>
      </w:r>
    </w:p>
    <w:p w:rsidR="00E50CF0" w:rsidRPr="003E432D" w:rsidRDefault="00E50CF0" w:rsidP="00E50CF0">
      <w:pPr>
        <w:spacing w:after="160"/>
        <w:ind w:left="45"/>
        <w:contextualSpacing/>
        <w:jc w:val="both"/>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Pr="003E432D">
        <w:rPr>
          <w:rFonts w:ascii="Times New Roman" w:eastAsia="Times New Roman" w:hAnsi="Times New Roman" w:cs="Times New Roman"/>
          <w:color w:val="000000"/>
          <w:sz w:val="28"/>
          <w:szCs w:val="28"/>
          <w:bdr w:val="none" w:sz="0" w:space="0" w:color="auto" w:frame="1"/>
          <w:lang w:eastAsia="ru-RU"/>
        </w:rPr>
        <w:t>- Андреева Н</w:t>
      </w:r>
      <w:r>
        <w:rPr>
          <w:rFonts w:ascii="Times New Roman" w:eastAsia="Times New Roman" w:hAnsi="Times New Roman" w:cs="Times New Roman"/>
          <w:color w:val="000000"/>
          <w:sz w:val="28"/>
          <w:szCs w:val="28"/>
          <w:bdr w:val="none" w:sz="0" w:space="0" w:color="auto" w:frame="1"/>
          <w:lang w:eastAsia="ru-RU"/>
        </w:rPr>
        <w:t>.А.</w:t>
      </w:r>
      <w:r w:rsidRPr="003E432D">
        <w:rPr>
          <w:rFonts w:ascii="Times New Roman" w:eastAsia="Times New Roman" w:hAnsi="Times New Roman" w:cs="Times New Roman"/>
          <w:color w:val="000000"/>
          <w:sz w:val="28"/>
          <w:szCs w:val="28"/>
          <w:bdr w:val="none" w:sz="0" w:space="0" w:color="auto" w:frame="1"/>
          <w:lang w:eastAsia="ru-RU"/>
        </w:rPr>
        <w:t xml:space="preserve">, учитель русского языка и литературы МКОУ «Криволукская СОШ им. Героя Советского Союза </w:t>
      </w:r>
      <w:proofErr w:type="spellStart"/>
      <w:r w:rsidRPr="003E432D">
        <w:rPr>
          <w:rFonts w:ascii="Times New Roman" w:eastAsia="Times New Roman" w:hAnsi="Times New Roman" w:cs="Times New Roman"/>
          <w:color w:val="000000"/>
          <w:sz w:val="28"/>
          <w:szCs w:val="28"/>
          <w:bdr w:val="none" w:sz="0" w:space="0" w:color="auto" w:frame="1"/>
          <w:lang w:eastAsia="ru-RU"/>
        </w:rPr>
        <w:t>Тюрнева</w:t>
      </w:r>
      <w:proofErr w:type="spellEnd"/>
      <w:r w:rsidRPr="003E432D">
        <w:rPr>
          <w:rFonts w:ascii="Times New Roman" w:eastAsia="Times New Roman" w:hAnsi="Times New Roman" w:cs="Times New Roman"/>
          <w:color w:val="000000"/>
          <w:sz w:val="28"/>
          <w:szCs w:val="28"/>
          <w:bdr w:val="none" w:sz="0" w:space="0" w:color="auto" w:frame="1"/>
          <w:lang w:eastAsia="ru-RU"/>
        </w:rPr>
        <w:t xml:space="preserve"> П.Ф.».</w:t>
      </w:r>
    </w:p>
    <w:p w:rsidR="00E50CF0" w:rsidRPr="003E432D" w:rsidRDefault="00E50CF0" w:rsidP="00E50CF0">
      <w:pPr>
        <w:spacing w:after="160"/>
        <w:ind w:left="45"/>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3E432D">
        <w:rPr>
          <w:rFonts w:ascii="Times New Roman" w:eastAsia="Calibri" w:hAnsi="Times New Roman" w:cs="Times New Roman"/>
          <w:sz w:val="28"/>
          <w:szCs w:val="28"/>
        </w:rPr>
        <w:t>Конкурс продемонстрировал высокую готовность профессионального сообщества к созданию мобильных образовательных продуктов. Представленные программы обладают выраженным воспитательным потенциалом и готовы к масштабированию в рамках муниципальной системы образования.</w:t>
      </w:r>
    </w:p>
    <w:p w:rsidR="00E50CF0" w:rsidRPr="009D0996" w:rsidRDefault="00E50CF0" w:rsidP="00E50CF0">
      <w:pPr>
        <w:spacing w:after="160"/>
        <w:ind w:left="45"/>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3E432D">
        <w:rPr>
          <w:rFonts w:ascii="Times New Roman" w:eastAsia="Calibri" w:hAnsi="Times New Roman" w:cs="Times New Roman"/>
          <w:sz w:val="28"/>
          <w:szCs w:val="28"/>
        </w:rPr>
        <w:t>В августе 2025 года в городе Иркутске про</w:t>
      </w:r>
      <w:r w:rsidR="00E21F43">
        <w:rPr>
          <w:rFonts w:ascii="Times New Roman" w:eastAsia="Calibri" w:hAnsi="Times New Roman" w:cs="Times New Roman"/>
          <w:sz w:val="28"/>
          <w:szCs w:val="28"/>
        </w:rPr>
        <w:t>шел</w:t>
      </w:r>
      <w:r w:rsidRPr="003E432D">
        <w:rPr>
          <w:rFonts w:ascii="Times New Roman" w:eastAsia="Calibri" w:hAnsi="Times New Roman" w:cs="Times New Roman"/>
          <w:sz w:val="28"/>
          <w:szCs w:val="28"/>
        </w:rPr>
        <w:t xml:space="preserve"> </w:t>
      </w:r>
      <w:r w:rsidRPr="003E432D">
        <w:rPr>
          <w:rFonts w:ascii="Times New Roman" w:eastAsia="Calibri" w:hAnsi="Times New Roman" w:cs="Times New Roman"/>
          <w:sz w:val="28"/>
          <w:szCs w:val="28"/>
          <w:lang w:val="en-US"/>
        </w:rPr>
        <w:t>II</w:t>
      </w:r>
      <w:r w:rsidRPr="003E432D">
        <w:rPr>
          <w:rFonts w:ascii="Times New Roman" w:eastAsia="Calibri" w:hAnsi="Times New Roman" w:cs="Times New Roman"/>
          <w:sz w:val="28"/>
          <w:szCs w:val="28"/>
        </w:rPr>
        <w:t xml:space="preserve"> Региональный Форум классных руководителей «Эффективные практики и проекты классного руководителя». В Форуме </w:t>
      </w:r>
      <w:r w:rsidR="00E21F43" w:rsidRPr="003E432D">
        <w:rPr>
          <w:rFonts w:ascii="Times New Roman" w:eastAsia="Times New Roman" w:hAnsi="Times New Roman" w:cs="Times New Roman"/>
          <w:sz w:val="28"/>
          <w:szCs w:val="28"/>
          <w:bdr w:val="none" w:sz="0" w:space="0" w:color="auto" w:frame="1"/>
          <w:lang w:eastAsia="ru-RU"/>
        </w:rPr>
        <w:t>представи</w:t>
      </w:r>
      <w:r w:rsidR="00E21F43">
        <w:rPr>
          <w:rFonts w:ascii="Times New Roman" w:eastAsia="Times New Roman" w:hAnsi="Times New Roman" w:cs="Times New Roman"/>
          <w:sz w:val="28"/>
          <w:szCs w:val="28"/>
          <w:bdr w:val="none" w:sz="0" w:space="0" w:color="auto" w:frame="1"/>
          <w:lang w:eastAsia="ru-RU"/>
        </w:rPr>
        <w:t xml:space="preserve">ли </w:t>
      </w:r>
      <w:r w:rsidR="00E21F43" w:rsidRPr="003E432D">
        <w:rPr>
          <w:rFonts w:ascii="Times New Roman" w:eastAsia="Times New Roman" w:hAnsi="Times New Roman" w:cs="Times New Roman"/>
          <w:sz w:val="28"/>
          <w:szCs w:val="28"/>
          <w:bdr w:val="none" w:sz="0" w:space="0" w:color="auto" w:frame="1"/>
          <w:lang w:eastAsia="ru-RU"/>
        </w:rPr>
        <w:t>опыт своей работы</w:t>
      </w:r>
      <w:r w:rsidR="00E21F43" w:rsidRPr="003E432D">
        <w:rPr>
          <w:rFonts w:ascii="Times New Roman" w:eastAsia="Calibri" w:hAnsi="Times New Roman" w:cs="Times New Roman"/>
          <w:sz w:val="28"/>
          <w:szCs w:val="28"/>
        </w:rPr>
        <w:t xml:space="preserve"> </w:t>
      </w:r>
      <w:r w:rsidRPr="003E432D">
        <w:rPr>
          <w:rFonts w:ascii="Times New Roman" w:eastAsia="Calibri" w:hAnsi="Times New Roman" w:cs="Times New Roman"/>
          <w:sz w:val="28"/>
          <w:szCs w:val="28"/>
        </w:rPr>
        <w:t xml:space="preserve">педагоги </w:t>
      </w:r>
      <w:r w:rsidR="00E21F43">
        <w:rPr>
          <w:rFonts w:ascii="Times New Roman" w:eastAsia="Times New Roman" w:hAnsi="Times New Roman" w:cs="Times New Roman"/>
          <w:sz w:val="28"/>
          <w:szCs w:val="28"/>
          <w:bdr w:val="none" w:sz="0" w:space="0" w:color="auto" w:frame="1"/>
          <w:lang w:eastAsia="ru-RU"/>
        </w:rPr>
        <w:t xml:space="preserve"> </w:t>
      </w:r>
      <w:r w:rsidRPr="003E432D">
        <w:rPr>
          <w:rFonts w:ascii="Times New Roman" w:eastAsia="Times New Roman" w:hAnsi="Times New Roman" w:cs="Times New Roman"/>
          <w:sz w:val="28"/>
          <w:szCs w:val="28"/>
          <w:bdr w:val="none" w:sz="0" w:space="0" w:color="auto" w:frame="1"/>
          <w:lang w:eastAsia="ru-RU"/>
        </w:rPr>
        <w:t>СОШ с. Макарово</w:t>
      </w:r>
      <w:r w:rsidR="00B235D6">
        <w:rPr>
          <w:rFonts w:ascii="Times New Roman" w:eastAsia="Times New Roman" w:hAnsi="Times New Roman" w:cs="Times New Roman"/>
          <w:sz w:val="28"/>
          <w:szCs w:val="28"/>
          <w:bdr w:val="none" w:sz="0" w:space="0" w:color="auto" w:frame="1"/>
          <w:lang w:eastAsia="ru-RU"/>
        </w:rPr>
        <w:t xml:space="preserve"> (</w:t>
      </w:r>
      <w:r w:rsidRPr="003E432D">
        <w:rPr>
          <w:rFonts w:ascii="Times New Roman" w:eastAsia="Times New Roman" w:hAnsi="Times New Roman" w:cs="Times New Roman"/>
          <w:sz w:val="28"/>
          <w:szCs w:val="28"/>
          <w:bdr w:val="none" w:sz="0" w:space="0" w:color="auto" w:frame="1"/>
          <w:lang w:eastAsia="ru-RU"/>
        </w:rPr>
        <w:t>Кушнерик Р.В., Власова С.И., Копылова М.С., Любавская С.А.</w:t>
      </w:r>
      <w:r w:rsidR="00B235D6">
        <w:rPr>
          <w:rFonts w:ascii="Times New Roman" w:eastAsia="Times New Roman" w:hAnsi="Times New Roman" w:cs="Times New Roman"/>
          <w:sz w:val="28"/>
          <w:szCs w:val="28"/>
          <w:bdr w:val="none" w:sz="0" w:space="0" w:color="auto" w:frame="1"/>
          <w:lang w:eastAsia="ru-RU"/>
        </w:rPr>
        <w:t>)</w:t>
      </w:r>
      <w:r>
        <w:rPr>
          <w:rFonts w:ascii="Times New Roman" w:eastAsia="Times New Roman" w:hAnsi="Times New Roman" w:cs="Times New Roman"/>
          <w:sz w:val="28"/>
          <w:szCs w:val="28"/>
          <w:bdr w:val="none" w:sz="0" w:space="0" w:color="auto" w:frame="1"/>
          <w:lang w:eastAsia="ru-RU"/>
        </w:rPr>
        <w:t xml:space="preserve">; </w:t>
      </w:r>
      <w:r w:rsidR="00B235D6">
        <w:rPr>
          <w:rFonts w:ascii="Times New Roman" w:eastAsia="Times New Roman" w:hAnsi="Times New Roman" w:cs="Times New Roman"/>
          <w:sz w:val="28"/>
          <w:szCs w:val="28"/>
          <w:bdr w:val="none" w:sz="0" w:space="0" w:color="auto" w:frame="1"/>
          <w:lang w:eastAsia="ru-RU"/>
        </w:rPr>
        <w:t xml:space="preserve"> </w:t>
      </w:r>
      <w:r w:rsidRPr="003E432D">
        <w:rPr>
          <w:rFonts w:ascii="Times New Roman" w:eastAsia="Times New Roman" w:hAnsi="Times New Roman" w:cs="Times New Roman"/>
          <w:sz w:val="28"/>
          <w:szCs w:val="28"/>
          <w:bdr w:val="none" w:sz="0" w:space="0" w:color="auto" w:frame="1"/>
          <w:lang w:eastAsia="ru-RU"/>
        </w:rPr>
        <w:t>ООШ</w:t>
      </w:r>
      <w:r>
        <w:rPr>
          <w:rFonts w:ascii="Times New Roman" w:eastAsia="Times New Roman" w:hAnsi="Times New Roman" w:cs="Times New Roman"/>
          <w:sz w:val="28"/>
          <w:szCs w:val="28"/>
          <w:bdr w:val="none" w:sz="0" w:space="0" w:color="auto" w:frame="1"/>
          <w:lang w:eastAsia="ru-RU"/>
        </w:rPr>
        <w:t xml:space="preserve"> с. Алымо</w:t>
      </w:r>
      <w:r w:rsidR="00B235D6">
        <w:rPr>
          <w:rFonts w:ascii="Times New Roman" w:eastAsia="Times New Roman" w:hAnsi="Times New Roman" w:cs="Times New Roman"/>
          <w:sz w:val="28"/>
          <w:szCs w:val="28"/>
          <w:bdr w:val="none" w:sz="0" w:space="0" w:color="auto" w:frame="1"/>
          <w:lang w:eastAsia="ru-RU"/>
        </w:rPr>
        <w:t>вка</w:t>
      </w:r>
      <w:r>
        <w:rPr>
          <w:rFonts w:ascii="Times New Roman" w:eastAsia="Times New Roman" w:hAnsi="Times New Roman" w:cs="Times New Roman"/>
          <w:sz w:val="28"/>
          <w:szCs w:val="28"/>
          <w:bdr w:val="none" w:sz="0" w:space="0" w:color="auto" w:frame="1"/>
          <w:lang w:eastAsia="ru-RU"/>
        </w:rPr>
        <w:t xml:space="preserve"> (Верещагина Н.Г.</w:t>
      </w:r>
      <w:r w:rsidRPr="003E432D">
        <w:rPr>
          <w:rFonts w:ascii="Times New Roman" w:eastAsia="Times New Roman" w:hAnsi="Times New Roman" w:cs="Times New Roman"/>
          <w:sz w:val="28"/>
          <w:szCs w:val="28"/>
          <w:bdr w:val="none" w:sz="0" w:space="0" w:color="auto" w:frame="1"/>
          <w:lang w:eastAsia="ru-RU"/>
        </w:rPr>
        <w:t>)</w:t>
      </w:r>
      <w:r w:rsidRPr="003E432D">
        <w:rPr>
          <w:rFonts w:ascii="Times New Roman" w:eastAsia="Calibri" w:hAnsi="Times New Roman" w:cs="Times New Roman"/>
          <w:sz w:val="28"/>
          <w:szCs w:val="28"/>
        </w:rPr>
        <w:t xml:space="preserve">; </w:t>
      </w:r>
      <w:r w:rsidR="00B235D6">
        <w:rPr>
          <w:rFonts w:ascii="Times New Roman" w:eastAsia="Calibri" w:hAnsi="Times New Roman" w:cs="Times New Roman"/>
          <w:sz w:val="28"/>
          <w:szCs w:val="28"/>
        </w:rPr>
        <w:t xml:space="preserve"> ООШ с. </w:t>
      </w:r>
      <w:proofErr w:type="gramStart"/>
      <w:r w:rsidR="00B235D6">
        <w:rPr>
          <w:rFonts w:ascii="Times New Roman" w:eastAsia="Calibri" w:hAnsi="Times New Roman" w:cs="Times New Roman"/>
          <w:sz w:val="28"/>
          <w:szCs w:val="28"/>
        </w:rPr>
        <w:t>Петропавловское</w:t>
      </w:r>
      <w:proofErr w:type="gramEnd"/>
      <w:r w:rsidRPr="003E432D">
        <w:rPr>
          <w:rFonts w:ascii="Times New Roman" w:eastAsia="Calibri" w:hAnsi="Times New Roman" w:cs="Times New Roman"/>
          <w:sz w:val="28"/>
          <w:szCs w:val="28"/>
        </w:rPr>
        <w:t xml:space="preserve"> (Малышева З.А., </w:t>
      </w:r>
      <w:proofErr w:type="spellStart"/>
      <w:r w:rsidRPr="003E432D">
        <w:rPr>
          <w:rFonts w:ascii="Times New Roman" w:eastAsia="Calibri" w:hAnsi="Times New Roman" w:cs="Times New Roman"/>
          <w:sz w:val="28"/>
          <w:szCs w:val="28"/>
        </w:rPr>
        <w:t>Немытышева</w:t>
      </w:r>
      <w:proofErr w:type="spellEnd"/>
      <w:r w:rsidRPr="003E432D">
        <w:rPr>
          <w:rFonts w:ascii="Times New Roman" w:eastAsia="Calibri" w:hAnsi="Times New Roman" w:cs="Times New Roman"/>
          <w:sz w:val="28"/>
          <w:szCs w:val="28"/>
        </w:rPr>
        <w:t xml:space="preserve"> Т.Н.</w:t>
      </w:r>
      <w:r>
        <w:rPr>
          <w:rFonts w:ascii="Times New Roman" w:eastAsia="Calibri" w:hAnsi="Times New Roman" w:cs="Times New Roman"/>
          <w:sz w:val="28"/>
          <w:szCs w:val="28"/>
        </w:rPr>
        <w:t xml:space="preserve">); </w:t>
      </w:r>
      <w:r w:rsidR="00B235D6">
        <w:rPr>
          <w:rFonts w:ascii="Times New Roman" w:eastAsia="Calibri" w:hAnsi="Times New Roman" w:cs="Times New Roman"/>
          <w:sz w:val="28"/>
          <w:szCs w:val="28"/>
        </w:rPr>
        <w:t xml:space="preserve"> </w:t>
      </w:r>
      <w:r w:rsidRPr="003E432D">
        <w:rPr>
          <w:rFonts w:ascii="Times New Roman" w:eastAsia="Calibri" w:hAnsi="Times New Roman" w:cs="Times New Roman"/>
          <w:sz w:val="28"/>
          <w:szCs w:val="28"/>
        </w:rPr>
        <w:t>С</w:t>
      </w:r>
      <w:r>
        <w:rPr>
          <w:rFonts w:ascii="Times New Roman" w:eastAsia="Calibri" w:hAnsi="Times New Roman" w:cs="Times New Roman"/>
          <w:sz w:val="28"/>
          <w:szCs w:val="28"/>
        </w:rPr>
        <w:t xml:space="preserve">ОШ </w:t>
      </w:r>
      <w:r w:rsidR="00B235D6">
        <w:rPr>
          <w:rFonts w:ascii="Times New Roman" w:eastAsia="Calibri" w:hAnsi="Times New Roman" w:cs="Times New Roman"/>
          <w:sz w:val="28"/>
          <w:szCs w:val="28"/>
        </w:rPr>
        <w:t>п. Юбилейный</w:t>
      </w:r>
      <w:r w:rsidRPr="003E432D">
        <w:rPr>
          <w:rFonts w:ascii="Times New Roman" w:eastAsia="Calibri" w:hAnsi="Times New Roman" w:cs="Times New Roman"/>
          <w:sz w:val="28"/>
          <w:szCs w:val="28"/>
        </w:rPr>
        <w:t xml:space="preserve"> (</w:t>
      </w:r>
      <w:proofErr w:type="spellStart"/>
      <w:r w:rsidRPr="003E432D">
        <w:rPr>
          <w:rFonts w:ascii="Times New Roman" w:eastAsia="Calibri" w:hAnsi="Times New Roman" w:cs="Times New Roman"/>
          <w:sz w:val="28"/>
          <w:szCs w:val="28"/>
        </w:rPr>
        <w:t>Баракова</w:t>
      </w:r>
      <w:proofErr w:type="spellEnd"/>
      <w:r w:rsidRPr="003E432D">
        <w:rPr>
          <w:rFonts w:ascii="Times New Roman" w:eastAsia="Calibri" w:hAnsi="Times New Roman" w:cs="Times New Roman"/>
          <w:sz w:val="28"/>
          <w:szCs w:val="28"/>
        </w:rPr>
        <w:t xml:space="preserve"> Н.А., </w:t>
      </w:r>
      <w:r>
        <w:rPr>
          <w:rFonts w:ascii="Times New Roman" w:eastAsia="Calibri" w:hAnsi="Times New Roman" w:cs="Times New Roman"/>
          <w:sz w:val="28"/>
          <w:szCs w:val="28"/>
        </w:rPr>
        <w:t xml:space="preserve">Набокова Н.А, </w:t>
      </w:r>
      <w:r>
        <w:rPr>
          <w:rFonts w:ascii="Times New Roman" w:eastAsia="Calibri" w:hAnsi="Times New Roman" w:cs="Times New Roman"/>
          <w:sz w:val="28"/>
          <w:szCs w:val="28"/>
        </w:rPr>
        <w:lastRenderedPageBreak/>
        <w:t>Поплавская Т.В.</w:t>
      </w:r>
      <w:r w:rsidRPr="003E432D">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00B235D6">
        <w:rPr>
          <w:rFonts w:ascii="Times New Roman" w:eastAsia="Calibri" w:hAnsi="Times New Roman" w:cs="Times New Roman"/>
          <w:sz w:val="28"/>
          <w:szCs w:val="28"/>
        </w:rPr>
        <w:t xml:space="preserve"> </w:t>
      </w:r>
      <w:r w:rsidR="00B235D6">
        <w:rPr>
          <w:rFonts w:ascii="Times New Roman" w:eastAsia="Times New Roman" w:hAnsi="Times New Roman" w:cs="Times New Roman"/>
          <w:color w:val="000000"/>
          <w:sz w:val="28"/>
          <w:szCs w:val="28"/>
          <w:bdr w:val="none" w:sz="0" w:space="0" w:color="auto" w:frame="1"/>
          <w:lang w:eastAsia="ru-RU"/>
        </w:rPr>
        <w:t>В</w:t>
      </w:r>
      <w:r w:rsidR="00B235D6" w:rsidRPr="003E432D">
        <w:rPr>
          <w:rFonts w:ascii="Times New Roman" w:eastAsia="Times New Roman" w:hAnsi="Times New Roman" w:cs="Times New Roman"/>
          <w:color w:val="000000"/>
          <w:sz w:val="28"/>
          <w:szCs w:val="28"/>
          <w:bdr w:val="none" w:sz="0" w:space="0" w:color="auto" w:frame="1"/>
          <w:lang w:eastAsia="ru-RU"/>
        </w:rPr>
        <w:t xml:space="preserve"> р</w:t>
      </w:r>
      <w:r w:rsidR="00B235D6" w:rsidRPr="003E432D">
        <w:rPr>
          <w:rFonts w:ascii="Times New Roman" w:eastAsia="Calibri" w:hAnsi="Times New Roman" w:cs="Times New Roman"/>
          <w:sz w:val="28"/>
          <w:szCs w:val="28"/>
        </w:rPr>
        <w:t>егиональном конкурсе «За нравственный подвиг учителя - 2026»</w:t>
      </w:r>
      <w:r w:rsidR="00B235D6">
        <w:rPr>
          <w:rFonts w:ascii="Times New Roman" w:eastAsia="Calibri" w:hAnsi="Times New Roman" w:cs="Times New Roman"/>
          <w:sz w:val="28"/>
          <w:szCs w:val="28"/>
        </w:rPr>
        <w:t xml:space="preserve"> стала </w:t>
      </w:r>
      <w:r w:rsidR="00B235D6" w:rsidRPr="003E432D">
        <w:rPr>
          <w:rFonts w:ascii="Times New Roman" w:eastAsia="Calibri" w:hAnsi="Times New Roman" w:cs="Times New Roman"/>
          <w:sz w:val="28"/>
          <w:szCs w:val="28"/>
        </w:rPr>
        <w:t>призер</w:t>
      </w:r>
      <w:r w:rsidR="00B235D6">
        <w:rPr>
          <w:rFonts w:ascii="Times New Roman" w:eastAsia="Calibri" w:hAnsi="Times New Roman" w:cs="Times New Roman"/>
          <w:sz w:val="28"/>
          <w:szCs w:val="28"/>
        </w:rPr>
        <w:t>ом</w:t>
      </w:r>
      <w:r w:rsidRPr="003E432D">
        <w:rPr>
          <w:rFonts w:ascii="Times New Roman" w:eastAsia="Calibri" w:hAnsi="Times New Roman" w:cs="Times New Roman"/>
          <w:sz w:val="28"/>
          <w:szCs w:val="28"/>
        </w:rPr>
        <w:t xml:space="preserve"> Попова Н.С.</w:t>
      </w:r>
      <w:r w:rsidR="00B235D6">
        <w:rPr>
          <w:rFonts w:ascii="Times New Roman" w:eastAsia="Calibri" w:hAnsi="Times New Roman" w:cs="Times New Roman"/>
          <w:sz w:val="28"/>
          <w:szCs w:val="28"/>
        </w:rPr>
        <w:t>, С</w:t>
      </w:r>
      <w:r w:rsidR="00B235D6">
        <w:rPr>
          <w:rFonts w:ascii="Times New Roman" w:eastAsia="Times New Roman" w:hAnsi="Times New Roman" w:cs="Times New Roman"/>
          <w:color w:val="000000"/>
          <w:sz w:val="28"/>
          <w:szCs w:val="28"/>
          <w:bdr w:val="none" w:sz="0" w:space="0" w:color="auto" w:frame="1"/>
          <w:lang w:eastAsia="ru-RU"/>
        </w:rPr>
        <w:t>ОШ № 1 г. Киренска.</w:t>
      </w:r>
      <w:r w:rsidRPr="003E432D">
        <w:rPr>
          <w:rFonts w:ascii="Times New Roman" w:eastAsia="Times New Roman" w:hAnsi="Times New Roman" w:cs="Times New Roman"/>
          <w:color w:val="000000"/>
          <w:sz w:val="28"/>
          <w:szCs w:val="28"/>
          <w:bdr w:val="none" w:sz="0" w:space="0" w:color="auto" w:frame="1"/>
          <w:lang w:eastAsia="ru-RU"/>
        </w:rPr>
        <w:t xml:space="preserve"> </w:t>
      </w:r>
    </w:p>
    <w:p w:rsidR="00E50CF0" w:rsidRPr="00CA68A0" w:rsidRDefault="00E50CF0" w:rsidP="002743A0">
      <w:pPr>
        <w:shd w:val="clear" w:color="auto" w:fill="FFFFFF"/>
        <w:spacing w:after="0" w:afterAutospacing="1"/>
        <w:contextualSpacing/>
        <w:jc w:val="both"/>
        <w:rPr>
          <w:rFonts w:ascii="Times New Roman" w:eastAsia="Calibri" w:hAnsi="Times New Roman" w:cs="Times New Roman"/>
          <w:sz w:val="28"/>
          <w:szCs w:val="28"/>
        </w:rPr>
      </w:pPr>
      <w:r>
        <w:rPr>
          <w:rFonts w:ascii="Times New Roman" w:eastAsia="Times New Roman" w:hAnsi="Times New Roman" w:cs="Times New Roman"/>
          <w:color w:val="000000"/>
          <w:sz w:val="28"/>
          <w:szCs w:val="28"/>
          <w:bdr w:val="none" w:sz="0" w:space="0" w:color="auto" w:frame="1"/>
          <w:lang w:eastAsia="ru-RU"/>
        </w:rPr>
        <w:t xml:space="preserve">     </w:t>
      </w:r>
      <w:r w:rsidRPr="00CA68A0">
        <w:rPr>
          <w:rFonts w:ascii="Times New Roman" w:eastAsia="Calibri" w:hAnsi="Times New Roman" w:cs="Times New Roman"/>
          <w:sz w:val="28"/>
          <w:szCs w:val="28"/>
        </w:rPr>
        <w:t>Государственным автономным учреждением дополнительного образования Иркутской области «Региональный центр всестороннего развития ребенка «Вектор» проведен мониторинг исполнения Целевых показателей охвата обучающихся от 5 до 18 лет дополнительным образованием Плана мероприятий по реализации Концепции развития дополнительного образования детей до 2030 года в Иркутской области.</w:t>
      </w:r>
    </w:p>
    <w:p w:rsidR="00E50CF0" w:rsidRPr="00CA68A0" w:rsidRDefault="00B235D6" w:rsidP="00E50CF0">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E50CF0" w:rsidRPr="00CA68A0">
        <w:rPr>
          <w:rFonts w:ascii="Times New Roman" w:eastAsia="Calibri" w:hAnsi="Times New Roman" w:cs="Times New Roman"/>
          <w:sz w:val="28"/>
          <w:szCs w:val="28"/>
        </w:rPr>
        <w:t xml:space="preserve">По результатам мониторинга в Киренском муниципальном округе </w:t>
      </w:r>
      <w:proofErr w:type="gramStart"/>
      <w:r w:rsidR="00E50CF0" w:rsidRPr="00CA68A0">
        <w:rPr>
          <w:rFonts w:ascii="Times New Roman" w:eastAsia="Calibri" w:hAnsi="Times New Roman" w:cs="Times New Roman"/>
          <w:sz w:val="28"/>
          <w:szCs w:val="28"/>
        </w:rPr>
        <w:t>созданы</w:t>
      </w:r>
      <w:proofErr w:type="gramEnd"/>
      <w:r w:rsidR="00E50CF0" w:rsidRPr="00CA68A0">
        <w:rPr>
          <w:rFonts w:ascii="Times New Roman" w:eastAsia="Calibri" w:hAnsi="Times New Roman" w:cs="Times New Roman"/>
          <w:sz w:val="28"/>
          <w:szCs w:val="28"/>
        </w:rPr>
        <w:t xml:space="preserve"> и действуют на базе образовательных организаций:</w:t>
      </w:r>
    </w:p>
    <w:p w:rsidR="00E50CF0" w:rsidRPr="00CA68A0" w:rsidRDefault="00E50CF0" w:rsidP="00E50CF0">
      <w:pPr>
        <w:spacing w:after="0"/>
        <w:jc w:val="both"/>
        <w:rPr>
          <w:rFonts w:ascii="Times New Roman" w:eastAsia="Calibri" w:hAnsi="Times New Roman" w:cs="Times New Roman"/>
          <w:sz w:val="28"/>
          <w:szCs w:val="28"/>
        </w:rPr>
      </w:pPr>
      <w:r w:rsidRPr="00CA68A0">
        <w:rPr>
          <w:rFonts w:ascii="Times New Roman" w:eastAsia="Calibri" w:hAnsi="Times New Roman" w:cs="Times New Roman"/>
          <w:sz w:val="28"/>
          <w:szCs w:val="28"/>
        </w:rPr>
        <w:t>- «Школьный театр» - 13 (100%);</w:t>
      </w:r>
    </w:p>
    <w:p w:rsidR="00E50CF0" w:rsidRPr="00CA68A0" w:rsidRDefault="00E50CF0" w:rsidP="00E50CF0">
      <w:pPr>
        <w:spacing w:after="0"/>
        <w:jc w:val="both"/>
        <w:rPr>
          <w:rFonts w:ascii="Times New Roman" w:eastAsia="Calibri" w:hAnsi="Times New Roman" w:cs="Times New Roman"/>
          <w:sz w:val="28"/>
          <w:szCs w:val="28"/>
        </w:rPr>
      </w:pPr>
      <w:r w:rsidRPr="00CA68A0">
        <w:rPr>
          <w:rFonts w:ascii="Times New Roman" w:eastAsia="Calibri" w:hAnsi="Times New Roman" w:cs="Times New Roman"/>
          <w:sz w:val="28"/>
          <w:szCs w:val="28"/>
        </w:rPr>
        <w:t>- «Школьный хор» - 6 (46%);</w:t>
      </w:r>
    </w:p>
    <w:p w:rsidR="00E50CF0" w:rsidRPr="00CA68A0" w:rsidRDefault="00E50CF0" w:rsidP="00E50CF0">
      <w:pPr>
        <w:spacing w:after="0"/>
        <w:jc w:val="both"/>
        <w:rPr>
          <w:rFonts w:ascii="Times New Roman" w:eastAsia="Calibri" w:hAnsi="Times New Roman" w:cs="Times New Roman"/>
          <w:sz w:val="28"/>
          <w:szCs w:val="28"/>
        </w:rPr>
      </w:pPr>
      <w:r w:rsidRPr="00CA68A0">
        <w:rPr>
          <w:rFonts w:ascii="Times New Roman" w:eastAsia="Calibri" w:hAnsi="Times New Roman" w:cs="Times New Roman"/>
          <w:sz w:val="28"/>
          <w:szCs w:val="28"/>
        </w:rPr>
        <w:t xml:space="preserve">- «Школьный </w:t>
      </w:r>
      <w:proofErr w:type="spellStart"/>
      <w:r w:rsidRPr="00CA68A0">
        <w:rPr>
          <w:rFonts w:ascii="Times New Roman" w:eastAsia="Calibri" w:hAnsi="Times New Roman" w:cs="Times New Roman"/>
          <w:sz w:val="28"/>
          <w:szCs w:val="28"/>
        </w:rPr>
        <w:t>медиацентр</w:t>
      </w:r>
      <w:proofErr w:type="spellEnd"/>
      <w:r w:rsidRPr="00CA68A0">
        <w:rPr>
          <w:rFonts w:ascii="Times New Roman" w:eastAsia="Calibri" w:hAnsi="Times New Roman" w:cs="Times New Roman"/>
          <w:sz w:val="28"/>
          <w:szCs w:val="28"/>
        </w:rPr>
        <w:t>» - 8 (62%);</w:t>
      </w:r>
    </w:p>
    <w:p w:rsidR="00E50CF0" w:rsidRPr="00CA68A0" w:rsidRDefault="00E50CF0" w:rsidP="00E50CF0">
      <w:pPr>
        <w:spacing w:after="0"/>
        <w:jc w:val="both"/>
        <w:rPr>
          <w:rFonts w:ascii="Times New Roman" w:eastAsia="Calibri" w:hAnsi="Times New Roman" w:cs="Times New Roman"/>
          <w:sz w:val="28"/>
          <w:szCs w:val="28"/>
        </w:rPr>
      </w:pPr>
      <w:r w:rsidRPr="00CA68A0">
        <w:rPr>
          <w:rFonts w:ascii="Times New Roman" w:eastAsia="Calibri" w:hAnsi="Times New Roman" w:cs="Times New Roman"/>
          <w:sz w:val="28"/>
          <w:szCs w:val="28"/>
        </w:rPr>
        <w:t>- «Школьный спортивный клуб» (ШСК) – 13 (100%);</w:t>
      </w:r>
    </w:p>
    <w:p w:rsidR="00E50CF0" w:rsidRPr="00683321" w:rsidRDefault="00E50CF0" w:rsidP="00683321">
      <w:pPr>
        <w:spacing w:after="0"/>
        <w:jc w:val="both"/>
        <w:rPr>
          <w:rFonts w:ascii="Times New Roman" w:eastAsia="Calibri" w:hAnsi="Times New Roman" w:cs="Times New Roman"/>
          <w:sz w:val="28"/>
          <w:szCs w:val="28"/>
        </w:rPr>
      </w:pPr>
      <w:r w:rsidRPr="00CA68A0">
        <w:rPr>
          <w:rFonts w:ascii="Times New Roman" w:eastAsia="Calibri" w:hAnsi="Times New Roman" w:cs="Times New Roman"/>
          <w:sz w:val="28"/>
          <w:szCs w:val="28"/>
        </w:rPr>
        <w:t>- «Школьный музей» - 6 (42%)</w:t>
      </w:r>
    </w:p>
    <w:p w:rsidR="00E50CF0" w:rsidRPr="003E432D" w:rsidRDefault="00E50CF0" w:rsidP="00E50CF0">
      <w:pPr>
        <w:shd w:val="clear" w:color="auto" w:fill="FFFFFF"/>
        <w:spacing w:after="0" w:afterAutospacing="1"/>
        <w:contextualSpacing/>
        <w:jc w:val="both"/>
        <w:rPr>
          <w:rFonts w:ascii="Times New Roman" w:eastAsia="Times New Roman" w:hAnsi="Times New Roman" w:cs="Times New Roman"/>
          <w:bCs/>
          <w:color w:val="000000"/>
          <w:sz w:val="28"/>
          <w:szCs w:val="28"/>
          <w:bdr w:val="none" w:sz="0" w:space="0" w:color="auto" w:frame="1"/>
          <w:lang w:eastAsia="ru-RU"/>
        </w:rPr>
      </w:pPr>
      <w:r>
        <w:rPr>
          <w:rFonts w:ascii="Times New Roman" w:eastAsia="Times New Roman" w:hAnsi="Times New Roman" w:cs="Times New Roman"/>
          <w:bCs/>
          <w:color w:val="000000"/>
          <w:sz w:val="28"/>
          <w:szCs w:val="28"/>
          <w:bdr w:val="none" w:sz="0" w:space="0" w:color="auto" w:frame="1"/>
          <w:lang w:eastAsia="ru-RU"/>
        </w:rPr>
        <w:t xml:space="preserve">      </w:t>
      </w:r>
      <w:r w:rsidRPr="003E432D">
        <w:rPr>
          <w:rFonts w:ascii="Times New Roman" w:eastAsia="Times New Roman" w:hAnsi="Times New Roman" w:cs="Times New Roman"/>
          <w:bCs/>
          <w:color w:val="000000"/>
          <w:sz w:val="28"/>
          <w:szCs w:val="28"/>
          <w:bdr w:val="none" w:sz="0" w:space="0" w:color="auto" w:frame="1"/>
          <w:lang w:eastAsia="ru-RU"/>
        </w:rPr>
        <w:t xml:space="preserve">Происходящие в современном обществе процессы возвращают сегодня  понятию «активная гражданская позиция» его первоначальный смысл. </w:t>
      </w:r>
      <w:r w:rsidR="00F72226">
        <w:rPr>
          <w:rFonts w:ascii="Times New Roman" w:eastAsia="Times New Roman" w:hAnsi="Times New Roman" w:cs="Times New Roman"/>
          <w:bCs/>
          <w:color w:val="000000"/>
          <w:sz w:val="28"/>
          <w:szCs w:val="28"/>
          <w:bdr w:val="none" w:sz="0" w:space="0" w:color="auto" w:frame="1"/>
          <w:lang w:eastAsia="ru-RU"/>
        </w:rPr>
        <w:t xml:space="preserve"> </w:t>
      </w:r>
      <w:r w:rsidRPr="003E432D">
        <w:rPr>
          <w:rFonts w:ascii="Times New Roman" w:eastAsia="Times New Roman" w:hAnsi="Times New Roman" w:cs="Times New Roman"/>
          <w:bCs/>
          <w:color w:val="000000"/>
          <w:sz w:val="28"/>
          <w:szCs w:val="28"/>
          <w:bdr w:val="none" w:sz="0" w:space="0" w:color="auto" w:frame="1"/>
          <w:lang w:eastAsia="ru-RU"/>
        </w:rPr>
        <w:t>Подростки, входящие в общественные объединения, получают навыки эффективного взаимодействия в команде, построения отношений с другими людьми, способны понять свою роль в обществе.</w:t>
      </w:r>
    </w:p>
    <w:p w:rsidR="00E50CF0" w:rsidRPr="009D0996" w:rsidRDefault="00E50CF0" w:rsidP="00E50CF0">
      <w:pPr>
        <w:shd w:val="clear" w:color="auto" w:fill="FFFFFF"/>
        <w:spacing w:after="0" w:afterAutospacing="1"/>
        <w:ind w:firstLine="708"/>
        <w:contextualSpacing/>
        <w:jc w:val="center"/>
        <w:rPr>
          <w:rFonts w:ascii="Times New Roman" w:eastAsia="Calibri" w:hAnsi="Times New Roman" w:cs="Times New Roman"/>
          <w:b/>
          <w:sz w:val="26"/>
          <w:szCs w:val="26"/>
        </w:rPr>
      </w:pPr>
      <w:r w:rsidRPr="009D0996">
        <w:rPr>
          <w:rFonts w:ascii="Times New Roman" w:eastAsia="Calibri" w:hAnsi="Times New Roman" w:cs="Times New Roman"/>
          <w:b/>
          <w:sz w:val="26"/>
          <w:szCs w:val="26"/>
        </w:rPr>
        <w:t>Детские общественные объединения</w:t>
      </w:r>
    </w:p>
    <w:tbl>
      <w:tblPr>
        <w:tblStyle w:val="273"/>
        <w:tblW w:w="9484" w:type="dxa"/>
        <w:tblInd w:w="108" w:type="dxa"/>
        <w:tblLayout w:type="fixed"/>
        <w:tblLook w:val="04A0" w:firstRow="1" w:lastRow="0" w:firstColumn="1" w:lastColumn="0" w:noHBand="0" w:noVBand="1"/>
      </w:tblPr>
      <w:tblGrid>
        <w:gridCol w:w="1560"/>
        <w:gridCol w:w="582"/>
        <w:gridCol w:w="567"/>
        <w:gridCol w:w="567"/>
        <w:gridCol w:w="567"/>
        <w:gridCol w:w="552"/>
        <w:gridCol w:w="567"/>
        <w:gridCol w:w="709"/>
        <w:gridCol w:w="552"/>
        <w:gridCol w:w="709"/>
        <w:gridCol w:w="709"/>
        <w:gridCol w:w="425"/>
        <w:gridCol w:w="709"/>
        <w:gridCol w:w="709"/>
      </w:tblGrid>
      <w:tr w:rsidR="00E50CF0" w:rsidRPr="003E432D" w:rsidTr="00FE6CE3">
        <w:trPr>
          <w:cantSplit/>
          <w:trHeight w:val="2200"/>
        </w:trPr>
        <w:tc>
          <w:tcPr>
            <w:tcW w:w="1560"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E50CF0" w:rsidRPr="009D0996" w:rsidRDefault="00E50CF0" w:rsidP="00B235D6">
            <w:pPr>
              <w:rPr>
                <w:rFonts w:ascii="Times New Roman" w:eastAsia="Calibri" w:hAnsi="Times New Roman" w:cs="Times New Roman"/>
                <w:b/>
              </w:rPr>
            </w:pPr>
            <w:r w:rsidRPr="009D0996">
              <w:rPr>
                <w:rFonts w:ascii="Times New Roman" w:eastAsia="Calibri" w:hAnsi="Times New Roman" w:cs="Times New Roman"/>
                <w:b/>
              </w:rPr>
              <w:t>ОО</w:t>
            </w:r>
          </w:p>
        </w:tc>
        <w:tc>
          <w:tcPr>
            <w:tcW w:w="582" w:type="dxa"/>
            <w:tcBorders>
              <w:top w:val="single" w:sz="4" w:space="0" w:color="auto"/>
              <w:left w:val="single" w:sz="4" w:space="0" w:color="auto"/>
              <w:bottom w:val="single" w:sz="4" w:space="0" w:color="auto"/>
              <w:right w:val="single" w:sz="4" w:space="0" w:color="auto"/>
            </w:tcBorders>
            <w:shd w:val="clear" w:color="auto" w:fill="DAEEF3" w:themeFill="accent5" w:themeFillTint="33"/>
            <w:textDirection w:val="btLr"/>
          </w:tcPr>
          <w:p w:rsidR="00E50CF0" w:rsidRPr="009D0996" w:rsidRDefault="00E50CF0" w:rsidP="00B235D6">
            <w:pPr>
              <w:ind w:left="113" w:right="113"/>
              <w:rPr>
                <w:rFonts w:ascii="Times New Roman" w:eastAsia="Calibri" w:hAnsi="Times New Roman" w:cs="Times New Roman"/>
                <w:b/>
              </w:rPr>
            </w:pPr>
            <w:r w:rsidRPr="009D0996">
              <w:rPr>
                <w:rFonts w:ascii="Times New Roman" w:eastAsia="Calibri" w:hAnsi="Times New Roman" w:cs="Times New Roman"/>
                <w:b/>
              </w:rPr>
              <w:t xml:space="preserve"> СОШ № 1</w:t>
            </w:r>
          </w:p>
        </w:tc>
        <w:tc>
          <w:tcPr>
            <w:tcW w:w="567" w:type="dxa"/>
            <w:tcBorders>
              <w:top w:val="single" w:sz="4" w:space="0" w:color="auto"/>
              <w:left w:val="single" w:sz="4" w:space="0" w:color="auto"/>
              <w:bottom w:val="single" w:sz="4" w:space="0" w:color="auto"/>
              <w:right w:val="single" w:sz="4" w:space="0" w:color="auto"/>
            </w:tcBorders>
            <w:shd w:val="clear" w:color="auto" w:fill="DAEEF3" w:themeFill="accent5" w:themeFillTint="33"/>
            <w:textDirection w:val="btLr"/>
          </w:tcPr>
          <w:p w:rsidR="00E50CF0" w:rsidRPr="009D0996" w:rsidRDefault="00E50CF0" w:rsidP="00B235D6">
            <w:pPr>
              <w:ind w:left="113" w:right="113"/>
              <w:rPr>
                <w:rFonts w:ascii="Times New Roman" w:eastAsia="Calibri" w:hAnsi="Times New Roman" w:cs="Times New Roman"/>
                <w:b/>
              </w:rPr>
            </w:pPr>
            <w:r w:rsidRPr="009D0996">
              <w:rPr>
                <w:rFonts w:ascii="Times New Roman" w:eastAsia="Calibri" w:hAnsi="Times New Roman" w:cs="Times New Roman"/>
                <w:b/>
              </w:rPr>
              <w:t>СОШ № 3</w:t>
            </w:r>
          </w:p>
        </w:tc>
        <w:tc>
          <w:tcPr>
            <w:tcW w:w="567" w:type="dxa"/>
            <w:tcBorders>
              <w:top w:val="single" w:sz="4" w:space="0" w:color="auto"/>
              <w:left w:val="single" w:sz="4" w:space="0" w:color="auto"/>
              <w:bottom w:val="single" w:sz="4" w:space="0" w:color="auto"/>
              <w:right w:val="single" w:sz="4" w:space="0" w:color="auto"/>
            </w:tcBorders>
            <w:shd w:val="clear" w:color="auto" w:fill="DAEEF3" w:themeFill="accent5" w:themeFillTint="33"/>
            <w:textDirection w:val="btLr"/>
          </w:tcPr>
          <w:p w:rsidR="00E50CF0" w:rsidRPr="009D0996" w:rsidRDefault="00E50CF0" w:rsidP="00B235D6">
            <w:pPr>
              <w:ind w:left="113" w:right="113"/>
              <w:rPr>
                <w:rFonts w:ascii="Times New Roman" w:eastAsia="Calibri" w:hAnsi="Times New Roman" w:cs="Times New Roman"/>
                <w:b/>
              </w:rPr>
            </w:pPr>
            <w:r w:rsidRPr="009D0996">
              <w:rPr>
                <w:rFonts w:ascii="Times New Roman" w:eastAsia="Calibri" w:hAnsi="Times New Roman" w:cs="Times New Roman"/>
                <w:b/>
              </w:rPr>
              <w:t>СОШ № 5</w:t>
            </w:r>
          </w:p>
        </w:tc>
        <w:tc>
          <w:tcPr>
            <w:tcW w:w="567" w:type="dxa"/>
            <w:tcBorders>
              <w:top w:val="single" w:sz="4" w:space="0" w:color="auto"/>
              <w:left w:val="single" w:sz="4" w:space="0" w:color="auto"/>
              <w:bottom w:val="single" w:sz="4" w:space="0" w:color="auto"/>
              <w:right w:val="single" w:sz="4" w:space="0" w:color="auto"/>
            </w:tcBorders>
            <w:shd w:val="clear" w:color="auto" w:fill="DAEEF3" w:themeFill="accent5" w:themeFillTint="33"/>
            <w:textDirection w:val="btLr"/>
          </w:tcPr>
          <w:p w:rsidR="00E50CF0" w:rsidRPr="009D0996" w:rsidRDefault="00E50CF0" w:rsidP="00B235D6">
            <w:pPr>
              <w:ind w:left="113" w:right="113"/>
              <w:rPr>
                <w:rFonts w:ascii="Times New Roman" w:eastAsia="Calibri" w:hAnsi="Times New Roman" w:cs="Times New Roman"/>
                <w:b/>
              </w:rPr>
            </w:pPr>
            <w:r w:rsidRPr="009D0996">
              <w:rPr>
                <w:rFonts w:ascii="Times New Roman" w:eastAsia="Calibri" w:hAnsi="Times New Roman" w:cs="Times New Roman"/>
                <w:b/>
              </w:rPr>
              <w:t>СОШ № 6</w:t>
            </w:r>
          </w:p>
          <w:p w:rsidR="00E50CF0" w:rsidRPr="009D0996" w:rsidRDefault="00E50CF0" w:rsidP="00B235D6">
            <w:pPr>
              <w:ind w:left="113" w:right="113"/>
              <w:rPr>
                <w:rFonts w:ascii="Times New Roman" w:eastAsia="Calibri" w:hAnsi="Times New Roman" w:cs="Times New Roman"/>
                <w:b/>
              </w:rPr>
            </w:pPr>
          </w:p>
        </w:tc>
        <w:tc>
          <w:tcPr>
            <w:tcW w:w="552" w:type="dxa"/>
            <w:tcBorders>
              <w:top w:val="single" w:sz="4" w:space="0" w:color="auto"/>
              <w:left w:val="single" w:sz="4" w:space="0" w:color="auto"/>
              <w:bottom w:val="single" w:sz="4" w:space="0" w:color="auto"/>
              <w:right w:val="single" w:sz="4" w:space="0" w:color="auto"/>
            </w:tcBorders>
            <w:shd w:val="clear" w:color="auto" w:fill="DAEEF3" w:themeFill="accent5" w:themeFillTint="33"/>
            <w:textDirection w:val="btLr"/>
          </w:tcPr>
          <w:p w:rsidR="00E50CF0" w:rsidRPr="009D0996" w:rsidRDefault="00E50CF0" w:rsidP="00B235D6">
            <w:pPr>
              <w:ind w:left="113" w:right="113"/>
              <w:rPr>
                <w:rFonts w:ascii="Times New Roman" w:eastAsia="Calibri" w:hAnsi="Times New Roman" w:cs="Times New Roman"/>
                <w:b/>
              </w:rPr>
            </w:pPr>
            <w:proofErr w:type="spellStart"/>
            <w:r w:rsidRPr="009D0996">
              <w:rPr>
                <w:rFonts w:ascii="Times New Roman" w:eastAsia="Calibri" w:hAnsi="Times New Roman" w:cs="Times New Roman"/>
                <w:b/>
              </w:rPr>
              <w:t>СОШп</w:t>
            </w:r>
            <w:proofErr w:type="spellEnd"/>
            <w:r w:rsidRPr="009D0996">
              <w:rPr>
                <w:rFonts w:ascii="Times New Roman" w:eastAsia="Calibri" w:hAnsi="Times New Roman" w:cs="Times New Roman"/>
                <w:b/>
              </w:rPr>
              <w:t>. Алексеевск</w:t>
            </w:r>
          </w:p>
          <w:p w:rsidR="00E50CF0" w:rsidRPr="009D0996" w:rsidRDefault="00E50CF0" w:rsidP="00B235D6">
            <w:pPr>
              <w:ind w:left="113" w:right="113"/>
              <w:rPr>
                <w:rFonts w:ascii="Times New Roman" w:eastAsia="Calibri" w:hAnsi="Times New Roman" w:cs="Times New Roman"/>
                <w:b/>
              </w:rPr>
            </w:pPr>
          </w:p>
        </w:tc>
        <w:tc>
          <w:tcPr>
            <w:tcW w:w="567" w:type="dxa"/>
            <w:tcBorders>
              <w:top w:val="single" w:sz="4" w:space="0" w:color="auto"/>
              <w:left w:val="single" w:sz="4" w:space="0" w:color="auto"/>
              <w:bottom w:val="single" w:sz="4" w:space="0" w:color="auto"/>
              <w:right w:val="single" w:sz="4" w:space="0" w:color="auto"/>
            </w:tcBorders>
            <w:shd w:val="clear" w:color="auto" w:fill="DAEEF3" w:themeFill="accent5" w:themeFillTint="33"/>
            <w:textDirection w:val="btLr"/>
          </w:tcPr>
          <w:p w:rsidR="00E50CF0" w:rsidRPr="009D0996" w:rsidRDefault="00E50CF0" w:rsidP="00B235D6">
            <w:pPr>
              <w:ind w:left="113" w:right="113"/>
              <w:rPr>
                <w:rFonts w:ascii="Times New Roman" w:eastAsia="Calibri" w:hAnsi="Times New Roman" w:cs="Times New Roman"/>
                <w:b/>
              </w:rPr>
            </w:pPr>
            <w:r w:rsidRPr="009D0996">
              <w:rPr>
                <w:rFonts w:ascii="Times New Roman" w:eastAsia="Calibri" w:hAnsi="Times New Roman" w:cs="Times New Roman"/>
                <w:b/>
              </w:rPr>
              <w:t>ООШ п. Алымовка</w:t>
            </w:r>
          </w:p>
          <w:p w:rsidR="00E50CF0" w:rsidRPr="009D0996" w:rsidRDefault="00E50CF0" w:rsidP="00B235D6">
            <w:pPr>
              <w:ind w:left="113" w:right="113"/>
              <w:jc w:val="center"/>
              <w:rPr>
                <w:rFonts w:ascii="Times New Roman" w:eastAsia="Calibri" w:hAnsi="Times New Roman" w:cs="Times New Roman"/>
                <w:b/>
              </w:rPr>
            </w:pPr>
          </w:p>
        </w:tc>
        <w:tc>
          <w:tcPr>
            <w:tcW w:w="709" w:type="dxa"/>
            <w:tcBorders>
              <w:top w:val="single" w:sz="4" w:space="0" w:color="auto"/>
              <w:left w:val="single" w:sz="4" w:space="0" w:color="auto"/>
              <w:bottom w:val="single" w:sz="4" w:space="0" w:color="auto"/>
              <w:right w:val="single" w:sz="4" w:space="0" w:color="auto"/>
            </w:tcBorders>
            <w:shd w:val="clear" w:color="auto" w:fill="DAEEF3" w:themeFill="accent5" w:themeFillTint="33"/>
            <w:textDirection w:val="btLr"/>
          </w:tcPr>
          <w:p w:rsidR="00E50CF0" w:rsidRPr="009D0996" w:rsidRDefault="00E50CF0" w:rsidP="00B235D6">
            <w:pPr>
              <w:ind w:left="113" w:right="113"/>
              <w:rPr>
                <w:rFonts w:ascii="Times New Roman" w:eastAsia="Calibri" w:hAnsi="Times New Roman" w:cs="Times New Roman"/>
                <w:b/>
              </w:rPr>
            </w:pPr>
            <w:r w:rsidRPr="009D0996">
              <w:rPr>
                <w:rFonts w:ascii="Times New Roman" w:eastAsia="Calibri" w:hAnsi="Times New Roman" w:cs="Times New Roman"/>
                <w:b/>
              </w:rPr>
              <w:t xml:space="preserve">Криволукская СОШ </w:t>
            </w:r>
          </w:p>
          <w:p w:rsidR="00E50CF0" w:rsidRPr="009D0996" w:rsidRDefault="00E50CF0" w:rsidP="00B235D6">
            <w:pPr>
              <w:ind w:left="113" w:right="113"/>
              <w:rPr>
                <w:rFonts w:ascii="Times New Roman" w:eastAsia="Calibri" w:hAnsi="Times New Roman" w:cs="Times New Roman"/>
                <w:b/>
              </w:rPr>
            </w:pPr>
          </w:p>
        </w:tc>
        <w:tc>
          <w:tcPr>
            <w:tcW w:w="552" w:type="dxa"/>
            <w:tcBorders>
              <w:top w:val="single" w:sz="4" w:space="0" w:color="auto"/>
              <w:left w:val="single" w:sz="4" w:space="0" w:color="auto"/>
              <w:bottom w:val="single" w:sz="4" w:space="0" w:color="auto"/>
              <w:right w:val="single" w:sz="4" w:space="0" w:color="auto"/>
            </w:tcBorders>
            <w:shd w:val="clear" w:color="auto" w:fill="DAEEF3" w:themeFill="accent5" w:themeFillTint="33"/>
            <w:textDirection w:val="btLr"/>
          </w:tcPr>
          <w:p w:rsidR="00E50CF0" w:rsidRPr="009D0996" w:rsidRDefault="00E50CF0" w:rsidP="00B235D6">
            <w:pPr>
              <w:ind w:left="113" w:right="113"/>
              <w:rPr>
                <w:rFonts w:ascii="Times New Roman" w:eastAsia="Calibri" w:hAnsi="Times New Roman" w:cs="Times New Roman"/>
                <w:b/>
              </w:rPr>
            </w:pPr>
            <w:r w:rsidRPr="009D0996">
              <w:rPr>
                <w:rFonts w:ascii="Times New Roman" w:eastAsia="Calibri" w:hAnsi="Times New Roman" w:cs="Times New Roman"/>
                <w:b/>
              </w:rPr>
              <w:t>СОШ с. Макарово</w:t>
            </w:r>
          </w:p>
          <w:p w:rsidR="00E50CF0" w:rsidRPr="009D0996" w:rsidRDefault="00E50CF0" w:rsidP="00B235D6">
            <w:pPr>
              <w:ind w:left="113" w:right="113"/>
              <w:rPr>
                <w:rFonts w:ascii="Times New Roman" w:eastAsia="Calibri" w:hAnsi="Times New Roman" w:cs="Times New Roman"/>
                <w:b/>
              </w:rPr>
            </w:pPr>
          </w:p>
        </w:tc>
        <w:tc>
          <w:tcPr>
            <w:tcW w:w="709" w:type="dxa"/>
            <w:tcBorders>
              <w:top w:val="single" w:sz="4" w:space="0" w:color="auto"/>
              <w:left w:val="single" w:sz="4" w:space="0" w:color="auto"/>
              <w:bottom w:val="single" w:sz="4" w:space="0" w:color="auto"/>
              <w:right w:val="single" w:sz="4" w:space="0" w:color="auto"/>
            </w:tcBorders>
            <w:shd w:val="clear" w:color="auto" w:fill="F2DBDB" w:themeFill="accent2" w:themeFillTint="33"/>
            <w:textDirection w:val="btLr"/>
          </w:tcPr>
          <w:p w:rsidR="00E50CF0" w:rsidRPr="009D0996" w:rsidRDefault="00E50CF0" w:rsidP="00B235D6">
            <w:pPr>
              <w:ind w:left="113" w:right="113"/>
              <w:rPr>
                <w:rFonts w:ascii="Times New Roman" w:eastAsia="Calibri" w:hAnsi="Times New Roman" w:cs="Times New Roman"/>
                <w:b/>
              </w:rPr>
            </w:pPr>
            <w:r w:rsidRPr="009D0996">
              <w:rPr>
                <w:rFonts w:ascii="Times New Roman" w:eastAsia="Calibri" w:hAnsi="Times New Roman" w:cs="Times New Roman"/>
                <w:b/>
              </w:rPr>
              <w:t xml:space="preserve">ООШ </w:t>
            </w:r>
          </w:p>
          <w:p w:rsidR="00E50CF0" w:rsidRPr="009D0996" w:rsidRDefault="00E50CF0" w:rsidP="00B235D6">
            <w:pPr>
              <w:ind w:left="113" w:right="113"/>
              <w:rPr>
                <w:rFonts w:ascii="Times New Roman" w:eastAsia="Calibri" w:hAnsi="Times New Roman" w:cs="Times New Roman"/>
                <w:b/>
              </w:rPr>
            </w:pPr>
            <w:r w:rsidRPr="009D0996">
              <w:rPr>
                <w:rFonts w:ascii="Times New Roman" w:eastAsia="Calibri" w:hAnsi="Times New Roman" w:cs="Times New Roman"/>
                <w:b/>
              </w:rPr>
              <w:t>с. Петропавловское</w:t>
            </w:r>
          </w:p>
          <w:p w:rsidR="00E50CF0" w:rsidRPr="009D0996" w:rsidRDefault="00E50CF0" w:rsidP="00B235D6">
            <w:pPr>
              <w:ind w:left="113" w:right="113"/>
              <w:rPr>
                <w:rFonts w:ascii="Times New Roman" w:eastAsia="Calibri" w:hAnsi="Times New Roman" w:cs="Times New Roman"/>
                <w:b/>
              </w:rPr>
            </w:pPr>
          </w:p>
        </w:tc>
        <w:tc>
          <w:tcPr>
            <w:tcW w:w="709" w:type="dxa"/>
            <w:tcBorders>
              <w:top w:val="single" w:sz="4" w:space="0" w:color="auto"/>
              <w:left w:val="single" w:sz="4" w:space="0" w:color="auto"/>
              <w:bottom w:val="single" w:sz="4" w:space="0" w:color="auto"/>
              <w:right w:val="single" w:sz="4" w:space="0" w:color="auto"/>
            </w:tcBorders>
            <w:shd w:val="clear" w:color="auto" w:fill="F2DBDB" w:themeFill="accent2" w:themeFillTint="33"/>
            <w:textDirection w:val="btLr"/>
          </w:tcPr>
          <w:p w:rsidR="00E50CF0" w:rsidRPr="009D0996" w:rsidRDefault="00E50CF0" w:rsidP="00B235D6">
            <w:pPr>
              <w:ind w:left="113" w:right="113"/>
              <w:rPr>
                <w:rFonts w:ascii="Times New Roman" w:eastAsia="Calibri" w:hAnsi="Times New Roman" w:cs="Times New Roman"/>
                <w:b/>
              </w:rPr>
            </w:pPr>
            <w:r w:rsidRPr="009D0996">
              <w:rPr>
                <w:rFonts w:ascii="Times New Roman" w:eastAsia="Calibri" w:hAnsi="Times New Roman" w:cs="Times New Roman"/>
                <w:b/>
              </w:rPr>
              <w:t xml:space="preserve">СОШ  </w:t>
            </w:r>
          </w:p>
          <w:p w:rsidR="00E50CF0" w:rsidRPr="009D0996" w:rsidRDefault="00E50CF0" w:rsidP="00B235D6">
            <w:pPr>
              <w:ind w:left="113" w:right="113"/>
              <w:rPr>
                <w:rFonts w:ascii="Times New Roman" w:eastAsia="Calibri" w:hAnsi="Times New Roman" w:cs="Times New Roman"/>
                <w:b/>
              </w:rPr>
            </w:pPr>
            <w:r w:rsidRPr="009D0996">
              <w:rPr>
                <w:rFonts w:ascii="Times New Roman" w:eastAsia="Calibri" w:hAnsi="Times New Roman" w:cs="Times New Roman"/>
                <w:b/>
              </w:rPr>
              <w:t>п. Юбилейный</w:t>
            </w:r>
          </w:p>
          <w:p w:rsidR="00E50CF0" w:rsidRPr="009D0996" w:rsidRDefault="00E50CF0" w:rsidP="00B235D6">
            <w:pPr>
              <w:ind w:left="113" w:right="113"/>
              <w:rPr>
                <w:rFonts w:ascii="Times New Roman" w:eastAsia="Calibri" w:hAnsi="Times New Roman" w:cs="Times New Roman"/>
                <w:b/>
              </w:rPr>
            </w:pPr>
          </w:p>
        </w:tc>
        <w:tc>
          <w:tcPr>
            <w:tcW w:w="425" w:type="dxa"/>
            <w:tcBorders>
              <w:top w:val="single" w:sz="4" w:space="0" w:color="auto"/>
              <w:left w:val="single" w:sz="4" w:space="0" w:color="auto"/>
              <w:bottom w:val="single" w:sz="4" w:space="0" w:color="auto"/>
              <w:right w:val="single" w:sz="4" w:space="0" w:color="auto"/>
            </w:tcBorders>
            <w:shd w:val="clear" w:color="auto" w:fill="DAEEF3" w:themeFill="accent5" w:themeFillTint="33"/>
            <w:textDirection w:val="btLr"/>
          </w:tcPr>
          <w:p w:rsidR="00E50CF0" w:rsidRPr="009D0996" w:rsidRDefault="00E50CF0" w:rsidP="00B235D6">
            <w:pPr>
              <w:ind w:left="113" w:right="113"/>
              <w:rPr>
                <w:rFonts w:ascii="Times New Roman" w:eastAsia="Calibri" w:hAnsi="Times New Roman" w:cs="Times New Roman"/>
                <w:b/>
              </w:rPr>
            </w:pPr>
            <w:r w:rsidRPr="009D0996">
              <w:rPr>
                <w:rFonts w:ascii="Times New Roman" w:eastAsia="Calibri" w:hAnsi="Times New Roman" w:cs="Times New Roman"/>
                <w:b/>
              </w:rPr>
              <w:t>ООШ № 9</w:t>
            </w:r>
          </w:p>
          <w:p w:rsidR="00E50CF0" w:rsidRPr="009D0996" w:rsidRDefault="00E50CF0" w:rsidP="00B235D6">
            <w:pPr>
              <w:ind w:left="113" w:right="113"/>
              <w:rPr>
                <w:rFonts w:ascii="Times New Roman" w:eastAsia="Calibri" w:hAnsi="Times New Roman" w:cs="Times New Roman"/>
                <w:b/>
              </w:rPr>
            </w:pPr>
          </w:p>
        </w:tc>
        <w:tc>
          <w:tcPr>
            <w:tcW w:w="709" w:type="dxa"/>
            <w:tcBorders>
              <w:top w:val="single" w:sz="4" w:space="0" w:color="auto"/>
              <w:left w:val="single" w:sz="4" w:space="0" w:color="auto"/>
              <w:bottom w:val="single" w:sz="4" w:space="0" w:color="auto"/>
              <w:right w:val="single" w:sz="4" w:space="0" w:color="auto"/>
            </w:tcBorders>
            <w:shd w:val="clear" w:color="auto" w:fill="DAEEF3" w:themeFill="accent5" w:themeFillTint="33"/>
            <w:textDirection w:val="btLr"/>
          </w:tcPr>
          <w:p w:rsidR="00E50CF0" w:rsidRPr="009D0996" w:rsidRDefault="00E50CF0" w:rsidP="00B235D6">
            <w:pPr>
              <w:ind w:left="113" w:right="113"/>
              <w:rPr>
                <w:rFonts w:ascii="Times New Roman" w:eastAsia="Calibri" w:hAnsi="Times New Roman" w:cs="Times New Roman"/>
                <w:b/>
              </w:rPr>
            </w:pPr>
            <w:r w:rsidRPr="009D0996">
              <w:rPr>
                <w:rFonts w:ascii="Times New Roman" w:eastAsia="Calibri" w:hAnsi="Times New Roman" w:cs="Times New Roman"/>
                <w:b/>
              </w:rPr>
              <w:t xml:space="preserve">ООШ </w:t>
            </w:r>
          </w:p>
          <w:p w:rsidR="00E50CF0" w:rsidRPr="009D0996" w:rsidRDefault="00E50CF0" w:rsidP="00B235D6">
            <w:pPr>
              <w:ind w:left="113" w:right="113"/>
              <w:rPr>
                <w:rFonts w:ascii="Times New Roman" w:eastAsia="Calibri" w:hAnsi="Times New Roman" w:cs="Times New Roman"/>
                <w:b/>
              </w:rPr>
            </w:pPr>
            <w:r w:rsidRPr="009D0996">
              <w:rPr>
                <w:rFonts w:ascii="Times New Roman" w:eastAsia="Calibri" w:hAnsi="Times New Roman" w:cs="Times New Roman"/>
                <w:b/>
              </w:rPr>
              <w:t>с. Кривошапкино</w:t>
            </w:r>
          </w:p>
          <w:p w:rsidR="00E50CF0" w:rsidRPr="009D0996" w:rsidRDefault="00E50CF0" w:rsidP="00B235D6">
            <w:pPr>
              <w:ind w:left="113" w:right="113"/>
              <w:jc w:val="center"/>
              <w:rPr>
                <w:rFonts w:ascii="Times New Roman" w:eastAsia="Calibri" w:hAnsi="Times New Roman" w:cs="Times New Roman"/>
                <w:b/>
              </w:rPr>
            </w:pPr>
          </w:p>
        </w:tc>
        <w:tc>
          <w:tcPr>
            <w:tcW w:w="709" w:type="dxa"/>
            <w:tcBorders>
              <w:top w:val="single" w:sz="4" w:space="0" w:color="auto"/>
              <w:left w:val="single" w:sz="4" w:space="0" w:color="auto"/>
              <w:bottom w:val="single" w:sz="4" w:space="0" w:color="auto"/>
              <w:right w:val="single" w:sz="4" w:space="0" w:color="auto"/>
            </w:tcBorders>
            <w:shd w:val="clear" w:color="auto" w:fill="DAEEF3" w:themeFill="accent5" w:themeFillTint="33"/>
            <w:textDirection w:val="btLr"/>
          </w:tcPr>
          <w:p w:rsidR="00E50CF0" w:rsidRPr="009D0996" w:rsidRDefault="00E50CF0" w:rsidP="00B235D6">
            <w:pPr>
              <w:ind w:left="113" w:right="113"/>
              <w:rPr>
                <w:rFonts w:ascii="Times New Roman" w:eastAsia="Calibri" w:hAnsi="Times New Roman" w:cs="Times New Roman"/>
                <w:b/>
              </w:rPr>
            </w:pPr>
            <w:r w:rsidRPr="009D0996">
              <w:rPr>
                <w:rFonts w:ascii="Times New Roman" w:eastAsia="Calibri" w:hAnsi="Times New Roman" w:cs="Times New Roman"/>
                <w:b/>
              </w:rPr>
              <w:t xml:space="preserve">ООШ </w:t>
            </w:r>
          </w:p>
          <w:p w:rsidR="00E50CF0" w:rsidRPr="009D0996" w:rsidRDefault="00E50CF0" w:rsidP="00B235D6">
            <w:pPr>
              <w:ind w:left="113" w:right="113"/>
              <w:rPr>
                <w:rFonts w:ascii="Times New Roman" w:eastAsia="Calibri" w:hAnsi="Times New Roman" w:cs="Times New Roman"/>
                <w:b/>
              </w:rPr>
            </w:pPr>
            <w:r w:rsidRPr="009D0996">
              <w:rPr>
                <w:rFonts w:ascii="Times New Roman" w:eastAsia="Calibri" w:hAnsi="Times New Roman" w:cs="Times New Roman"/>
                <w:b/>
              </w:rPr>
              <w:t>с. Коршуново</w:t>
            </w:r>
          </w:p>
          <w:p w:rsidR="00E50CF0" w:rsidRPr="009D0996" w:rsidRDefault="00E50CF0" w:rsidP="00B235D6">
            <w:pPr>
              <w:ind w:left="113" w:right="113"/>
              <w:rPr>
                <w:rFonts w:ascii="Times New Roman" w:eastAsia="Calibri" w:hAnsi="Times New Roman" w:cs="Times New Roman"/>
                <w:b/>
              </w:rPr>
            </w:pPr>
          </w:p>
        </w:tc>
      </w:tr>
      <w:tr w:rsidR="00E50CF0" w:rsidRPr="003E432D" w:rsidTr="00FE6CE3">
        <w:trPr>
          <w:cantSplit/>
          <w:trHeight w:val="362"/>
        </w:trPr>
        <w:tc>
          <w:tcPr>
            <w:tcW w:w="1560"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E50CF0" w:rsidRPr="003E432D" w:rsidRDefault="00E50CF0" w:rsidP="00B235D6">
            <w:pPr>
              <w:jc w:val="center"/>
              <w:rPr>
                <w:rFonts w:ascii="Times New Roman" w:eastAsia="Calibri" w:hAnsi="Times New Roman" w:cs="Times New Roman"/>
                <w:sz w:val="24"/>
                <w:szCs w:val="24"/>
              </w:rPr>
            </w:pPr>
            <w:r w:rsidRPr="003E432D">
              <w:rPr>
                <w:rFonts w:ascii="Times New Roman" w:eastAsia="Calibri" w:hAnsi="Times New Roman" w:cs="Times New Roman"/>
                <w:b/>
                <w:sz w:val="24"/>
                <w:szCs w:val="24"/>
              </w:rPr>
              <w:t>Орлята России</w:t>
            </w:r>
          </w:p>
        </w:tc>
        <w:tc>
          <w:tcPr>
            <w:tcW w:w="582"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E50CF0" w:rsidRPr="003E432D" w:rsidRDefault="00E50CF0" w:rsidP="00B235D6">
            <w:pPr>
              <w:jc w:val="center"/>
              <w:rPr>
                <w:rFonts w:ascii="Times New Roman" w:eastAsia="Calibri" w:hAnsi="Times New Roman" w:cs="Times New Roman"/>
                <w:sz w:val="24"/>
                <w:szCs w:val="24"/>
              </w:rPr>
            </w:pPr>
            <w:r w:rsidRPr="003E432D">
              <w:rPr>
                <w:rFonts w:ascii="Times New Roman" w:eastAsia="Calibri"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E50CF0" w:rsidRPr="003E432D" w:rsidRDefault="00E50CF0" w:rsidP="00B235D6">
            <w:pPr>
              <w:jc w:val="center"/>
              <w:rPr>
                <w:rFonts w:ascii="Times New Roman" w:eastAsia="Calibri" w:hAnsi="Times New Roman" w:cs="Times New Roman"/>
                <w:sz w:val="24"/>
                <w:szCs w:val="24"/>
              </w:rPr>
            </w:pPr>
            <w:r w:rsidRPr="003E432D">
              <w:rPr>
                <w:rFonts w:ascii="Times New Roman" w:eastAsia="Calibri"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E50CF0" w:rsidRPr="003E432D" w:rsidRDefault="00E50CF0" w:rsidP="00B235D6">
            <w:pPr>
              <w:jc w:val="center"/>
              <w:rPr>
                <w:rFonts w:ascii="Times New Roman" w:eastAsia="Calibri" w:hAnsi="Times New Roman" w:cs="Times New Roman"/>
                <w:sz w:val="24"/>
                <w:szCs w:val="24"/>
              </w:rPr>
            </w:pPr>
            <w:r w:rsidRPr="003E432D">
              <w:rPr>
                <w:rFonts w:ascii="Times New Roman" w:eastAsia="Calibri"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E50CF0" w:rsidRPr="003E432D" w:rsidRDefault="00E50CF0" w:rsidP="00B235D6">
            <w:pPr>
              <w:jc w:val="center"/>
              <w:rPr>
                <w:rFonts w:ascii="Times New Roman" w:eastAsia="Calibri" w:hAnsi="Times New Roman" w:cs="Times New Roman"/>
                <w:sz w:val="24"/>
                <w:szCs w:val="24"/>
              </w:rPr>
            </w:pPr>
            <w:r w:rsidRPr="003E432D">
              <w:rPr>
                <w:rFonts w:ascii="Times New Roman" w:eastAsia="Calibri" w:hAnsi="Times New Roman" w:cs="Times New Roman"/>
                <w:sz w:val="24"/>
                <w:szCs w:val="24"/>
              </w:rPr>
              <w:t>+</w:t>
            </w:r>
          </w:p>
        </w:tc>
        <w:tc>
          <w:tcPr>
            <w:tcW w:w="552"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E50CF0" w:rsidRPr="003E432D" w:rsidRDefault="00E50CF0" w:rsidP="00B235D6">
            <w:pPr>
              <w:jc w:val="center"/>
              <w:rPr>
                <w:rFonts w:ascii="Times New Roman" w:eastAsia="Calibri" w:hAnsi="Times New Roman" w:cs="Times New Roman"/>
                <w:sz w:val="24"/>
                <w:szCs w:val="24"/>
              </w:rPr>
            </w:pPr>
            <w:r w:rsidRPr="003E432D">
              <w:rPr>
                <w:rFonts w:ascii="Times New Roman" w:eastAsia="Calibri"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E50CF0" w:rsidRPr="003E432D" w:rsidRDefault="00E50CF0" w:rsidP="00B235D6">
            <w:pPr>
              <w:jc w:val="center"/>
              <w:rPr>
                <w:rFonts w:ascii="Times New Roman" w:eastAsia="Calibri" w:hAnsi="Times New Roman" w:cs="Times New Roman"/>
                <w:sz w:val="24"/>
                <w:szCs w:val="24"/>
              </w:rPr>
            </w:pPr>
            <w:r w:rsidRPr="003E432D">
              <w:rPr>
                <w:rFonts w:ascii="Times New Roman" w:eastAsia="Calibri"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E50CF0" w:rsidRPr="003E432D" w:rsidRDefault="00E50CF0" w:rsidP="00B235D6">
            <w:pPr>
              <w:jc w:val="center"/>
              <w:rPr>
                <w:rFonts w:ascii="Times New Roman" w:eastAsia="Calibri" w:hAnsi="Times New Roman" w:cs="Times New Roman"/>
                <w:sz w:val="24"/>
                <w:szCs w:val="24"/>
              </w:rPr>
            </w:pPr>
            <w:r w:rsidRPr="003E432D">
              <w:rPr>
                <w:rFonts w:ascii="Times New Roman" w:eastAsia="Calibri" w:hAnsi="Times New Roman" w:cs="Times New Roman"/>
                <w:sz w:val="24"/>
                <w:szCs w:val="24"/>
              </w:rPr>
              <w:t>+</w:t>
            </w:r>
          </w:p>
        </w:tc>
        <w:tc>
          <w:tcPr>
            <w:tcW w:w="552"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E50CF0" w:rsidRPr="003E432D" w:rsidRDefault="00E50CF0" w:rsidP="00B235D6">
            <w:pPr>
              <w:jc w:val="center"/>
              <w:rPr>
                <w:rFonts w:ascii="Times New Roman" w:eastAsia="Calibri" w:hAnsi="Times New Roman" w:cs="Times New Roman"/>
                <w:sz w:val="24"/>
                <w:szCs w:val="24"/>
              </w:rPr>
            </w:pPr>
            <w:r w:rsidRPr="003E432D">
              <w:rPr>
                <w:rFonts w:ascii="Times New Roman" w:eastAsia="Calibri"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rsidR="00E50CF0" w:rsidRPr="003E432D" w:rsidRDefault="00E50CF0" w:rsidP="00B235D6">
            <w:pPr>
              <w:jc w:val="center"/>
              <w:rPr>
                <w:rFonts w:ascii="Times New Roman" w:eastAsia="Calibri"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rsidR="00E50CF0" w:rsidRPr="003E432D" w:rsidRDefault="00E50CF0" w:rsidP="00B235D6">
            <w:pPr>
              <w:jc w:val="center"/>
              <w:rPr>
                <w:rFonts w:ascii="Times New Roman" w:eastAsia="Calibri"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E50CF0" w:rsidRPr="003E432D" w:rsidRDefault="00E50CF0" w:rsidP="00B235D6">
            <w:pPr>
              <w:jc w:val="center"/>
              <w:rPr>
                <w:rFonts w:ascii="Times New Roman" w:eastAsia="Calibri"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E50CF0" w:rsidRPr="003E432D" w:rsidRDefault="00E50CF0" w:rsidP="00B235D6">
            <w:pPr>
              <w:jc w:val="center"/>
              <w:rPr>
                <w:rFonts w:ascii="Times New Roman" w:eastAsia="Calibri" w:hAnsi="Times New Roman" w:cs="Times New Roman"/>
                <w:sz w:val="24"/>
                <w:szCs w:val="24"/>
              </w:rPr>
            </w:pPr>
            <w:r w:rsidRPr="003E432D">
              <w:rPr>
                <w:rFonts w:ascii="Times New Roman" w:eastAsia="Calibri"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E50CF0" w:rsidRPr="003E432D" w:rsidRDefault="00E50CF0" w:rsidP="00B235D6">
            <w:pPr>
              <w:jc w:val="center"/>
              <w:rPr>
                <w:rFonts w:ascii="Times New Roman" w:eastAsia="Calibri" w:hAnsi="Times New Roman" w:cs="Times New Roman"/>
                <w:sz w:val="24"/>
                <w:szCs w:val="24"/>
              </w:rPr>
            </w:pPr>
          </w:p>
        </w:tc>
      </w:tr>
      <w:tr w:rsidR="00E50CF0" w:rsidRPr="003E432D" w:rsidTr="00FE6CE3">
        <w:trPr>
          <w:trHeight w:val="582"/>
        </w:trPr>
        <w:tc>
          <w:tcPr>
            <w:tcW w:w="1560"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E50CF0" w:rsidRPr="003E432D" w:rsidRDefault="00E50CF0" w:rsidP="00B235D6">
            <w:pPr>
              <w:jc w:val="center"/>
              <w:rPr>
                <w:rFonts w:ascii="Times New Roman" w:eastAsia="Calibri" w:hAnsi="Times New Roman" w:cs="Times New Roman"/>
                <w:sz w:val="24"/>
                <w:szCs w:val="24"/>
              </w:rPr>
            </w:pPr>
            <w:r w:rsidRPr="003E432D">
              <w:rPr>
                <w:rFonts w:ascii="Times New Roman" w:eastAsia="Calibri" w:hAnsi="Times New Roman" w:cs="Times New Roman"/>
                <w:b/>
                <w:sz w:val="24"/>
                <w:szCs w:val="24"/>
              </w:rPr>
              <w:t>Движение первых</w:t>
            </w:r>
          </w:p>
        </w:tc>
        <w:tc>
          <w:tcPr>
            <w:tcW w:w="582"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E50CF0" w:rsidRPr="003E432D" w:rsidRDefault="00E50CF0" w:rsidP="00B235D6">
            <w:pPr>
              <w:jc w:val="center"/>
              <w:rPr>
                <w:rFonts w:ascii="Times New Roman" w:eastAsia="Calibri" w:hAnsi="Times New Roman" w:cs="Times New Roman"/>
                <w:sz w:val="24"/>
                <w:szCs w:val="24"/>
              </w:rPr>
            </w:pPr>
            <w:r w:rsidRPr="003E432D">
              <w:rPr>
                <w:rFonts w:ascii="Times New Roman" w:eastAsia="Calibri"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E50CF0" w:rsidRPr="003E432D" w:rsidRDefault="00E50CF0" w:rsidP="00B235D6">
            <w:pPr>
              <w:jc w:val="center"/>
              <w:rPr>
                <w:rFonts w:ascii="Times New Roman" w:eastAsia="Calibri" w:hAnsi="Times New Roman" w:cs="Times New Roman"/>
                <w:b/>
                <w:sz w:val="24"/>
                <w:szCs w:val="24"/>
              </w:rPr>
            </w:pPr>
            <w:r w:rsidRPr="003E432D">
              <w:rPr>
                <w:rFonts w:ascii="Times New Roman" w:eastAsia="Calibri" w:hAnsi="Times New Roman" w:cs="Times New Roman"/>
                <w:b/>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E50CF0" w:rsidRPr="003E432D" w:rsidRDefault="00E50CF0" w:rsidP="00B235D6">
            <w:pPr>
              <w:jc w:val="center"/>
              <w:rPr>
                <w:rFonts w:ascii="Times New Roman" w:eastAsia="Calibri" w:hAnsi="Times New Roman" w:cs="Times New Roman"/>
                <w:sz w:val="24"/>
                <w:szCs w:val="24"/>
              </w:rPr>
            </w:pPr>
            <w:r w:rsidRPr="003E432D">
              <w:rPr>
                <w:rFonts w:ascii="Times New Roman" w:eastAsia="Calibri"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E50CF0" w:rsidRPr="003E432D" w:rsidRDefault="00E50CF0" w:rsidP="00B235D6">
            <w:pPr>
              <w:jc w:val="center"/>
              <w:rPr>
                <w:rFonts w:ascii="Times New Roman" w:eastAsia="Calibri" w:hAnsi="Times New Roman" w:cs="Times New Roman"/>
                <w:sz w:val="24"/>
                <w:szCs w:val="24"/>
              </w:rPr>
            </w:pPr>
            <w:r w:rsidRPr="003E432D">
              <w:rPr>
                <w:rFonts w:ascii="Times New Roman" w:eastAsia="Calibri" w:hAnsi="Times New Roman" w:cs="Times New Roman"/>
                <w:sz w:val="24"/>
                <w:szCs w:val="24"/>
              </w:rPr>
              <w:t>+</w:t>
            </w:r>
          </w:p>
        </w:tc>
        <w:tc>
          <w:tcPr>
            <w:tcW w:w="552"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E50CF0" w:rsidRPr="003E432D" w:rsidRDefault="00E50CF0" w:rsidP="00B235D6">
            <w:pPr>
              <w:jc w:val="center"/>
              <w:rPr>
                <w:rFonts w:ascii="Times New Roman" w:eastAsia="Calibri" w:hAnsi="Times New Roman" w:cs="Times New Roman"/>
                <w:sz w:val="24"/>
                <w:szCs w:val="24"/>
              </w:rPr>
            </w:pPr>
            <w:r w:rsidRPr="003E432D">
              <w:rPr>
                <w:rFonts w:ascii="Times New Roman" w:eastAsia="Calibri"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E50CF0" w:rsidRPr="003E432D" w:rsidRDefault="00E50CF0" w:rsidP="00B235D6">
            <w:pPr>
              <w:jc w:val="center"/>
              <w:rPr>
                <w:rFonts w:ascii="Times New Roman" w:eastAsia="Calibri"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E50CF0" w:rsidRPr="003E432D" w:rsidRDefault="00E50CF0" w:rsidP="00B235D6">
            <w:pPr>
              <w:jc w:val="center"/>
              <w:rPr>
                <w:rFonts w:ascii="Times New Roman" w:eastAsia="Calibri" w:hAnsi="Times New Roman" w:cs="Times New Roman"/>
                <w:sz w:val="24"/>
                <w:szCs w:val="24"/>
              </w:rPr>
            </w:pPr>
            <w:r w:rsidRPr="003E432D">
              <w:rPr>
                <w:rFonts w:ascii="Times New Roman" w:eastAsia="Calibri" w:hAnsi="Times New Roman" w:cs="Times New Roman"/>
                <w:sz w:val="24"/>
                <w:szCs w:val="24"/>
              </w:rPr>
              <w:t>+</w:t>
            </w:r>
          </w:p>
        </w:tc>
        <w:tc>
          <w:tcPr>
            <w:tcW w:w="552"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E50CF0" w:rsidRPr="003E432D" w:rsidRDefault="00E50CF0" w:rsidP="00B235D6">
            <w:pPr>
              <w:jc w:val="center"/>
              <w:rPr>
                <w:rFonts w:ascii="Times New Roman" w:eastAsia="Calibri" w:hAnsi="Times New Roman" w:cs="Times New Roman"/>
                <w:sz w:val="24"/>
                <w:szCs w:val="24"/>
              </w:rPr>
            </w:pPr>
            <w:r w:rsidRPr="003E432D">
              <w:rPr>
                <w:rFonts w:ascii="Times New Roman" w:eastAsia="Calibri"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rsidR="00E50CF0" w:rsidRPr="003E432D" w:rsidRDefault="00E50CF0" w:rsidP="00B235D6">
            <w:pPr>
              <w:jc w:val="center"/>
              <w:rPr>
                <w:rFonts w:ascii="Times New Roman" w:eastAsia="Calibri"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rsidR="00E50CF0" w:rsidRPr="003E432D" w:rsidRDefault="00E50CF0" w:rsidP="00B235D6">
            <w:pPr>
              <w:jc w:val="center"/>
              <w:rPr>
                <w:rFonts w:ascii="Times New Roman" w:eastAsia="Calibri"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E50CF0" w:rsidRPr="003E432D" w:rsidRDefault="00E50CF0" w:rsidP="00B235D6">
            <w:pPr>
              <w:jc w:val="center"/>
              <w:rPr>
                <w:rFonts w:ascii="Times New Roman" w:eastAsia="Calibri" w:hAnsi="Times New Roman" w:cs="Times New Roman"/>
                <w:sz w:val="24"/>
                <w:szCs w:val="24"/>
              </w:rPr>
            </w:pPr>
            <w:r w:rsidRPr="003E432D">
              <w:rPr>
                <w:rFonts w:ascii="Times New Roman" w:eastAsia="Calibri"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E50CF0" w:rsidRPr="003E432D" w:rsidRDefault="00E50CF0" w:rsidP="00B235D6">
            <w:pPr>
              <w:jc w:val="center"/>
              <w:rPr>
                <w:rFonts w:ascii="Times New Roman" w:eastAsia="Calibri" w:hAnsi="Times New Roman" w:cs="Times New Roman"/>
                <w:sz w:val="24"/>
                <w:szCs w:val="24"/>
              </w:rPr>
            </w:pPr>
            <w:r w:rsidRPr="003E432D">
              <w:rPr>
                <w:rFonts w:ascii="Times New Roman" w:eastAsia="Calibri"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E50CF0" w:rsidRPr="003E432D" w:rsidRDefault="00E50CF0" w:rsidP="00B235D6">
            <w:pPr>
              <w:jc w:val="center"/>
              <w:rPr>
                <w:rFonts w:ascii="Times New Roman" w:eastAsia="Calibri" w:hAnsi="Times New Roman" w:cs="Times New Roman"/>
                <w:sz w:val="24"/>
                <w:szCs w:val="24"/>
              </w:rPr>
            </w:pPr>
          </w:p>
        </w:tc>
      </w:tr>
      <w:tr w:rsidR="00E50CF0" w:rsidRPr="003E432D" w:rsidTr="00FE6CE3">
        <w:tc>
          <w:tcPr>
            <w:tcW w:w="1560"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E50CF0" w:rsidRPr="003E432D" w:rsidRDefault="00E50CF0" w:rsidP="00B235D6">
            <w:pPr>
              <w:jc w:val="center"/>
              <w:rPr>
                <w:rFonts w:ascii="Times New Roman" w:eastAsia="Calibri" w:hAnsi="Times New Roman" w:cs="Times New Roman"/>
                <w:sz w:val="24"/>
                <w:szCs w:val="24"/>
              </w:rPr>
            </w:pPr>
            <w:r w:rsidRPr="003E432D">
              <w:rPr>
                <w:rFonts w:ascii="Times New Roman" w:eastAsia="Calibri" w:hAnsi="Times New Roman" w:cs="Times New Roman"/>
                <w:b/>
                <w:sz w:val="24"/>
                <w:szCs w:val="24"/>
              </w:rPr>
              <w:t>Волонтеры</w:t>
            </w:r>
          </w:p>
        </w:tc>
        <w:tc>
          <w:tcPr>
            <w:tcW w:w="582"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E50CF0" w:rsidRPr="003E432D" w:rsidRDefault="00E50CF0" w:rsidP="00B235D6">
            <w:pPr>
              <w:jc w:val="cente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E50CF0" w:rsidRPr="003E432D" w:rsidRDefault="00E50CF0" w:rsidP="00B235D6">
            <w:pPr>
              <w:jc w:val="cente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E50CF0" w:rsidRPr="003E432D" w:rsidRDefault="00E50CF0" w:rsidP="00B235D6">
            <w:pPr>
              <w:jc w:val="cente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E50CF0" w:rsidRPr="003E432D" w:rsidRDefault="00E50CF0" w:rsidP="00B235D6">
            <w:pPr>
              <w:jc w:val="center"/>
              <w:rPr>
                <w:rFonts w:ascii="Times New Roman" w:eastAsia="Calibri" w:hAnsi="Times New Roman" w:cs="Times New Roman"/>
                <w:sz w:val="24"/>
                <w:szCs w:val="24"/>
              </w:rPr>
            </w:pPr>
          </w:p>
        </w:tc>
        <w:tc>
          <w:tcPr>
            <w:tcW w:w="552"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E50CF0" w:rsidRPr="003E432D" w:rsidRDefault="00E50CF0" w:rsidP="00B235D6">
            <w:pPr>
              <w:jc w:val="center"/>
              <w:rPr>
                <w:rFonts w:ascii="Times New Roman" w:eastAsia="Calibri" w:hAnsi="Times New Roman" w:cs="Times New Roman"/>
                <w:sz w:val="24"/>
                <w:szCs w:val="24"/>
              </w:rPr>
            </w:pPr>
            <w:r w:rsidRPr="003E432D">
              <w:rPr>
                <w:rFonts w:ascii="Times New Roman" w:eastAsia="Calibri"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E50CF0" w:rsidRPr="003E432D" w:rsidRDefault="00E50CF0" w:rsidP="00B235D6">
            <w:pPr>
              <w:jc w:val="center"/>
              <w:rPr>
                <w:rFonts w:ascii="Times New Roman" w:eastAsia="Calibri"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E50CF0" w:rsidRPr="003E432D" w:rsidRDefault="00E50CF0" w:rsidP="00B235D6">
            <w:pPr>
              <w:jc w:val="center"/>
              <w:rPr>
                <w:rFonts w:ascii="Times New Roman" w:eastAsia="Calibri" w:hAnsi="Times New Roman" w:cs="Times New Roman"/>
                <w:sz w:val="24"/>
                <w:szCs w:val="24"/>
              </w:rPr>
            </w:pPr>
          </w:p>
        </w:tc>
        <w:tc>
          <w:tcPr>
            <w:tcW w:w="552"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E50CF0" w:rsidRPr="003E432D" w:rsidRDefault="00E50CF0" w:rsidP="00B235D6">
            <w:pPr>
              <w:jc w:val="center"/>
              <w:rPr>
                <w:rFonts w:ascii="Times New Roman" w:eastAsia="Calibri"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rsidR="00E50CF0" w:rsidRPr="003E432D" w:rsidRDefault="00E50CF0" w:rsidP="00B235D6">
            <w:pPr>
              <w:jc w:val="center"/>
              <w:rPr>
                <w:rFonts w:ascii="Times New Roman" w:eastAsia="Calibri"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rsidR="00E50CF0" w:rsidRPr="003E432D" w:rsidRDefault="00E50CF0" w:rsidP="00B235D6">
            <w:pPr>
              <w:jc w:val="center"/>
              <w:rPr>
                <w:rFonts w:ascii="Times New Roman" w:eastAsia="Calibri"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E50CF0" w:rsidRPr="003E432D" w:rsidRDefault="00E50CF0" w:rsidP="00B235D6">
            <w:pPr>
              <w:jc w:val="center"/>
              <w:rPr>
                <w:rFonts w:ascii="Times New Roman" w:eastAsia="Calibri" w:hAnsi="Times New Roman" w:cs="Times New Roman"/>
                <w:sz w:val="24"/>
                <w:szCs w:val="24"/>
              </w:rPr>
            </w:pPr>
            <w:r w:rsidRPr="003E432D">
              <w:rPr>
                <w:rFonts w:ascii="Times New Roman" w:eastAsia="Calibri"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E50CF0" w:rsidRPr="003E432D" w:rsidRDefault="00E50CF0" w:rsidP="00B235D6">
            <w:pPr>
              <w:jc w:val="center"/>
              <w:rPr>
                <w:rFonts w:ascii="Times New Roman" w:eastAsia="Calibri"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E50CF0" w:rsidRPr="003E432D" w:rsidRDefault="00E50CF0" w:rsidP="00B235D6">
            <w:pPr>
              <w:jc w:val="center"/>
              <w:rPr>
                <w:rFonts w:ascii="Times New Roman" w:eastAsia="Calibri" w:hAnsi="Times New Roman" w:cs="Times New Roman"/>
                <w:sz w:val="24"/>
                <w:szCs w:val="24"/>
              </w:rPr>
            </w:pPr>
          </w:p>
        </w:tc>
      </w:tr>
      <w:tr w:rsidR="00E50CF0" w:rsidRPr="003E432D" w:rsidTr="00FE6CE3">
        <w:trPr>
          <w:trHeight w:val="263"/>
        </w:trPr>
        <w:tc>
          <w:tcPr>
            <w:tcW w:w="1560"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E50CF0" w:rsidRPr="003E432D" w:rsidRDefault="00E50CF0" w:rsidP="00B235D6">
            <w:pPr>
              <w:jc w:val="center"/>
              <w:rPr>
                <w:rFonts w:ascii="Times New Roman" w:eastAsia="Calibri" w:hAnsi="Times New Roman" w:cs="Times New Roman"/>
                <w:sz w:val="24"/>
                <w:szCs w:val="24"/>
              </w:rPr>
            </w:pPr>
            <w:proofErr w:type="spellStart"/>
            <w:r w:rsidRPr="003E432D">
              <w:rPr>
                <w:rFonts w:ascii="Times New Roman" w:eastAsia="Calibri" w:hAnsi="Times New Roman" w:cs="Times New Roman"/>
                <w:b/>
                <w:sz w:val="24"/>
                <w:szCs w:val="24"/>
              </w:rPr>
              <w:t>Юнармия</w:t>
            </w:r>
            <w:proofErr w:type="spellEnd"/>
          </w:p>
        </w:tc>
        <w:tc>
          <w:tcPr>
            <w:tcW w:w="582"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E50CF0" w:rsidRPr="003E432D" w:rsidRDefault="00E50CF0" w:rsidP="00B235D6">
            <w:pPr>
              <w:jc w:val="cente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E50CF0" w:rsidRPr="003E432D" w:rsidRDefault="00E50CF0" w:rsidP="00B235D6">
            <w:pPr>
              <w:jc w:val="cente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E50CF0" w:rsidRPr="003E432D" w:rsidRDefault="00E50CF0" w:rsidP="00B235D6">
            <w:pPr>
              <w:jc w:val="cente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E50CF0" w:rsidRPr="003E432D" w:rsidRDefault="00E50CF0" w:rsidP="00B235D6">
            <w:pPr>
              <w:jc w:val="center"/>
              <w:rPr>
                <w:rFonts w:ascii="Times New Roman" w:eastAsia="Calibri" w:hAnsi="Times New Roman" w:cs="Times New Roman"/>
                <w:sz w:val="24"/>
                <w:szCs w:val="24"/>
              </w:rPr>
            </w:pPr>
          </w:p>
        </w:tc>
        <w:tc>
          <w:tcPr>
            <w:tcW w:w="552"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E50CF0" w:rsidRPr="003E432D" w:rsidRDefault="00E50CF0" w:rsidP="00B235D6">
            <w:pPr>
              <w:jc w:val="cente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E50CF0" w:rsidRPr="003E432D" w:rsidRDefault="00E50CF0" w:rsidP="00B235D6">
            <w:pPr>
              <w:jc w:val="center"/>
              <w:rPr>
                <w:rFonts w:ascii="Times New Roman" w:eastAsia="Calibri"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E50CF0" w:rsidRPr="003E432D" w:rsidRDefault="00E50CF0" w:rsidP="00B235D6">
            <w:pPr>
              <w:jc w:val="center"/>
              <w:rPr>
                <w:rFonts w:ascii="Times New Roman" w:eastAsia="Calibri" w:hAnsi="Times New Roman" w:cs="Times New Roman"/>
                <w:sz w:val="24"/>
                <w:szCs w:val="24"/>
              </w:rPr>
            </w:pPr>
          </w:p>
        </w:tc>
        <w:tc>
          <w:tcPr>
            <w:tcW w:w="552"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E50CF0" w:rsidRPr="003E432D" w:rsidRDefault="00E50CF0" w:rsidP="00B235D6">
            <w:pPr>
              <w:jc w:val="center"/>
              <w:rPr>
                <w:rFonts w:ascii="Times New Roman" w:eastAsia="Calibri"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rsidR="00E50CF0" w:rsidRPr="003E432D" w:rsidRDefault="00E50CF0" w:rsidP="00B235D6">
            <w:pPr>
              <w:jc w:val="center"/>
              <w:rPr>
                <w:rFonts w:ascii="Times New Roman" w:eastAsia="Calibri"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rsidR="00E50CF0" w:rsidRPr="003E432D" w:rsidRDefault="00E50CF0" w:rsidP="00B235D6">
            <w:pPr>
              <w:jc w:val="center"/>
              <w:rPr>
                <w:rFonts w:ascii="Times New Roman" w:eastAsia="Calibri"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E50CF0" w:rsidRPr="003E432D" w:rsidRDefault="00E50CF0" w:rsidP="00B235D6">
            <w:pPr>
              <w:jc w:val="center"/>
              <w:rPr>
                <w:rFonts w:ascii="Times New Roman" w:eastAsia="Calibri"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E50CF0" w:rsidRPr="003E432D" w:rsidRDefault="00E50CF0" w:rsidP="00B235D6">
            <w:pPr>
              <w:jc w:val="center"/>
              <w:rPr>
                <w:rFonts w:ascii="Times New Roman" w:eastAsia="Calibri"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E50CF0" w:rsidRPr="003E432D" w:rsidRDefault="00E50CF0" w:rsidP="00B235D6">
            <w:pPr>
              <w:jc w:val="center"/>
              <w:rPr>
                <w:rFonts w:ascii="Times New Roman" w:eastAsia="Calibri" w:hAnsi="Times New Roman" w:cs="Times New Roman"/>
                <w:sz w:val="24"/>
                <w:szCs w:val="24"/>
              </w:rPr>
            </w:pPr>
            <w:r w:rsidRPr="003E432D">
              <w:rPr>
                <w:rFonts w:ascii="Times New Roman" w:eastAsia="Calibri" w:hAnsi="Times New Roman" w:cs="Times New Roman"/>
                <w:sz w:val="24"/>
                <w:szCs w:val="24"/>
              </w:rPr>
              <w:t>+</w:t>
            </w:r>
          </w:p>
        </w:tc>
      </w:tr>
      <w:tr w:rsidR="00E50CF0" w:rsidRPr="003E432D" w:rsidTr="00FE6CE3">
        <w:trPr>
          <w:trHeight w:val="225"/>
        </w:trPr>
        <w:tc>
          <w:tcPr>
            <w:tcW w:w="1560"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E50CF0" w:rsidRPr="003E432D" w:rsidRDefault="00E50CF0" w:rsidP="00B235D6">
            <w:pPr>
              <w:jc w:val="center"/>
              <w:rPr>
                <w:rFonts w:ascii="Times New Roman" w:eastAsia="Calibri" w:hAnsi="Times New Roman" w:cs="Times New Roman"/>
                <w:sz w:val="24"/>
                <w:szCs w:val="24"/>
              </w:rPr>
            </w:pPr>
            <w:r w:rsidRPr="003E432D">
              <w:rPr>
                <w:rFonts w:ascii="Times New Roman" w:eastAsia="Calibri" w:hAnsi="Times New Roman" w:cs="Times New Roman"/>
                <w:b/>
                <w:sz w:val="24"/>
                <w:szCs w:val="24"/>
              </w:rPr>
              <w:t>Скауты</w:t>
            </w:r>
          </w:p>
        </w:tc>
        <w:tc>
          <w:tcPr>
            <w:tcW w:w="582"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E50CF0" w:rsidRPr="003E432D" w:rsidRDefault="00E50CF0" w:rsidP="00B235D6">
            <w:pPr>
              <w:jc w:val="cente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E50CF0" w:rsidRPr="003E432D" w:rsidRDefault="00E50CF0" w:rsidP="00B235D6">
            <w:pPr>
              <w:jc w:val="cente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E50CF0" w:rsidRPr="003E432D" w:rsidRDefault="00E50CF0" w:rsidP="00B235D6">
            <w:pPr>
              <w:jc w:val="cente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E50CF0" w:rsidRPr="003E432D" w:rsidRDefault="00E50CF0" w:rsidP="00B235D6">
            <w:pPr>
              <w:jc w:val="center"/>
              <w:rPr>
                <w:rFonts w:ascii="Times New Roman" w:eastAsia="Calibri" w:hAnsi="Times New Roman" w:cs="Times New Roman"/>
                <w:sz w:val="24"/>
                <w:szCs w:val="24"/>
              </w:rPr>
            </w:pPr>
          </w:p>
        </w:tc>
        <w:tc>
          <w:tcPr>
            <w:tcW w:w="552"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E50CF0" w:rsidRPr="003E432D" w:rsidRDefault="00E50CF0" w:rsidP="00B235D6">
            <w:pPr>
              <w:jc w:val="cente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E50CF0" w:rsidRPr="003E432D" w:rsidRDefault="00E50CF0" w:rsidP="00B235D6">
            <w:pPr>
              <w:jc w:val="center"/>
              <w:rPr>
                <w:rFonts w:ascii="Times New Roman" w:eastAsia="Calibri"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E50CF0" w:rsidRPr="003E432D" w:rsidRDefault="00E50CF0" w:rsidP="00B235D6">
            <w:pPr>
              <w:jc w:val="center"/>
              <w:rPr>
                <w:rFonts w:ascii="Times New Roman" w:eastAsia="Calibri" w:hAnsi="Times New Roman" w:cs="Times New Roman"/>
                <w:sz w:val="24"/>
                <w:szCs w:val="24"/>
              </w:rPr>
            </w:pPr>
          </w:p>
        </w:tc>
        <w:tc>
          <w:tcPr>
            <w:tcW w:w="552"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E50CF0" w:rsidRPr="003E432D" w:rsidRDefault="00E50CF0" w:rsidP="00B235D6">
            <w:pPr>
              <w:jc w:val="center"/>
              <w:rPr>
                <w:rFonts w:ascii="Times New Roman" w:eastAsia="Calibri" w:hAnsi="Times New Roman" w:cs="Times New Roman"/>
                <w:sz w:val="24"/>
                <w:szCs w:val="24"/>
              </w:rPr>
            </w:pPr>
            <w:r w:rsidRPr="003E432D">
              <w:rPr>
                <w:rFonts w:ascii="Times New Roman" w:eastAsia="Calibri"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rsidR="00E50CF0" w:rsidRPr="003E432D" w:rsidRDefault="00E50CF0" w:rsidP="00B235D6">
            <w:pPr>
              <w:jc w:val="center"/>
              <w:rPr>
                <w:rFonts w:ascii="Times New Roman" w:eastAsia="Calibri"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rsidR="00E50CF0" w:rsidRPr="003E432D" w:rsidRDefault="00E50CF0" w:rsidP="00B235D6">
            <w:pPr>
              <w:jc w:val="center"/>
              <w:rPr>
                <w:rFonts w:ascii="Times New Roman" w:eastAsia="Calibri"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E50CF0" w:rsidRPr="003E432D" w:rsidRDefault="00E50CF0" w:rsidP="00B235D6">
            <w:pPr>
              <w:jc w:val="center"/>
              <w:rPr>
                <w:rFonts w:ascii="Times New Roman" w:eastAsia="Calibri"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E50CF0" w:rsidRPr="003E432D" w:rsidRDefault="00E50CF0" w:rsidP="00B235D6">
            <w:pPr>
              <w:jc w:val="center"/>
              <w:rPr>
                <w:rFonts w:ascii="Times New Roman" w:eastAsia="Calibri"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E50CF0" w:rsidRPr="003E432D" w:rsidRDefault="00E50CF0" w:rsidP="00B235D6">
            <w:pPr>
              <w:jc w:val="center"/>
              <w:rPr>
                <w:rFonts w:ascii="Times New Roman" w:eastAsia="Calibri" w:hAnsi="Times New Roman" w:cs="Times New Roman"/>
                <w:sz w:val="24"/>
                <w:szCs w:val="24"/>
              </w:rPr>
            </w:pPr>
          </w:p>
        </w:tc>
      </w:tr>
      <w:tr w:rsidR="00E50CF0" w:rsidRPr="003E432D" w:rsidTr="00FE6CE3">
        <w:tc>
          <w:tcPr>
            <w:tcW w:w="1560"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E50CF0" w:rsidRPr="003E432D" w:rsidRDefault="00E50CF0" w:rsidP="00B235D6">
            <w:pPr>
              <w:ind w:right="-108"/>
              <w:jc w:val="center"/>
              <w:rPr>
                <w:rFonts w:ascii="Times New Roman" w:eastAsia="Calibri" w:hAnsi="Times New Roman" w:cs="Times New Roman"/>
                <w:b/>
                <w:sz w:val="24"/>
                <w:szCs w:val="24"/>
              </w:rPr>
            </w:pPr>
            <w:proofErr w:type="spellStart"/>
            <w:r w:rsidRPr="003E432D">
              <w:rPr>
                <w:rFonts w:ascii="Times New Roman" w:eastAsia="Calibri" w:hAnsi="Times New Roman" w:cs="Times New Roman"/>
                <w:b/>
                <w:sz w:val="24"/>
                <w:szCs w:val="24"/>
              </w:rPr>
              <w:t>Медиацентр</w:t>
            </w:r>
            <w:proofErr w:type="spellEnd"/>
            <w:r w:rsidRPr="003E432D">
              <w:rPr>
                <w:rFonts w:ascii="Times New Roman" w:eastAsia="Calibri" w:hAnsi="Times New Roman" w:cs="Times New Roman"/>
                <w:b/>
                <w:sz w:val="24"/>
                <w:szCs w:val="24"/>
              </w:rPr>
              <w:t xml:space="preserve"> </w:t>
            </w:r>
          </w:p>
        </w:tc>
        <w:tc>
          <w:tcPr>
            <w:tcW w:w="582"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E50CF0" w:rsidRPr="003E432D" w:rsidRDefault="00E50CF0" w:rsidP="00B235D6">
            <w:pPr>
              <w:jc w:val="center"/>
              <w:rPr>
                <w:rFonts w:ascii="Times New Roman" w:eastAsia="Calibri" w:hAnsi="Times New Roman" w:cs="Times New Roman"/>
                <w:sz w:val="24"/>
                <w:szCs w:val="24"/>
              </w:rPr>
            </w:pPr>
            <w:r w:rsidRPr="003E432D">
              <w:rPr>
                <w:rFonts w:ascii="Times New Roman" w:eastAsia="Calibri"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E50CF0" w:rsidRPr="003E432D" w:rsidRDefault="00E50CF0" w:rsidP="00B235D6">
            <w:pPr>
              <w:jc w:val="center"/>
              <w:rPr>
                <w:rFonts w:ascii="Times New Roman" w:eastAsia="Calibri" w:hAnsi="Times New Roman" w:cs="Times New Roman"/>
                <w:sz w:val="24"/>
                <w:szCs w:val="24"/>
              </w:rPr>
            </w:pPr>
            <w:r w:rsidRPr="003E432D">
              <w:rPr>
                <w:rFonts w:ascii="Times New Roman" w:eastAsia="Calibri"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E50CF0" w:rsidRPr="003E432D" w:rsidRDefault="00E50CF0" w:rsidP="00B235D6">
            <w:pPr>
              <w:jc w:val="center"/>
              <w:rPr>
                <w:rFonts w:ascii="Times New Roman" w:eastAsia="Calibri" w:hAnsi="Times New Roman" w:cs="Times New Roman"/>
                <w:sz w:val="24"/>
                <w:szCs w:val="24"/>
              </w:rPr>
            </w:pPr>
            <w:r w:rsidRPr="003E432D">
              <w:rPr>
                <w:rFonts w:ascii="Times New Roman" w:eastAsia="Calibri"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E50CF0" w:rsidRPr="003E432D" w:rsidRDefault="00E50CF0" w:rsidP="00B235D6">
            <w:pPr>
              <w:jc w:val="center"/>
              <w:rPr>
                <w:rFonts w:ascii="Times New Roman" w:eastAsia="Calibri" w:hAnsi="Times New Roman" w:cs="Times New Roman"/>
                <w:sz w:val="24"/>
                <w:szCs w:val="24"/>
              </w:rPr>
            </w:pPr>
            <w:r w:rsidRPr="003E432D">
              <w:rPr>
                <w:rFonts w:ascii="Times New Roman" w:eastAsia="Calibri" w:hAnsi="Times New Roman" w:cs="Times New Roman"/>
                <w:sz w:val="24"/>
                <w:szCs w:val="24"/>
              </w:rPr>
              <w:t>+</w:t>
            </w:r>
          </w:p>
        </w:tc>
        <w:tc>
          <w:tcPr>
            <w:tcW w:w="552"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E50CF0" w:rsidRPr="003E432D" w:rsidRDefault="00E50CF0" w:rsidP="00B235D6">
            <w:pPr>
              <w:jc w:val="center"/>
              <w:rPr>
                <w:rFonts w:ascii="Times New Roman" w:eastAsia="Calibri" w:hAnsi="Times New Roman" w:cs="Times New Roman"/>
                <w:sz w:val="24"/>
                <w:szCs w:val="24"/>
              </w:rPr>
            </w:pPr>
            <w:r w:rsidRPr="003E432D">
              <w:rPr>
                <w:rFonts w:ascii="Times New Roman" w:eastAsia="Calibri"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E50CF0" w:rsidRPr="003E432D" w:rsidRDefault="00E50CF0" w:rsidP="00B235D6">
            <w:pPr>
              <w:jc w:val="center"/>
              <w:rPr>
                <w:rFonts w:ascii="Times New Roman" w:eastAsia="Calibri" w:hAnsi="Times New Roman" w:cs="Times New Roman"/>
                <w:sz w:val="24"/>
                <w:szCs w:val="24"/>
              </w:rPr>
            </w:pPr>
            <w:r w:rsidRPr="003E432D">
              <w:rPr>
                <w:rFonts w:ascii="Times New Roman" w:eastAsia="Calibri"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E50CF0" w:rsidRPr="003E432D" w:rsidRDefault="00E50CF0" w:rsidP="00B235D6">
            <w:pPr>
              <w:jc w:val="center"/>
              <w:rPr>
                <w:rFonts w:ascii="Times New Roman" w:eastAsia="Calibri" w:hAnsi="Times New Roman" w:cs="Times New Roman"/>
                <w:sz w:val="24"/>
                <w:szCs w:val="24"/>
              </w:rPr>
            </w:pPr>
            <w:r w:rsidRPr="003E432D">
              <w:rPr>
                <w:rFonts w:ascii="Times New Roman" w:eastAsia="Calibri" w:hAnsi="Times New Roman" w:cs="Times New Roman"/>
                <w:sz w:val="24"/>
                <w:szCs w:val="24"/>
              </w:rPr>
              <w:t>+</w:t>
            </w:r>
          </w:p>
        </w:tc>
        <w:tc>
          <w:tcPr>
            <w:tcW w:w="552"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E50CF0" w:rsidRPr="003E432D" w:rsidRDefault="00E50CF0" w:rsidP="00B235D6">
            <w:pPr>
              <w:jc w:val="center"/>
              <w:rPr>
                <w:rFonts w:ascii="Times New Roman" w:eastAsia="Calibri"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rsidR="00E50CF0" w:rsidRPr="003E432D" w:rsidRDefault="00E50CF0" w:rsidP="00B235D6">
            <w:pPr>
              <w:jc w:val="center"/>
              <w:rPr>
                <w:rFonts w:ascii="Times New Roman" w:eastAsia="Calibri"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rsidR="00E50CF0" w:rsidRPr="003E432D" w:rsidRDefault="00E50CF0" w:rsidP="00B235D6">
            <w:pPr>
              <w:jc w:val="center"/>
              <w:rPr>
                <w:rFonts w:ascii="Times New Roman" w:eastAsia="Calibri" w:hAnsi="Times New Roman" w:cs="Times New Roman"/>
                <w:b/>
                <w:sz w:val="24"/>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E50CF0" w:rsidRPr="003E432D" w:rsidRDefault="00E50CF0" w:rsidP="00B235D6">
            <w:pPr>
              <w:jc w:val="center"/>
              <w:rPr>
                <w:rFonts w:ascii="Times New Roman" w:eastAsia="Calibri"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E50CF0" w:rsidRPr="003E432D" w:rsidRDefault="00E50CF0" w:rsidP="00B235D6">
            <w:pPr>
              <w:jc w:val="center"/>
              <w:rPr>
                <w:rFonts w:ascii="Times New Roman" w:eastAsia="Calibri"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E50CF0" w:rsidRPr="003E432D" w:rsidRDefault="00E50CF0" w:rsidP="00B235D6">
            <w:pPr>
              <w:jc w:val="center"/>
              <w:rPr>
                <w:rFonts w:ascii="Times New Roman" w:eastAsia="Calibri" w:hAnsi="Times New Roman" w:cs="Times New Roman"/>
                <w:sz w:val="24"/>
                <w:szCs w:val="24"/>
              </w:rPr>
            </w:pPr>
          </w:p>
        </w:tc>
      </w:tr>
      <w:tr w:rsidR="00E50CF0" w:rsidRPr="003E432D" w:rsidTr="00FE6CE3">
        <w:trPr>
          <w:trHeight w:val="148"/>
        </w:trPr>
        <w:tc>
          <w:tcPr>
            <w:tcW w:w="1560"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E50CF0" w:rsidRPr="003E432D" w:rsidRDefault="00E50CF0" w:rsidP="00B235D6">
            <w:pPr>
              <w:jc w:val="center"/>
              <w:rPr>
                <w:rFonts w:ascii="Times New Roman" w:eastAsia="Calibri" w:hAnsi="Times New Roman" w:cs="Times New Roman"/>
                <w:b/>
                <w:sz w:val="24"/>
                <w:szCs w:val="24"/>
              </w:rPr>
            </w:pPr>
            <w:r w:rsidRPr="003E432D">
              <w:rPr>
                <w:rFonts w:ascii="Times New Roman" w:eastAsia="Calibri" w:hAnsi="Times New Roman" w:cs="Times New Roman"/>
                <w:b/>
                <w:sz w:val="24"/>
                <w:szCs w:val="24"/>
              </w:rPr>
              <w:t>ЮИД</w:t>
            </w:r>
          </w:p>
        </w:tc>
        <w:tc>
          <w:tcPr>
            <w:tcW w:w="582"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E50CF0" w:rsidRPr="003E432D" w:rsidRDefault="00E50CF0" w:rsidP="00B235D6">
            <w:pPr>
              <w:jc w:val="center"/>
              <w:rPr>
                <w:rFonts w:ascii="Times New Roman" w:eastAsia="Calibri" w:hAnsi="Times New Roman" w:cs="Times New Roman"/>
                <w:sz w:val="24"/>
                <w:szCs w:val="24"/>
              </w:rPr>
            </w:pPr>
            <w:r w:rsidRPr="003E432D">
              <w:rPr>
                <w:rFonts w:ascii="Times New Roman" w:eastAsia="Calibri"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E50CF0" w:rsidRPr="003E432D" w:rsidRDefault="00E50CF0" w:rsidP="00B235D6">
            <w:pPr>
              <w:jc w:val="center"/>
              <w:rPr>
                <w:rFonts w:ascii="Times New Roman" w:eastAsia="Calibri" w:hAnsi="Times New Roman" w:cs="Times New Roman"/>
                <w:sz w:val="24"/>
                <w:szCs w:val="24"/>
              </w:rPr>
            </w:pPr>
            <w:r w:rsidRPr="003E432D">
              <w:rPr>
                <w:rFonts w:ascii="Times New Roman" w:eastAsia="Calibri"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E50CF0" w:rsidRPr="003E432D" w:rsidRDefault="00E50CF0" w:rsidP="00B235D6">
            <w:pPr>
              <w:jc w:val="center"/>
              <w:rPr>
                <w:rFonts w:ascii="Times New Roman" w:eastAsia="Calibri" w:hAnsi="Times New Roman" w:cs="Times New Roman"/>
                <w:sz w:val="24"/>
                <w:szCs w:val="24"/>
              </w:rPr>
            </w:pPr>
            <w:r w:rsidRPr="003E432D">
              <w:rPr>
                <w:rFonts w:ascii="Times New Roman" w:eastAsia="Calibri"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E50CF0" w:rsidRPr="003E432D" w:rsidRDefault="00E50CF0" w:rsidP="00B235D6">
            <w:pPr>
              <w:jc w:val="center"/>
              <w:rPr>
                <w:rFonts w:ascii="Times New Roman" w:eastAsia="Calibri" w:hAnsi="Times New Roman" w:cs="Times New Roman"/>
                <w:sz w:val="24"/>
                <w:szCs w:val="24"/>
              </w:rPr>
            </w:pPr>
            <w:r w:rsidRPr="003E432D">
              <w:rPr>
                <w:rFonts w:ascii="Times New Roman" w:eastAsia="Calibri" w:hAnsi="Times New Roman" w:cs="Times New Roman"/>
                <w:sz w:val="24"/>
                <w:szCs w:val="24"/>
              </w:rPr>
              <w:t>+</w:t>
            </w:r>
          </w:p>
        </w:tc>
        <w:tc>
          <w:tcPr>
            <w:tcW w:w="552"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E50CF0" w:rsidRPr="003E432D" w:rsidRDefault="00E50CF0" w:rsidP="00B235D6">
            <w:pPr>
              <w:jc w:val="cente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E50CF0" w:rsidRPr="003E432D" w:rsidRDefault="00E50CF0" w:rsidP="00B235D6">
            <w:pPr>
              <w:jc w:val="center"/>
              <w:rPr>
                <w:rFonts w:ascii="Times New Roman" w:eastAsia="Calibri"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E50CF0" w:rsidRPr="003E432D" w:rsidRDefault="00E50CF0" w:rsidP="00B235D6">
            <w:pPr>
              <w:jc w:val="center"/>
              <w:rPr>
                <w:rFonts w:ascii="Times New Roman" w:eastAsia="Calibri" w:hAnsi="Times New Roman" w:cs="Times New Roman"/>
                <w:sz w:val="24"/>
                <w:szCs w:val="24"/>
              </w:rPr>
            </w:pPr>
            <w:r w:rsidRPr="003E432D">
              <w:rPr>
                <w:rFonts w:ascii="Times New Roman" w:eastAsia="Calibri" w:hAnsi="Times New Roman" w:cs="Times New Roman"/>
                <w:sz w:val="24"/>
                <w:szCs w:val="24"/>
              </w:rPr>
              <w:t>+</w:t>
            </w:r>
          </w:p>
        </w:tc>
        <w:tc>
          <w:tcPr>
            <w:tcW w:w="552"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E50CF0" w:rsidRPr="003E432D" w:rsidRDefault="00E50CF0" w:rsidP="00B235D6">
            <w:pPr>
              <w:jc w:val="center"/>
              <w:rPr>
                <w:rFonts w:ascii="Times New Roman" w:eastAsia="Calibri" w:hAnsi="Times New Roman" w:cs="Times New Roman"/>
                <w:sz w:val="24"/>
                <w:szCs w:val="24"/>
              </w:rPr>
            </w:pPr>
            <w:r w:rsidRPr="003E432D">
              <w:rPr>
                <w:rFonts w:ascii="Times New Roman" w:eastAsia="Calibri"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rsidR="00E50CF0" w:rsidRPr="003E432D" w:rsidRDefault="00E50CF0" w:rsidP="00B235D6">
            <w:pPr>
              <w:jc w:val="center"/>
              <w:rPr>
                <w:rFonts w:ascii="Times New Roman" w:eastAsia="Calibri"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rsidR="00E50CF0" w:rsidRPr="003E432D" w:rsidRDefault="00E50CF0" w:rsidP="00B235D6">
            <w:pPr>
              <w:jc w:val="center"/>
              <w:rPr>
                <w:rFonts w:ascii="Times New Roman" w:eastAsia="Calibri" w:hAnsi="Times New Roman" w:cs="Times New Roman"/>
                <w:b/>
                <w:sz w:val="24"/>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E50CF0" w:rsidRPr="003E432D" w:rsidRDefault="00E50CF0" w:rsidP="00B235D6">
            <w:pPr>
              <w:jc w:val="center"/>
              <w:rPr>
                <w:rFonts w:ascii="Times New Roman" w:eastAsia="Calibri"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E50CF0" w:rsidRPr="003E432D" w:rsidRDefault="00E50CF0" w:rsidP="00B235D6">
            <w:pPr>
              <w:jc w:val="center"/>
              <w:rPr>
                <w:rFonts w:ascii="Times New Roman" w:eastAsia="Calibri"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E50CF0" w:rsidRPr="003E432D" w:rsidRDefault="00E50CF0" w:rsidP="00B235D6">
            <w:pPr>
              <w:jc w:val="center"/>
              <w:rPr>
                <w:rFonts w:ascii="Times New Roman" w:eastAsia="Calibri" w:hAnsi="Times New Roman" w:cs="Times New Roman"/>
                <w:sz w:val="24"/>
                <w:szCs w:val="24"/>
              </w:rPr>
            </w:pPr>
          </w:p>
        </w:tc>
      </w:tr>
    </w:tbl>
    <w:p w:rsidR="00E50CF0" w:rsidRPr="003E432D" w:rsidRDefault="00E50CF0" w:rsidP="00E50CF0">
      <w:pPr>
        <w:spacing w:after="0"/>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3E432D">
        <w:rPr>
          <w:rFonts w:ascii="Times New Roman" w:eastAsia="Calibri" w:hAnsi="Times New Roman" w:cs="Times New Roman"/>
          <w:sz w:val="28"/>
          <w:szCs w:val="28"/>
        </w:rPr>
        <w:t>С детскими организациями и объединениями в образовательных организациях ведут работу советники по воспитанию и взаимодействию с детскими общественными объединениями и педагоги-организаторы.</w:t>
      </w:r>
    </w:p>
    <w:p w:rsidR="00E50CF0" w:rsidRDefault="00E50CF0" w:rsidP="00E50CF0">
      <w:pPr>
        <w:spacing w:after="0"/>
        <w:contextualSpacing/>
        <w:jc w:val="both"/>
        <w:rPr>
          <w:rFonts w:ascii="Times New Roman" w:eastAsia="Calibri" w:hAnsi="Times New Roman" w:cs="Times New Roman"/>
          <w:bCs/>
          <w:sz w:val="28"/>
          <w:szCs w:val="28"/>
        </w:rPr>
      </w:pPr>
      <w:r>
        <w:rPr>
          <w:rFonts w:ascii="Times New Roman" w:eastAsia="Calibri" w:hAnsi="Times New Roman" w:cs="Times New Roman"/>
          <w:sz w:val="28"/>
          <w:szCs w:val="28"/>
        </w:rPr>
        <w:t xml:space="preserve">     </w:t>
      </w:r>
      <w:r w:rsidRPr="009D0996">
        <w:rPr>
          <w:rFonts w:ascii="Times New Roman" w:eastAsia="Calibri" w:hAnsi="Times New Roman" w:cs="Times New Roman"/>
          <w:bCs/>
          <w:sz w:val="28"/>
          <w:szCs w:val="28"/>
        </w:rPr>
        <w:t>В результате анализа воспитательной работы</w:t>
      </w:r>
      <w:r w:rsidR="00B235D6">
        <w:rPr>
          <w:rFonts w:ascii="Times New Roman" w:eastAsia="Calibri" w:hAnsi="Times New Roman" w:cs="Times New Roman"/>
          <w:bCs/>
          <w:sz w:val="28"/>
          <w:szCs w:val="28"/>
        </w:rPr>
        <w:t>,</w:t>
      </w:r>
      <w:r w:rsidRPr="009D0996">
        <w:rPr>
          <w:rFonts w:ascii="Times New Roman" w:eastAsia="Calibri" w:hAnsi="Times New Roman" w:cs="Times New Roman"/>
          <w:bCs/>
          <w:sz w:val="28"/>
          <w:szCs w:val="28"/>
        </w:rPr>
        <w:t xml:space="preserve"> </w:t>
      </w:r>
      <w:proofErr w:type="gramStart"/>
      <w:r>
        <w:rPr>
          <w:rFonts w:ascii="Times New Roman" w:eastAsia="Calibri" w:hAnsi="Times New Roman" w:cs="Times New Roman"/>
          <w:bCs/>
          <w:sz w:val="28"/>
          <w:szCs w:val="28"/>
        </w:rPr>
        <w:t>на ряду</w:t>
      </w:r>
      <w:proofErr w:type="gramEnd"/>
      <w:r>
        <w:rPr>
          <w:rFonts w:ascii="Times New Roman" w:eastAsia="Calibri" w:hAnsi="Times New Roman" w:cs="Times New Roman"/>
          <w:bCs/>
          <w:sz w:val="28"/>
          <w:szCs w:val="28"/>
        </w:rPr>
        <w:t xml:space="preserve"> с положительными вышеперечисленными мероприятиями</w:t>
      </w:r>
      <w:r w:rsidR="00B235D6">
        <w:rPr>
          <w:rFonts w:ascii="Times New Roman" w:eastAsia="Calibri" w:hAnsi="Times New Roman" w:cs="Times New Roman"/>
          <w:bCs/>
          <w:sz w:val="28"/>
          <w:szCs w:val="28"/>
        </w:rPr>
        <w:t>,</w:t>
      </w:r>
      <w:r>
        <w:rPr>
          <w:rFonts w:ascii="Times New Roman" w:eastAsia="Calibri" w:hAnsi="Times New Roman" w:cs="Times New Roman"/>
          <w:bCs/>
          <w:sz w:val="28"/>
          <w:szCs w:val="28"/>
        </w:rPr>
        <w:t xml:space="preserve"> </w:t>
      </w:r>
      <w:r w:rsidRPr="009D0996">
        <w:rPr>
          <w:rFonts w:ascii="Times New Roman" w:eastAsia="Calibri" w:hAnsi="Times New Roman" w:cs="Times New Roman"/>
          <w:bCs/>
          <w:sz w:val="28"/>
          <w:szCs w:val="28"/>
        </w:rPr>
        <w:t>выявлены риски и дефициты</w:t>
      </w:r>
      <w:r>
        <w:rPr>
          <w:rFonts w:ascii="Times New Roman" w:eastAsia="Calibri" w:hAnsi="Times New Roman" w:cs="Times New Roman"/>
          <w:bCs/>
          <w:sz w:val="28"/>
          <w:szCs w:val="28"/>
        </w:rPr>
        <w:t>:</w:t>
      </w:r>
    </w:p>
    <w:p w:rsidR="00E50CF0" w:rsidRPr="009D0996" w:rsidRDefault="00E50CF0" w:rsidP="00E50CF0">
      <w:pPr>
        <w:spacing w:after="0"/>
        <w:contextualSpacing/>
        <w:jc w:val="both"/>
        <w:rPr>
          <w:rFonts w:ascii="Times New Roman" w:eastAsia="Calibri" w:hAnsi="Times New Roman" w:cs="Times New Roman"/>
          <w:bCs/>
          <w:sz w:val="28"/>
          <w:szCs w:val="28"/>
        </w:rPr>
      </w:pPr>
      <w:r w:rsidRPr="009D0996">
        <w:rPr>
          <w:rFonts w:ascii="Times New Roman" w:eastAsia="Calibri" w:hAnsi="Times New Roman" w:cs="Times New Roman"/>
          <w:bCs/>
          <w:sz w:val="28"/>
          <w:szCs w:val="28"/>
        </w:rPr>
        <w:lastRenderedPageBreak/>
        <w:t xml:space="preserve">- Цифровая изоляция: </w:t>
      </w:r>
      <w:r w:rsidR="00756BD2">
        <w:rPr>
          <w:rFonts w:ascii="Times New Roman" w:eastAsia="Calibri" w:hAnsi="Times New Roman" w:cs="Times New Roman"/>
          <w:bCs/>
          <w:sz w:val="28"/>
          <w:szCs w:val="28"/>
        </w:rPr>
        <w:t>ч</w:t>
      </w:r>
      <w:r w:rsidRPr="009D0996">
        <w:rPr>
          <w:rFonts w:ascii="Times New Roman" w:eastAsia="Calibri" w:hAnsi="Times New Roman" w:cs="Times New Roman"/>
          <w:bCs/>
          <w:sz w:val="28"/>
          <w:szCs w:val="28"/>
        </w:rPr>
        <w:t>резмерное увлечение технологиями в образовании способно снизить навыки живого общения</w:t>
      </w:r>
      <w:r w:rsidR="00756BD2">
        <w:rPr>
          <w:rFonts w:ascii="Times New Roman" w:eastAsia="Calibri" w:hAnsi="Times New Roman" w:cs="Times New Roman"/>
          <w:bCs/>
          <w:sz w:val="28"/>
          <w:szCs w:val="28"/>
        </w:rPr>
        <w:t>.</w:t>
      </w:r>
    </w:p>
    <w:p w:rsidR="00E50CF0" w:rsidRPr="009D0996" w:rsidRDefault="00E50CF0" w:rsidP="00E50CF0">
      <w:pPr>
        <w:spacing w:after="0"/>
        <w:contextualSpacing/>
        <w:jc w:val="both"/>
        <w:rPr>
          <w:rFonts w:ascii="Times New Roman" w:eastAsia="Calibri" w:hAnsi="Times New Roman" w:cs="Times New Roman"/>
          <w:bCs/>
          <w:sz w:val="28"/>
          <w:szCs w:val="28"/>
        </w:rPr>
      </w:pPr>
      <w:r w:rsidRPr="009D0996">
        <w:rPr>
          <w:rFonts w:ascii="Times New Roman" w:eastAsia="Calibri" w:hAnsi="Times New Roman" w:cs="Times New Roman"/>
          <w:bCs/>
          <w:sz w:val="28"/>
          <w:szCs w:val="28"/>
        </w:rPr>
        <w:t xml:space="preserve">- Перегрузка инновациями: </w:t>
      </w:r>
      <w:r w:rsidR="00756BD2">
        <w:rPr>
          <w:rFonts w:ascii="Times New Roman" w:eastAsia="Calibri" w:hAnsi="Times New Roman" w:cs="Times New Roman"/>
          <w:bCs/>
          <w:sz w:val="28"/>
          <w:szCs w:val="28"/>
        </w:rPr>
        <w:t xml:space="preserve"> н</w:t>
      </w:r>
      <w:r w:rsidRPr="009D0996">
        <w:rPr>
          <w:rFonts w:ascii="Times New Roman" w:eastAsia="Calibri" w:hAnsi="Times New Roman" w:cs="Times New Roman"/>
          <w:bCs/>
          <w:sz w:val="28"/>
          <w:szCs w:val="28"/>
        </w:rPr>
        <w:t>едостаточная цифровая и психологическая грамотность педагогов может привести к формальному использованию технологий без достижения воспитательного эффекта.</w:t>
      </w:r>
    </w:p>
    <w:p w:rsidR="00E50CF0" w:rsidRPr="009D0996" w:rsidRDefault="00E50CF0" w:rsidP="00E50CF0">
      <w:pPr>
        <w:spacing w:after="0"/>
        <w:contextualSpacing/>
        <w:jc w:val="both"/>
        <w:rPr>
          <w:rFonts w:ascii="Times New Roman" w:eastAsia="Calibri" w:hAnsi="Times New Roman" w:cs="Times New Roman"/>
          <w:bCs/>
          <w:sz w:val="28"/>
          <w:szCs w:val="28"/>
        </w:rPr>
      </w:pPr>
      <w:r w:rsidRPr="009D0996">
        <w:rPr>
          <w:rFonts w:ascii="Times New Roman" w:eastAsia="Calibri" w:hAnsi="Times New Roman" w:cs="Times New Roman"/>
          <w:bCs/>
          <w:sz w:val="28"/>
          <w:szCs w:val="28"/>
        </w:rPr>
        <w:t xml:space="preserve">- Завышенные требования к ресурсам: </w:t>
      </w:r>
      <w:r w:rsidR="00756BD2">
        <w:rPr>
          <w:rFonts w:ascii="Times New Roman" w:eastAsia="Calibri" w:hAnsi="Times New Roman" w:cs="Times New Roman"/>
          <w:bCs/>
          <w:sz w:val="28"/>
          <w:szCs w:val="28"/>
        </w:rPr>
        <w:t xml:space="preserve"> </w:t>
      </w:r>
      <w:r w:rsidRPr="009D0996">
        <w:rPr>
          <w:rFonts w:ascii="Times New Roman" w:eastAsia="Calibri" w:hAnsi="Times New Roman" w:cs="Times New Roman"/>
          <w:bCs/>
          <w:sz w:val="28"/>
          <w:szCs w:val="28"/>
        </w:rPr>
        <w:t>постоянно</w:t>
      </w:r>
      <w:r w:rsidR="00756BD2">
        <w:rPr>
          <w:rFonts w:ascii="Times New Roman" w:eastAsia="Calibri" w:hAnsi="Times New Roman" w:cs="Times New Roman"/>
          <w:bCs/>
          <w:sz w:val="28"/>
          <w:szCs w:val="28"/>
        </w:rPr>
        <w:t>е</w:t>
      </w:r>
      <w:r w:rsidRPr="009D0996">
        <w:rPr>
          <w:rFonts w:ascii="Times New Roman" w:eastAsia="Calibri" w:hAnsi="Times New Roman" w:cs="Times New Roman"/>
          <w:bCs/>
          <w:sz w:val="28"/>
          <w:szCs w:val="28"/>
        </w:rPr>
        <w:t xml:space="preserve"> повышени</w:t>
      </w:r>
      <w:r w:rsidR="00756BD2">
        <w:rPr>
          <w:rFonts w:ascii="Times New Roman" w:eastAsia="Calibri" w:hAnsi="Times New Roman" w:cs="Times New Roman"/>
          <w:bCs/>
          <w:sz w:val="28"/>
          <w:szCs w:val="28"/>
        </w:rPr>
        <w:t>е</w:t>
      </w:r>
      <w:r w:rsidRPr="009D0996">
        <w:rPr>
          <w:rFonts w:ascii="Times New Roman" w:eastAsia="Calibri" w:hAnsi="Times New Roman" w:cs="Times New Roman"/>
          <w:bCs/>
          <w:sz w:val="28"/>
          <w:szCs w:val="28"/>
        </w:rPr>
        <w:t xml:space="preserve"> квал</w:t>
      </w:r>
      <w:r w:rsidR="00756BD2">
        <w:rPr>
          <w:rFonts w:ascii="Times New Roman" w:eastAsia="Calibri" w:hAnsi="Times New Roman" w:cs="Times New Roman"/>
          <w:bCs/>
          <w:sz w:val="28"/>
          <w:szCs w:val="28"/>
        </w:rPr>
        <w:t>ификации учителей и модернизация</w:t>
      </w:r>
      <w:r w:rsidRPr="009D0996">
        <w:rPr>
          <w:rFonts w:ascii="Times New Roman" w:eastAsia="Calibri" w:hAnsi="Times New Roman" w:cs="Times New Roman"/>
          <w:bCs/>
          <w:sz w:val="28"/>
          <w:szCs w:val="28"/>
        </w:rPr>
        <w:t xml:space="preserve"> материально-технической базы.</w:t>
      </w:r>
    </w:p>
    <w:p w:rsidR="00E50CF0" w:rsidRPr="009D0996" w:rsidRDefault="00E50CF0" w:rsidP="00E50CF0">
      <w:pPr>
        <w:spacing w:after="0"/>
        <w:contextualSpacing/>
        <w:jc w:val="both"/>
        <w:rPr>
          <w:rFonts w:ascii="Times New Roman" w:eastAsia="Calibri" w:hAnsi="Times New Roman" w:cs="Times New Roman"/>
          <w:bCs/>
          <w:sz w:val="28"/>
          <w:szCs w:val="28"/>
        </w:rPr>
      </w:pPr>
      <w:r w:rsidRPr="009D0996">
        <w:rPr>
          <w:rFonts w:ascii="Times New Roman" w:eastAsia="Calibri" w:hAnsi="Times New Roman" w:cs="Times New Roman"/>
          <w:bCs/>
          <w:sz w:val="28"/>
          <w:szCs w:val="28"/>
        </w:rPr>
        <w:t xml:space="preserve">- Недостаток глубины профилактической работы с обучающимися: </w:t>
      </w:r>
      <w:r w:rsidR="00756BD2">
        <w:rPr>
          <w:rFonts w:ascii="Times New Roman" w:eastAsia="Calibri" w:hAnsi="Times New Roman" w:cs="Times New Roman"/>
          <w:bCs/>
          <w:sz w:val="28"/>
          <w:szCs w:val="28"/>
        </w:rPr>
        <w:t xml:space="preserve"> о</w:t>
      </w:r>
      <w:r w:rsidRPr="009D0996">
        <w:rPr>
          <w:rFonts w:ascii="Times New Roman" w:eastAsia="Calibri" w:hAnsi="Times New Roman" w:cs="Times New Roman"/>
          <w:bCs/>
          <w:sz w:val="28"/>
          <w:szCs w:val="28"/>
        </w:rPr>
        <w:t xml:space="preserve">граничение профилактической работы только теорией и беседами без практической психолого-педагогической коррекции. </w:t>
      </w:r>
    </w:p>
    <w:p w:rsidR="00E50CF0" w:rsidRPr="003E432D" w:rsidRDefault="00E50CF0" w:rsidP="00E50CF0">
      <w:pPr>
        <w:spacing w:after="0"/>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Проведенный анализ определил </w:t>
      </w:r>
      <w:r w:rsidR="00756BD2">
        <w:rPr>
          <w:rFonts w:ascii="Times New Roman" w:eastAsia="Calibri" w:hAnsi="Times New Roman" w:cs="Times New Roman"/>
          <w:sz w:val="28"/>
          <w:szCs w:val="28"/>
        </w:rPr>
        <w:t xml:space="preserve">следующие </w:t>
      </w:r>
      <w:r>
        <w:rPr>
          <w:rFonts w:ascii="Times New Roman" w:eastAsia="Calibri" w:hAnsi="Times New Roman" w:cs="Times New Roman"/>
          <w:sz w:val="28"/>
          <w:szCs w:val="28"/>
        </w:rPr>
        <w:t>рекомендации:</w:t>
      </w:r>
    </w:p>
    <w:p w:rsidR="00E50CF0" w:rsidRPr="003E432D" w:rsidRDefault="00E50CF0" w:rsidP="00E50CF0">
      <w:pPr>
        <w:widowControl w:val="0"/>
        <w:shd w:val="clear" w:color="auto" w:fill="FFFFFF"/>
        <w:autoSpaceDE w:val="0"/>
        <w:autoSpaceDN w:val="0"/>
        <w:spacing w:after="0" w:afterAutospacing="1"/>
        <w:contextualSpacing/>
        <w:jc w:val="both"/>
        <w:rPr>
          <w:rFonts w:ascii="Times New Roman" w:eastAsia="Calibri" w:hAnsi="Times New Roman" w:cs="Times New Roman"/>
          <w:color w:val="000000"/>
          <w:sz w:val="28"/>
          <w:szCs w:val="28"/>
        </w:rPr>
      </w:pPr>
      <w:r w:rsidRPr="003E432D">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rPr>
        <w:t>Организовать</w:t>
      </w:r>
      <w:r w:rsidRPr="003E432D">
        <w:rPr>
          <w:rFonts w:ascii="Times New Roman" w:eastAsia="Calibri" w:hAnsi="Times New Roman" w:cs="Times New Roman"/>
          <w:color w:val="000000"/>
          <w:sz w:val="28"/>
          <w:szCs w:val="28"/>
        </w:rPr>
        <w:t xml:space="preserve"> проведение муниципальной научно-практической конференции на тему «Успешные практики реализации рабочей программы воспитания», с целью создания условий для представления опыта реализации программы воспитания.</w:t>
      </w:r>
    </w:p>
    <w:p w:rsidR="00E50CF0" w:rsidRPr="00721F6E" w:rsidRDefault="00E50CF0" w:rsidP="00E50CF0">
      <w:pPr>
        <w:widowControl w:val="0"/>
        <w:shd w:val="clear" w:color="auto" w:fill="FFFFFF"/>
        <w:autoSpaceDE w:val="0"/>
        <w:autoSpaceDN w:val="0"/>
        <w:spacing w:after="0" w:afterAutospacing="1"/>
        <w:contextualSpacing/>
        <w:jc w:val="both"/>
        <w:rPr>
          <w:rFonts w:ascii="Times New Roman" w:eastAsia="Calibri" w:hAnsi="Times New Roman" w:cs="Times New Roman"/>
          <w:color w:val="000000"/>
          <w:sz w:val="28"/>
          <w:szCs w:val="28"/>
        </w:rPr>
      </w:pPr>
      <w:r w:rsidRPr="003E432D">
        <w:rPr>
          <w:rFonts w:ascii="Times New Roman" w:eastAsia="Calibri" w:hAnsi="Times New Roman" w:cs="Times New Roman"/>
          <w:color w:val="000000"/>
          <w:sz w:val="28"/>
          <w:szCs w:val="28"/>
        </w:rPr>
        <w:t xml:space="preserve">- Обеспечить методическое консультирование классных руководителей  по направлению </w:t>
      </w:r>
      <w:r>
        <w:rPr>
          <w:rFonts w:ascii="Times New Roman" w:eastAsia="Calibri" w:hAnsi="Times New Roman" w:cs="Times New Roman"/>
          <w:color w:val="000000"/>
          <w:sz w:val="28"/>
          <w:szCs w:val="28"/>
        </w:rPr>
        <w:t>«</w:t>
      </w:r>
      <w:r w:rsidRPr="003E432D">
        <w:rPr>
          <w:rFonts w:ascii="Times New Roman" w:eastAsia="Calibri" w:hAnsi="Times New Roman" w:cs="Times New Roman"/>
          <w:color w:val="000000"/>
          <w:sz w:val="28"/>
          <w:szCs w:val="28"/>
        </w:rPr>
        <w:t>Профилактика и безопасность</w:t>
      </w:r>
      <w:r>
        <w:rPr>
          <w:rFonts w:ascii="Times New Roman" w:eastAsia="Calibri" w:hAnsi="Times New Roman" w:cs="Times New Roman"/>
          <w:color w:val="000000"/>
          <w:sz w:val="28"/>
          <w:szCs w:val="28"/>
        </w:rPr>
        <w:t>».</w:t>
      </w:r>
    </w:p>
    <w:p w:rsidR="00E50CF0" w:rsidRPr="003E432D" w:rsidRDefault="00E50CF0" w:rsidP="00E50CF0">
      <w:pPr>
        <w:widowControl w:val="0"/>
        <w:shd w:val="clear" w:color="auto" w:fill="FFFFFF"/>
        <w:autoSpaceDE w:val="0"/>
        <w:autoSpaceDN w:val="0"/>
        <w:spacing w:after="0" w:afterAutospacing="1"/>
        <w:contextualSpacing/>
        <w:jc w:val="both"/>
        <w:rPr>
          <w:rFonts w:ascii="Times New Roman" w:eastAsia="Calibri" w:hAnsi="Times New Roman" w:cs="Times New Roman"/>
          <w:sz w:val="28"/>
          <w:szCs w:val="28"/>
        </w:rPr>
      </w:pPr>
      <w:r w:rsidRPr="003E432D">
        <w:rPr>
          <w:rFonts w:ascii="Times New Roman" w:eastAsia="Calibri" w:hAnsi="Times New Roman" w:cs="Times New Roman"/>
          <w:sz w:val="28"/>
          <w:szCs w:val="28"/>
        </w:rPr>
        <w:t>- Переориентировать часть школьных совещаний с теоретических докладов на практико-ориентированные форматы: мастер-классы, деловые игры, разбор кейсов (реальных педагогических ситуаций).</w:t>
      </w:r>
    </w:p>
    <w:p w:rsidR="00E50CF0" w:rsidRPr="003E432D" w:rsidRDefault="00E50CF0" w:rsidP="00E50CF0">
      <w:pPr>
        <w:widowControl w:val="0"/>
        <w:shd w:val="clear" w:color="auto" w:fill="FFFFFF"/>
        <w:autoSpaceDE w:val="0"/>
        <w:autoSpaceDN w:val="0"/>
        <w:spacing w:after="0" w:afterAutospacing="1"/>
        <w:contextualSpacing/>
        <w:jc w:val="both"/>
        <w:rPr>
          <w:rFonts w:ascii="Times New Roman" w:eastAsia="Calibri" w:hAnsi="Times New Roman" w:cs="Times New Roman"/>
          <w:sz w:val="28"/>
          <w:szCs w:val="28"/>
        </w:rPr>
      </w:pPr>
      <w:r w:rsidRPr="003E432D">
        <w:rPr>
          <w:rFonts w:ascii="Times New Roman" w:eastAsia="Calibri" w:hAnsi="Times New Roman" w:cs="Times New Roman"/>
          <w:sz w:val="28"/>
          <w:szCs w:val="28"/>
        </w:rPr>
        <w:t xml:space="preserve">- Включить в план </w:t>
      </w:r>
      <w:proofErr w:type="gramStart"/>
      <w:r w:rsidRPr="003E432D">
        <w:rPr>
          <w:rFonts w:ascii="Times New Roman" w:eastAsia="Calibri" w:hAnsi="Times New Roman" w:cs="Times New Roman"/>
          <w:sz w:val="28"/>
          <w:szCs w:val="28"/>
        </w:rPr>
        <w:t>работы семинаров темы безопасного поведения детей</w:t>
      </w:r>
      <w:proofErr w:type="gramEnd"/>
      <w:r w:rsidRPr="003E432D">
        <w:rPr>
          <w:rFonts w:ascii="Times New Roman" w:eastAsia="Calibri" w:hAnsi="Times New Roman" w:cs="Times New Roman"/>
          <w:sz w:val="28"/>
          <w:szCs w:val="28"/>
        </w:rPr>
        <w:t xml:space="preserve"> в интернете и предупреждения вовлечения школьников в деструктивные сообщества.</w:t>
      </w:r>
    </w:p>
    <w:p w:rsidR="00F969F3" w:rsidRPr="001F2E96" w:rsidRDefault="00E50CF0" w:rsidP="001F2E96">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5.2. </w:t>
      </w:r>
      <w:r w:rsidR="00F969F3" w:rsidRPr="001F2E96">
        <w:rPr>
          <w:rFonts w:ascii="Times New Roman" w:hAnsi="Times New Roman" w:cs="Times New Roman"/>
          <w:b/>
          <w:sz w:val="28"/>
          <w:szCs w:val="28"/>
        </w:rPr>
        <w:t>Движение первых</w:t>
      </w:r>
    </w:p>
    <w:p w:rsidR="00101E41" w:rsidRPr="003147A1" w:rsidRDefault="00101E41" w:rsidP="00101E41">
      <w:pPr>
        <w:spacing w:after="0"/>
        <w:ind w:firstLine="426"/>
        <w:jc w:val="both"/>
        <w:rPr>
          <w:rFonts w:ascii="Times New Roman" w:eastAsia="Calibri" w:hAnsi="Times New Roman" w:cs="Times New Roman"/>
          <w:sz w:val="28"/>
          <w:szCs w:val="28"/>
        </w:rPr>
      </w:pPr>
      <w:r w:rsidRPr="003147A1">
        <w:rPr>
          <w:rFonts w:ascii="Times New Roman" w:eastAsia="Calibri" w:hAnsi="Times New Roman" w:cs="Times New Roman"/>
          <w:sz w:val="28"/>
          <w:szCs w:val="28"/>
        </w:rPr>
        <w:t>Движение Первых сегодня стало неотъемлемой частью жизни детей и молодёжи, а также их наставников и родителей. Это пространство возможностей, где каждый может раскрыть свой потенциал, найти единомышленников и реализовать значимые инициативы.</w:t>
      </w:r>
    </w:p>
    <w:p w:rsidR="00101E41" w:rsidRPr="003147A1" w:rsidRDefault="00101E41" w:rsidP="00101E41">
      <w:pPr>
        <w:spacing w:after="0"/>
        <w:ind w:firstLine="426"/>
        <w:jc w:val="both"/>
        <w:rPr>
          <w:rFonts w:ascii="Times New Roman" w:eastAsia="Calibri" w:hAnsi="Times New Roman" w:cs="Times New Roman"/>
          <w:sz w:val="28"/>
          <w:szCs w:val="28"/>
        </w:rPr>
      </w:pPr>
      <w:r w:rsidRPr="003147A1">
        <w:rPr>
          <w:rFonts w:ascii="Times New Roman" w:eastAsia="Calibri" w:hAnsi="Times New Roman" w:cs="Times New Roman"/>
          <w:sz w:val="28"/>
          <w:szCs w:val="28"/>
        </w:rPr>
        <w:t xml:space="preserve">На официальной платформе </w:t>
      </w:r>
      <w:proofErr w:type="spellStart"/>
      <w:r w:rsidRPr="003147A1">
        <w:rPr>
          <w:rFonts w:ascii="Times New Roman" w:eastAsia="Calibri" w:hAnsi="Times New Roman" w:cs="Times New Roman"/>
          <w:sz w:val="28"/>
          <w:szCs w:val="28"/>
        </w:rPr>
        <w:t>будьвдвижении.р.ф</w:t>
      </w:r>
      <w:proofErr w:type="spellEnd"/>
      <w:r w:rsidRPr="003147A1">
        <w:rPr>
          <w:rFonts w:ascii="Times New Roman" w:eastAsia="Calibri" w:hAnsi="Times New Roman" w:cs="Times New Roman"/>
          <w:sz w:val="28"/>
          <w:szCs w:val="28"/>
        </w:rPr>
        <w:t xml:space="preserve">. зарегистрировано 1648 участников, среди которых не только обучающиеся, но и наставники, родители, а также партнёры, активно поддерживающие развитие движения. </w:t>
      </w:r>
      <w:r w:rsidRPr="003147A1">
        <w:rPr>
          <w:rFonts w:ascii="Times New Roman" w:eastAsia="Calibri" w:hAnsi="Times New Roman" w:cs="Times New Roman"/>
          <w:sz w:val="28"/>
          <w:szCs w:val="28"/>
        </w:rPr>
        <w:tab/>
      </w:r>
    </w:p>
    <w:p w:rsidR="00101E41" w:rsidRDefault="00101E41" w:rsidP="00101E41">
      <w:pPr>
        <w:spacing w:after="0"/>
        <w:ind w:firstLine="426"/>
        <w:jc w:val="both"/>
        <w:rPr>
          <w:rFonts w:ascii="Times New Roman" w:eastAsia="Calibri" w:hAnsi="Times New Roman" w:cs="Times New Roman"/>
          <w:sz w:val="28"/>
          <w:szCs w:val="28"/>
        </w:rPr>
      </w:pPr>
      <w:r w:rsidRPr="003147A1">
        <w:rPr>
          <w:rFonts w:ascii="Times New Roman" w:eastAsia="Calibri" w:hAnsi="Times New Roman" w:cs="Times New Roman"/>
          <w:sz w:val="28"/>
          <w:szCs w:val="28"/>
        </w:rPr>
        <w:t xml:space="preserve">Особое внимание уделяется развитию тематических сообществ. </w:t>
      </w:r>
      <w:proofErr w:type="gramStart"/>
      <w:r w:rsidRPr="003147A1">
        <w:rPr>
          <w:rFonts w:ascii="Times New Roman" w:eastAsia="Calibri" w:hAnsi="Times New Roman" w:cs="Times New Roman"/>
          <w:sz w:val="28"/>
          <w:szCs w:val="28"/>
        </w:rPr>
        <w:t xml:space="preserve">Сегодня </w:t>
      </w:r>
      <w:r w:rsidR="00756BD2">
        <w:rPr>
          <w:rFonts w:ascii="Times New Roman" w:eastAsia="Calibri" w:hAnsi="Times New Roman" w:cs="Times New Roman"/>
          <w:sz w:val="28"/>
          <w:szCs w:val="28"/>
        </w:rPr>
        <w:t xml:space="preserve"> </w:t>
      </w:r>
      <w:r w:rsidRPr="003147A1">
        <w:rPr>
          <w:rFonts w:ascii="Times New Roman" w:eastAsia="Calibri" w:hAnsi="Times New Roman" w:cs="Times New Roman"/>
          <w:sz w:val="28"/>
          <w:szCs w:val="28"/>
        </w:rPr>
        <w:t xml:space="preserve">работают «Юннаты Первых», «Хранители истории», научные клубы, волонтёрские отряды, спортивное сообщество, </w:t>
      </w:r>
      <w:proofErr w:type="spellStart"/>
      <w:r w:rsidRPr="003147A1">
        <w:rPr>
          <w:rFonts w:ascii="Times New Roman" w:eastAsia="Calibri" w:hAnsi="Times New Roman" w:cs="Times New Roman"/>
          <w:sz w:val="28"/>
          <w:szCs w:val="28"/>
        </w:rPr>
        <w:t>медиацентры</w:t>
      </w:r>
      <w:proofErr w:type="spellEnd"/>
      <w:r w:rsidRPr="003147A1">
        <w:rPr>
          <w:rFonts w:ascii="Times New Roman" w:eastAsia="Calibri" w:hAnsi="Times New Roman" w:cs="Times New Roman"/>
          <w:sz w:val="28"/>
          <w:szCs w:val="28"/>
        </w:rPr>
        <w:t>, сообщество наставников и, что особенно ценно, родительское сообщество «Родные-любимые».</w:t>
      </w:r>
      <w:proofErr w:type="gramEnd"/>
      <w:r w:rsidRPr="003147A1">
        <w:rPr>
          <w:rFonts w:ascii="Times New Roman" w:eastAsia="Calibri" w:hAnsi="Times New Roman" w:cs="Times New Roman"/>
          <w:sz w:val="28"/>
          <w:szCs w:val="28"/>
        </w:rPr>
        <w:t xml:space="preserve"> Каждое из этих направлений даёт участникам возможность проявить себя, развивать навыки, формировать активную гражданскую позицию и вносить вклад в общественную жизнь.</w:t>
      </w:r>
    </w:p>
    <w:p w:rsidR="00101E41" w:rsidRPr="003147A1" w:rsidRDefault="00101E41" w:rsidP="00101E41">
      <w:pPr>
        <w:spacing w:after="0"/>
        <w:ind w:firstLine="426"/>
        <w:jc w:val="both"/>
        <w:rPr>
          <w:rFonts w:ascii="Times New Roman" w:eastAsia="Calibri" w:hAnsi="Times New Roman" w:cs="Times New Roman"/>
          <w:sz w:val="28"/>
          <w:szCs w:val="28"/>
        </w:rPr>
      </w:pPr>
      <w:proofErr w:type="gramStart"/>
      <w:r w:rsidRPr="003147A1">
        <w:rPr>
          <w:rFonts w:ascii="Times New Roman" w:eastAsia="Calibri" w:hAnsi="Times New Roman" w:cs="Times New Roman"/>
          <w:sz w:val="28"/>
          <w:szCs w:val="28"/>
        </w:rPr>
        <w:lastRenderedPageBreak/>
        <w:t xml:space="preserve">В </w:t>
      </w:r>
      <w:r w:rsidR="00756BD2">
        <w:rPr>
          <w:rFonts w:ascii="Times New Roman" w:eastAsia="Calibri" w:hAnsi="Times New Roman" w:cs="Times New Roman"/>
          <w:sz w:val="28"/>
          <w:szCs w:val="28"/>
        </w:rPr>
        <w:t>текущем</w:t>
      </w:r>
      <w:r w:rsidRPr="003147A1">
        <w:rPr>
          <w:rFonts w:ascii="Times New Roman" w:eastAsia="Calibri" w:hAnsi="Times New Roman" w:cs="Times New Roman"/>
          <w:sz w:val="28"/>
          <w:szCs w:val="28"/>
        </w:rPr>
        <w:t xml:space="preserve"> году было реализовано более 53 проектов муниципального, регионального и федерального уровней.</w:t>
      </w:r>
      <w:proofErr w:type="gramEnd"/>
      <w:r w:rsidRPr="003147A1">
        <w:rPr>
          <w:rFonts w:ascii="Times New Roman" w:eastAsia="Calibri" w:hAnsi="Times New Roman" w:cs="Times New Roman"/>
          <w:sz w:val="28"/>
          <w:szCs w:val="28"/>
        </w:rPr>
        <w:t xml:space="preserve"> Эти проекты охватывают различные сферы: от добровольчества и патриотического воспитания до науки, творчества и спорта. Участие в них позволяет ребятам не только приобретать новые знания и опыт, но и видеть реальные результаты своей деятельности.</w:t>
      </w:r>
    </w:p>
    <w:p w:rsidR="00101E41" w:rsidRPr="003147A1" w:rsidRDefault="00101E41" w:rsidP="00101E41">
      <w:pPr>
        <w:spacing w:after="0"/>
        <w:ind w:firstLine="426"/>
        <w:jc w:val="both"/>
        <w:rPr>
          <w:rFonts w:ascii="Times New Roman" w:eastAsia="Calibri" w:hAnsi="Times New Roman" w:cs="Times New Roman"/>
          <w:sz w:val="28"/>
          <w:szCs w:val="28"/>
        </w:rPr>
      </w:pPr>
      <w:r w:rsidRPr="003147A1">
        <w:rPr>
          <w:rFonts w:ascii="Times New Roman" w:eastAsia="Calibri" w:hAnsi="Times New Roman" w:cs="Times New Roman"/>
          <w:sz w:val="28"/>
          <w:szCs w:val="28"/>
        </w:rPr>
        <w:t>Важнейшей частью Движения Первых является Совет Первых</w:t>
      </w:r>
      <w:r>
        <w:rPr>
          <w:rFonts w:ascii="Times New Roman" w:eastAsia="Calibri" w:hAnsi="Times New Roman" w:cs="Times New Roman"/>
          <w:sz w:val="28"/>
          <w:szCs w:val="28"/>
        </w:rPr>
        <w:t xml:space="preserve">. </w:t>
      </w:r>
      <w:r w:rsidRPr="003147A1">
        <w:rPr>
          <w:rFonts w:ascii="Times New Roman" w:eastAsia="Calibri" w:hAnsi="Times New Roman" w:cs="Times New Roman"/>
          <w:sz w:val="28"/>
          <w:szCs w:val="28"/>
        </w:rPr>
        <w:t>Здесь инициативы самих р</w:t>
      </w:r>
      <w:r>
        <w:rPr>
          <w:rFonts w:ascii="Times New Roman" w:eastAsia="Calibri" w:hAnsi="Times New Roman" w:cs="Times New Roman"/>
          <w:sz w:val="28"/>
          <w:szCs w:val="28"/>
        </w:rPr>
        <w:t>ебят</w:t>
      </w:r>
      <w:r w:rsidRPr="003147A1">
        <w:rPr>
          <w:rFonts w:ascii="Times New Roman" w:eastAsia="Calibri" w:hAnsi="Times New Roman" w:cs="Times New Roman"/>
          <w:sz w:val="28"/>
          <w:szCs w:val="28"/>
        </w:rPr>
        <w:t xml:space="preserve"> находят реальное воплощение. Это позволяет каждому участнику почувствовать свою значимость, ответственность и вклад в общее дело.</w:t>
      </w:r>
    </w:p>
    <w:p w:rsidR="00101E41" w:rsidRPr="003147A1" w:rsidRDefault="00101E41" w:rsidP="00101E41">
      <w:pPr>
        <w:spacing w:after="0"/>
        <w:ind w:firstLine="426"/>
        <w:jc w:val="both"/>
        <w:rPr>
          <w:rFonts w:ascii="Times New Roman" w:eastAsia="Calibri" w:hAnsi="Times New Roman" w:cs="Times New Roman"/>
          <w:sz w:val="28"/>
          <w:szCs w:val="28"/>
        </w:rPr>
      </w:pPr>
      <w:r w:rsidRPr="003147A1">
        <w:rPr>
          <w:rFonts w:ascii="Times New Roman" w:eastAsia="Calibri" w:hAnsi="Times New Roman" w:cs="Times New Roman"/>
          <w:sz w:val="28"/>
          <w:szCs w:val="28"/>
        </w:rPr>
        <w:t xml:space="preserve">Среди наиболее значимых событий и достижений можно отметить участие и победу в региональном этапе проекта «Вызов Первых» команды МКОУ </w:t>
      </w:r>
      <w:r>
        <w:rPr>
          <w:rFonts w:ascii="Times New Roman" w:eastAsia="Calibri" w:hAnsi="Times New Roman" w:cs="Times New Roman"/>
          <w:sz w:val="28"/>
          <w:szCs w:val="28"/>
        </w:rPr>
        <w:t>«</w:t>
      </w:r>
      <w:r w:rsidRPr="003147A1">
        <w:rPr>
          <w:rFonts w:ascii="Times New Roman" w:eastAsia="Calibri" w:hAnsi="Times New Roman" w:cs="Times New Roman"/>
          <w:sz w:val="28"/>
          <w:szCs w:val="28"/>
        </w:rPr>
        <w:t>ООШ</w:t>
      </w:r>
      <w:r>
        <w:rPr>
          <w:rFonts w:ascii="Times New Roman" w:eastAsia="Calibri" w:hAnsi="Times New Roman" w:cs="Times New Roman"/>
          <w:sz w:val="28"/>
          <w:szCs w:val="28"/>
        </w:rPr>
        <w:t xml:space="preserve"> с.</w:t>
      </w:r>
      <w:r w:rsidRPr="003147A1">
        <w:rPr>
          <w:rFonts w:ascii="Times New Roman" w:eastAsia="Calibri" w:hAnsi="Times New Roman" w:cs="Times New Roman"/>
          <w:sz w:val="28"/>
          <w:szCs w:val="28"/>
        </w:rPr>
        <w:t xml:space="preserve"> Кривошапкино</w:t>
      </w:r>
      <w:r>
        <w:rPr>
          <w:rFonts w:ascii="Times New Roman" w:eastAsia="Calibri" w:hAnsi="Times New Roman" w:cs="Times New Roman"/>
          <w:sz w:val="28"/>
          <w:szCs w:val="28"/>
        </w:rPr>
        <w:t>»</w:t>
      </w:r>
      <w:r w:rsidRPr="003147A1">
        <w:rPr>
          <w:rFonts w:ascii="Times New Roman" w:eastAsia="Calibri" w:hAnsi="Times New Roman" w:cs="Times New Roman"/>
          <w:sz w:val="28"/>
          <w:szCs w:val="28"/>
        </w:rPr>
        <w:t>. Ярким событием стала поездка в Москву на Фестиваль детства родительского сообщества «Родные-любимые», которая дала возможность обмена опытом на всероссийском уровне.</w:t>
      </w:r>
    </w:p>
    <w:p w:rsidR="00101E41" w:rsidRDefault="00101E41" w:rsidP="00101E41">
      <w:pPr>
        <w:spacing w:after="0"/>
        <w:ind w:firstLine="426"/>
        <w:jc w:val="both"/>
        <w:rPr>
          <w:rFonts w:ascii="Times New Roman" w:eastAsia="Calibri" w:hAnsi="Times New Roman" w:cs="Times New Roman"/>
          <w:sz w:val="28"/>
          <w:szCs w:val="28"/>
        </w:rPr>
      </w:pPr>
      <w:r w:rsidRPr="003147A1">
        <w:rPr>
          <w:rFonts w:ascii="Times New Roman" w:eastAsia="Calibri" w:hAnsi="Times New Roman" w:cs="Times New Roman"/>
          <w:sz w:val="28"/>
          <w:szCs w:val="28"/>
        </w:rPr>
        <w:t xml:space="preserve">Высокий уровень подготовки показали команды, принявшие участие в региональном этапе «Зарницы 2.0» — юнармейцы МКОУ </w:t>
      </w:r>
      <w:r>
        <w:rPr>
          <w:rFonts w:ascii="Times New Roman" w:eastAsia="Calibri" w:hAnsi="Times New Roman" w:cs="Times New Roman"/>
          <w:sz w:val="28"/>
          <w:szCs w:val="28"/>
        </w:rPr>
        <w:t>«</w:t>
      </w:r>
      <w:r w:rsidRPr="003147A1">
        <w:rPr>
          <w:rFonts w:ascii="Times New Roman" w:eastAsia="Calibri" w:hAnsi="Times New Roman" w:cs="Times New Roman"/>
          <w:sz w:val="28"/>
          <w:szCs w:val="28"/>
        </w:rPr>
        <w:t>СОШ №</w:t>
      </w:r>
      <w:r>
        <w:rPr>
          <w:rFonts w:ascii="Times New Roman" w:eastAsia="Calibri" w:hAnsi="Times New Roman" w:cs="Times New Roman"/>
          <w:sz w:val="28"/>
          <w:szCs w:val="28"/>
        </w:rPr>
        <w:t xml:space="preserve"> </w:t>
      </w:r>
      <w:r w:rsidRPr="003147A1">
        <w:rPr>
          <w:rFonts w:ascii="Times New Roman" w:eastAsia="Calibri" w:hAnsi="Times New Roman" w:cs="Times New Roman"/>
          <w:sz w:val="28"/>
          <w:szCs w:val="28"/>
        </w:rPr>
        <w:t>1</w:t>
      </w:r>
      <w:r>
        <w:rPr>
          <w:rFonts w:ascii="Times New Roman" w:eastAsia="Calibri" w:hAnsi="Times New Roman" w:cs="Times New Roman"/>
          <w:sz w:val="28"/>
          <w:szCs w:val="28"/>
        </w:rPr>
        <w:t xml:space="preserve"> г. Киренска»</w:t>
      </w:r>
      <w:r w:rsidRPr="003147A1">
        <w:rPr>
          <w:rFonts w:ascii="Times New Roman" w:eastAsia="Calibri" w:hAnsi="Times New Roman" w:cs="Times New Roman"/>
          <w:sz w:val="28"/>
          <w:szCs w:val="28"/>
        </w:rPr>
        <w:t xml:space="preserve"> и МКОУ </w:t>
      </w:r>
      <w:r>
        <w:rPr>
          <w:rFonts w:ascii="Times New Roman" w:eastAsia="Calibri" w:hAnsi="Times New Roman" w:cs="Times New Roman"/>
          <w:sz w:val="28"/>
          <w:szCs w:val="28"/>
        </w:rPr>
        <w:t>«</w:t>
      </w:r>
      <w:r w:rsidRPr="003147A1">
        <w:rPr>
          <w:rFonts w:ascii="Times New Roman" w:eastAsia="Calibri" w:hAnsi="Times New Roman" w:cs="Times New Roman"/>
          <w:sz w:val="28"/>
          <w:szCs w:val="28"/>
        </w:rPr>
        <w:t>СОШ п.</w:t>
      </w:r>
      <w:r w:rsidR="001F2E96">
        <w:rPr>
          <w:rFonts w:ascii="Times New Roman" w:eastAsia="Calibri" w:hAnsi="Times New Roman" w:cs="Times New Roman"/>
          <w:sz w:val="28"/>
          <w:szCs w:val="28"/>
        </w:rPr>
        <w:t xml:space="preserve"> </w:t>
      </w:r>
      <w:r w:rsidRPr="003147A1">
        <w:rPr>
          <w:rFonts w:ascii="Times New Roman" w:eastAsia="Calibri" w:hAnsi="Times New Roman" w:cs="Times New Roman"/>
          <w:sz w:val="28"/>
          <w:szCs w:val="28"/>
        </w:rPr>
        <w:t>Алексеевск</w:t>
      </w:r>
      <w:r>
        <w:rPr>
          <w:rFonts w:ascii="Times New Roman" w:eastAsia="Calibri" w:hAnsi="Times New Roman" w:cs="Times New Roman"/>
          <w:sz w:val="28"/>
          <w:szCs w:val="28"/>
        </w:rPr>
        <w:t>»</w:t>
      </w:r>
      <w:r w:rsidRPr="003147A1">
        <w:rPr>
          <w:rFonts w:ascii="Times New Roman" w:eastAsia="Calibri" w:hAnsi="Times New Roman" w:cs="Times New Roman"/>
          <w:sz w:val="28"/>
          <w:szCs w:val="28"/>
        </w:rPr>
        <w:t xml:space="preserve"> достойно представили свои первичные отделения. Значимым событием стал и региональный тур «Патруль Первых», который объединил активных участников движения.</w:t>
      </w:r>
    </w:p>
    <w:p w:rsidR="00101E41" w:rsidRPr="003147A1" w:rsidRDefault="00101E41" w:rsidP="00101E41">
      <w:pPr>
        <w:spacing w:after="0"/>
        <w:ind w:firstLine="426"/>
        <w:jc w:val="both"/>
        <w:rPr>
          <w:rFonts w:ascii="Times New Roman" w:eastAsia="Calibri" w:hAnsi="Times New Roman" w:cs="Times New Roman"/>
          <w:sz w:val="28"/>
          <w:szCs w:val="28"/>
        </w:rPr>
      </w:pPr>
      <w:r w:rsidRPr="003147A1">
        <w:rPr>
          <w:rFonts w:ascii="Times New Roman" w:eastAsia="Calibri" w:hAnsi="Times New Roman" w:cs="Times New Roman"/>
          <w:sz w:val="28"/>
          <w:szCs w:val="28"/>
        </w:rPr>
        <w:t>В рамках организации летней занятости особое внимание было уделено вовлечению детей в деятельность Движения Первых. Так, в каждом оздоровительном ла</w:t>
      </w:r>
      <w:r>
        <w:rPr>
          <w:rFonts w:ascii="Times New Roman" w:eastAsia="Calibri" w:hAnsi="Times New Roman" w:cs="Times New Roman"/>
          <w:sz w:val="28"/>
          <w:szCs w:val="28"/>
        </w:rPr>
        <w:t>гере был проведён «День Первых»</w:t>
      </w:r>
      <w:r w:rsidRPr="003147A1">
        <w:rPr>
          <w:rFonts w:ascii="Times New Roman" w:eastAsia="Calibri" w:hAnsi="Times New Roman" w:cs="Times New Roman"/>
          <w:sz w:val="28"/>
          <w:szCs w:val="28"/>
        </w:rPr>
        <w:t xml:space="preserve"> Эти дни стали площадкой для общения, творчества, командной работы и раскрытия потенциала каждого ребёнка.</w:t>
      </w:r>
    </w:p>
    <w:p w:rsidR="00101E41" w:rsidRPr="003147A1" w:rsidRDefault="00101E41" w:rsidP="00101E41">
      <w:pPr>
        <w:spacing w:after="0"/>
        <w:ind w:firstLine="426"/>
        <w:jc w:val="both"/>
        <w:rPr>
          <w:rFonts w:ascii="Times New Roman" w:eastAsia="Calibri" w:hAnsi="Times New Roman" w:cs="Times New Roman"/>
          <w:sz w:val="28"/>
          <w:szCs w:val="28"/>
        </w:rPr>
      </w:pPr>
      <w:r w:rsidRPr="003147A1">
        <w:rPr>
          <w:rFonts w:ascii="Times New Roman" w:eastAsia="Calibri" w:hAnsi="Times New Roman" w:cs="Times New Roman"/>
          <w:sz w:val="28"/>
          <w:szCs w:val="28"/>
        </w:rPr>
        <w:t>Кроме того, в рамках проекта «Хранители истории» была реализована значимая патриотическая инициатива: гражданам, впервые получающим паспорт, было вручено более 70 памятных обложек.</w:t>
      </w:r>
    </w:p>
    <w:p w:rsidR="00101E41" w:rsidRPr="003147A1" w:rsidRDefault="00101E41" w:rsidP="00101E41">
      <w:pPr>
        <w:spacing w:after="0"/>
        <w:ind w:firstLine="426"/>
        <w:jc w:val="both"/>
        <w:rPr>
          <w:rFonts w:ascii="Times New Roman" w:eastAsia="Calibri" w:hAnsi="Times New Roman" w:cs="Times New Roman"/>
          <w:sz w:val="28"/>
          <w:szCs w:val="28"/>
        </w:rPr>
      </w:pPr>
      <w:r w:rsidRPr="003147A1">
        <w:rPr>
          <w:rFonts w:ascii="Times New Roman" w:eastAsia="Calibri" w:hAnsi="Times New Roman" w:cs="Times New Roman"/>
          <w:sz w:val="28"/>
          <w:szCs w:val="28"/>
        </w:rPr>
        <w:t xml:space="preserve">Отдельно стоит отметить участие представителей МКОУ </w:t>
      </w:r>
      <w:r w:rsidR="00756BD2">
        <w:rPr>
          <w:rFonts w:ascii="Times New Roman" w:eastAsia="Calibri" w:hAnsi="Times New Roman" w:cs="Times New Roman"/>
          <w:sz w:val="28"/>
          <w:szCs w:val="28"/>
        </w:rPr>
        <w:t>«</w:t>
      </w:r>
      <w:r w:rsidRPr="003147A1">
        <w:rPr>
          <w:rFonts w:ascii="Times New Roman" w:eastAsia="Calibri" w:hAnsi="Times New Roman" w:cs="Times New Roman"/>
          <w:sz w:val="28"/>
          <w:szCs w:val="28"/>
        </w:rPr>
        <w:t xml:space="preserve">СОШ </w:t>
      </w:r>
      <w:r w:rsidR="00756BD2">
        <w:rPr>
          <w:rFonts w:ascii="Times New Roman" w:eastAsia="Calibri" w:hAnsi="Times New Roman" w:cs="Times New Roman"/>
          <w:sz w:val="28"/>
          <w:szCs w:val="28"/>
        </w:rPr>
        <w:t xml:space="preserve">№ </w:t>
      </w:r>
      <w:r w:rsidRPr="003147A1">
        <w:rPr>
          <w:rFonts w:ascii="Times New Roman" w:eastAsia="Calibri" w:hAnsi="Times New Roman" w:cs="Times New Roman"/>
          <w:sz w:val="28"/>
          <w:szCs w:val="28"/>
        </w:rPr>
        <w:t>1</w:t>
      </w:r>
      <w:r w:rsidR="00756BD2">
        <w:rPr>
          <w:rFonts w:ascii="Times New Roman" w:eastAsia="Calibri" w:hAnsi="Times New Roman" w:cs="Times New Roman"/>
          <w:sz w:val="28"/>
          <w:szCs w:val="28"/>
        </w:rPr>
        <w:t xml:space="preserve"> г. Киренска»</w:t>
      </w:r>
      <w:r w:rsidRPr="003147A1">
        <w:rPr>
          <w:rFonts w:ascii="Times New Roman" w:eastAsia="Calibri" w:hAnsi="Times New Roman" w:cs="Times New Roman"/>
          <w:sz w:val="28"/>
          <w:szCs w:val="28"/>
        </w:rPr>
        <w:t xml:space="preserve"> и МКОУ </w:t>
      </w:r>
      <w:r w:rsidR="00756BD2">
        <w:rPr>
          <w:rFonts w:ascii="Times New Roman" w:eastAsia="Calibri" w:hAnsi="Times New Roman" w:cs="Times New Roman"/>
          <w:sz w:val="28"/>
          <w:szCs w:val="28"/>
        </w:rPr>
        <w:t>«</w:t>
      </w:r>
      <w:r w:rsidRPr="003147A1">
        <w:rPr>
          <w:rFonts w:ascii="Times New Roman" w:eastAsia="Calibri" w:hAnsi="Times New Roman" w:cs="Times New Roman"/>
          <w:sz w:val="28"/>
          <w:szCs w:val="28"/>
        </w:rPr>
        <w:t xml:space="preserve">СОШ </w:t>
      </w:r>
      <w:r w:rsidR="00756BD2">
        <w:rPr>
          <w:rFonts w:ascii="Times New Roman" w:eastAsia="Calibri" w:hAnsi="Times New Roman" w:cs="Times New Roman"/>
          <w:sz w:val="28"/>
          <w:szCs w:val="28"/>
        </w:rPr>
        <w:t xml:space="preserve">№ </w:t>
      </w:r>
      <w:r w:rsidRPr="003147A1">
        <w:rPr>
          <w:rFonts w:ascii="Times New Roman" w:eastAsia="Calibri" w:hAnsi="Times New Roman" w:cs="Times New Roman"/>
          <w:sz w:val="28"/>
          <w:szCs w:val="28"/>
        </w:rPr>
        <w:t>6</w:t>
      </w:r>
      <w:r w:rsidR="00756BD2">
        <w:rPr>
          <w:rFonts w:ascii="Times New Roman" w:eastAsia="Calibri" w:hAnsi="Times New Roman" w:cs="Times New Roman"/>
          <w:sz w:val="28"/>
          <w:szCs w:val="28"/>
        </w:rPr>
        <w:t xml:space="preserve"> г. Киренска»</w:t>
      </w:r>
      <w:r w:rsidRPr="003147A1">
        <w:rPr>
          <w:rFonts w:ascii="Times New Roman" w:eastAsia="Calibri" w:hAnsi="Times New Roman" w:cs="Times New Roman"/>
          <w:sz w:val="28"/>
          <w:szCs w:val="28"/>
        </w:rPr>
        <w:t xml:space="preserve"> в слёте Совета Первых и наставников, где обсуждались ключевые направления развития движения и формировались новые инициативы.</w:t>
      </w:r>
    </w:p>
    <w:p w:rsidR="00101E41" w:rsidRPr="003147A1" w:rsidRDefault="00756BD2" w:rsidP="00101E41">
      <w:pPr>
        <w:spacing w:after="0"/>
        <w:ind w:firstLine="426"/>
        <w:jc w:val="both"/>
        <w:rPr>
          <w:rFonts w:ascii="Times New Roman" w:eastAsia="Calibri" w:hAnsi="Times New Roman" w:cs="Times New Roman"/>
          <w:sz w:val="28"/>
          <w:szCs w:val="28"/>
        </w:rPr>
      </w:pPr>
      <w:r>
        <w:rPr>
          <w:rFonts w:ascii="Times New Roman" w:eastAsia="Calibri" w:hAnsi="Times New Roman" w:cs="Times New Roman"/>
          <w:sz w:val="28"/>
          <w:szCs w:val="28"/>
        </w:rPr>
        <w:t>Н</w:t>
      </w:r>
      <w:r w:rsidR="00101E41" w:rsidRPr="003147A1">
        <w:rPr>
          <w:rFonts w:ascii="Times New Roman" w:eastAsia="Calibri" w:hAnsi="Times New Roman" w:cs="Times New Roman"/>
          <w:sz w:val="28"/>
          <w:szCs w:val="28"/>
        </w:rPr>
        <w:t xml:space="preserve">аши первичные отделения активно участвуют во Всероссийском конкурсе первичных отделений. По итогам второго сезона МКОУ </w:t>
      </w:r>
      <w:r>
        <w:rPr>
          <w:rFonts w:ascii="Times New Roman" w:eastAsia="Calibri" w:hAnsi="Times New Roman" w:cs="Times New Roman"/>
          <w:sz w:val="28"/>
          <w:szCs w:val="28"/>
        </w:rPr>
        <w:t>«</w:t>
      </w:r>
      <w:r w:rsidR="00101E41" w:rsidRPr="003147A1">
        <w:rPr>
          <w:rFonts w:ascii="Times New Roman" w:eastAsia="Calibri" w:hAnsi="Times New Roman" w:cs="Times New Roman"/>
          <w:sz w:val="28"/>
          <w:szCs w:val="28"/>
        </w:rPr>
        <w:t>СОШ №1</w:t>
      </w:r>
      <w:r>
        <w:rPr>
          <w:rFonts w:ascii="Times New Roman" w:eastAsia="Calibri" w:hAnsi="Times New Roman" w:cs="Times New Roman"/>
          <w:sz w:val="28"/>
          <w:szCs w:val="28"/>
        </w:rPr>
        <w:t xml:space="preserve"> г. Киренска»</w:t>
      </w:r>
      <w:r w:rsidR="00101E41" w:rsidRPr="003147A1">
        <w:rPr>
          <w:rFonts w:ascii="Times New Roman" w:eastAsia="Calibri" w:hAnsi="Times New Roman" w:cs="Times New Roman"/>
          <w:sz w:val="28"/>
          <w:szCs w:val="28"/>
        </w:rPr>
        <w:t xml:space="preserve"> стала призёром, продемонстрировав высокий уровень организации работы, сплочённость команды и результативность реализуемых инициатив.</w:t>
      </w:r>
    </w:p>
    <w:p w:rsidR="00101E41" w:rsidRDefault="00101E41" w:rsidP="00101E41">
      <w:pPr>
        <w:spacing w:after="0"/>
        <w:ind w:firstLine="426"/>
        <w:jc w:val="both"/>
        <w:rPr>
          <w:rFonts w:ascii="Times New Roman" w:eastAsia="Calibri" w:hAnsi="Times New Roman" w:cs="Times New Roman"/>
          <w:sz w:val="28"/>
          <w:szCs w:val="28"/>
        </w:rPr>
      </w:pPr>
      <w:r w:rsidRPr="003147A1">
        <w:rPr>
          <w:rFonts w:ascii="Times New Roman" w:eastAsia="Calibri" w:hAnsi="Times New Roman" w:cs="Times New Roman"/>
          <w:sz w:val="28"/>
          <w:szCs w:val="28"/>
        </w:rPr>
        <w:t xml:space="preserve">Большую роль играет добровольческая деятельность, волонтёрскими отрядами Первых реализовано более 300 добрых дел. Это и шефство над ветеранами, и помощь </w:t>
      </w:r>
      <w:proofErr w:type="gramStart"/>
      <w:r w:rsidRPr="003147A1">
        <w:rPr>
          <w:rFonts w:ascii="Times New Roman" w:eastAsia="Calibri" w:hAnsi="Times New Roman" w:cs="Times New Roman"/>
          <w:sz w:val="28"/>
          <w:szCs w:val="28"/>
        </w:rPr>
        <w:t>нуждающимся</w:t>
      </w:r>
      <w:proofErr w:type="gramEnd"/>
      <w:r w:rsidRPr="003147A1">
        <w:rPr>
          <w:rFonts w:ascii="Times New Roman" w:eastAsia="Calibri" w:hAnsi="Times New Roman" w:cs="Times New Roman"/>
          <w:sz w:val="28"/>
          <w:szCs w:val="28"/>
        </w:rPr>
        <w:t>, и участи</w:t>
      </w:r>
      <w:r>
        <w:rPr>
          <w:rFonts w:ascii="Times New Roman" w:eastAsia="Calibri" w:hAnsi="Times New Roman" w:cs="Times New Roman"/>
          <w:sz w:val="28"/>
          <w:szCs w:val="28"/>
        </w:rPr>
        <w:t xml:space="preserve">е в социально значимых акциях. </w:t>
      </w:r>
      <w:r w:rsidRPr="003147A1">
        <w:rPr>
          <w:rFonts w:ascii="Times New Roman" w:eastAsia="Calibri" w:hAnsi="Times New Roman" w:cs="Times New Roman"/>
          <w:sz w:val="28"/>
          <w:szCs w:val="28"/>
        </w:rPr>
        <w:t xml:space="preserve">Финалом </w:t>
      </w:r>
      <w:r w:rsidR="00756BD2">
        <w:rPr>
          <w:rFonts w:ascii="Times New Roman" w:eastAsia="Calibri" w:hAnsi="Times New Roman" w:cs="Times New Roman"/>
          <w:sz w:val="28"/>
          <w:szCs w:val="28"/>
        </w:rPr>
        <w:t xml:space="preserve">учебного года </w:t>
      </w:r>
      <w:r w:rsidRPr="003147A1">
        <w:rPr>
          <w:rFonts w:ascii="Times New Roman" w:eastAsia="Calibri" w:hAnsi="Times New Roman" w:cs="Times New Roman"/>
          <w:sz w:val="28"/>
          <w:szCs w:val="28"/>
        </w:rPr>
        <w:t xml:space="preserve">стали значимые и яркие события, которые подвели </w:t>
      </w:r>
      <w:r w:rsidRPr="003147A1">
        <w:rPr>
          <w:rFonts w:ascii="Times New Roman" w:eastAsia="Calibri" w:hAnsi="Times New Roman" w:cs="Times New Roman"/>
          <w:sz w:val="28"/>
          <w:szCs w:val="28"/>
        </w:rPr>
        <w:lastRenderedPageBreak/>
        <w:t xml:space="preserve">итоги большой и плодотворной работы. Одним из ключевых мероприятий стал </w:t>
      </w:r>
      <w:proofErr w:type="spellStart"/>
      <w:r w:rsidRPr="003147A1">
        <w:rPr>
          <w:rFonts w:ascii="Times New Roman" w:eastAsia="Calibri" w:hAnsi="Times New Roman" w:cs="Times New Roman"/>
          <w:sz w:val="28"/>
          <w:szCs w:val="28"/>
        </w:rPr>
        <w:t>медиафорум</w:t>
      </w:r>
      <w:proofErr w:type="spellEnd"/>
      <w:r w:rsidRPr="003147A1">
        <w:rPr>
          <w:rFonts w:ascii="Times New Roman" w:eastAsia="Calibri" w:hAnsi="Times New Roman" w:cs="Times New Roman"/>
          <w:sz w:val="28"/>
          <w:szCs w:val="28"/>
        </w:rPr>
        <w:t xml:space="preserve"> «</w:t>
      </w:r>
      <w:proofErr w:type="spellStart"/>
      <w:r w:rsidRPr="003147A1">
        <w:rPr>
          <w:rFonts w:ascii="Times New Roman" w:eastAsia="Calibri" w:hAnsi="Times New Roman" w:cs="Times New Roman"/>
          <w:sz w:val="28"/>
          <w:szCs w:val="28"/>
        </w:rPr>
        <w:t>Медиаточка</w:t>
      </w:r>
      <w:proofErr w:type="spellEnd"/>
      <w:r w:rsidRPr="003147A1">
        <w:rPr>
          <w:rFonts w:ascii="Times New Roman" w:eastAsia="Calibri" w:hAnsi="Times New Roman" w:cs="Times New Roman"/>
          <w:sz w:val="28"/>
          <w:szCs w:val="28"/>
        </w:rPr>
        <w:t xml:space="preserve">. Байкал», объединивший активных и творческих участников движения. По его итогам руководитель </w:t>
      </w:r>
      <w:proofErr w:type="spellStart"/>
      <w:r w:rsidRPr="003147A1">
        <w:rPr>
          <w:rFonts w:ascii="Times New Roman" w:eastAsia="Calibri" w:hAnsi="Times New Roman" w:cs="Times New Roman"/>
          <w:sz w:val="28"/>
          <w:szCs w:val="28"/>
        </w:rPr>
        <w:t>медиацентра</w:t>
      </w:r>
      <w:proofErr w:type="spellEnd"/>
      <w:r w:rsidRPr="003147A1">
        <w:rPr>
          <w:rFonts w:ascii="Times New Roman" w:eastAsia="Calibri" w:hAnsi="Times New Roman" w:cs="Times New Roman"/>
          <w:sz w:val="28"/>
          <w:szCs w:val="28"/>
        </w:rPr>
        <w:t xml:space="preserve"> местного отделения не только представила накопленный опыт, но и выступила на телевидении, продемонстрировав высокий уровень подготовки и значимость деятельности </w:t>
      </w:r>
      <w:proofErr w:type="spellStart"/>
      <w:r w:rsidRPr="003147A1">
        <w:rPr>
          <w:rFonts w:ascii="Times New Roman" w:eastAsia="Calibri" w:hAnsi="Times New Roman" w:cs="Times New Roman"/>
          <w:sz w:val="28"/>
          <w:szCs w:val="28"/>
        </w:rPr>
        <w:t>медиацентров</w:t>
      </w:r>
      <w:proofErr w:type="spellEnd"/>
      <w:r w:rsidRPr="003147A1">
        <w:rPr>
          <w:rFonts w:ascii="Times New Roman" w:eastAsia="Calibri" w:hAnsi="Times New Roman" w:cs="Times New Roman"/>
          <w:sz w:val="28"/>
          <w:szCs w:val="28"/>
        </w:rPr>
        <w:t>.</w:t>
      </w:r>
    </w:p>
    <w:p w:rsidR="00101E41" w:rsidRDefault="00101E41" w:rsidP="00101E41">
      <w:pPr>
        <w:spacing w:after="0"/>
        <w:ind w:firstLine="426"/>
        <w:jc w:val="both"/>
        <w:rPr>
          <w:rFonts w:ascii="Times New Roman" w:eastAsia="Calibri" w:hAnsi="Times New Roman" w:cs="Times New Roman"/>
          <w:sz w:val="28"/>
          <w:szCs w:val="28"/>
        </w:rPr>
      </w:pPr>
      <w:r>
        <w:rPr>
          <w:rFonts w:ascii="Times New Roman" w:eastAsia="Calibri" w:hAnsi="Times New Roman" w:cs="Times New Roman"/>
          <w:sz w:val="28"/>
          <w:szCs w:val="28"/>
        </w:rPr>
        <w:t>Н</w:t>
      </w:r>
      <w:r w:rsidRPr="003147A1">
        <w:rPr>
          <w:rFonts w:ascii="Times New Roman" w:eastAsia="Calibri" w:hAnsi="Times New Roman" w:cs="Times New Roman"/>
          <w:sz w:val="28"/>
          <w:szCs w:val="28"/>
        </w:rPr>
        <w:t>е менее важным событием стала конференция регионального отделения, где были подведены итоги работы и определены перспективы дальнейшего развития. Особой гордостью стало то, что активисты Совета Первых были отмечены благодарственными письмами Министерства образования за свою инициативность, активную гражданскую позицию и вклад в развитие движения.</w:t>
      </w:r>
    </w:p>
    <w:p w:rsidR="001E7F91" w:rsidRPr="004A2993" w:rsidRDefault="001E7F91" w:rsidP="007605B8">
      <w:pPr>
        <w:spacing w:after="0"/>
        <w:jc w:val="both"/>
        <w:rPr>
          <w:rFonts w:ascii="Times New Roman" w:eastAsia="Times New Roman" w:hAnsi="Times New Roman" w:cs="Times New Roman"/>
          <w:color w:val="000000"/>
          <w:sz w:val="28"/>
          <w:szCs w:val="28"/>
          <w:highlight w:val="yellow"/>
          <w:lang w:eastAsia="ru-RU"/>
        </w:rPr>
      </w:pPr>
    </w:p>
    <w:p w:rsidR="00D13D21" w:rsidRPr="002F327F" w:rsidRDefault="00683321" w:rsidP="00D13D21">
      <w:pPr>
        <w:autoSpaceDE w:val="0"/>
        <w:autoSpaceDN w:val="0"/>
        <w:adjustRightInd w:val="0"/>
        <w:spacing w:after="0"/>
        <w:ind w:firstLine="426"/>
        <w:jc w:val="both"/>
        <w:rPr>
          <w:rFonts w:ascii="Times New Roman" w:hAnsi="Times New Roman" w:cs="Times New Roman"/>
          <w:b/>
          <w:sz w:val="28"/>
          <w:szCs w:val="28"/>
        </w:rPr>
      </w:pPr>
      <w:r>
        <w:rPr>
          <w:rFonts w:ascii="Times New Roman" w:hAnsi="Times New Roman" w:cs="Times New Roman"/>
          <w:b/>
          <w:sz w:val="28"/>
          <w:szCs w:val="28"/>
        </w:rPr>
        <w:t xml:space="preserve">          5.3</w:t>
      </w:r>
      <w:r w:rsidR="00D13D21" w:rsidRPr="002F327F">
        <w:rPr>
          <w:rFonts w:ascii="Times New Roman" w:hAnsi="Times New Roman" w:cs="Times New Roman"/>
          <w:b/>
          <w:sz w:val="28"/>
          <w:szCs w:val="28"/>
        </w:rPr>
        <w:t>. Организация летнего отдыха и оздоровления детей.</w:t>
      </w:r>
    </w:p>
    <w:p w:rsidR="002F327F" w:rsidRPr="002F327F" w:rsidRDefault="002F327F" w:rsidP="002F327F">
      <w:pPr>
        <w:spacing w:after="0"/>
        <w:jc w:val="both"/>
        <w:rPr>
          <w:rFonts w:ascii="Times New Roman" w:eastAsia="Lucida Sans Unicode" w:hAnsi="Times New Roman" w:cs="Times New Roman"/>
          <w:color w:val="000000"/>
          <w:kern w:val="3"/>
          <w:sz w:val="28"/>
          <w:szCs w:val="28"/>
          <w:lang w:bidi="en-US"/>
        </w:rPr>
      </w:pPr>
      <w:r w:rsidRPr="002F327F">
        <w:rPr>
          <w:rFonts w:ascii="Times New Roman" w:eastAsia="Calibri" w:hAnsi="Times New Roman" w:cs="Times New Roman"/>
          <w:sz w:val="28"/>
          <w:szCs w:val="28"/>
          <w:lang w:eastAsia="ru-RU"/>
        </w:rPr>
        <w:t xml:space="preserve">     </w:t>
      </w:r>
      <w:r w:rsidRPr="002F327F">
        <w:rPr>
          <w:rFonts w:ascii="Times New Roman" w:eastAsia="Lucida Sans Unicode" w:hAnsi="Times New Roman" w:cs="Times New Roman"/>
          <w:color w:val="000000"/>
          <w:kern w:val="3"/>
          <w:sz w:val="28"/>
          <w:szCs w:val="28"/>
          <w:lang w:eastAsia="ru-RU" w:bidi="en-US"/>
        </w:rPr>
        <w:t xml:space="preserve">Создание условий для организации отдыха и оздоровления детей и подростков является одной из наиболее приоритетных социальных задач в Киренском муниципальном районе. </w:t>
      </w:r>
    </w:p>
    <w:p w:rsidR="002F327F" w:rsidRPr="009C0B67" w:rsidRDefault="002F327F" w:rsidP="009C0B67">
      <w:pPr>
        <w:widowControl w:val="0"/>
        <w:suppressAutoHyphens/>
        <w:autoSpaceDN w:val="0"/>
        <w:spacing w:after="0"/>
        <w:jc w:val="both"/>
        <w:textAlignment w:val="baseline"/>
        <w:rPr>
          <w:rFonts w:ascii="Times New Roman" w:eastAsia="Lucida Sans Unicode" w:hAnsi="Times New Roman" w:cs="Tahoma"/>
          <w:b/>
          <w:color w:val="000000"/>
          <w:kern w:val="3"/>
          <w:sz w:val="28"/>
          <w:szCs w:val="28"/>
          <w:lang w:bidi="en-US"/>
        </w:rPr>
      </w:pPr>
      <w:r w:rsidRPr="002F327F">
        <w:rPr>
          <w:rFonts w:ascii="Times New Roman" w:eastAsia="Lucida Sans Unicode" w:hAnsi="Times New Roman" w:cs="Tahoma"/>
          <w:color w:val="000000"/>
          <w:kern w:val="3"/>
          <w:sz w:val="28"/>
          <w:szCs w:val="28"/>
          <w:lang w:bidi="en-US"/>
        </w:rPr>
        <w:t xml:space="preserve">     Совершенствование организации детского отдыха и обеспечения безопасности детей в период летней оздоровительной кампании регламентируется нормативно-правовыми актами, в том числе: </w:t>
      </w:r>
      <w:proofErr w:type="gramStart"/>
      <w:r w:rsidRPr="002F327F">
        <w:rPr>
          <w:rFonts w:ascii="Times New Roman" w:eastAsia="Lucida Sans Unicode" w:hAnsi="Times New Roman" w:cs="Tahoma"/>
          <w:color w:val="000000"/>
          <w:kern w:val="3"/>
          <w:sz w:val="28"/>
          <w:szCs w:val="28"/>
          <w:lang w:bidi="en-US"/>
        </w:rPr>
        <w:t>Федеральным законом от 28 декабря 2016 года № 465-ФЗ «О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 Федеральным законом от 18 апреля 2018 года № 85-ФЗ «О внесении изменений в Федеральный закон «Об основных гарантиях прав ребенка в Российской Федерации», СП 2.4.3648-20 «Санитарно-эпидемиологические требования к организациям воспитания и обучения, отдыха</w:t>
      </w:r>
      <w:proofErr w:type="gramEnd"/>
      <w:r w:rsidRPr="002F327F">
        <w:rPr>
          <w:rFonts w:ascii="Times New Roman" w:eastAsia="Lucida Sans Unicode" w:hAnsi="Times New Roman" w:cs="Tahoma"/>
          <w:color w:val="000000"/>
          <w:kern w:val="3"/>
          <w:sz w:val="28"/>
          <w:szCs w:val="28"/>
          <w:lang w:bidi="en-US"/>
        </w:rPr>
        <w:t xml:space="preserve"> </w:t>
      </w:r>
      <w:proofErr w:type="gramStart"/>
      <w:r w:rsidRPr="002F327F">
        <w:rPr>
          <w:rFonts w:ascii="Times New Roman" w:eastAsia="Lucida Sans Unicode" w:hAnsi="Times New Roman" w:cs="Tahoma"/>
          <w:color w:val="000000"/>
          <w:kern w:val="3"/>
          <w:sz w:val="28"/>
          <w:szCs w:val="28"/>
          <w:lang w:bidi="en-US"/>
        </w:rPr>
        <w:t>и оздоровления детей и молодежи», СанПиН 2.3./2.4.3590-20 «Санитарно-эпидемиологические требования к организации общественного питания», СанПиН 1.2.3685-21 «Гигиенические нормативы и требования к обеспечению безопасности и (или) безвредности для человека факторов среды обитания»; Законом Иркутской области № 121-оз от 02.12.2011г. «Об отдельных вопросах организации и обеспечения отдыха и оздоровления детей в Иркутской области».</w:t>
      </w:r>
      <w:proofErr w:type="gramEnd"/>
      <w:r w:rsidRPr="002F327F">
        <w:rPr>
          <w:rFonts w:ascii="Times New Roman" w:eastAsia="Lucida Sans Unicode" w:hAnsi="Times New Roman" w:cs="Tahoma"/>
          <w:color w:val="000000"/>
          <w:kern w:val="3"/>
          <w:sz w:val="28"/>
          <w:szCs w:val="28"/>
          <w:lang w:bidi="en-US"/>
        </w:rPr>
        <w:t xml:space="preserve"> В соответствие с </w:t>
      </w:r>
      <w:r w:rsidR="009C0B67">
        <w:rPr>
          <w:rFonts w:ascii="Times New Roman" w:eastAsia="Lucida Sans Unicode" w:hAnsi="Times New Roman" w:cs="Tahoma"/>
          <w:color w:val="000000"/>
          <w:kern w:val="3"/>
          <w:sz w:val="28"/>
          <w:szCs w:val="28"/>
          <w:lang w:bidi="en-US"/>
        </w:rPr>
        <w:t xml:space="preserve"> </w:t>
      </w:r>
      <w:r w:rsidR="009C0B67" w:rsidRPr="002F327F">
        <w:rPr>
          <w:rFonts w:ascii="Times New Roman" w:eastAsia="Lucida Sans Unicode" w:hAnsi="Times New Roman" w:cs="Tahoma"/>
          <w:color w:val="000000"/>
          <w:kern w:val="3"/>
          <w:sz w:val="28"/>
          <w:szCs w:val="28"/>
          <w:lang w:bidi="en-US"/>
        </w:rPr>
        <w:t>утверждён</w:t>
      </w:r>
      <w:r w:rsidR="009C0B67">
        <w:rPr>
          <w:rFonts w:ascii="Times New Roman" w:eastAsia="Lucida Sans Unicode" w:hAnsi="Times New Roman" w:cs="Tahoma"/>
          <w:color w:val="000000"/>
          <w:kern w:val="3"/>
          <w:sz w:val="28"/>
          <w:szCs w:val="28"/>
          <w:lang w:bidi="en-US"/>
        </w:rPr>
        <w:t>ными</w:t>
      </w:r>
      <w:r w:rsidRPr="002F327F">
        <w:rPr>
          <w:rFonts w:ascii="Times New Roman" w:eastAsia="Lucida Sans Unicode" w:hAnsi="Times New Roman" w:cs="Tahoma"/>
          <w:color w:val="000000"/>
          <w:kern w:val="3"/>
          <w:sz w:val="28"/>
          <w:szCs w:val="28"/>
          <w:lang w:bidi="en-US"/>
        </w:rPr>
        <w:t xml:space="preserve"> Правил</w:t>
      </w:r>
      <w:r w:rsidR="009C0B67">
        <w:rPr>
          <w:rFonts w:ascii="Times New Roman" w:eastAsia="Lucida Sans Unicode" w:hAnsi="Times New Roman" w:cs="Tahoma"/>
          <w:color w:val="000000"/>
          <w:kern w:val="3"/>
          <w:sz w:val="28"/>
          <w:szCs w:val="28"/>
          <w:lang w:bidi="en-US"/>
        </w:rPr>
        <w:t>ами</w:t>
      </w:r>
      <w:r w:rsidRPr="002F327F">
        <w:rPr>
          <w:rFonts w:ascii="Times New Roman" w:eastAsia="Lucida Sans Unicode" w:hAnsi="Times New Roman" w:cs="Tahoma"/>
          <w:color w:val="000000"/>
          <w:kern w:val="3"/>
          <w:sz w:val="28"/>
          <w:szCs w:val="28"/>
          <w:lang w:bidi="en-US"/>
        </w:rPr>
        <w:t xml:space="preserve"> противопожарного режима</w:t>
      </w:r>
      <w:r w:rsidR="009C0B67">
        <w:rPr>
          <w:rFonts w:ascii="Times New Roman" w:eastAsia="Lucida Sans Unicode" w:hAnsi="Times New Roman" w:cs="Tahoma"/>
          <w:color w:val="000000"/>
          <w:kern w:val="3"/>
          <w:sz w:val="28"/>
          <w:szCs w:val="28"/>
          <w:lang w:bidi="en-US"/>
        </w:rPr>
        <w:t xml:space="preserve">, </w:t>
      </w:r>
      <w:r w:rsidRPr="002F327F">
        <w:rPr>
          <w:rFonts w:ascii="Times New Roman" w:eastAsia="Lucida Sans Unicode" w:hAnsi="Times New Roman" w:cs="Tahoma"/>
          <w:color w:val="000000"/>
          <w:kern w:val="3"/>
          <w:sz w:val="28"/>
          <w:szCs w:val="28"/>
          <w:lang w:bidi="en-US"/>
        </w:rPr>
        <w:t>требования противопожарного законодательства соблюдены в полном объеме, нарушений  и замечаний не выявлено.</w:t>
      </w:r>
      <w:r w:rsidRPr="002F327F">
        <w:rPr>
          <w:rFonts w:ascii="Times New Roman" w:eastAsia="Lucida Sans Unicode" w:hAnsi="Times New Roman" w:cs="Tahoma"/>
          <w:b/>
          <w:color w:val="000000"/>
          <w:kern w:val="3"/>
          <w:sz w:val="28"/>
          <w:szCs w:val="28"/>
          <w:lang w:bidi="en-US"/>
        </w:rPr>
        <w:t xml:space="preserve"> </w:t>
      </w:r>
      <w:r w:rsidRPr="002F327F">
        <w:rPr>
          <w:rFonts w:ascii="Times New Roman" w:eastAsia="Lucida Sans Unicode" w:hAnsi="Times New Roman" w:cs="Times New Roman"/>
          <w:color w:val="000000"/>
          <w:kern w:val="3"/>
          <w:sz w:val="28"/>
          <w:szCs w:val="28"/>
          <w:lang w:bidi="en-US"/>
        </w:rPr>
        <w:t xml:space="preserve">Договора на мероприятия по </w:t>
      </w:r>
      <w:proofErr w:type="spellStart"/>
      <w:r w:rsidRPr="002F327F">
        <w:rPr>
          <w:rFonts w:ascii="Times New Roman" w:eastAsia="Lucida Sans Unicode" w:hAnsi="Times New Roman" w:cs="Times New Roman"/>
          <w:color w:val="000000"/>
          <w:kern w:val="3"/>
          <w:sz w:val="28"/>
          <w:szCs w:val="28"/>
          <w:lang w:bidi="en-US"/>
        </w:rPr>
        <w:t>акарицидной</w:t>
      </w:r>
      <w:proofErr w:type="spellEnd"/>
      <w:r w:rsidRPr="002F327F">
        <w:rPr>
          <w:rFonts w:ascii="Times New Roman" w:eastAsia="Lucida Sans Unicode" w:hAnsi="Times New Roman" w:cs="Times New Roman"/>
          <w:color w:val="000000"/>
          <w:kern w:val="3"/>
          <w:sz w:val="28"/>
          <w:szCs w:val="28"/>
          <w:lang w:bidi="en-US"/>
        </w:rPr>
        <w:t xml:space="preserve">, </w:t>
      </w:r>
      <w:proofErr w:type="spellStart"/>
      <w:r w:rsidRPr="002F327F">
        <w:rPr>
          <w:rFonts w:ascii="Times New Roman" w:eastAsia="Lucida Sans Unicode" w:hAnsi="Times New Roman" w:cs="Times New Roman"/>
          <w:color w:val="000000"/>
          <w:kern w:val="3"/>
          <w:sz w:val="28"/>
          <w:szCs w:val="28"/>
          <w:lang w:bidi="en-US"/>
        </w:rPr>
        <w:t>дератизационной</w:t>
      </w:r>
      <w:proofErr w:type="spellEnd"/>
      <w:r w:rsidRPr="002F327F">
        <w:rPr>
          <w:rFonts w:ascii="Times New Roman" w:eastAsia="Lucida Sans Unicode" w:hAnsi="Times New Roman" w:cs="Times New Roman"/>
          <w:color w:val="000000"/>
          <w:kern w:val="3"/>
          <w:sz w:val="28"/>
          <w:szCs w:val="28"/>
          <w:lang w:bidi="en-US"/>
        </w:rPr>
        <w:t xml:space="preserve">, </w:t>
      </w:r>
      <w:proofErr w:type="spellStart"/>
      <w:r w:rsidRPr="002F327F">
        <w:rPr>
          <w:rFonts w:ascii="Times New Roman" w:eastAsia="Lucida Sans Unicode" w:hAnsi="Times New Roman" w:cs="Times New Roman"/>
          <w:color w:val="000000"/>
          <w:kern w:val="3"/>
          <w:sz w:val="28"/>
          <w:szCs w:val="28"/>
          <w:lang w:bidi="en-US"/>
        </w:rPr>
        <w:t>дезинсектицидной</w:t>
      </w:r>
      <w:proofErr w:type="spellEnd"/>
      <w:r w:rsidRPr="002F327F">
        <w:rPr>
          <w:rFonts w:ascii="Times New Roman" w:eastAsia="Lucida Sans Unicode" w:hAnsi="Times New Roman" w:cs="Times New Roman"/>
          <w:color w:val="000000"/>
          <w:kern w:val="3"/>
          <w:sz w:val="28"/>
          <w:szCs w:val="28"/>
          <w:lang w:bidi="en-US"/>
        </w:rPr>
        <w:t xml:space="preserve"> обработке заключены с АНО «Мед </w:t>
      </w:r>
      <w:proofErr w:type="spellStart"/>
      <w:proofErr w:type="gramStart"/>
      <w:r w:rsidRPr="002F327F">
        <w:rPr>
          <w:rFonts w:ascii="Times New Roman" w:eastAsia="Lucida Sans Unicode" w:hAnsi="Times New Roman" w:cs="Times New Roman"/>
          <w:color w:val="000000"/>
          <w:kern w:val="3"/>
          <w:sz w:val="28"/>
          <w:szCs w:val="28"/>
          <w:lang w:bidi="en-US"/>
        </w:rPr>
        <w:t>Проф</w:t>
      </w:r>
      <w:proofErr w:type="spellEnd"/>
      <w:proofErr w:type="gramEnd"/>
      <w:r w:rsidRPr="002F327F">
        <w:rPr>
          <w:rFonts w:ascii="Times New Roman" w:eastAsia="Lucida Sans Unicode" w:hAnsi="Times New Roman" w:cs="Times New Roman"/>
          <w:color w:val="000000"/>
          <w:kern w:val="3"/>
          <w:sz w:val="28"/>
          <w:szCs w:val="28"/>
          <w:lang w:bidi="en-US"/>
        </w:rPr>
        <w:t>».</w:t>
      </w:r>
      <w:r w:rsidR="009C0B67">
        <w:rPr>
          <w:rFonts w:ascii="Times New Roman" w:eastAsia="Lucida Sans Unicode" w:hAnsi="Times New Roman" w:cs="Tahoma"/>
          <w:b/>
          <w:color w:val="000000"/>
          <w:kern w:val="3"/>
          <w:sz w:val="28"/>
          <w:szCs w:val="28"/>
          <w:lang w:bidi="en-US"/>
        </w:rPr>
        <w:t xml:space="preserve"> </w:t>
      </w:r>
      <w:r w:rsidRPr="002F327F">
        <w:rPr>
          <w:rFonts w:ascii="Times New Roman" w:eastAsia="Times New Roman" w:hAnsi="Times New Roman" w:cs="Times New Roman"/>
          <w:bCs/>
          <w:sz w:val="28"/>
          <w:szCs w:val="28"/>
          <w:lang w:eastAsia="ru-RU"/>
        </w:rPr>
        <w:t xml:space="preserve">Заключение контрактов на поставку продуктов питания проводится в соответствие с п.4,п.5, ч.1, ст. 93 ФЗ от 05.04.2013г. № 44-ФЗ «О </w:t>
      </w:r>
      <w:r w:rsidRPr="002F327F">
        <w:rPr>
          <w:rFonts w:ascii="Times New Roman" w:eastAsia="Times New Roman" w:hAnsi="Times New Roman" w:cs="Times New Roman"/>
          <w:bCs/>
          <w:sz w:val="28"/>
          <w:szCs w:val="28"/>
          <w:lang w:eastAsia="ru-RU"/>
        </w:rPr>
        <w:lastRenderedPageBreak/>
        <w:t>контрактной системе в сфере закупок товаров, работ, услуг для обеспечения государственных и муниципальных нужд».</w:t>
      </w:r>
    </w:p>
    <w:p w:rsidR="002F327F" w:rsidRPr="002F327F" w:rsidRDefault="002F327F" w:rsidP="002F327F">
      <w:pPr>
        <w:suppressAutoHyphens/>
        <w:spacing w:after="0"/>
        <w:jc w:val="both"/>
        <w:outlineLvl w:val="1"/>
        <w:rPr>
          <w:rFonts w:ascii="Times New Roman" w:eastAsia="Calibri" w:hAnsi="Times New Roman" w:cs="Times New Roman"/>
          <w:bCs/>
          <w:sz w:val="28"/>
          <w:szCs w:val="28"/>
          <w:lang w:eastAsia="ru-RU"/>
        </w:rPr>
      </w:pPr>
      <w:r w:rsidRPr="002F327F">
        <w:rPr>
          <w:rFonts w:ascii="Times New Roman" w:eastAsia="Calibri" w:hAnsi="Times New Roman" w:cs="Times New Roman"/>
          <w:bCs/>
          <w:sz w:val="28"/>
          <w:szCs w:val="28"/>
          <w:lang w:eastAsia="ru-RU"/>
        </w:rPr>
        <w:t xml:space="preserve">      Медицинское сопровождение летней оздоровительной кампании осуществляется специалистами ОГБУЗ «Киренская районная больница». </w:t>
      </w:r>
    </w:p>
    <w:p w:rsidR="002F327F" w:rsidRPr="002F327F" w:rsidRDefault="009C0B67" w:rsidP="002F327F">
      <w:pPr>
        <w:spacing w:after="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 xml:space="preserve">      </w:t>
      </w:r>
      <w:r w:rsidR="002F327F" w:rsidRPr="002F327F">
        <w:rPr>
          <w:rFonts w:ascii="Times New Roman" w:eastAsia="Times New Roman" w:hAnsi="Times New Roman" w:cs="Times New Roman"/>
          <w:sz w:val="28"/>
          <w:szCs w:val="28"/>
          <w:lang w:eastAsia="ru-RU"/>
        </w:rPr>
        <w:t>На основании Постановления администрации Киренского муниципального округа от 20.01.2026 г. № 53 создана межведомственная комиссии по организации отдыха, оздоровления и занятости детей Киренского округа, деятельность которой регламентирована Постановлением администрации Киренского муниципального округа от 20.01.2026 № 76 «Об организации  отдыха, оздоровления и  занятости  детей в Киренском округе в 2026 году».</w:t>
      </w:r>
      <w:r w:rsidR="002F327F" w:rsidRPr="002F327F">
        <w:rPr>
          <w:rFonts w:ascii="Times New Roman" w:eastAsia="Times New Roman" w:hAnsi="Times New Roman" w:cs="Times New Roman"/>
          <w:bCs/>
          <w:sz w:val="28"/>
          <w:szCs w:val="28"/>
          <w:lang w:eastAsia="ru-RU"/>
        </w:rPr>
        <w:t xml:space="preserve">         </w:t>
      </w:r>
    </w:p>
    <w:p w:rsidR="002F327F" w:rsidRPr="002F327F" w:rsidRDefault="002F327F" w:rsidP="002F327F">
      <w:pPr>
        <w:spacing w:after="0"/>
        <w:jc w:val="both"/>
        <w:rPr>
          <w:rFonts w:ascii="Times New Roman" w:eastAsia="Lucida Sans Unicode" w:hAnsi="Times New Roman" w:cs="Times New Roman"/>
          <w:b/>
          <w:color w:val="000000"/>
          <w:kern w:val="3"/>
          <w:sz w:val="28"/>
          <w:szCs w:val="28"/>
          <w:lang w:eastAsia="ru-RU" w:bidi="en-US"/>
        </w:rPr>
      </w:pPr>
      <w:r w:rsidRPr="002F327F">
        <w:rPr>
          <w:rFonts w:ascii="Times New Roman" w:eastAsia="Times New Roman" w:hAnsi="Times New Roman" w:cs="Times New Roman"/>
          <w:bCs/>
          <w:sz w:val="28"/>
          <w:szCs w:val="28"/>
          <w:lang w:eastAsia="ru-RU"/>
        </w:rPr>
        <w:t xml:space="preserve">      </w:t>
      </w:r>
      <w:r w:rsidRPr="002F327F">
        <w:rPr>
          <w:rFonts w:ascii="Times New Roman" w:eastAsia="Lucida Sans Unicode" w:hAnsi="Times New Roman" w:cs="Times New Roman"/>
          <w:color w:val="000000"/>
          <w:kern w:val="3"/>
          <w:sz w:val="28"/>
          <w:szCs w:val="28"/>
          <w:lang w:bidi="en-US"/>
        </w:rPr>
        <w:t xml:space="preserve">На финансирование летней оздоровительной кампании в 2026 году запланировано 9361,43 тыс. руб., в том числе 2418,1 тыс. руб. </w:t>
      </w:r>
      <w:proofErr w:type="spellStart"/>
      <w:r w:rsidRPr="002F327F">
        <w:rPr>
          <w:rFonts w:ascii="Times New Roman" w:eastAsia="Lucida Sans Unicode" w:hAnsi="Times New Roman" w:cs="Times New Roman"/>
          <w:color w:val="000000"/>
          <w:kern w:val="3"/>
          <w:sz w:val="28"/>
          <w:szCs w:val="28"/>
          <w:lang w:bidi="en-US"/>
        </w:rPr>
        <w:t>софинансирование</w:t>
      </w:r>
      <w:proofErr w:type="spellEnd"/>
      <w:r w:rsidRPr="002F327F">
        <w:rPr>
          <w:rFonts w:ascii="Times New Roman" w:eastAsia="Lucida Sans Unicode" w:hAnsi="Times New Roman" w:cs="Times New Roman"/>
          <w:color w:val="000000"/>
          <w:kern w:val="3"/>
          <w:sz w:val="28"/>
          <w:szCs w:val="28"/>
          <w:lang w:bidi="en-US"/>
        </w:rPr>
        <w:t xml:space="preserve"> по соглашению с </w:t>
      </w:r>
      <w:proofErr w:type="spellStart"/>
      <w:r w:rsidRPr="002F327F">
        <w:rPr>
          <w:rFonts w:ascii="Times New Roman" w:eastAsia="Lucida Sans Unicode" w:hAnsi="Times New Roman" w:cs="Times New Roman"/>
          <w:color w:val="000000"/>
          <w:kern w:val="3"/>
          <w:sz w:val="28"/>
          <w:szCs w:val="28"/>
          <w:lang w:bidi="en-US"/>
        </w:rPr>
        <w:t>Минсоцразвития</w:t>
      </w:r>
      <w:proofErr w:type="spellEnd"/>
      <w:r w:rsidRPr="002F327F">
        <w:rPr>
          <w:rFonts w:ascii="Times New Roman" w:eastAsia="Lucida Sans Unicode" w:hAnsi="Times New Roman" w:cs="Times New Roman"/>
          <w:color w:val="000000"/>
          <w:kern w:val="3"/>
          <w:sz w:val="28"/>
          <w:szCs w:val="28"/>
          <w:lang w:bidi="en-US"/>
        </w:rPr>
        <w:t xml:space="preserve"> Иркутской области на оплату питания в лагерях с дневным пребыванием детей.</w:t>
      </w:r>
      <w:r w:rsidRPr="002F327F">
        <w:rPr>
          <w:rFonts w:ascii="Times New Roman" w:eastAsia="Lucida Sans Unicode" w:hAnsi="Times New Roman" w:cs="Times New Roman"/>
          <w:color w:val="000000"/>
          <w:kern w:val="3"/>
          <w:sz w:val="28"/>
          <w:szCs w:val="28"/>
          <w:lang w:eastAsia="ru-RU" w:bidi="en-US"/>
        </w:rPr>
        <w:t xml:space="preserve"> За летний период охват различными формами отдыха составил 100%.</w:t>
      </w:r>
      <w:r w:rsidRPr="002F327F">
        <w:rPr>
          <w:rFonts w:ascii="Times New Roman" w:eastAsia="Lucida Sans Unicode" w:hAnsi="Times New Roman" w:cs="Times New Roman"/>
          <w:bCs/>
          <w:color w:val="000000"/>
          <w:kern w:val="3"/>
          <w:sz w:val="28"/>
          <w:szCs w:val="28"/>
          <w:lang w:eastAsia="ru-RU" w:bidi="en-US"/>
        </w:rPr>
        <w:t xml:space="preserve"> Укомплектованность лагерей персоналом 100%, в ЛДП продолжают работу педагогические работники образовательных организаций.</w:t>
      </w:r>
    </w:p>
    <w:p w:rsidR="002F327F" w:rsidRPr="002F327F" w:rsidRDefault="002F327F" w:rsidP="002F327F">
      <w:pPr>
        <w:widowControl w:val="0"/>
        <w:suppressAutoHyphens/>
        <w:autoSpaceDN w:val="0"/>
        <w:spacing w:after="0"/>
        <w:jc w:val="both"/>
        <w:textAlignment w:val="baseline"/>
        <w:rPr>
          <w:rFonts w:ascii="Times New Roman" w:eastAsia="Lucida Sans Unicode" w:hAnsi="Times New Roman" w:cs="Times New Roman"/>
          <w:color w:val="000000"/>
          <w:kern w:val="3"/>
          <w:sz w:val="28"/>
          <w:szCs w:val="28"/>
          <w:lang w:bidi="en-US"/>
        </w:rPr>
      </w:pPr>
      <w:r w:rsidRPr="002F327F">
        <w:rPr>
          <w:rFonts w:ascii="Times New Roman" w:eastAsia="Lucida Sans Unicode" w:hAnsi="Times New Roman" w:cs="Times New Roman"/>
          <w:color w:val="000000"/>
          <w:kern w:val="3"/>
          <w:sz w:val="28"/>
          <w:szCs w:val="28"/>
          <w:lang w:bidi="en-US"/>
        </w:rPr>
        <w:t xml:space="preserve">     Приоритетными направлениями отдыха и оздоровления детей остается организация лагерей с дневным пребыванием детей. Охват детей в ЛДП в 2026 году составит 734 ребенка. Данный показатель на 10 человек (1,3%) больше, чем в прошлом году. </w:t>
      </w:r>
    </w:p>
    <w:p w:rsidR="002F327F" w:rsidRPr="002F327F" w:rsidRDefault="002F327F" w:rsidP="002F327F">
      <w:pPr>
        <w:widowControl w:val="0"/>
        <w:suppressAutoHyphens/>
        <w:autoSpaceDN w:val="0"/>
        <w:spacing w:after="0"/>
        <w:jc w:val="both"/>
        <w:textAlignment w:val="baseline"/>
        <w:rPr>
          <w:rFonts w:ascii="Times New Roman" w:eastAsia="Lucida Sans Unicode" w:hAnsi="Times New Roman" w:cs="Times New Roman"/>
          <w:color w:val="000000"/>
          <w:kern w:val="3"/>
          <w:sz w:val="28"/>
          <w:szCs w:val="28"/>
          <w:lang w:bidi="en-US"/>
        </w:rPr>
      </w:pPr>
      <w:r w:rsidRPr="002F327F">
        <w:rPr>
          <w:rFonts w:ascii="Times New Roman" w:eastAsia="Lucida Sans Unicode" w:hAnsi="Times New Roman" w:cs="Times New Roman"/>
          <w:color w:val="000000"/>
          <w:kern w:val="3"/>
          <w:sz w:val="28"/>
          <w:szCs w:val="28"/>
          <w:lang w:bidi="en-US"/>
        </w:rPr>
        <w:tab/>
        <w:t xml:space="preserve"> В летний период будут работать 11 лагерей с дневным пребыванием детей на базе общеобразовательных организаций, 1 лагерь на базе учреждения дополнительного образования МАУ ДО ДЮЦ «Гармония» и 1 ЛДП на базе ГОКУ СКШ г. Киренска</w:t>
      </w:r>
    </w:p>
    <w:tbl>
      <w:tblPr>
        <w:tblStyle w:val="192"/>
        <w:tblW w:w="0" w:type="auto"/>
        <w:tblInd w:w="108" w:type="dxa"/>
        <w:tblLook w:val="04A0" w:firstRow="1" w:lastRow="0" w:firstColumn="1" w:lastColumn="0" w:noHBand="0" w:noVBand="1"/>
      </w:tblPr>
      <w:tblGrid>
        <w:gridCol w:w="587"/>
        <w:gridCol w:w="4488"/>
        <w:gridCol w:w="998"/>
        <w:gridCol w:w="1695"/>
        <w:gridCol w:w="1695"/>
      </w:tblGrid>
      <w:tr w:rsidR="002F327F" w:rsidRPr="002F327F" w:rsidTr="002F327F">
        <w:trPr>
          <w:trHeight w:val="106"/>
        </w:trPr>
        <w:tc>
          <w:tcPr>
            <w:tcW w:w="587" w:type="dxa"/>
            <w:shd w:val="clear" w:color="auto" w:fill="DAEEF3" w:themeFill="accent5" w:themeFillTint="33"/>
          </w:tcPr>
          <w:p w:rsidR="002F327F" w:rsidRPr="002F327F" w:rsidRDefault="002F327F" w:rsidP="002F327F">
            <w:pPr>
              <w:widowControl w:val="0"/>
              <w:suppressAutoHyphens/>
              <w:autoSpaceDN w:val="0"/>
              <w:jc w:val="both"/>
              <w:textAlignment w:val="baseline"/>
              <w:rPr>
                <w:rFonts w:ascii="Times New Roman" w:eastAsia="Lucida Sans Unicode" w:hAnsi="Times New Roman" w:cs="Times New Roman"/>
                <w:b/>
                <w:color w:val="000000"/>
                <w:kern w:val="3"/>
                <w:sz w:val="24"/>
                <w:szCs w:val="24"/>
                <w:lang w:bidi="en-US"/>
              </w:rPr>
            </w:pPr>
            <w:r w:rsidRPr="002F327F">
              <w:rPr>
                <w:rFonts w:ascii="Times New Roman" w:eastAsia="Lucida Sans Unicode" w:hAnsi="Times New Roman" w:cs="Times New Roman"/>
                <w:b/>
                <w:color w:val="000000"/>
                <w:kern w:val="3"/>
                <w:sz w:val="24"/>
                <w:szCs w:val="24"/>
                <w:lang w:bidi="en-US"/>
              </w:rPr>
              <w:t>№</w:t>
            </w:r>
          </w:p>
        </w:tc>
        <w:tc>
          <w:tcPr>
            <w:tcW w:w="4488" w:type="dxa"/>
            <w:tcBorders>
              <w:right w:val="single" w:sz="4" w:space="0" w:color="auto"/>
            </w:tcBorders>
            <w:shd w:val="clear" w:color="auto" w:fill="DAEEF3" w:themeFill="accent5" w:themeFillTint="33"/>
          </w:tcPr>
          <w:p w:rsidR="002F327F" w:rsidRPr="002F327F" w:rsidRDefault="002F327F" w:rsidP="002F327F">
            <w:pPr>
              <w:widowControl w:val="0"/>
              <w:suppressAutoHyphens/>
              <w:autoSpaceDN w:val="0"/>
              <w:jc w:val="both"/>
              <w:textAlignment w:val="baseline"/>
              <w:rPr>
                <w:rFonts w:ascii="Times New Roman" w:eastAsia="Lucida Sans Unicode" w:hAnsi="Times New Roman" w:cs="Times New Roman"/>
                <w:b/>
                <w:color w:val="000000"/>
                <w:kern w:val="3"/>
                <w:sz w:val="24"/>
                <w:szCs w:val="24"/>
                <w:lang w:bidi="en-US"/>
              </w:rPr>
            </w:pPr>
            <w:r w:rsidRPr="002F327F">
              <w:rPr>
                <w:rFonts w:ascii="Times New Roman" w:eastAsia="Lucida Sans Unicode" w:hAnsi="Times New Roman" w:cs="Times New Roman"/>
                <w:b/>
                <w:color w:val="000000"/>
                <w:kern w:val="3"/>
                <w:sz w:val="24"/>
                <w:szCs w:val="24"/>
                <w:lang w:bidi="en-US"/>
              </w:rPr>
              <w:t>ОО</w:t>
            </w:r>
          </w:p>
        </w:tc>
        <w:tc>
          <w:tcPr>
            <w:tcW w:w="998" w:type="dxa"/>
            <w:tcBorders>
              <w:left w:val="single" w:sz="4" w:space="0" w:color="auto"/>
            </w:tcBorders>
            <w:shd w:val="clear" w:color="auto" w:fill="DAEEF3" w:themeFill="accent5" w:themeFillTint="33"/>
          </w:tcPr>
          <w:p w:rsidR="002F327F" w:rsidRPr="002F327F" w:rsidRDefault="002F327F" w:rsidP="002F327F">
            <w:pPr>
              <w:widowControl w:val="0"/>
              <w:suppressAutoHyphens/>
              <w:autoSpaceDN w:val="0"/>
              <w:jc w:val="center"/>
              <w:textAlignment w:val="baseline"/>
              <w:rPr>
                <w:rFonts w:ascii="Times New Roman" w:eastAsia="Lucida Sans Unicode" w:hAnsi="Times New Roman" w:cs="Times New Roman"/>
                <w:b/>
                <w:color w:val="000000"/>
                <w:kern w:val="3"/>
                <w:sz w:val="24"/>
                <w:szCs w:val="24"/>
                <w:lang w:bidi="en-US"/>
              </w:rPr>
            </w:pPr>
            <w:r w:rsidRPr="002F327F">
              <w:rPr>
                <w:rFonts w:ascii="Times New Roman" w:eastAsia="Lucida Sans Unicode" w:hAnsi="Times New Roman" w:cs="Times New Roman"/>
                <w:b/>
                <w:color w:val="000000"/>
                <w:kern w:val="3"/>
                <w:sz w:val="24"/>
                <w:szCs w:val="24"/>
                <w:lang w:bidi="en-US"/>
              </w:rPr>
              <w:t>2026</w:t>
            </w:r>
          </w:p>
        </w:tc>
        <w:tc>
          <w:tcPr>
            <w:tcW w:w="1695" w:type="dxa"/>
            <w:shd w:val="clear" w:color="auto" w:fill="DAEEF3" w:themeFill="accent5" w:themeFillTint="33"/>
          </w:tcPr>
          <w:p w:rsidR="002F327F" w:rsidRPr="002F327F" w:rsidRDefault="002F327F" w:rsidP="002F327F">
            <w:pPr>
              <w:widowControl w:val="0"/>
              <w:suppressAutoHyphens/>
              <w:autoSpaceDN w:val="0"/>
              <w:jc w:val="center"/>
              <w:textAlignment w:val="baseline"/>
              <w:rPr>
                <w:rFonts w:ascii="Times New Roman" w:eastAsia="Lucida Sans Unicode" w:hAnsi="Times New Roman" w:cs="Times New Roman"/>
                <w:b/>
                <w:color w:val="000000"/>
                <w:kern w:val="3"/>
                <w:sz w:val="24"/>
                <w:szCs w:val="24"/>
                <w:lang w:bidi="en-US"/>
              </w:rPr>
            </w:pPr>
            <w:r w:rsidRPr="002F327F">
              <w:rPr>
                <w:rFonts w:ascii="Times New Roman" w:eastAsia="Lucida Sans Unicode" w:hAnsi="Times New Roman" w:cs="Times New Roman"/>
                <w:b/>
                <w:color w:val="000000"/>
                <w:kern w:val="3"/>
                <w:sz w:val="24"/>
                <w:szCs w:val="24"/>
                <w:lang w:bidi="en-US"/>
              </w:rPr>
              <w:t>2025</w:t>
            </w:r>
          </w:p>
        </w:tc>
        <w:tc>
          <w:tcPr>
            <w:tcW w:w="1695" w:type="dxa"/>
            <w:shd w:val="clear" w:color="auto" w:fill="DAEEF3" w:themeFill="accent5" w:themeFillTint="33"/>
          </w:tcPr>
          <w:p w:rsidR="002F327F" w:rsidRPr="002F327F" w:rsidRDefault="002F327F" w:rsidP="002F327F">
            <w:pPr>
              <w:widowControl w:val="0"/>
              <w:suppressAutoHyphens/>
              <w:autoSpaceDN w:val="0"/>
              <w:jc w:val="center"/>
              <w:textAlignment w:val="baseline"/>
              <w:rPr>
                <w:rFonts w:ascii="Times New Roman" w:eastAsia="Lucida Sans Unicode" w:hAnsi="Times New Roman" w:cs="Times New Roman"/>
                <w:b/>
                <w:color w:val="000000"/>
                <w:kern w:val="3"/>
                <w:sz w:val="24"/>
                <w:szCs w:val="24"/>
                <w:lang w:bidi="en-US"/>
              </w:rPr>
            </w:pPr>
            <w:r w:rsidRPr="002F327F">
              <w:rPr>
                <w:rFonts w:ascii="Times New Roman" w:eastAsia="Lucida Sans Unicode" w:hAnsi="Times New Roman" w:cs="Times New Roman"/>
                <w:b/>
                <w:color w:val="000000"/>
                <w:kern w:val="3"/>
                <w:sz w:val="24"/>
                <w:szCs w:val="24"/>
                <w:lang w:bidi="en-US"/>
              </w:rPr>
              <w:t>2024</w:t>
            </w:r>
          </w:p>
        </w:tc>
      </w:tr>
      <w:tr w:rsidR="002F327F" w:rsidRPr="002F327F" w:rsidTr="002F327F">
        <w:trPr>
          <w:trHeight w:val="106"/>
        </w:trPr>
        <w:tc>
          <w:tcPr>
            <w:tcW w:w="587" w:type="dxa"/>
            <w:shd w:val="clear" w:color="auto" w:fill="DAEEF3" w:themeFill="accent5" w:themeFillTint="33"/>
          </w:tcPr>
          <w:p w:rsidR="002F327F" w:rsidRPr="002F327F" w:rsidRDefault="002F327F" w:rsidP="002F327F">
            <w:pPr>
              <w:widowControl w:val="0"/>
              <w:suppressAutoHyphens/>
              <w:autoSpaceDN w:val="0"/>
              <w:jc w:val="both"/>
              <w:textAlignment w:val="baseline"/>
              <w:rPr>
                <w:rFonts w:ascii="Times New Roman" w:eastAsia="Lucida Sans Unicode" w:hAnsi="Times New Roman" w:cs="Times New Roman"/>
                <w:color w:val="000000"/>
                <w:kern w:val="3"/>
                <w:sz w:val="24"/>
                <w:szCs w:val="24"/>
                <w:lang w:bidi="en-US"/>
              </w:rPr>
            </w:pPr>
            <w:r w:rsidRPr="002F327F">
              <w:rPr>
                <w:rFonts w:ascii="Times New Roman" w:eastAsia="Lucida Sans Unicode" w:hAnsi="Times New Roman" w:cs="Times New Roman"/>
                <w:color w:val="000000"/>
                <w:kern w:val="3"/>
                <w:sz w:val="24"/>
                <w:szCs w:val="24"/>
                <w:lang w:bidi="en-US"/>
              </w:rPr>
              <w:t>1</w:t>
            </w:r>
          </w:p>
        </w:tc>
        <w:tc>
          <w:tcPr>
            <w:tcW w:w="4488" w:type="dxa"/>
            <w:tcBorders>
              <w:right w:val="single" w:sz="4" w:space="0" w:color="auto"/>
            </w:tcBorders>
            <w:shd w:val="clear" w:color="auto" w:fill="DAEEF3" w:themeFill="accent5" w:themeFillTint="33"/>
          </w:tcPr>
          <w:p w:rsidR="002F327F" w:rsidRPr="002F327F" w:rsidRDefault="002F327F" w:rsidP="002F327F">
            <w:pPr>
              <w:widowControl w:val="0"/>
              <w:suppressAutoHyphens/>
              <w:autoSpaceDN w:val="0"/>
              <w:jc w:val="both"/>
              <w:textAlignment w:val="baseline"/>
              <w:rPr>
                <w:rFonts w:ascii="Times New Roman" w:eastAsia="Lucida Sans Unicode" w:hAnsi="Times New Roman" w:cs="Times New Roman"/>
                <w:color w:val="000000"/>
                <w:kern w:val="3"/>
                <w:sz w:val="24"/>
                <w:szCs w:val="24"/>
                <w:lang w:bidi="en-US"/>
              </w:rPr>
            </w:pPr>
            <w:r w:rsidRPr="002F327F">
              <w:rPr>
                <w:rFonts w:ascii="Times New Roman" w:eastAsia="Lucida Sans Unicode" w:hAnsi="Times New Roman" w:cs="Times New Roman"/>
                <w:color w:val="000000"/>
                <w:kern w:val="3"/>
                <w:sz w:val="24"/>
                <w:szCs w:val="24"/>
                <w:lang w:bidi="en-US"/>
              </w:rPr>
              <w:t>МКОУ СОШ № 1 г. Киренска</w:t>
            </w:r>
          </w:p>
        </w:tc>
        <w:tc>
          <w:tcPr>
            <w:tcW w:w="998" w:type="dxa"/>
            <w:tcBorders>
              <w:left w:val="single" w:sz="4" w:space="0" w:color="auto"/>
            </w:tcBorders>
            <w:shd w:val="clear" w:color="auto" w:fill="DAEEF3" w:themeFill="accent5" w:themeFillTint="33"/>
          </w:tcPr>
          <w:p w:rsidR="002F327F" w:rsidRPr="002F327F" w:rsidRDefault="002F327F" w:rsidP="002F327F">
            <w:pPr>
              <w:jc w:val="center"/>
              <w:rPr>
                <w:rFonts w:ascii="Times New Roman" w:hAnsi="Times New Roman" w:cs="Times New Roman"/>
                <w:sz w:val="24"/>
                <w:szCs w:val="24"/>
              </w:rPr>
            </w:pPr>
            <w:r w:rsidRPr="002F327F">
              <w:rPr>
                <w:rFonts w:ascii="Times New Roman" w:hAnsi="Times New Roman" w:cs="Times New Roman"/>
                <w:sz w:val="24"/>
                <w:szCs w:val="24"/>
              </w:rPr>
              <w:t>100</w:t>
            </w:r>
          </w:p>
        </w:tc>
        <w:tc>
          <w:tcPr>
            <w:tcW w:w="1695" w:type="dxa"/>
            <w:shd w:val="clear" w:color="auto" w:fill="DAEEF3" w:themeFill="accent5" w:themeFillTint="33"/>
          </w:tcPr>
          <w:p w:rsidR="002F327F" w:rsidRPr="002F327F" w:rsidRDefault="002F327F" w:rsidP="002F327F">
            <w:pPr>
              <w:widowControl w:val="0"/>
              <w:suppressAutoHyphens/>
              <w:autoSpaceDN w:val="0"/>
              <w:jc w:val="center"/>
              <w:textAlignment w:val="baseline"/>
              <w:rPr>
                <w:rFonts w:ascii="Times New Roman" w:eastAsia="Lucida Sans Unicode" w:hAnsi="Times New Roman" w:cs="Times New Roman"/>
                <w:color w:val="000000"/>
                <w:kern w:val="3"/>
                <w:sz w:val="24"/>
                <w:szCs w:val="24"/>
                <w:lang w:bidi="en-US"/>
              </w:rPr>
            </w:pPr>
            <w:r w:rsidRPr="002F327F">
              <w:rPr>
                <w:rFonts w:ascii="Times New Roman" w:eastAsia="Lucida Sans Unicode" w:hAnsi="Times New Roman" w:cs="Times New Roman"/>
                <w:color w:val="000000"/>
                <w:kern w:val="3"/>
                <w:sz w:val="24"/>
                <w:szCs w:val="24"/>
                <w:lang w:bidi="en-US"/>
              </w:rPr>
              <w:t>100</w:t>
            </w:r>
          </w:p>
        </w:tc>
        <w:tc>
          <w:tcPr>
            <w:tcW w:w="1695" w:type="dxa"/>
            <w:shd w:val="clear" w:color="auto" w:fill="DAEEF3" w:themeFill="accent5" w:themeFillTint="33"/>
          </w:tcPr>
          <w:p w:rsidR="002F327F" w:rsidRPr="002F327F" w:rsidRDefault="002F327F" w:rsidP="002F327F">
            <w:pPr>
              <w:widowControl w:val="0"/>
              <w:suppressAutoHyphens/>
              <w:autoSpaceDN w:val="0"/>
              <w:jc w:val="center"/>
              <w:textAlignment w:val="baseline"/>
              <w:rPr>
                <w:rFonts w:ascii="Times New Roman" w:eastAsia="Lucida Sans Unicode" w:hAnsi="Times New Roman" w:cs="Times New Roman"/>
                <w:color w:val="000000"/>
                <w:kern w:val="3"/>
                <w:sz w:val="24"/>
                <w:szCs w:val="24"/>
                <w:lang w:bidi="en-US"/>
              </w:rPr>
            </w:pPr>
            <w:r w:rsidRPr="002F327F">
              <w:rPr>
                <w:rFonts w:ascii="Times New Roman" w:eastAsia="Lucida Sans Unicode" w:hAnsi="Times New Roman" w:cs="Times New Roman"/>
                <w:color w:val="000000"/>
                <w:kern w:val="3"/>
                <w:sz w:val="24"/>
                <w:szCs w:val="24"/>
                <w:lang w:bidi="en-US"/>
              </w:rPr>
              <w:t>240</w:t>
            </w:r>
          </w:p>
        </w:tc>
      </w:tr>
      <w:tr w:rsidR="002F327F" w:rsidRPr="002F327F" w:rsidTr="002F327F">
        <w:trPr>
          <w:trHeight w:val="101"/>
        </w:trPr>
        <w:tc>
          <w:tcPr>
            <w:tcW w:w="587" w:type="dxa"/>
            <w:shd w:val="clear" w:color="auto" w:fill="DAEEF3" w:themeFill="accent5" w:themeFillTint="33"/>
          </w:tcPr>
          <w:p w:rsidR="002F327F" w:rsidRPr="002F327F" w:rsidRDefault="002F327F" w:rsidP="002F327F">
            <w:pPr>
              <w:widowControl w:val="0"/>
              <w:suppressAutoHyphens/>
              <w:autoSpaceDN w:val="0"/>
              <w:jc w:val="both"/>
              <w:textAlignment w:val="baseline"/>
              <w:rPr>
                <w:rFonts w:ascii="Times New Roman" w:eastAsia="Lucida Sans Unicode" w:hAnsi="Times New Roman" w:cs="Times New Roman"/>
                <w:color w:val="000000"/>
                <w:kern w:val="3"/>
                <w:sz w:val="24"/>
                <w:szCs w:val="24"/>
                <w:lang w:bidi="en-US"/>
              </w:rPr>
            </w:pPr>
            <w:r w:rsidRPr="002F327F">
              <w:rPr>
                <w:rFonts w:ascii="Times New Roman" w:eastAsia="Lucida Sans Unicode" w:hAnsi="Times New Roman" w:cs="Times New Roman"/>
                <w:color w:val="000000"/>
                <w:kern w:val="3"/>
                <w:sz w:val="24"/>
                <w:szCs w:val="24"/>
                <w:lang w:bidi="en-US"/>
              </w:rPr>
              <w:t>2</w:t>
            </w:r>
          </w:p>
        </w:tc>
        <w:tc>
          <w:tcPr>
            <w:tcW w:w="4488" w:type="dxa"/>
            <w:tcBorders>
              <w:right w:val="single" w:sz="4" w:space="0" w:color="auto"/>
            </w:tcBorders>
            <w:shd w:val="clear" w:color="auto" w:fill="DAEEF3" w:themeFill="accent5" w:themeFillTint="33"/>
          </w:tcPr>
          <w:p w:rsidR="002F327F" w:rsidRPr="002F327F" w:rsidRDefault="002F327F" w:rsidP="002F327F">
            <w:pPr>
              <w:widowControl w:val="0"/>
              <w:suppressAutoHyphens/>
              <w:autoSpaceDN w:val="0"/>
              <w:jc w:val="both"/>
              <w:textAlignment w:val="baseline"/>
              <w:rPr>
                <w:rFonts w:ascii="Times New Roman" w:eastAsia="Lucida Sans Unicode" w:hAnsi="Times New Roman" w:cs="Times New Roman"/>
                <w:color w:val="000000"/>
                <w:kern w:val="3"/>
                <w:sz w:val="24"/>
                <w:szCs w:val="24"/>
                <w:lang w:bidi="en-US"/>
              </w:rPr>
            </w:pPr>
            <w:r w:rsidRPr="002F327F">
              <w:rPr>
                <w:rFonts w:ascii="Times New Roman" w:eastAsia="Lucida Sans Unicode" w:hAnsi="Times New Roman" w:cs="Times New Roman"/>
                <w:color w:val="000000"/>
                <w:kern w:val="3"/>
                <w:sz w:val="24"/>
                <w:szCs w:val="24"/>
                <w:lang w:bidi="en-US"/>
              </w:rPr>
              <w:t>МКОУ СОШ № 5 г. Киренска</w:t>
            </w:r>
          </w:p>
        </w:tc>
        <w:tc>
          <w:tcPr>
            <w:tcW w:w="998" w:type="dxa"/>
            <w:tcBorders>
              <w:left w:val="single" w:sz="4" w:space="0" w:color="auto"/>
            </w:tcBorders>
            <w:shd w:val="clear" w:color="auto" w:fill="DAEEF3" w:themeFill="accent5" w:themeFillTint="33"/>
          </w:tcPr>
          <w:p w:rsidR="002F327F" w:rsidRPr="002F327F" w:rsidRDefault="002F327F" w:rsidP="002F327F">
            <w:pPr>
              <w:jc w:val="center"/>
              <w:rPr>
                <w:rFonts w:ascii="Times New Roman" w:hAnsi="Times New Roman" w:cs="Times New Roman"/>
                <w:sz w:val="24"/>
                <w:szCs w:val="24"/>
              </w:rPr>
            </w:pPr>
            <w:r w:rsidRPr="002F327F">
              <w:rPr>
                <w:rFonts w:ascii="Times New Roman" w:hAnsi="Times New Roman" w:cs="Times New Roman"/>
                <w:sz w:val="24"/>
                <w:szCs w:val="24"/>
              </w:rPr>
              <w:t>100</w:t>
            </w:r>
          </w:p>
        </w:tc>
        <w:tc>
          <w:tcPr>
            <w:tcW w:w="1695" w:type="dxa"/>
            <w:shd w:val="clear" w:color="auto" w:fill="DAEEF3" w:themeFill="accent5" w:themeFillTint="33"/>
          </w:tcPr>
          <w:p w:rsidR="002F327F" w:rsidRPr="002F327F" w:rsidRDefault="002F327F" w:rsidP="002F327F">
            <w:pPr>
              <w:widowControl w:val="0"/>
              <w:suppressAutoHyphens/>
              <w:autoSpaceDN w:val="0"/>
              <w:jc w:val="center"/>
              <w:textAlignment w:val="baseline"/>
              <w:rPr>
                <w:rFonts w:ascii="Times New Roman" w:eastAsia="Lucida Sans Unicode" w:hAnsi="Times New Roman" w:cs="Times New Roman"/>
                <w:color w:val="000000"/>
                <w:kern w:val="3"/>
                <w:sz w:val="24"/>
                <w:szCs w:val="24"/>
                <w:lang w:bidi="en-US"/>
              </w:rPr>
            </w:pPr>
            <w:r w:rsidRPr="002F327F">
              <w:rPr>
                <w:rFonts w:ascii="Times New Roman" w:eastAsia="Lucida Sans Unicode" w:hAnsi="Times New Roman" w:cs="Times New Roman"/>
                <w:color w:val="000000"/>
                <w:kern w:val="3"/>
                <w:sz w:val="24"/>
                <w:szCs w:val="24"/>
                <w:lang w:bidi="en-US"/>
              </w:rPr>
              <w:t>100</w:t>
            </w:r>
          </w:p>
        </w:tc>
        <w:tc>
          <w:tcPr>
            <w:tcW w:w="1695" w:type="dxa"/>
            <w:shd w:val="clear" w:color="auto" w:fill="DAEEF3" w:themeFill="accent5" w:themeFillTint="33"/>
          </w:tcPr>
          <w:p w:rsidR="002F327F" w:rsidRPr="002F327F" w:rsidRDefault="002F327F" w:rsidP="002F327F">
            <w:pPr>
              <w:widowControl w:val="0"/>
              <w:suppressAutoHyphens/>
              <w:autoSpaceDN w:val="0"/>
              <w:jc w:val="center"/>
              <w:textAlignment w:val="baseline"/>
              <w:rPr>
                <w:rFonts w:ascii="Times New Roman" w:eastAsia="Lucida Sans Unicode" w:hAnsi="Times New Roman" w:cs="Times New Roman"/>
                <w:color w:val="000000"/>
                <w:kern w:val="3"/>
                <w:sz w:val="24"/>
                <w:szCs w:val="24"/>
                <w:lang w:bidi="en-US"/>
              </w:rPr>
            </w:pPr>
            <w:r w:rsidRPr="002F327F">
              <w:rPr>
                <w:rFonts w:ascii="Times New Roman" w:eastAsia="Lucida Sans Unicode" w:hAnsi="Times New Roman" w:cs="Times New Roman"/>
                <w:color w:val="000000"/>
                <w:kern w:val="3"/>
                <w:sz w:val="24"/>
                <w:szCs w:val="24"/>
                <w:lang w:bidi="en-US"/>
              </w:rPr>
              <w:t>190</w:t>
            </w:r>
          </w:p>
        </w:tc>
      </w:tr>
      <w:tr w:rsidR="002F327F" w:rsidRPr="002F327F" w:rsidTr="002F327F">
        <w:trPr>
          <w:trHeight w:val="106"/>
        </w:trPr>
        <w:tc>
          <w:tcPr>
            <w:tcW w:w="587" w:type="dxa"/>
            <w:shd w:val="clear" w:color="auto" w:fill="DAEEF3" w:themeFill="accent5" w:themeFillTint="33"/>
          </w:tcPr>
          <w:p w:rsidR="002F327F" w:rsidRPr="002F327F" w:rsidRDefault="002F327F" w:rsidP="002F327F">
            <w:pPr>
              <w:widowControl w:val="0"/>
              <w:suppressAutoHyphens/>
              <w:autoSpaceDN w:val="0"/>
              <w:jc w:val="both"/>
              <w:textAlignment w:val="baseline"/>
              <w:rPr>
                <w:rFonts w:ascii="Times New Roman" w:eastAsia="Lucida Sans Unicode" w:hAnsi="Times New Roman" w:cs="Times New Roman"/>
                <w:color w:val="000000"/>
                <w:kern w:val="3"/>
                <w:sz w:val="24"/>
                <w:szCs w:val="24"/>
                <w:lang w:bidi="en-US"/>
              </w:rPr>
            </w:pPr>
            <w:r w:rsidRPr="002F327F">
              <w:rPr>
                <w:rFonts w:ascii="Times New Roman" w:eastAsia="Lucida Sans Unicode" w:hAnsi="Times New Roman" w:cs="Times New Roman"/>
                <w:color w:val="000000"/>
                <w:kern w:val="3"/>
                <w:sz w:val="24"/>
                <w:szCs w:val="24"/>
                <w:lang w:bidi="en-US"/>
              </w:rPr>
              <w:t>3</w:t>
            </w:r>
          </w:p>
        </w:tc>
        <w:tc>
          <w:tcPr>
            <w:tcW w:w="4488" w:type="dxa"/>
            <w:tcBorders>
              <w:right w:val="single" w:sz="4" w:space="0" w:color="auto"/>
            </w:tcBorders>
            <w:shd w:val="clear" w:color="auto" w:fill="DAEEF3" w:themeFill="accent5" w:themeFillTint="33"/>
          </w:tcPr>
          <w:p w:rsidR="002F327F" w:rsidRPr="002F327F" w:rsidRDefault="002F327F" w:rsidP="002F327F">
            <w:pPr>
              <w:widowControl w:val="0"/>
              <w:suppressAutoHyphens/>
              <w:autoSpaceDN w:val="0"/>
              <w:jc w:val="both"/>
              <w:textAlignment w:val="baseline"/>
              <w:rPr>
                <w:rFonts w:ascii="Times New Roman" w:eastAsia="Lucida Sans Unicode" w:hAnsi="Times New Roman" w:cs="Times New Roman"/>
                <w:color w:val="000000"/>
                <w:kern w:val="3"/>
                <w:sz w:val="24"/>
                <w:szCs w:val="24"/>
                <w:lang w:bidi="en-US"/>
              </w:rPr>
            </w:pPr>
            <w:r w:rsidRPr="002F327F">
              <w:rPr>
                <w:rFonts w:ascii="Times New Roman" w:eastAsia="Lucida Sans Unicode" w:hAnsi="Times New Roman" w:cs="Times New Roman"/>
                <w:color w:val="000000"/>
                <w:kern w:val="3"/>
                <w:sz w:val="24"/>
                <w:szCs w:val="24"/>
                <w:lang w:bidi="en-US"/>
              </w:rPr>
              <w:t>МКОУ СОШ № 3  г. Киренска</w:t>
            </w:r>
          </w:p>
        </w:tc>
        <w:tc>
          <w:tcPr>
            <w:tcW w:w="998" w:type="dxa"/>
            <w:tcBorders>
              <w:left w:val="single" w:sz="4" w:space="0" w:color="auto"/>
            </w:tcBorders>
            <w:shd w:val="clear" w:color="auto" w:fill="DAEEF3" w:themeFill="accent5" w:themeFillTint="33"/>
          </w:tcPr>
          <w:p w:rsidR="002F327F" w:rsidRPr="002F327F" w:rsidRDefault="002F327F" w:rsidP="002F327F">
            <w:pPr>
              <w:jc w:val="center"/>
              <w:rPr>
                <w:rFonts w:ascii="Times New Roman" w:hAnsi="Times New Roman" w:cs="Times New Roman"/>
                <w:sz w:val="24"/>
                <w:szCs w:val="24"/>
              </w:rPr>
            </w:pPr>
            <w:r w:rsidRPr="002F327F">
              <w:rPr>
                <w:rFonts w:ascii="Times New Roman" w:hAnsi="Times New Roman" w:cs="Times New Roman"/>
                <w:sz w:val="24"/>
                <w:szCs w:val="24"/>
              </w:rPr>
              <w:t>100</w:t>
            </w:r>
          </w:p>
        </w:tc>
        <w:tc>
          <w:tcPr>
            <w:tcW w:w="1695" w:type="dxa"/>
            <w:shd w:val="clear" w:color="auto" w:fill="DAEEF3" w:themeFill="accent5" w:themeFillTint="33"/>
          </w:tcPr>
          <w:p w:rsidR="002F327F" w:rsidRPr="002F327F" w:rsidRDefault="002F327F" w:rsidP="002F327F">
            <w:pPr>
              <w:widowControl w:val="0"/>
              <w:suppressAutoHyphens/>
              <w:autoSpaceDN w:val="0"/>
              <w:jc w:val="center"/>
              <w:textAlignment w:val="baseline"/>
              <w:rPr>
                <w:rFonts w:ascii="Times New Roman" w:eastAsia="Lucida Sans Unicode" w:hAnsi="Times New Roman" w:cs="Times New Roman"/>
                <w:color w:val="000000"/>
                <w:kern w:val="3"/>
                <w:sz w:val="24"/>
                <w:szCs w:val="24"/>
                <w:lang w:bidi="en-US"/>
              </w:rPr>
            </w:pPr>
            <w:r w:rsidRPr="002F327F">
              <w:rPr>
                <w:rFonts w:ascii="Times New Roman" w:eastAsia="Lucida Sans Unicode" w:hAnsi="Times New Roman" w:cs="Times New Roman"/>
                <w:color w:val="000000"/>
                <w:kern w:val="3"/>
                <w:sz w:val="24"/>
                <w:szCs w:val="24"/>
                <w:lang w:bidi="en-US"/>
              </w:rPr>
              <w:t>100</w:t>
            </w:r>
          </w:p>
        </w:tc>
        <w:tc>
          <w:tcPr>
            <w:tcW w:w="1695" w:type="dxa"/>
            <w:shd w:val="clear" w:color="auto" w:fill="DAEEF3" w:themeFill="accent5" w:themeFillTint="33"/>
          </w:tcPr>
          <w:p w:rsidR="002F327F" w:rsidRPr="002F327F" w:rsidRDefault="002F327F" w:rsidP="002F327F">
            <w:pPr>
              <w:widowControl w:val="0"/>
              <w:suppressAutoHyphens/>
              <w:autoSpaceDN w:val="0"/>
              <w:jc w:val="center"/>
              <w:textAlignment w:val="baseline"/>
              <w:rPr>
                <w:rFonts w:ascii="Times New Roman" w:eastAsia="Lucida Sans Unicode" w:hAnsi="Times New Roman" w:cs="Times New Roman"/>
                <w:color w:val="000000"/>
                <w:kern w:val="3"/>
                <w:sz w:val="24"/>
                <w:szCs w:val="24"/>
                <w:lang w:bidi="en-US"/>
              </w:rPr>
            </w:pPr>
            <w:r w:rsidRPr="002F327F">
              <w:rPr>
                <w:rFonts w:ascii="Times New Roman" w:eastAsia="Lucida Sans Unicode" w:hAnsi="Times New Roman" w:cs="Times New Roman"/>
                <w:color w:val="000000"/>
                <w:kern w:val="3"/>
                <w:sz w:val="24"/>
                <w:szCs w:val="24"/>
                <w:lang w:bidi="en-US"/>
              </w:rPr>
              <w:t>160</w:t>
            </w:r>
          </w:p>
        </w:tc>
      </w:tr>
      <w:tr w:rsidR="002F327F" w:rsidRPr="002F327F" w:rsidTr="002F327F">
        <w:trPr>
          <w:trHeight w:val="106"/>
        </w:trPr>
        <w:tc>
          <w:tcPr>
            <w:tcW w:w="587" w:type="dxa"/>
            <w:shd w:val="clear" w:color="auto" w:fill="DAEEF3" w:themeFill="accent5" w:themeFillTint="33"/>
          </w:tcPr>
          <w:p w:rsidR="002F327F" w:rsidRPr="002F327F" w:rsidRDefault="002F327F" w:rsidP="002F327F">
            <w:pPr>
              <w:widowControl w:val="0"/>
              <w:suppressAutoHyphens/>
              <w:autoSpaceDN w:val="0"/>
              <w:jc w:val="both"/>
              <w:textAlignment w:val="baseline"/>
              <w:rPr>
                <w:rFonts w:ascii="Times New Roman" w:eastAsia="Lucida Sans Unicode" w:hAnsi="Times New Roman" w:cs="Times New Roman"/>
                <w:color w:val="000000"/>
                <w:kern w:val="3"/>
                <w:sz w:val="24"/>
                <w:szCs w:val="24"/>
                <w:lang w:bidi="en-US"/>
              </w:rPr>
            </w:pPr>
            <w:r w:rsidRPr="002F327F">
              <w:rPr>
                <w:rFonts w:ascii="Times New Roman" w:eastAsia="Lucida Sans Unicode" w:hAnsi="Times New Roman" w:cs="Times New Roman"/>
                <w:color w:val="000000"/>
                <w:kern w:val="3"/>
                <w:sz w:val="24"/>
                <w:szCs w:val="24"/>
                <w:lang w:bidi="en-US"/>
              </w:rPr>
              <w:t>4</w:t>
            </w:r>
          </w:p>
        </w:tc>
        <w:tc>
          <w:tcPr>
            <w:tcW w:w="4488" w:type="dxa"/>
            <w:tcBorders>
              <w:right w:val="single" w:sz="4" w:space="0" w:color="auto"/>
            </w:tcBorders>
            <w:shd w:val="clear" w:color="auto" w:fill="DAEEF3" w:themeFill="accent5" w:themeFillTint="33"/>
          </w:tcPr>
          <w:p w:rsidR="002F327F" w:rsidRPr="002F327F" w:rsidRDefault="002F327F" w:rsidP="002F327F">
            <w:pPr>
              <w:widowControl w:val="0"/>
              <w:suppressAutoHyphens/>
              <w:autoSpaceDN w:val="0"/>
              <w:jc w:val="both"/>
              <w:textAlignment w:val="baseline"/>
              <w:rPr>
                <w:rFonts w:ascii="Times New Roman" w:eastAsia="Lucida Sans Unicode" w:hAnsi="Times New Roman" w:cs="Times New Roman"/>
                <w:color w:val="000000"/>
                <w:kern w:val="3"/>
                <w:sz w:val="24"/>
                <w:szCs w:val="24"/>
                <w:lang w:bidi="en-US"/>
              </w:rPr>
            </w:pPr>
            <w:r w:rsidRPr="002F327F">
              <w:rPr>
                <w:rFonts w:ascii="Times New Roman" w:eastAsia="Lucida Sans Unicode" w:hAnsi="Times New Roman" w:cs="Times New Roman"/>
                <w:color w:val="000000"/>
                <w:kern w:val="3"/>
                <w:sz w:val="24"/>
                <w:szCs w:val="24"/>
                <w:lang w:bidi="en-US"/>
              </w:rPr>
              <w:t>МКОУ НОШ № 4 г. Киренска</w:t>
            </w:r>
          </w:p>
        </w:tc>
        <w:tc>
          <w:tcPr>
            <w:tcW w:w="998" w:type="dxa"/>
            <w:tcBorders>
              <w:left w:val="single" w:sz="4" w:space="0" w:color="auto"/>
            </w:tcBorders>
            <w:shd w:val="clear" w:color="auto" w:fill="DAEEF3" w:themeFill="accent5" w:themeFillTint="33"/>
          </w:tcPr>
          <w:p w:rsidR="002F327F" w:rsidRPr="002F327F" w:rsidRDefault="002F327F" w:rsidP="002F327F">
            <w:pPr>
              <w:widowControl w:val="0"/>
              <w:suppressAutoHyphens/>
              <w:autoSpaceDN w:val="0"/>
              <w:jc w:val="center"/>
              <w:textAlignment w:val="baseline"/>
              <w:rPr>
                <w:rFonts w:ascii="Times New Roman" w:eastAsia="Lucida Sans Unicode" w:hAnsi="Times New Roman" w:cs="Times New Roman"/>
                <w:color w:val="000000"/>
                <w:kern w:val="3"/>
                <w:sz w:val="24"/>
                <w:szCs w:val="24"/>
                <w:lang w:bidi="en-US"/>
              </w:rPr>
            </w:pPr>
            <w:r w:rsidRPr="002F327F">
              <w:rPr>
                <w:rFonts w:ascii="Times New Roman" w:eastAsia="Lucida Sans Unicode" w:hAnsi="Times New Roman" w:cs="Times New Roman"/>
                <w:color w:val="000000"/>
                <w:kern w:val="3"/>
                <w:sz w:val="24"/>
                <w:szCs w:val="24"/>
                <w:lang w:bidi="en-US"/>
              </w:rPr>
              <w:t>0</w:t>
            </w:r>
          </w:p>
        </w:tc>
        <w:tc>
          <w:tcPr>
            <w:tcW w:w="1695" w:type="dxa"/>
            <w:shd w:val="clear" w:color="auto" w:fill="DAEEF3" w:themeFill="accent5" w:themeFillTint="33"/>
          </w:tcPr>
          <w:p w:rsidR="002F327F" w:rsidRPr="002F327F" w:rsidRDefault="002F327F" w:rsidP="002F327F">
            <w:pPr>
              <w:widowControl w:val="0"/>
              <w:suppressAutoHyphens/>
              <w:autoSpaceDN w:val="0"/>
              <w:jc w:val="center"/>
              <w:textAlignment w:val="baseline"/>
              <w:rPr>
                <w:rFonts w:ascii="Times New Roman" w:eastAsia="Lucida Sans Unicode" w:hAnsi="Times New Roman" w:cs="Times New Roman"/>
                <w:color w:val="000000"/>
                <w:kern w:val="3"/>
                <w:sz w:val="24"/>
                <w:szCs w:val="24"/>
                <w:lang w:bidi="en-US"/>
              </w:rPr>
            </w:pPr>
            <w:r w:rsidRPr="002F327F">
              <w:rPr>
                <w:rFonts w:ascii="Times New Roman" w:eastAsia="Lucida Sans Unicode" w:hAnsi="Times New Roman" w:cs="Times New Roman"/>
                <w:color w:val="000000"/>
                <w:kern w:val="3"/>
                <w:sz w:val="24"/>
                <w:szCs w:val="24"/>
                <w:lang w:bidi="en-US"/>
              </w:rPr>
              <w:t>0</w:t>
            </w:r>
          </w:p>
        </w:tc>
        <w:tc>
          <w:tcPr>
            <w:tcW w:w="1695" w:type="dxa"/>
            <w:shd w:val="clear" w:color="auto" w:fill="DAEEF3" w:themeFill="accent5" w:themeFillTint="33"/>
          </w:tcPr>
          <w:p w:rsidR="002F327F" w:rsidRPr="002F327F" w:rsidRDefault="002F327F" w:rsidP="002F327F">
            <w:pPr>
              <w:widowControl w:val="0"/>
              <w:suppressAutoHyphens/>
              <w:autoSpaceDN w:val="0"/>
              <w:jc w:val="center"/>
              <w:textAlignment w:val="baseline"/>
              <w:rPr>
                <w:rFonts w:ascii="Times New Roman" w:eastAsia="Lucida Sans Unicode" w:hAnsi="Times New Roman" w:cs="Times New Roman"/>
                <w:color w:val="000000"/>
                <w:kern w:val="3"/>
                <w:sz w:val="24"/>
                <w:szCs w:val="24"/>
                <w:lang w:bidi="en-US"/>
              </w:rPr>
            </w:pPr>
            <w:r w:rsidRPr="002F327F">
              <w:rPr>
                <w:rFonts w:ascii="Times New Roman" w:eastAsia="Lucida Sans Unicode" w:hAnsi="Times New Roman" w:cs="Times New Roman"/>
                <w:color w:val="000000"/>
                <w:kern w:val="3"/>
                <w:sz w:val="24"/>
                <w:szCs w:val="24"/>
                <w:lang w:bidi="en-US"/>
              </w:rPr>
              <w:t>20</w:t>
            </w:r>
          </w:p>
        </w:tc>
      </w:tr>
      <w:tr w:rsidR="002F327F" w:rsidRPr="002F327F" w:rsidTr="002F327F">
        <w:trPr>
          <w:trHeight w:val="106"/>
        </w:trPr>
        <w:tc>
          <w:tcPr>
            <w:tcW w:w="587" w:type="dxa"/>
            <w:shd w:val="clear" w:color="auto" w:fill="DAEEF3" w:themeFill="accent5" w:themeFillTint="33"/>
          </w:tcPr>
          <w:p w:rsidR="002F327F" w:rsidRPr="002F327F" w:rsidRDefault="002F327F" w:rsidP="002F327F">
            <w:pPr>
              <w:widowControl w:val="0"/>
              <w:suppressAutoHyphens/>
              <w:autoSpaceDN w:val="0"/>
              <w:jc w:val="both"/>
              <w:textAlignment w:val="baseline"/>
              <w:rPr>
                <w:rFonts w:ascii="Times New Roman" w:eastAsia="Lucida Sans Unicode" w:hAnsi="Times New Roman" w:cs="Times New Roman"/>
                <w:color w:val="000000"/>
                <w:kern w:val="3"/>
                <w:sz w:val="24"/>
                <w:szCs w:val="24"/>
                <w:lang w:bidi="en-US"/>
              </w:rPr>
            </w:pPr>
            <w:r w:rsidRPr="002F327F">
              <w:rPr>
                <w:rFonts w:ascii="Times New Roman" w:eastAsia="Lucida Sans Unicode" w:hAnsi="Times New Roman" w:cs="Times New Roman"/>
                <w:color w:val="000000"/>
                <w:kern w:val="3"/>
                <w:sz w:val="24"/>
                <w:szCs w:val="24"/>
                <w:lang w:bidi="en-US"/>
              </w:rPr>
              <w:t>5</w:t>
            </w:r>
          </w:p>
        </w:tc>
        <w:tc>
          <w:tcPr>
            <w:tcW w:w="4488" w:type="dxa"/>
            <w:tcBorders>
              <w:right w:val="single" w:sz="4" w:space="0" w:color="auto"/>
            </w:tcBorders>
            <w:shd w:val="clear" w:color="auto" w:fill="DAEEF3" w:themeFill="accent5" w:themeFillTint="33"/>
          </w:tcPr>
          <w:p w:rsidR="002F327F" w:rsidRPr="002F327F" w:rsidRDefault="002F327F" w:rsidP="002F327F">
            <w:pPr>
              <w:widowControl w:val="0"/>
              <w:suppressAutoHyphens/>
              <w:autoSpaceDN w:val="0"/>
              <w:jc w:val="both"/>
              <w:textAlignment w:val="baseline"/>
              <w:rPr>
                <w:rFonts w:ascii="Times New Roman" w:eastAsia="Lucida Sans Unicode" w:hAnsi="Times New Roman" w:cs="Times New Roman"/>
                <w:color w:val="000000"/>
                <w:kern w:val="3"/>
                <w:sz w:val="24"/>
                <w:szCs w:val="24"/>
                <w:lang w:bidi="en-US"/>
              </w:rPr>
            </w:pPr>
            <w:r w:rsidRPr="002F327F">
              <w:rPr>
                <w:rFonts w:ascii="Times New Roman" w:eastAsia="Lucida Sans Unicode" w:hAnsi="Times New Roman" w:cs="Times New Roman"/>
                <w:color w:val="000000"/>
                <w:kern w:val="3"/>
                <w:sz w:val="24"/>
                <w:szCs w:val="24"/>
                <w:lang w:bidi="en-US"/>
              </w:rPr>
              <w:t>МКОУ СОШ № 6 г. Киренска</w:t>
            </w:r>
          </w:p>
        </w:tc>
        <w:tc>
          <w:tcPr>
            <w:tcW w:w="998" w:type="dxa"/>
            <w:tcBorders>
              <w:left w:val="single" w:sz="4" w:space="0" w:color="auto"/>
            </w:tcBorders>
            <w:shd w:val="clear" w:color="auto" w:fill="DAEEF3" w:themeFill="accent5" w:themeFillTint="33"/>
          </w:tcPr>
          <w:p w:rsidR="002F327F" w:rsidRPr="002F327F" w:rsidRDefault="002F327F" w:rsidP="002F327F">
            <w:pPr>
              <w:widowControl w:val="0"/>
              <w:suppressAutoHyphens/>
              <w:autoSpaceDN w:val="0"/>
              <w:jc w:val="center"/>
              <w:textAlignment w:val="baseline"/>
              <w:rPr>
                <w:rFonts w:ascii="Times New Roman" w:eastAsia="Lucida Sans Unicode" w:hAnsi="Times New Roman" w:cs="Times New Roman"/>
                <w:color w:val="000000"/>
                <w:kern w:val="3"/>
                <w:sz w:val="24"/>
                <w:szCs w:val="24"/>
                <w:lang w:bidi="en-US"/>
              </w:rPr>
            </w:pPr>
            <w:r w:rsidRPr="002F327F">
              <w:rPr>
                <w:rFonts w:ascii="Times New Roman" w:eastAsia="Lucida Sans Unicode" w:hAnsi="Times New Roman" w:cs="Times New Roman"/>
                <w:color w:val="000000"/>
                <w:kern w:val="3"/>
                <w:sz w:val="24"/>
                <w:szCs w:val="24"/>
                <w:lang w:bidi="en-US"/>
              </w:rPr>
              <w:t>60</w:t>
            </w:r>
          </w:p>
        </w:tc>
        <w:tc>
          <w:tcPr>
            <w:tcW w:w="1695" w:type="dxa"/>
            <w:shd w:val="clear" w:color="auto" w:fill="DAEEF3" w:themeFill="accent5" w:themeFillTint="33"/>
          </w:tcPr>
          <w:p w:rsidR="002F327F" w:rsidRPr="002F327F" w:rsidRDefault="002F327F" w:rsidP="002F327F">
            <w:pPr>
              <w:widowControl w:val="0"/>
              <w:suppressAutoHyphens/>
              <w:autoSpaceDN w:val="0"/>
              <w:jc w:val="center"/>
              <w:textAlignment w:val="baseline"/>
              <w:rPr>
                <w:rFonts w:ascii="Times New Roman" w:eastAsia="Lucida Sans Unicode" w:hAnsi="Times New Roman" w:cs="Times New Roman"/>
                <w:color w:val="000000"/>
                <w:kern w:val="3"/>
                <w:sz w:val="24"/>
                <w:szCs w:val="24"/>
                <w:lang w:bidi="en-US"/>
              </w:rPr>
            </w:pPr>
            <w:r w:rsidRPr="002F327F">
              <w:rPr>
                <w:rFonts w:ascii="Times New Roman" w:eastAsia="Lucida Sans Unicode" w:hAnsi="Times New Roman" w:cs="Times New Roman"/>
                <w:color w:val="000000"/>
                <w:kern w:val="3"/>
                <w:sz w:val="24"/>
                <w:szCs w:val="24"/>
                <w:lang w:bidi="en-US"/>
              </w:rPr>
              <w:t>60</w:t>
            </w:r>
          </w:p>
        </w:tc>
        <w:tc>
          <w:tcPr>
            <w:tcW w:w="1695" w:type="dxa"/>
            <w:shd w:val="clear" w:color="auto" w:fill="DAEEF3" w:themeFill="accent5" w:themeFillTint="33"/>
          </w:tcPr>
          <w:p w:rsidR="002F327F" w:rsidRPr="002F327F" w:rsidRDefault="002F327F" w:rsidP="002F327F">
            <w:pPr>
              <w:widowControl w:val="0"/>
              <w:suppressAutoHyphens/>
              <w:autoSpaceDN w:val="0"/>
              <w:jc w:val="center"/>
              <w:textAlignment w:val="baseline"/>
              <w:rPr>
                <w:rFonts w:ascii="Times New Roman" w:eastAsia="Lucida Sans Unicode" w:hAnsi="Times New Roman" w:cs="Times New Roman"/>
                <w:color w:val="000000"/>
                <w:kern w:val="3"/>
                <w:sz w:val="24"/>
                <w:szCs w:val="24"/>
                <w:lang w:bidi="en-US"/>
              </w:rPr>
            </w:pPr>
            <w:r w:rsidRPr="002F327F">
              <w:rPr>
                <w:rFonts w:ascii="Times New Roman" w:eastAsia="Lucida Sans Unicode" w:hAnsi="Times New Roman" w:cs="Times New Roman"/>
                <w:color w:val="000000"/>
                <w:kern w:val="3"/>
                <w:sz w:val="24"/>
                <w:szCs w:val="24"/>
                <w:lang w:bidi="en-US"/>
              </w:rPr>
              <w:t>70</w:t>
            </w:r>
          </w:p>
        </w:tc>
      </w:tr>
      <w:tr w:rsidR="002F327F" w:rsidRPr="002F327F" w:rsidTr="002F327F">
        <w:trPr>
          <w:trHeight w:val="106"/>
        </w:trPr>
        <w:tc>
          <w:tcPr>
            <w:tcW w:w="587" w:type="dxa"/>
            <w:shd w:val="clear" w:color="auto" w:fill="DAEEF3" w:themeFill="accent5" w:themeFillTint="33"/>
          </w:tcPr>
          <w:p w:rsidR="002F327F" w:rsidRPr="002F327F" w:rsidRDefault="002F327F" w:rsidP="002F327F">
            <w:pPr>
              <w:widowControl w:val="0"/>
              <w:suppressAutoHyphens/>
              <w:autoSpaceDN w:val="0"/>
              <w:jc w:val="both"/>
              <w:textAlignment w:val="baseline"/>
              <w:rPr>
                <w:rFonts w:ascii="Times New Roman" w:eastAsia="Lucida Sans Unicode" w:hAnsi="Times New Roman" w:cs="Times New Roman"/>
                <w:color w:val="000000"/>
                <w:kern w:val="3"/>
                <w:sz w:val="24"/>
                <w:szCs w:val="24"/>
                <w:lang w:bidi="en-US"/>
              </w:rPr>
            </w:pPr>
            <w:r w:rsidRPr="002F327F">
              <w:rPr>
                <w:rFonts w:ascii="Times New Roman" w:eastAsia="Lucida Sans Unicode" w:hAnsi="Times New Roman" w:cs="Times New Roman"/>
                <w:color w:val="000000"/>
                <w:kern w:val="3"/>
                <w:sz w:val="24"/>
                <w:szCs w:val="24"/>
                <w:lang w:bidi="en-US"/>
              </w:rPr>
              <w:t>6</w:t>
            </w:r>
          </w:p>
        </w:tc>
        <w:tc>
          <w:tcPr>
            <w:tcW w:w="4488" w:type="dxa"/>
            <w:tcBorders>
              <w:right w:val="single" w:sz="4" w:space="0" w:color="auto"/>
            </w:tcBorders>
            <w:shd w:val="clear" w:color="auto" w:fill="DAEEF3" w:themeFill="accent5" w:themeFillTint="33"/>
          </w:tcPr>
          <w:p w:rsidR="002F327F" w:rsidRPr="002F327F" w:rsidRDefault="002F327F" w:rsidP="002F327F">
            <w:pPr>
              <w:widowControl w:val="0"/>
              <w:suppressAutoHyphens/>
              <w:autoSpaceDN w:val="0"/>
              <w:jc w:val="both"/>
              <w:textAlignment w:val="baseline"/>
              <w:rPr>
                <w:rFonts w:ascii="Times New Roman" w:eastAsia="Lucida Sans Unicode" w:hAnsi="Times New Roman" w:cs="Times New Roman"/>
                <w:color w:val="000000"/>
                <w:kern w:val="3"/>
                <w:sz w:val="24"/>
                <w:szCs w:val="24"/>
                <w:lang w:bidi="en-US"/>
              </w:rPr>
            </w:pPr>
            <w:r w:rsidRPr="002F327F">
              <w:rPr>
                <w:rFonts w:ascii="Times New Roman" w:eastAsia="Lucida Sans Unicode" w:hAnsi="Times New Roman" w:cs="Times New Roman"/>
                <w:color w:val="000000"/>
                <w:kern w:val="3"/>
                <w:sz w:val="24"/>
                <w:szCs w:val="24"/>
                <w:lang w:bidi="en-US"/>
              </w:rPr>
              <w:t>МКОУ ООШ № 9 г. Киренска</w:t>
            </w:r>
          </w:p>
        </w:tc>
        <w:tc>
          <w:tcPr>
            <w:tcW w:w="998" w:type="dxa"/>
            <w:tcBorders>
              <w:left w:val="single" w:sz="4" w:space="0" w:color="auto"/>
            </w:tcBorders>
            <w:shd w:val="clear" w:color="auto" w:fill="DAEEF3" w:themeFill="accent5" w:themeFillTint="33"/>
          </w:tcPr>
          <w:p w:rsidR="002F327F" w:rsidRPr="002F327F" w:rsidRDefault="002F327F" w:rsidP="002F327F">
            <w:pPr>
              <w:widowControl w:val="0"/>
              <w:suppressAutoHyphens/>
              <w:autoSpaceDN w:val="0"/>
              <w:jc w:val="center"/>
              <w:textAlignment w:val="baseline"/>
              <w:rPr>
                <w:rFonts w:ascii="Times New Roman" w:eastAsia="Lucida Sans Unicode" w:hAnsi="Times New Roman" w:cs="Times New Roman"/>
                <w:color w:val="000000"/>
                <w:kern w:val="3"/>
                <w:sz w:val="24"/>
                <w:szCs w:val="24"/>
                <w:lang w:bidi="en-US"/>
              </w:rPr>
            </w:pPr>
            <w:r w:rsidRPr="002F327F">
              <w:rPr>
                <w:rFonts w:ascii="Times New Roman" w:eastAsia="Lucida Sans Unicode" w:hAnsi="Times New Roman" w:cs="Times New Roman"/>
                <w:color w:val="000000"/>
                <w:kern w:val="3"/>
                <w:sz w:val="24"/>
                <w:szCs w:val="24"/>
                <w:lang w:bidi="en-US"/>
              </w:rPr>
              <w:t>30</w:t>
            </w:r>
          </w:p>
        </w:tc>
        <w:tc>
          <w:tcPr>
            <w:tcW w:w="1695" w:type="dxa"/>
            <w:shd w:val="clear" w:color="auto" w:fill="DAEEF3" w:themeFill="accent5" w:themeFillTint="33"/>
          </w:tcPr>
          <w:p w:rsidR="002F327F" w:rsidRPr="002F327F" w:rsidRDefault="002F327F" w:rsidP="002F327F">
            <w:pPr>
              <w:widowControl w:val="0"/>
              <w:suppressAutoHyphens/>
              <w:autoSpaceDN w:val="0"/>
              <w:jc w:val="center"/>
              <w:textAlignment w:val="baseline"/>
              <w:rPr>
                <w:rFonts w:ascii="Times New Roman" w:eastAsia="Lucida Sans Unicode" w:hAnsi="Times New Roman" w:cs="Times New Roman"/>
                <w:color w:val="000000"/>
                <w:kern w:val="3"/>
                <w:sz w:val="24"/>
                <w:szCs w:val="24"/>
                <w:lang w:bidi="en-US"/>
              </w:rPr>
            </w:pPr>
            <w:r w:rsidRPr="002F327F">
              <w:rPr>
                <w:rFonts w:ascii="Times New Roman" w:eastAsia="Lucida Sans Unicode" w:hAnsi="Times New Roman" w:cs="Times New Roman"/>
                <w:color w:val="000000"/>
                <w:kern w:val="3"/>
                <w:sz w:val="24"/>
                <w:szCs w:val="24"/>
                <w:lang w:bidi="en-US"/>
              </w:rPr>
              <w:t>30</w:t>
            </w:r>
          </w:p>
        </w:tc>
        <w:tc>
          <w:tcPr>
            <w:tcW w:w="1695" w:type="dxa"/>
            <w:shd w:val="clear" w:color="auto" w:fill="DAEEF3" w:themeFill="accent5" w:themeFillTint="33"/>
          </w:tcPr>
          <w:p w:rsidR="002F327F" w:rsidRPr="002F327F" w:rsidRDefault="002F327F" w:rsidP="002F327F">
            <w:pPr>
              <w:widowControl w:val="0"/>
              <w:suppressAutoHyphens/>
              <w:autoSpaceDN w:val="0"/>
              <w:jc w:val="center"/>
              <w:textAlignment w:val="baseline"/>
              <w:rPr>
                <w:rFonts w:ascii="Times New Roman" w:eastAsia="Lucida Sans Unicode" w:hAnsi="Times New Roman" w:cs="Times New Roman"/>
                <w:color w:val="000000"/>
                <w:kern w:val="3"/>
                <w:sz w:val="24"/>
                <w:szCs w:val="24"/>
                <w:lang w:bidi="en-US"/>
              </w:rPr>
            </w:pPr>
            <w:r w:rsidRPr="002F327F">
              <w:rPr>
                <w:rFonts w:ascii="Times New Roman" w:eastAsia="Lucida Sans Unicode" w:hAnsi="Times New Roman" w:cs="Times New Roman"/>
                <w:color w:val="000000"/>
                <w:kern w:val="3"/>
                <w:sz w:val="24"/>
                <w:szCs w:val="24"/>
                <w:lang w:bidi="en-US"/>
              </w:rPr>
              <w:t>30</w:t>
            </w:r>
          </w:p>
        </w:tc>
      </w:tr>
      <w:tr w:rsidR="002F327F" w:rsidRPr="002F327F" w:rsidTr="002F327F">
        <w:trPr>
          <w:trHeight w:val="106"/>
        </w:trPr>
        <w:tc>
          <w:tcPr>
            <w:tcW w:w="587" w:type="dxa"/>
            <w:shd w:val="clear" w:color="auto" w:fill="DAEEF3" w:themeFill="accent5" w:themeFillTint="33"/>
          </w:tcPr>
          <w:p w:rsidR="002F327F" w:rsidRPr="002F327F" w:rsidRDefault="002F327F" w:rsidP="002F327F">
            <w:pPr>
              <w:widowControl w:val="0"/>
              <w:suppressAutoHyphens/>
              <w:autoSpaceDN w:val="0"/>
              <w:jc w:val="both"/>
              <w:textAlignment w:val="baseline"/>
              <w:rPr>
                <w:rFonts w:ascii="Times New Roman" w:eastAsia="Lucida Sans Unicode" w:hAnsi="Times New Roman" w:cs="Times New Roman"/>
                <w:color w:val="000000"/>
                <w:kern w:val="3"/>
                <w:sz w:val="24"/>
                <w:szCs w:val="24"/>
                <w:lang w:bidi="en-US"/>
              </w:rPr>
            </w:pPr>
            <w:r w:rsidRPr="002F327F">
              <w:rPr>
                <w:rFonts w:ascii="Times New Roman" w:eastAsia="Lucida Sans Unicode" w:hAnsi="Times New Roman" w:cs="Times New Roman"/>
                <w:color w:val="000000"/>
                <w:kern w:val="3"/>
                <w:sz w:val="24"/>
                <w:szCs w:val="24"/>
                <w:lang w:bidi="en-US"/>
              </w:rPr>
              <w:t>7</w:t>
            </w:r>
          </w:p>
        </w:tc>
        <w:tc>
          <w:tcPr>
            <w:tcW w:w="4488" w:type="dxa"/>
            <w:tcBorders>
              <w:right w:val="single" w:sz="4" w:space="0" w:color="auto"/>
            </w:tcBorders>
            <w:shd w:val="clear" w:color="auto" w:fill="DAEEF3" w:themeFill="accent5" w:themeFillTint="33"/>
          </w:tcPr>
          <w:p w:rsidR="002F327F" w:rsidRPr="002F327F" w:rsidRDefault="002F327F" w:rsidP="002F327F">
            <w:pPr>
              <w:widowControl w:val="0"/>
              <w:suppressAutoHyphens/>
              <w:autoSpaceDN w:val="0"/>
              <w:jc w:val="both"/>
              <w:textAlignment w:val="baseline"/>
              <w:rPr>
                <w:rFonts w:ascii="Times New Roman" w:eastAsia="Lucida Sans Unicode" w:hAnsi="Times New Roman" w:cs="Times New Roman"/>
                <w:color w:val="000000"/>
                <w:kern w:val="3"/>
                <w:sz w:val="24"/>
                <w:szCs w:val="24"/>
                <w:lang w:bidi="en-US"/>
              </w:rPr>
            </w:pPr>
            <w:r w:rsidRPr="002F327F">
              <w:rPr>
                <w:rFonts w:ascii="Times New Roman" w:eastAsia="Lucida Sans Unicode" w:hAnsi="Times New Roman" w:cs="Times New Roman"/>
                <w:color w:val="000000"/>
                <w:kern w:val="3"/>
                <w:sz w:val="24"/>
                <w:szCs w:val="24"/>
                <w:lang w:bidi="en-US"/>
              </w:rPr>
              <w:t>МКОУ СОШ п. Алексеевск</w:t>
            </w:r>
          </w:p>
        </w:tc>
        <w:tc>
          <w:tcPr>
            <w:tcW w:w="998" w:type="dxa"/>
            <w:tcBorders>
              <w:left w:val="single" w:sz="4" w:space="0" w:color="auto"/>
            </w:tcBorders>
            <w:shd w:val="clear" w:color="auto" w:fill="DAEEF3" w:themeFill="accent5" w:themeFillTint="33"/>
          </w:tcPr>
          <w:p w:rsidR="002F327F" w:rsidRPr="002F327F" w:rsidRDefault="002F327F" w:rsidP="002F327F">
            <w:pPr>
              <w:widowControl w:val="0"/>
              <w:suppressAutoHyphens/>
              <w:autoSpaceDN w:val="0"/>
              <w:jc w:val="center"/>
              <w:textAlignment w:val="baseline"/>
              <w:rPr>
                <w:rFonts w:ascii="Times New Roman" w:eastAsia="Lucida Sans Unicode" w:hAnsi="Times New Roman" w:cs="Times New Roman"/>
                <w:color w:val="000000"/>
                <w:kern w:val="3"/>
                <w:sz w:val="24"/>
                <w:szCs w:val="24"/>
                <w:lang w:bidi="en-US"/>
              </w:rPr>
            </w:pPr>
            <w:r w:rsidRPr="002F327F">
              <w:rPr>
                <w:rFonts w:ascii="Times New Roman" w:eastAsia="Lucida Sans Unicode" w:hAnsi="Times New Roman" w:cs="Times New Roman"/>
                <w:color w:val="000000"/>
                <w:kern w:val="3"/>
                <w:sz w:val="24"/>
                <w:szCs w:val="24"/>
                <w:lang w:bidi="en-US"/>
              </w:rPr>
              <w:t>70</w:t>
            </w:r>
          </w:p>
        </w:tc>
        <w:tc>
          <w:tcPr>
            <w:tcW w:w="1695" w:type="dxa"/>
            <w:shd w:val="clear" w:color="auto" w:fill="DAEEF3" w:themeFill="accent5" w:themeFillTint="33"/>
          </w:tcPr>
          <w:p w:rsidR="002F327F" w:rsidRPr="002F327F" w:rsidRDefault="002F327F" w:rsidP="002F327F">
            <w:pPr>
              <w:widowControl w:val="0"/>
              <w:suppressAutoHyphens/>
              <w:autoSpaceDN w:val="0"/>
              <w:jc w:val="center"/>
              <w:textAlignment w:val="baseline"/>
              <w:rPr>
                <w:rFonts w:ascii="Times New Roman" w:eastAsia="Lucida Sans Unicode" w:hAnsi="Times New Roman" w:cs="Times New Roman"/>
                <w:color w:val="000000"/>
                <w:kern w:val="3"/>
                <w:sz w:val="24"/>
                <w:szCs w:val="24"/>
                <w:lang w:bidi="en-US"/>
              </w:rPr>
            </w:pPr>
            <w:r w:rsidRPr="002F327F">
              <w:rPr>
                <w:rFonts w:ascii="Times New Roman" w:eastAsia="Lucida Sans Unicode" w:hAnsi="Times New Roman" w:cs="Times New Roman"/>
                <w:color w:val="000000"/>
                <w:kern w:val="3"/>
                <w:sz w:val="24"/>
                <w:szCs w:val="24"/>
                <w:lang w:bidi="en-US"/>
              </w:rPr>
              <w:t>70</w:t>
            </w:r>
          </w:p>
        </w:tc>
        <w:tc>
          <w:tcPr>
            <w:tcW w:w="1695" w:type="dxa"/>
            <w:shd w:val="clear" w:color="auto" w:fill="DAEEF3" w:themeFill="accent5" w:themeFillTint="33"/>
          </w:tcPr>
          <w:p w:rsidR="002F327F" w:rsidRPr="002F327F" w:rsidRDefault="002F327F" w:rsidP="002F327F">
            <w:pPr>
              <w:widowControl w:val="0"/>
              <w:suppressAutoHyphens/>
              <w:autoSpaceDN w:val="0"/>
              <w:jc w:val="center"/>
              <w:textAlignment w:val="baseline"/>
              <w:rPr>
                <w:rFonts w:ascii="Times New Roman" w:eastAsia="Lucida Sans Unicode" w:hAnsi="Times New Roman" w:cs="Times New Roman"/>
                <w:color w:val="000000"/>
                <w:kern w:val="3"/>
                <w:sz w:val="24"/>
                <w:szCs w:val="24"/>
                <w:lang w:bidi="en-US"/>
              </w:rPr>
            </w:pPr>
            <w:r w:rsidRPr="002F327F">
              <w:rPr>
                <w:rFonts w:ascii="Times New Roman" w:eastAsia="Lucida Sans Unicode" w:hAnsi="Times New Roman" w:cs="Times New Roman"/>
                <w:color w:val="000000"/>
                <w:kern w:val="3"/>
                <w:sz w:val="24"/>
                <w:szCs w:val="24"/>
                <w:lang w:bidi="en-US"/>
              </w:rPr>
              <w:t>115</w:t>
            </w:r>
          </w:p>
        </w:tc>
      </w:tr>
      <w:tr w:rsidR="002F327F" w:rsidRPr="002F327F" w:rsidTr="002F327F">
        <w:trPr>
          <w:trHeight w:val="101"/>
        </w:trPr>
        <w:tc>
          <w:tcPr>
            <w:tcW w:w="587" w:type="dxa"/>
            <w:shd w:val="clear" w:color="auto" w:fill="DAEEF3" w:themeFill="accent5" w:themeFillTint="33"/>
          </w:tcPr>
          <w:p w:rsidR="002F327F" w:rsidRPr="002F327F" w:rsidRDefault="002F327F" w:rsidP="002F327F">
            <w:pPr>
              <w:widowControl w:val="0"/>
              <w:suppressAutoHyphens/>
              <w:autoSpaceDN w:val="0"/>
              <w:jc w:val="both"/>
              <w:textAlignment w:val="baseline"/>
              <w:rPr>
                <w:rFonts w:ascii="Times New Roman" w:eastAsia="Lucida Sans Unicode" w:hAnsi="Times New Roman" w:cs="Times New Roman"/>
                <w:color w:val="000000"/>
                <w:kern w:val="3"/>
                <w:sz w:val="24"/>
                <w:szCs w:val="24"/>
                <w:lang w:bidi="en-US"/>
              </w:rPr>
            </w:pPr>
            <w:r w:rsidRPr="002F327F">
              <w:rPr>
                <w:rFonts w:ascii="Times New Roman" w:eastAsia="Lucida Sans Unicode" w:hAnsi="Times New Roman" w:cs="Times New Roman"/>
                <w:color w:val="000000"/>
                <w:kern w:val="3"/>
                <w:sz w:val="24"/>
                <w:szCs w:val="24"/>
                <w:lang w:bidi="en-US"/>
              </w:rPr>
              <w:t>8</w:t>
            </w:r>
          </w:p>
        </w:tc>
        <w:tc>
          <w:tcPr>
            <w:tcW w:w="4488" w:type="dxa"/>
            <w:tcBorders>
              <w:right w:val="single" w:sz="4" w:space="0" w:color="auto"/>
            </w:tcBorders>
            <w:shd w:val="clear" w:color="auto" w:fill="DAEEF3" w:themeFill="accent5" w:themeFillTint="33"/>
          </w:tcPr>
          <w:p w:rsidR="002F327F" w:rsidRPr="002F327F" w:rsidRDefault="002F327F" w:rsidP="002F327F">
            <w:pPr>
              <w:widowControl w:val="0"/>
              <w:suppressAutoHyphens/>
              <w:autoSpaceDN w:val="0"/>
              <w:jc w:val="both"/>
              <w:textAlignment w:val="baseline"/>
              <w:rPr>
                <w:rFonts w:ascii="Times New Roman" w:eastAsia="Lucida Sans Unicode" w:hAnsi="Times New Roman" w:cs="Times New Roman"/>
                <w:color w:val="000000"/>
                <w:kern w:val="3"/>
                <w:sz w:val="24"/>
                <w:szCs w:val="24"/>
                <w:lang w:bidi="en-US"/>
              </w:rPr>
            </w:pPr>
            <w:r w:rsidRPr="002F327F">
              <w:rPr>
                <w:rFonts w:ascii="Times New Roman" w:eastAsia="Lucida Sans Unicode" w:hAnsi="Times New Roman" w:cs="Times New Roman"/>
                <w:color w:val="000000"/>
                <w:kern w:val="3"/>
                <w:sz w:val="24"/>
                <w:szCs w:val="24"/>
                <w:lang w:bidi="en-US"/>
              </w:rPr>
              <w:t>МКОУ НОШ с. Кривошапкино</w:t>
            </w:r>
          </w:p>
        </w:tc>
        <w:tc>
          <w:tcPr>
            <w:tcW w:w="998" w:type="dxa"/>
            <w:tcBorders>
              <w:left w:val="single" w:sz="4" w:space="0" w:color="auto"/>
            </w:tcBorders>
            <w:shd w:val="clear" w:color="auto" w:fill="DAEEF3" w:themeFill="accent5" w:themeFillTint="33"/>
          </w:tcPr>
          <w:p w:rsidR="002F327F" w:rsidRPr="002F327F" w:rsidRDefault="002F327F" w:rsidP="002F327F">
            <w:pPr>
              <w:widowControl w:val="0"/>
              <w:suppressAutoHyphens/>
              <w:autoSpaceDN w:val="0"/>
              <w:jc w:val="center"/>
              <w:textAlignment w:val="baseline"/>
              <w:rPr>
                <w:rFonts w:ascii="Times New Roman" w:eastAsia="Lucida Sans Unicode" w:hAnsi="Times New Roman" w:cs="Times New Roman"/>
                <w:color w:val="000000"/>
                <w:kern w:val="3"/>
                <w:sz w:val="24"/>
                <w:szCs w:val="24"/>
                <w:lang w:bidi="en-US"/>
              </w:rPr>
            </w:pPr>
            <w:r w:rsidRPr="002F327F">
              <w:rPr>
                <w:rFonts w:ascii="Times New Roman" w:eastAsia="Lucida Sans Unicode" w:hAnsi="Times New Roman" w:cs="Times New Roman"/>
                <w:color w:val="000000"/>
                <w:kern w:val="3"/>
                <w:sz w:val="24"/>
                <w:szCs w:val="24"/>
                <w:lang w:bidi="en-US"/>
              </w:rPr>
              <w:t>30</w:t>
            </w:r>
          </w:p>
        </w:tc>
        <w:tc>
          <w:tcPr>
            <w:tcW w:w="1695" w:type="dxa"/>
            <w:shd w:val="clear" w:color="auto" w:fill="DAEEF3" w:themeFill="accent5" w:themeFillTint="33"/>
          </w:tcPr>
          <w:p w:rsidR="002F327F" w:rsidRPr="002F327F" w:rsidRDefault="002F327F" w:rsidP="002F327F">
            <w:pPr>
              <w:widowControl w:val="0"/>
              <w:suppressAutoHyphens/>
              <w:autoSpaceDN w:val="0"/>
              <w:jc w:val="center"/>
              <w:textAlignment w:val="baseline"/>
              <w:rPr>
                <w:rFonts w:ascii="Times New Roman" w:eastAsia="Lucida Sans Unicode" w:hAnsi="Times New Roman" w:cs="Times New Roman"/>
                <w:color w:val="000000"/>
                <w:kern w:val="3"/>
                <w:sz w:val="24"/>
                <w:szCs w:val="24"/>
                <w:lang w:bidi="en-US"/>
              </w:rPr>
            </w:pPr>
            <w:r w:rsidRPr="002F327F">
              <w:rPr>
                <w:rFonts w:ascii="Times New Roman" w:eastAsia="Lucida Sans Unicode" w:hAnsi="Times New Roman" w:cs="Times New Roman"/>
                <w:color w:val="000000"/>
                <w:kern w:val="3"/>
                <w:sz w:val="24"/>
                <w:szCs w:val="24"/>
                <w:lang w:bidi="en-US"/>
              </w:rPr>
              <w:t>30</w:t>
            </w:r>
          </w:p>
        </w:tc>
        <w:tc>
          <w:tcPr>
            <w:tcW w:w="1695" w:type="dxa"/>
            <w:shd w:val="clear" w:color="auto" w:fill="DAEEF3" w:themeFill="accent5" w:themeFillTint="33"/>
          </w:tcPr>
          <w:p w:rsidR="002F327F" w:rsidRPr="002F327F" w:rsidRDefault="002F327F" w:rsidP="002F327F">
            <w:pPr>
              <w:widowControl w:val="0"/>
              <w:suppressAutoHyphens/>
              <w:autoSpaceDN w:val="0"/>
              <w:jc w:val="center"/>
              <w:textAlignment w:val="baseline"/>
              <w:rPr>
                <w:rFonts w:ascii="Times New Roman" w:eastAsia="Lucida Sans Unicode" w:hAnsi="Times New Roman" w:cs="Times New Roman"/>
                <w:color w:val="000000"/>
                <w:kern w:val="3"/>
                <w:sz w:val="24"/>
                <w:szCs w:val="24"/>
                <w:lang w:bidi="en-US"/>
              </w:rPr>
            </w:pPr>
            <w:r w:rsidRPr="002F327F">
              <w:rPr>
                <w:rFonts w:ascii="Times New Roman" w:eastAsia="Lucida Sans Unicode" w:hAnsi="Times New Roman" w:cs="Times New Roman"/>
                <w:color w:val="000000"/>
                <w:kern w:val="3"/>
                <w:sz w:val="24"/>
                <w:szCs w:val="24"/>
                <w:lang w:bidi="en-US"/>
              </w:rPr>
              <w:t>35</w:t>
            </w:r>
          </w:p>
        </w:tc>
      </w:tr>
      <w:tr w:rsidR="002F327F" w:rsidRPr="002F327F" w:rsidTr="002F327F">
        <w:trPr>
          <w:trHeight w:val="106"/>
        </w:trPr>
        <w:tc>
          <w:tcPr>
            <w:tcW w:w="587" w:type="dxa"/>
            <w:shd w:val="clear" w:color="auto" w:fill="DAEEF3" w:themeFill="accent5" w:themeFillTint="33"/>
          </w:tcPr>
          <w:p w:rsidR="002F327F" w:rsidRPr="002F327F" w:rsidRDefault="002F327F" w:rsidP="002F327F">
            <w:pPr>
              <w:widowControl w:val="0"/>
              <w:suppressAutoHyphens/>
              <w:autoSpaceDN w:val="0"/>
              <w:jc w:val="both"/>
              <w:textAlignment w:val="baseline"/>
              <w:rPr>
                <w:rFonts w:ascii="Times New Roman" w:eastAsia="Lucida Sans Unicode" w:hAnsi="Times New Roman" w:cs="Times New Roman"/>
                <w:color w:val="000000"/>
                <w:kern w:val="3"/>
                <w:sz w:val="24"/>
                <w:szCs w:val="24"/>
                <w:lang w:bidi="en-US"/>
              </w:rPr>
            </w:pPr>
            <w:r w:rsidRPr="002F327F">
              <w:rPr>
                <w:rFonts w:ascii="Times New Roman" w:eastAsia="Lucida Sans Unicode" w:hAnsi="Times New Roman" w:cs="Times New Roman"/>
                <w:color w:val="000000"/>
                <w:kern w:val="3"/>
                <w:sz w:val="24"/>
                <w:szCs w:val="24"/>
                <w:lang w:bidi="en-US"/>
              </w:rPr>
              <w:t>9</w:t>
            </w:r>
          </w:p>
        </w:tc>
        <w:tc>
          <w:tcPr>
            <w:tcW w:w="4488" w:type="dxa"/>
            <w:tcBorders>
              <w:right w:val="single" w:sz="4" w:space="0" w:color="auto"/>
            </w:tcBorders>
            <w:shd w:val="clear" w:color="auto" w:fill="DAEEF3" w:themeFill="accent5" w:themeFillTint="33"/>
          </w:tcPr>
          <w:p w:rsidR="002F327F" w:rsidRPr="002F327F" w:rsidRDefault="002F327F" w:rsidP="002F327F">
            <w:pPr>
              <w:widowControl w:val="0"/>
              <w:suppressAutoHyphens/>
              <w:autoSpaceDN w:val="0"/>
              <w:jc w:val="both"/>
              <w:textAlignment w:val="baseline"/>
              <w:rPr>
                <w:rFonts w:ascii="Times New Roman" w:eastAsia="Lucida Sans Unicode" w:hAnsi="Times New Roman" w:cs="Times New Roman"/>
                <w:color w:val="000000"/>
                <w:kern w:val="3"/>
                <w:sz w:val="24"/>
                <w:szCs w:val="24"/>
                <w:lang w:bidi="en-US"/>
              </w:rPr>
            </w:pPr>
            <w:r w:rsidRPr="002F327F">
              <w:rPr>
                <w:rFonts w:ascii="Times New Roman" w:eastAsia="Lucida Sans Unicode" w:hAnsi="Times New Roman" w:cs="Times New Roman"/>
                <w:color w:val="000000"/>
                <w:kern w:val="3"/>
                <w:sz w:val="24"/>
                <w:szCs w:val="24"/>
                <w:lang w:bidi="en-US"/>
              </w:rPr>
              <w:t>МКОУ СОШ п. Юбилейный</w:t>
            </w:r>
          </w:p>
        </w:tc>
        <w:tc>
          <w:tcPr>
            <w:tcW w:w="998" w:type="dxa"/>
            <w:tcBorders>
              <w:left w:val="single" w:sz="4" w:space="0" w:color="auto"/>
            </w:tcBorders>
            <w:shd w:val="clear" w:color="auto" w:fill="DAEEF3" w:themeFill="accent5" w:themeFillTint="33"/>
          </w:tcPr>
          <w:p w:rsidR="002F327F" w:rsidRPr="002F327F" w:rsidRDefault="002F327F" w:rsidP="002F327F">
            <w:pPr>
              <w:widowControl w:val="0"/>
              <w:suppressAutoHyphens/>
              <w:autoSpaceDN w:val="0"/>
              <w:jc w:val="center"/>
              <w:textAlignment w:val="baseline"/>
              <w:rPr>
                <w:rFonts w:ascii="Times New Roman" w:eastAsia="Lucida Sans Unicode" w:hAnsi="Times New Roman" w:cs="Times New Roman"/>
                <w:color w:val="000000"/>
                <w:kern w:val="3"/>
                <w:sz w:val="24"/>
                <w:szCs w:val="24"/>
                <w:lang w:bidi="en-US"/>
              </w:rPr>
            </w:pPr>
            <w:r w:rsidRPr="002F327F">
              <w:rPr>
                <w:rFonts w:ascii="Times New Roman" w:eastAsia="Lucida Sans Unicode" w:hAnsi="Times New Roman" w:cs="Times New Roman"/>
                <w:color w:val="000000"/>
                <w:kern w:val="3"/>
                <w:sz w:val="24"/>
                <w:szCs w:val="24"/>
                <w:lang w:bidi="en-US"/>
              </w:rPr>
              <w:t>30</w:t>
            </w:r>
          </w:p>
        </w:tc>
        <w:tc>
          <w:tcPr>
            <w:tcW w:w="1695" w:type="dxa"/>
            <w:shd w:val="clear" w:color="auto" w:fill="DAEEF3" w:themeFill="accent5" w:themeFillTint="33"/>
          </w:tcPr>
          <w:p w:rsidR="002F327F" w:rsidRPr="002F327F" w:rsidRDefault="002F327F" w:rsidP="002F327F">
            <w:pPr>
              <w:widowControl w:val="0"/>
              <w:suppressAutoHyphens/>
              <w:autoSpaceDN w:val="0"/>
              <w:jc w:val="center"/>
              <w:textAlignment w:val="baseline"/>
              <w:rPr>
                <w:rFonts w:ascii="Times New Roman" w:eastAsia="Lucida Sans Unicode" w:hAnsi="Times New Roman" w:cs="Times New Roman"/>
                <w:color w:val="000000"/>
                <w:kern w:val="3"/>
                <w:sz w:val="24"/>
                <w:szCs w:val="24"/>
                <w:lang w:bidi="en-US"/>
              </w:rPr>
            </w:pPr>
            <w:r w:rsidRPr="002F327F">
              <w:rPr>
                <w:rFonts w:ascii="Times New Roman" w:eastAsia="Lucida Sans Unicode" w:hAnsi="Times New Roman" w:cs="Times New Roman"/>
                <w:color w:val="000000"/>
                <w:kern w:val="3"/>
                <w:sz w:val="24"/>
                <w:szCs w:val="24"/>
                <w:lang w:bidi="en-US"/>
              </w:rPr>
              <w:t>30</w:t>
            </w:r>
          </w:p>
        </w:tc>
        <w:tc>
          <w:tcPr>
            <w:tcW w:w="1695" w:type="dxa"/>
            <w:shd w:val="clear" w:color="auto" w:fill="DAEEF3" w:themeFill="accent5" w:themeFillTint="33"/>
          </w:tcPr>
          <w:p w:rsidR="002F327F" w:rsidRPr="002F327F" w:rsidRDefault="002F327F" w:rsidP="002F327F">
            <w:pPr>
              <w:widowControl w:val="0"/>
              <w:suppressAutoHyphens/>
              <w:autoSpaceDN w:val="0"/>
              <w:jc w:val="center"/>
              <w:textAlignment w:val="baseline"/>
              <w:rPr>
                <w:rFonts w:ascii="Times New Roman" w:eastAsia="Lucida Sans Unicode" w:hAnsi="Times New Roman" w:cs="Times New Roman"/>
                <w:color w:val="000000"/>
                <w:kern w:val="3"/>
                <w:sz w:val="24"/>
                <w:szCs w:val="24"/>
                <w:lang w:bidi="en-US"/>
              </w:rPr>
            </w:pPr>
            <w:r w:rsidRPr="002F327F">
              <w:rPr>
                <w:rFonts w:ascii="Times New Roman" w:eastAsia="Lucida Sans Unicode" w:hAnsi="Times New Roman" w:cs="Times New Roman"/>
                <w:color w:val="000000"/>
                <w:kern w:val="3"/>
                <w:sz w:val="24"/>
                <w:szCs w:val="24"/>
                <w:lang w:bidi="en-US"/>
              </w:rPr>
              <w:t>35</w:t>
            </w:r>
          </w:p>
        </w:tc>
      </w:tr>
      <w:tr w:rsidR="002F327F" w:rsidRPr="002F327F" w:rsidTr="002F327F">
        <w:trPr>
          <w:trHeight w:val="106"/>
        </w:trPr>
        <w:tc>
          <w:tcPr>
            <w:tcW w:w="587" w:type="dxa"/>
            <w:shd w:val="clear" w:color="auto" w:fill="DAEEF3" w:themeFill="accent5" w:themeFillTint="33"/>
          </w:tcPr>
          <w:p w:rsidR="002F327F" w:rsidRPr="002F327F" w:rsidRDefault="002F327F" w:rsidP="002F327F">
            <w:pPr>
              <w:widowControl w:val="0"/>
              <w:suppressAutoHyphens/>
              <w:autoSpaceDN w:val="0"/>
              <w:jc w:val="both"/>
              <w:textAlignment w:val="baseline"/>
              <w:rPr>
                <w:rFonts w:ascii="Times New Roman" w:eastAsia="Lucida Sans Unicode" w:hAnsi="Times New Roman" w:cs="Times New Roman"/>
                <w:color w:val="000000"/>
                <w:kern w:val="3"/>
                <w:sz w:val="24"/>
                <w:szCs w:val="24"/>
                <w:lang w:bidi="en-US"/>
              </w:rPr>
            </w:pPr>
            <w:r w:rsidRPr="002F327F">
              <w:rPr>
                <w:rFonts w:ascii="Times New Roman" w:eastAsia="Lucida Sans Unicode" w:hAnsi="Times New Roman" w:cs="Times New Roman"/>
                <w:color w:val="000000"/>
                <w:kern w:val="3"/>
                <w:sz w:val="24"/>
                <w:szCs w:val="24"/>
                <w:lang w:bidi="en-US"/>
              </w:rPr>
              <w:t>10</w:t>
            </w:r>
          </w:p>
        </w:tc>
        <w:tc>
          <w:tcPr>
            <w:tcW w:w="4488" w:type="dxa"/>
            <w:tcBorders>
              <w:right w:val="single" w:sz="4" w:space="0" w:color="auto"/>
            </w:tcBorders>
            <w:shd w:val="clear" w:color="auto" w:fill="DAEEF3" w:themeFill="accent5" w:themeFillTint="33"/>
          </w:tcPr>
          <w:p w:rsidR="002F327F" w:rsidRPr="002F327F" w:rsidRDefault="002F327F" w:rsidP="002F327F">
            <w:pPr>
              <w:widowControl w:val="0"/>
              <w:suppressAutoHyphens/>
              <w:autoSpaceDN w:val="0"/>
              <w:jc w:val="both"/>
              <w:textAlignment w:val="baseline"/>
              <w:rPr>
                <w:rFonts w:ascii="Times New Roman" w:eastAsia="Lucida Sans Unicode" w:hAnsi="Times New Roman" w:cs="Times New Roman"/>
                <w:color w:val="000000"/>
                <w:kern w:val="3"/>
                <w:sz w:val="24"/>
                <w:szCs w:val="24"/>
                <w:lang w:bidi="en-US"/>
              </w:rPr>
            </w:pPr>
            <w:r w:rsidRPr="002F327F">
              <w:rPr>
                <w:rFonts w:ascii="Times New Roman" w:eastAsia="Lucida Sans Unicode" w:hAnsi="Times New Roman" w:cs="Times New Roman"/>
                <w:color w:val="000000"/>
                <w:kern w:val="3"/>
                <w:sz w:val="24"/>
                <w:szCs w:val="24"/>
                <w:lang w:bidi="en-US"/>
              </w:rPr>
              <w:t>МКОУ СОШ с. Макарово</w:t>
            </w:r>
          </w:p>
        </w:tc>
        <w:tc>
          <w:tcPr>
            <w:tcW w:w="998" w:type="dxa"/>
            <w:tcBorders>
              <w:left w:val="single" w:sz="4" w:space="0" w:color="auto"/>
            </w:tcBorders>
            <w:shd w:val="clear" w:color="auto" w:fill="DAEEF3" w:themeFill="accent5" w:themeFillTint="33"/>
          </w:tcPr>
          <w:p w:rsidR="002F327F" w:rsidRPr="002F327F" w:rsidRDefault="002F327F" w:rsidP="002F327F">
            <w:pPr>
              <w:widowControl w:val="0"/>
              <w:suppressAutoHyphens/>
              <w:autoSpaceDN w:val="0"/>
              <w:jc w:val="center"/>
              <w:textAlignment w:val="baseline"/>
              <w:rPr>
                <w:rFonts w:ascii="Times New Roman" w:eastAsia="Lucida Sans Unicode" w:hAnsi="Times New Roman" w:cs="Times New Roman"/>
                <w:color w:val="000000"/>
                <w:kern w:val="3"/>
                <w:sz w:val="24"/>
                <w:szCs w:val="24"/>
                <w:lang w:bidi="en-US"/>
              </w:rPr>
            </w:pPr>
            <w:r w:rsidRPr="002F327F">
              <w:rPr>
                <w:rFonts w:ascii="Times New Roman" w:eastAsia="Lucida Sans Unicode" w:hAnsi="Times New Roman" w:cs="Times New Roman"/>
                <w:color w:val="000000"/>
                <w:kern w:val="3"/>
                <w:sz w:val="24"/>
                <w:szCs w:val="24"/>
                <w:lang w:bidi="en-US"/>
              </w:rPr>
              <w:t>40</w:t>
            </w:r>
          </w:p>
        </w:tc>
        <w:tc>
          <w:tcPr>
            <w:tcW w:w="1695" w:type="dxa"/>
            <w:shd w:val="clear" w:color="auto" w:fill="DAEEF3" w:themeFill="accent5" w:themeFillTint="33"/>
          </w:tcPr>
          <w:p w:rsidR="002F327F" w:rsidRPr="002F327F" w:rsidRDefault="002F327F" w:rsidP="002F327F">
            <w:pPr>
              <w:widowControl w:val="0"/>
              <w:suppressAutoHyphens/>
              <w:autoSpaceDN w:val="0"/>
              <w:jc w:val="center"/>
              <w:textAlignment w:val="baseline"/>
              <w:rPr>
                <w:rFonts w:ascii="Times New Roman" w:eastAsia="Lucida Sans Unicode" w:hAnsi="Times New Roman" w:cs="Times New Roman"/>
                <w:color w:val="000000"/>
                <w:kern w:val="3"/>
                <w:sz w:val="24"/>
                <w:szCs w:val="24"/>
                <w:lang w:bidi="en-US"/>
              </w:rPr>
            </w:pPr>
            <w:r w:rsidRPr="002F327F">
              <w:rPr>
                <w:rFonts w:ascii="Times New Roman" w:eastAsia="Lucida Sans Unicode" w:hAnsi="Times New Roman" w:cs="Times New Roman"/>
                <w:color w:val="000000"/>
                <w:kern w:val="3"/>
                <w:sz w:val="24"/>
                <w:szCs w:val="24"/>
                <w:lang w:bidi="en-US"/>
              </w:rPr>
              <w:t>40</w:t>
            </w:r>
          </w:p>
        </w:tc>
        <w:tc>
          <w:tcPr>
            <w:tcW w:w="1695" w:type="dxa"/>
            <w:shd w:val="clear" w:color="auto" w:fill="DAEEF3" w:themeFill="accent5" w:themeFillTint="33"/>
          </w:tcPr>
          <w:p w:rsidR="002F327F" w:rsidRPr="002F327F" w:rsidRDefault="002F327F" w:rsidP="002F327F">
            <w:pPr>
              <w:widowControl w:val="0"/>
              <w:suppressAutoHyphens/>
              <w:autoSpaceDN w:val="0"/>
              <w:jc w:val="center"/>
              <w:textAlignment w:val="baseline"/>
              <w:rPr>
                <w:rFonts w:ascii="Times New Roman" w:eastAsia="Lucida Sans Unicode" w:hAnsi="Times New Roman" w:cs="Times New Roman"/>
                <w:color w:val="000000"/>
                <w:kern w:val="3"/>
                <w:sz w:val="24"/>
                <w:szCs w:val="24"/>
                <w:lang w:bidi="en-US"/>
              </w:rPr>
            </w:pPr>
            <w:r w:rsidRPr="002F327F">
              <w:rPr>
                <w:rFonts w:ascii="Times New Roman" w:eastAsia="Lucida Sans Unicode" w:hAnsi="Times New Roman" w:cs="Times New Roman"/>
                <w:color w:val="000000"/>
                <w:kern w:val="3"/>
                <w:sz w:val="24"/>
                <w:szCs w:val="24"/>
                <w:lang w:bidi="en-US"/>
              </w:rPr>
              <w:t>50</w:t>
            </w:r>
          </w:p>
        </w:tc>
      </w:tr>
      <w:tr w:rsidR="002F327F" w:rsidRPr="002F327F" w:rsidTr="002F327F">
        <w:trPr>
          <w:trHeight w:val="106"/>
        </w:trPr>
        <w:tc>
          <w:tcPr>
            <w:tcW w:w="587" w:type="dxa"/>
            <w:shd w:val="clear" w:color="auto" w:fill="DAEEF3" w:themeFill="accent5" w:themeFillTint="33"/>
          </w:tcPr>
          <w:p w:rsidR="002F327F" w:rsidRPr="002F327F" w:rsidRDefault="002F327F" w:rsidP="002F327F">
            <w:pPr>
              <w:widowControl w:val="0"/>
              <w:suppressAutoHyphens/>
              <w:autoSpaceDN w:val="0"/>
              <w:jc w:val="both"/>
              <w:textAlignment w:val="baseline"/>
              <w:rPr>
                <w:rFonts w:ascii="Times New Roman" w:eastAsia="Lucida Sans Unicode" w:hAnsi="Times New Roman" w:cs="Times New Roman"/>
                <w:color w:val="000000"/>
                <w:kern w:val="3"/>
                <w:sz w:val="24"/>
                <w:szCs w:val="24"/>
                <w:lang w:bidi="en-US"/>
              </w:rPr>
            </w:pPr>
            <w:r w:rsidRPr="002F327F">
              <w:rPr>
                <w:rFonts w:ascii="Times New Roman" w:eastAsia="Lucida Sans Unicode" w:hAnsi="Times New Roman" w:cs="Times New Roman"/>
                <w:color w:val="000000"/>
                <w:kern w:val="3"/>
                <w:sz w:val="24"/>
                <w:szCs w:val="24"/>
                <w:lang w:bidi="en-US"/>
              </w:rPr>
              <w:t>11</w:t>
            </w:r>
          </w:p>
        </w:tc>
        <w:tc>
          <w:tcPr>
            <w:tcW w:w="4488" w:type="dxa"/>
            <w:tcBorders>
              <w:right w:val="single" w:sz="4" w:space="0" w:color="auto"/>
            </w:tcBorders>
            <w:shd w:val="clear" w:color="auto" w:fill="DAEEF3" w:themeFill="accent5" w:themeFillTint="33"/>
          </w:tcPr>
          <w:p w:rsidR="002F327F" w:rsidRPr="002F327F" w:rsidRDefault="002F327F" w:rsidP="002F327F">
            <w:pPr>
              <w:widowControl w:val="0"/>
              <w:suppressAutoHyphens/>
              <w:autoSpaceDN w:val="0"/>
              <w:jc w:val="both"/>
              <w:textAlignment w:val="baseline"/>
              <w:rPr>
                <w:rFonts w:ascii="Times New Roman" w:eastAsia="Lucida Sans Unicode" w:hAnsi="Times New Roman" w:cs="Times New Roman"/>
                <w:color w:val="000000"/>
                <w:kern w:val="3"/>
                <w:sz w:val="24"/>
                <w:szCs w:val="24"/>
                <w:lang w:bidi="en-US"/>
              </w:rPr>
            </w:pPr>
            <w:r w:rsidRPr="002F327F">
              <w:rPr>
                <w:rFonts w:ascii="Times New Roman" w:eastAsia="Lucida Sans Unicode" w:hAnsi="Times New Roman" w:cs="Times New Roman"/>
                <w:color w:val="000000"/>
                <w:kern w:val="3"/>
                <w:sz w:val="24"/>
                <w:szCs w:val="24"/>
                <w:lang w:bidi="en-US"/>
              </w:rPr>
              <w:t xml:space="preserve">МКОУ СОШ </w:t>
            </w:r>
            <w:proofErr w:type="gramStart"/>
            <w:r w:rsidRPr="002F327F">
              <w:rPr>
                <w:rFonts w:ascii="Times New Roman" w:eastAsia="Lucida Sans Unicode" w:hAnsi="Times New Roman" w:cs="Times New Roman"/>
                <w:color w:val="000000"/>
                <w:kern w:val="3"/>
                <w:sz w:val="24"/>
                <w:szCs w:val="24"/>
                <w:lang w:bidi="en-US"/>
              </w:rPr>
              <w:t>с</w:t>
            </w:r>
            <w:proofErr w:type="gramEnd"/>
            <w:r w:rsidRPr="002F327F">
              <w:rPr>
                <w:rFonts w:ascii="Times New Roman" w:eastAsia="Lucida Sans Unicode" w:hAnsi="Times New Roman" w:cs="Times New Roman"/>
                <w:color w:val="000000"/>
                <w:kern w:val="3"/>
                <w:sz w:val="24"/>
                <w:szCs w:val="24"/>
                <w:lang w:bidi="en-US"/>
              </w:rPr>
              <w:t xml:space="preserve">. </w:t>
            </w:r>
            <w:proofErr w:type="gramStart"/>
            <w:r w:rsidRPr="002F327F">
              <w:rPr>
                <w:rFonts w:ascii="Times New Roman" w:eastAsia="Lucida Sans Unicode" w:hAnsi="Times New Roman" w:cs="Times New Roman"/>
                <w:color w:val="000000"/>
                <w:kern w:val="3"/>
                <w:sz w:val="24"/>
                <w:szCs w:val="24"/>
                <w:lang w:bidi="en-US"/>
              </w:rPr>
              <w:t>Кривая</w:t>
            </w:r>
            <w:proofErr w:type="gramEnd"/>
            <w:r w:rsidRPr="002F327F">
              <w:rPr>
                <w:rFonts w:ascii="Times New Roman" w:eastAsia="Lucida Sans Unicode" w:hAnsi="Times New Roman" w:cs="Times New Roman"/>
                <w:color w:val="000000"/>
                <w:kern w:val="3"/>
                <w:sz w:val="24"/>
                <w:szCs w:val="24"/>
                <w:lang w:bidi="en-US"/>
              </w:rPr>
              <w:t xml:space="preserve"> Лука</w:t>
            </w:r>
          </w:p>
        </w:tc>
        <w:tc>
          <w:tcPr>
            <w:tcW w:w="998" w:type="dxa"/>
            <w:tcBorders>
              <w:left w:val="single" w:sz="4" w:space="0" w:color="auto"/>
            </w:tcBorders>
            <w:shd w:val="clear" w:color="auto" w:fill="DAEEF3" w:themeFill="accent5" w:themeFillTint="33"/>
          </w:tcPr>
          <w:p w:rsidR="002F327F" w:rsidRPr="002F327F" w:rsidRDefault="002F327F" w:rsidP="002F327F">
            <w:pPr>
              <w:widowControl w:val="0"/>
              <w:suppressAutoHyphens/>
              <w:autoSpaceDN w:val="0"/>
              <w:jc w:val="center"/>
              <w:textAlignment w:val="baseline"/>
              <w:rPr>
                <w:rFonts w:ascii="Times New Roman" w:eastAsia="Lucida Sans Unicode" w:hAnsi="Times New Roman" w:cs="Times New Roman"/>
                <w:color w:val="000000"/>
                <w:kern w:val="3"/>
                <w:sz w:val="24"/>
                <w:szCs w:val="24"/>
                <w:lang w:bidi="en-US"/>
              </w:rPr>
            </w:pPr>
            <w:r w:rsidRPr="002F327F">
              <w:rPr>
                <w:rFonts w:ascii="Times New Roman" w:eastAsia="Lucida Sans Unicode" w:hAnsi="Times New Roman" w:cs="Times New Roman"/>
                <w:color w:val="000000"/>
                <w:kern w:val="3"/>
                <w:sz w:val="24"/>
                <w:szCs w:val="24"/>
                <w:lang w:bidi="en-US"/>
              </w:rPr>
              <w:t>30</w:t>
            </w:r>
          </w:p>
        </w:tc>
        <w:tc>
          <w:tcPr>
            <w:tcW w:w="1695" w:type="dxa"/>
            <w:shd w:val="clear" w:color="auto" w:fill="DAEEF3" w:themeFill="accent5" w:themeFillTint="33"/>
          </w:tcPr>
          <w:p w:rsidR="002F327F" w:rsidRPr="002F327F" w:rsidRDefault="002F327F" w:rsidP="002F327F">
            <w:pPr>
              <w:widowControl w:val="0"/>
              <w:suppressAutoHyphens/>
              <w:autoSpaceDN w:val="0"/>
              <w:jc w:val="center"/>
              <w:textAlignment w:val="baseline"/>
              <w:rPr>
                <w:rFonts w:ascii="Times New Roman" w:eastAsia="Lucida Sans Unicode" w:hAnsi="Times New Roman" w:cs="Times New Roman"/>
                <w:color w:val="000000"/>
                <w:kern w:val="3"/>
                <w:sz w:val="24"/>
                <w:szCs w:val="24"/>
                <w:lang w:bidi="en-US"/>
              </w:rPr>
            </w:pPr>
            <w:r w:rsidRPr="002F327F">
              <w:rPr>
                <w:rFonts w:ascii="Times New Roman" w:eastAsia="Lucida Sans Unicode" w:hAnsi="Times New Roman" w:cs="Times New Roman"/>
                <w:color w:val="000000"/>
                <w:kern w:val="3"/>
                <w:sz w:val="24"/>
                <w:szCs w:val="24"/>
                <w:lang w:bidi="en-US"/>
              </w:rPr>
              <w:t>30</w:t>
            </w:r>
          </w:p>
        </w:tc>
        <w:tc>
          <w:tcPr>
            <w:tcW w:w="1695" w:type="dxa"/>
            <w:shd w:val="clear" w:color="auto" w:fill="DAEEF3" w:themeFill="accent5" w:themeFillTint="33"/>
          </w:tcPr>
          <w:p w:rsidR="002F327F" w:rsidRPr="002F327F" w:rsidRDefault="002F327F" w:rsidP="002F327F">
            <w:pPr>
              <w:widowControl w:val="0"/>
              <w:suppressAutoHyphens/>
              <w:autoSpaceDN w:val="0"/>
              <w:jc w:val="center"/>
              <w:textAlignment w:val="baseline"/>
              <w:rPr>
                <w:rFonts w:ascii="Times New Roman" w:eastAsia="Lucida Sans Unicode" w:hAnsi="Times New Roman" w:cs="Times New Roman"/>
                <w:color w:val="000000"/>
                <w:kern w:val="3"/>
                <w:sz w:val="24"/>
                <w:szCs w:val="24"/>
                <w:lang w:bidi="en-US"/>
              </w:rPr>
            </w:pPr>
            <w:r w:rsidRPr="002F327F">
              <w:rPr>
                <w:rFonts w:ascii="Times New Roman" w:eastAsia="Lucida Sans Unicode" w:hAnsi="Times New Roman" w:cs="Times New Roman"/>
                <w:color w:val="000000"/>
                <w:kern w:val="3"/>
                <w:sz w:val="24"/>
                <w:szCs w:val="24"/>
                <w:lang w:bidi="en-US"/>
              </w:rPr>
              <w:t>40</w:t>
            </w:r>
          </w:p>
        </w:tc>
      </w:tr>
      <w:tr w:rsidR="002F327F" w:rsidRPr="002F327F" w:rsidTr="002F327F">
        <w:trPr>
          <w:trHeight w:val="106"/>
        </w:trPr>
        <w:tc>
          <w:tcPr>
            <w:tcW w:w="587" w:type="dxa"/>
            <w:shd w:val="clear" w:color="auto" w:fill="DAEEF3" w:themeFill="accent5" w:themeFillTint="33"/>
          </w:tcPr>
          <w:p w:rsidR="002F327F" w:rsidRPr="002F327F" w:rsidRDefault="002F327F" w:rsidP="002F327F">
            <w:pPr>
              <w:widowControl w:val="0"/>
              <w:suppressAutoHyphens/>
              <w:autoSpaceDN w:val="0"/>
              <w:jc w:val="both"/>
              <w:textAlignment w:val="baseline"/>
              <w:rPr>
                <w:rFonts w:ascii="Times New Roman" w:eastAsia="Lucida Sans Unicode" w:hAnsi="Times New Roman" w:cs="Times New Roman"/>
                <w:color w:val="000000"/>
                <w:kern w:val="3"/>
                <w:sz w:val="24"/>
                <w:szCs w:val="24"/>
                <w:lang w:bidi="en-US"/>
              </w:rPr>
            </w:pPr>
            <w:r w:rsidRPr="002F327F">
              <w:rPr>
                <w:rFonts w:ascii="Times New Roman" w:eastAsia="Lucida Sans Unicode" w:hAnsi="Times New Roman" w:cs="Times New Roman"/>
                <w:color w:val="000000"/>
                <w:kern w:val="3"/>
                <w:sz w:val="24"/>
                <w:szCs w:val="24"/>
                <w:lang w:bidi="en-US"/>
              </w:rPr>
              <w:t>12</w:t>
            </w:r>
          </w:p>
        </w:tc>
        <w:tc>
          <w:tcPr>
            <w:tcW w:w="4488" w:type="dxa"/>
            <w:tcBorders>
              <w:right w:val="single" w:sz="4" w:space="0" w:color="auto"/>
            </w:tcBorders>
            <w:shd w:val="clear" w:color="auto" w:fill="DAEEF3" w:themeFill="accent5" w:themeFillTint="33"/>
          </w:tcPr>
          <w:p w:rsidR="002F327F" w:rsidRPr="002F327F" w:rsidRDefault="002F327F" w:rsidP="002F327F">
            <w:pPr>
              <w:widowControl w:val="0"/>
              <w:suppressAutoHyphens/>
              <w:autoSpaceDN w:val="0"/>
              <w:jc w:val="both"/>
              <w:textAlignment w:val="baseline"/>
              <w:rPr>
                <w:rFonts w:ascii="Times New Roman" w:eastAsia="Lucida Sans Unicode" w:hAnsi="Times New Roman" w:cs="Times New Roman"/>
                <w:color w:val="000000"/>
                <w:kern w:val="3"/>
                <w:sz w:val="24"/>
                <w:szCs w:val="24"/>
                <w:lang w:bidi="en-US"/>
              </w:rPr>
            </w:pPr>
            <w:r w:rsidRPr="002F327F">
              <w:rPr>
                <w:rFonts w:ascii="Times New Roman" w:eastAsia="Lucida Sans Unicode" w:hAnsi="Times New Roman" w:cs="Times New Roman"/>
                <w:color w:val="000000"/>
                <w:kern w:val="3"/>
                <w:sz w:val="24"/>
                <w:szCs w:val="24"/>
                <w:lang w:bidi="en-US"/>
              </w:rPr>
              <w:t>МКОУ СОШ с. Алымовка</w:t>
            </w:r>
          </w:p>
        </w:tc>
        <w:tc>
          <w:tcPr>
            <w:tcW w:w="998" w:type="dxa"/>
            <w:tcBorders>
              <w:left w:val="single" w:sz="4" w:space="0" w:color="auto"/>
            </w:tcBorders>
            <w:shd w:val="clear" w:color="auto" w:fill="DAEEF3" w:themeFill="accent5" w:themeFillTint="33"/>
          </w:tcPr>
          <w:p w:rsidR="002F327F" w:rsidRPr="002F327F" w:rsidRDefault="002F327F" w:rsidP="002F327F">
            <w:pPr>
              <w:widowControl w:val="0"/>
              <w:suppressAutoHyphens/>
              <w:autoSpaceDN w:val="0"/>
              <w:jc w:val="center"/>
              <w:textAlignment w:val="baseline"/>
              <w:rPr>
                <w:rFonts w:ascii="Times New Roman" w:eastAsia="Lucida Sans Unicode" w:hAnsi="Times New Roman" w:cs="Times New Roman"/>
                <w:color w:val="000000"/>
                <w:kern w:val="3"/>
                <w:sz w:val="24"/>
                <w:szCs w:val="24"/>
                <w:lang w:bidi="en-US"/>
              </w:rPr>
            </w:pPr>
            <w:r w:rsidRPr="002F327F">
              <w:rPr>
                <w:rFonts w:ascii="Times New Roman" w:eastAsia="Lucida Sans Unicode" w:hAnsi="Times New Roman" w:cs="Times New Roman"/>
                <w:color w:val="000000"/>
                <w:kern w:val="3"/>
                <w:sz w:val="24"/>
                <w:szCs w:val="24"/>
                <w:lang w:bidi="en-US"/>
              </w:rPr>
              <w:t>30</w:t>
            </w:r>
          </w:p>
        </w:tc>
        <w:tc>
          <w:tcPr>
            <w:tcW w:w="1695" w:type="dxa"/>
            <w:shd w:val="clear" w:color="auto" w:fill="DAEEF3" w:themeFill="accent5" w:themeFillTint="33"/>
          </w:tcPr>
          <w:p w:rsidR="002F327F" w:rsidRPr="002F327F" w:rsidRDefault="002F327F" w:rsidP="002F327F">
            <w:pPr>
              <w:widowControl w:val="0"/>
              <w:suppressAutoHyphens/>
              <w:autoSpaceDN w:val="0"/>
              <w:jc w:val="center"/>
              <w:textAlignment w:val="baseline"/>
              <w:rPr>
                <w:rFonts w:ascii="Times New Roman" w:eastAsia="Lucida Sans Unicode" w:hAnsi="Times New Roman" w:cs="Times New Roman"/>
                <w:color w:val="000000"/>
                <w:kern w:val="3"/>
                <w:sz w:val="24"/>
                <w:szCs w:val="24"/>
                <w:lang w:bidi="en-US"/>
              </w:rPr>
            </w:pPr>
            <w:r w:rsidRPr="002F327F">
              <w:rPr>
                <w:rFonts w:ascii="Times New Roman" w:eastAsia="Lucida Sans Unicode" w:hAnsi="Times New Roman" w:cs="Times New Roman"/>
                <w:color w:val="000000"/>
                <w:kern w:val="3"/>
                <w:sz w:val="24"/>
                <w:szCs w:val="24"/>
                <w:lang w:bidi="en-US"/>
              </w:rPr>
              <w:t>30</w:t>
            </w:r>
          </w:p>
        </w:tc>
        <w:tc>
          <w:tcPr>
            <w:tcW w:w="1695" w:type="dxa"/>
            <w:shd w:val="clear" w:color="auto" w:fill="DAEEF3" w:themeFill="accent5" w:themeFillTint="33"/>
          </w:tcPr>
          <w:p w:rsidR="002F327F" w:rsidRPr="002F327F" w:rsidRDefault="002F327F" w:rsidP="002F327F">
            <w:pPr>
              <w:widowControl w:val="0"/>
              <w:suppressAutoHyphens/>
              <w:autoSpaceDN w:val="0"/>
              <w:jc w:val="center"/>
              <w:textAlignment w:val="baseline"/>
              <w:rPr>
                <w:rFonts w:ascii="Times New Roman" w:eastAsia="Lucida Sans Unicode" w:hAnsi="Times New Roman" w:cs="Times New Roman"/>
                <w:color w:val="000000"/>
                <w:kern w:val="3"/>
                <w:sz w:val="24"/>
                <w:szCs w:val="24"/>
                <w:lang w:bidi="en-US"/>
              </w:rPr>
            </w:pPr>
            <w:r w:rsidRPr="002F327F">
              <w:rPr>
                <w:rFonts w:ascii="Times New Roman" w:eastAsia="Lucida Sans Unicode" w:hAnsi="Times New Roman" w:cs="Times New Roman"/>
                <w:color w:val="000000"/>
                <w:kern w:val="3"/>
                <w:sz w:val="24"/>
                <w:szCs w:val="24"/>
                <w:lang w:bidi="en-US"/>
              </w:rPr>
              <w:t>30</w:t>
            </w:r>
          </w:p>
        </w:tc>
      </w:tr>
      <w:tr w:rsidR="002F327F" w:rsidRPr="002F327F" w:rsidTr="002F327F">
        <w:trPr>
          <w:trHeight w:val="106"/>
        </w:trPr>
        <w:tc>
          <w:tcPr>
            <w:tcW w:w="587" w:type="dxa"/>
            <w:shd w:val="clear" w:color="auto" w:fill="DAEEF3" w:themeFill="accent5" w:themeFillTint="33"/>
          </w:tcPr>
          <w:p w:rsidR="002F327F" w:rsidRPr="002F327F" w:rsidRDefault="002F327F" w:rsidP="002F327F">
            <w:pPr>
              <w:widowControl w:val="0"/>
              <w:suppressAutoHyphens/>
              <w:autoSpaceDN w:val="0"/>
              <w:jc w:val="both"/>
              <w:textAlignment w:val="baseline"/>
              <w:rPr>
                <w:rFonts w:ascii="Times New Roman" w:eastAsia="Lucida Sans Unicode" w:hAnsi="Times New Roman" w:cs="Times New Roman"/>
                <w:color w:val="000000"/>
                <w:kern w:val="3"/>
                <w:sz w:val="24"/>
                <w:szCs w:val="24"/>
                <w:lang w:bidi="en-US"/>
              </w:rPr>
            </w:pPr>
            <w:r w:rsidRPr="002F327F">
              <w:rPr>
                <w:rFonts w:ascii="Times New Roman" w:eastAsia="Lucida Sans Unicode" w:hAnsi="Times New Roman" w:cs="Times New Roman"/>
                <w:color w:val="000000"/>
                <w:kern w:val="3"/>
                <w:sz w:val="24"/>
                <w:szCs w:val="24"/>
                <w:lang w:bidi="en-US"/>
              </w:rPr>
              <w:t>13</w:t>
            </w:r>
          </w:p>
        </w:tc>
        <w:tc>
          <w:tcPr>
            <w:tcW w:w="4488" w:type="dxa"/>
            <w:tcBorders>
              <w:right w:val="single" w:sz="4" w:space="0" w:color="auto"/>
            </w:tcBorders>
            <w:shd w:val="clear" w:color="auto" w:fill="DAEEF3" w:themeFill="accent5" w:themeFillTint="33"/>
          </w:tcPr>
          <w:p w:rsidR="002F327F" w:rsidRPr="002F327F" w:rsidRDefault="002F327F" w:rsidP="002F327F">
            <w:pPr>
              <w:widowControl w:val="0"/>
              <w:suppressAutoHyphens/>
              <w:autoSpaceDN w:val="0"/>
              <w:jc w:val="both"/>
              <w:textAlignment w:val="baseline"/>
              <w:rPr>
                <w:rFonts w:ascii="Times New Roman" w:eastAsia="Lucida Sans Unicode" w:hAnsi="Times New Roman" w:cs="Times New Roman"/>
                <w:color w:val="000000"/>
                <w:kern w:val="3"/>
                <w:sz w:val="24"/>
                <w:szCs w:val="24"/>
                <w:lang w:bidi="en-US"/>
              </w:rPr>
            </w:pPr>
            <w:r w:rsidRPr="002F327F">
              <w:rPr>
                <w:rFonts w:ascii="Times New Roman" w:eastAsia="Lucida Sans Unicode" w:hAnsi="Times New Roman" w:cs="Times New Roman"/>
                <w:color w:val="000000"/>
                <w:kern w:val="3"/>
                <w:sz w:val="24"/>
                <w:szCs w:val="24"/>
                <w:lang w:bidi="en-US"/>
              </w:rPr>
              <w:t>МАУДО ДЮЦ «Гармония» (ЛДП)</w:t>
            </w:r>
          </w:p>
        </w:tc>
        <w:tc>
          <w:tcPr>
            <w:tcW w:w="998" w:type="dxa"/>
            <w:tcBorders>
              <w:left w:val="single" w:sz="4" w:space="0" w:color="auto"/>
            </w:tcBorders>
            <w:shd w:val="clear" w:color="auto" w:fill="DAEEF3" w:themeFill="accent5" w:themeFillTint="33"/>
          </w:tcPr>
          <w:p w:rsidR="002F327F" w:rsidRPr="002F327F" w:rsidRDefault="002F327F" w:rsidP="002F327F">
            <w:pPr>
              <w:widowControl w:val="0"/>
              <w:suppressAutoHyphens/>
              <w:autoSpaceDN w:val="0"/>
              <w:jc w:val="center"/>
              <w:textAlignment w:val="baseline"/>
              <w:rPr>
                <w:rFonts w:ascii="Times New Roman" w:eastAsia="Lucida Sans Unicode" w:hAnsi="Times New Roman" w:cs="Times New Roman"/>
                <w:color w:val="000000"/>
                <w:kern w:val="3"/>
                <w:sz w:val="24"/>
                <w:szCs w:val="24"/>
                <w:lang w:bidi="en-US"/>
              </w:rPr>
            </w:pPr>
            <w:r w:rsidRPr="002F327F">
              <w:rPr>
                <w:rFonts w:ascii="Times New Roman" w:eastAsia="Lucida Sans Unicode" w:hAnsi="Times New Roman" w:cs="Times New Roman"/>
                <w:color w:val="000000"/>
                <w:kern w:val="3"/>
                <w:sz w:val="24"/>
                <w:szCs w:val="24"/>
                <w:lang w:bidi="en-US"/>
              </w:rPr>
              <w:t>80</w:t>
            </w:r>
          </w:p>
        </w:tc>
        <w:tc>
          <w:tcPr>
            <w:tcW w:w="1695" w:type="dxa"/>
            <w:shd w:val="clear" w:color="auto" w:fill="DAEEF3" w:themeFill="accent5" w:themeFillTint="33"/>
          </w:tcPr>
          <w:p w:rsidR="002F327F" w:rsidRPr="002F327F" w:rsidRDefault="002F327F" w:rsidP="002F327F">
            <w:pPr>
              <w:widowControl w:val="0"/>
              <w:suppressAutoHyphens/>
              <w:autoSpaceDN w:val="0"/>
              <w:jc w:val="center"/>
              <w:textAlignment w:val="baseline"/>
              <w:rPr>
                <w:rFonts w:ascii="Times New Roman" w:eastAsia="Lucida Sans Unicode" w:hAnsi="Times New Roman" w:cs="Times New Roman"/>
                <w:color w:val="000000"/>
                <w:kern w:val="3"/>
                <w:sz w:val="24"/>
                <w:szCs w:val="24"/>
                <w:lang w:bidi="en-US"/>
              </w:rPr>
            </w:pPr>
            <w:r w:rsidRPr="002F327F">
              <w:rPr>
                <w:rFonts w:ascii="Times New Roman" w:eastAsia="Lucida Sans Unicode" w:hAnsi="Times New Roman" w:cs="Times New Roman"/>
                <w:color w:val="000000"/>
                <w:kern w:val="3"/>
                <w:sz w:val="24"/>
                <w:szCs w:val="24"/>
                <w:lang w:bidi="en-US"/>
              </w:rPr>
              <w:t>80</w:t>
            </w:r>
          </w:p>
        </w:tc>
        <w:tc>
          <w:tcPr>
            <w:tcW w:w="1695" w:type="dxa"/>
            <w:shd w:val="clear" w:color="auto" w:fill="DAEEF3" w:themeFill="accent5" w:themeFillTint="33"/>
          </w:tcPr>
          <w:p w:rsidR="002F327F" w:rsidRPr="002F327F" w:rsidRDefault="002F327F" w:rsidP="002F327F">
            <w:pPr>
              <w:widowControl w:val="0"/>
              <w:suppressAutoHyphens/>
              <w:autoSpaceDN w:val="0"/>
              <w:jc w:val="center"/>
              <w:textAlignment w:val="baseline"/>
              <w:rPr>
                <w:rFonts w:ascii="Times New Roman" w:eastAsia="Lucida Sans Unicode" w:hAnsi="Times New Roman" w:cs="Times New Roman"/>
                <w:color w:val="000000"/>
                <w:kern w:val="3"/>
                <w:sz w:val="24"/>
                <w:szCs w:val="24"/>
                <w:lang w:bidi="en-US"/>
              </w:rPr>
            </w:pPr>
            <w:r w:rsidRPr="002F327F">
              <w:rPr>
                <w:rFonts w:ascii="Times New Roman" w:eastAsia="Lucida Sans Unicode" w:hAnsi="Times New Roman" w:cs="Times New Roman"/>
                <w:color w:val="000000"/>
                <w:kern w:val="3"/>
                <w:sz w:val="24"/>
                <w:szCs w:val="24"/>
                <w:lang w:bidi="en-US"/>
              </w:rPr>
              <w:t>155</w:t>
            </w:r>
          </w:p>
        </w:tc>
      </w:tr>
      <w:tr w:rsidR="002F327F" w:rsidRPr="002F327F" w:rsidTr="002F327F">
        <w:trPr>
          <w:trHeight w:val="106"/>
        </w:trPr>
        <w:tc>
          <w:tcPr>
            <w:tcW w:w="587" w:type="dxa"/>
            <w:shd w:val="clear" w:color="auto" w:fill="DAEEF3" w:themeFill="accent5" w:themeFillTint="33"/>
          </w:tcPr>
          <w:p w:rsidR="002F327F" w:rsidRPr="002F327F" w:rsidRDefault="002F327F" w:rsidP="002F327F">
            <w:pPr>
              <w:widowControl w:val="0"/>
              <w:suppressAutoHyphens/>
              <w:autoSpaceDN w:val="0"/>
              <w:jc w:val="both"/>
              <w:textAlignment w:val="baseline"/>
              <w:rPr>
                <w:rFonts w:ascii="Times New Roman" w:eastAsia="Lucida Sans Unicode" w:hAnsi="Times New Roman" w:cs="Times New Roman"/>
                <w:color w:val="000000"/>
                <w:kern w:val="3"/>
                <w:sz w:val="24"/>
                <w:szCs w:val="24"/>
                <w:lang w:bidi="en-US"/>
              </w:rPr>
            </w:pPr>
            <w:r w:rsidRPr="002F327F">
              <w:rPr>
                <w:rFonts w:ascii="Times New Roman" w:eastAsia="Lucida Sans Unicode" w:hAnsi="Times New Roman" w:cs="Times New Roman"/>
                <w:color w:val="000000"/>
                <w:kern w:val="3"/>
                <w:sz w:val="24"/>
                <w:szCs w:val="24"/>
                <w:lang w:bidi="en-US"/>
              </w:rPr>
              <w:t>14</w:t>
            </w:r>
          </w:p>
        </w:tc>
        <w:tc>
          <w:tcPr>
            <w:tcW w:w="4488" w:type="dxa"/>
            <w:tcBorders>
              <w:right w:val="single" w:sz="4" w:space="0" w:color="auto"/>
            </w:tcBorders>
            <w:shd w:val="clear" w:color="auto" w:fill="DAEEF3" w:themeFill="accent5" w:themeFillTint="33"/>
          </w:tcPr>
          <w:p w:rsidR="002F327F" w:rsidRPr="002F327F" w:rsidRDefault="002F327F" w:rsidP="002F327F">
            <w:pPr>
              <w:widowControl w:val="0"/>
              <w:suppressAutoHyphens/>
              <w:autoSpaceDN w:val="0"/>
              <w:jc w:val="both"/>
              <w:textAlignment w:val="baseline"/>
              <w:rPr>
                <w:rFonts w:ascii="Times New Roman" w:eastAsia="Lucida Sans Unicode" w:hAnsi="Times New Roman" w:cs="Times New Roman"/>
                <w:color w:val="000000"/>
                <w:kern w:val="3"/>
                <w:sz w:val="24"/>
                <w:szCs w:val="24"/>
                <w:lang w:bidi="en-US"/>
              </w:rPr>
            </w:pPr>
            <w:r w:rsidRPr="002F327F">
              <w:rPr>
                <w:rFonts w:ascii="Times New Roman" w:eastAsia="Lucida Sans Unicode" w:hAnsi="Times New Roman" w:cs="Times New Roman"/>
                <w:color w:val="000000"/>
                <w:kern w:val="3"/>
                <w:sz w:val="24"/>
                <w:szCs w:val="24"/>
                <w:lang w:bidi="en-US"/>
              </w:rPr>
              <w:t>ГОКУ СКШ г. Киренска</w:t>
            </w:r>
          </w:p>
        </w:tc>
        <w:tc>
          <w:tcPr>
            <w:tcW w:w="998" w:type="dxa"/>
            <w:tcBorders>
              <w:left w:val="single" w:sz="4" w:space="0" w:color="auto"/>
            </w:tcBorders>
            <w:shd w:val="clear" w:color="auto" w:fill="DAEEF3" w:themeFill="accent5" w:themeFillTint="33"/>
          </w:tcPr>
          <w:p w:rsidR="002F327F" w:rsidRPr="002F327F" w:rsidRDefault="002F327F" w:rsidP="002F327F">
            <w:pPr>
              <w:widowControl w:val="0"/>
              <w:suppressAutoHyphens/>
              <w:autoSpaceDN w:val="0"/>
              <w:jc w:val="center"/>
              <w:textAlignment w:val="baseline"/>
              <w:rPr>
                <w:rFonts w:ascii="Times New Roman" w:eastAsia="Lucida Sans Unicode" w:hAnsi="Times New Roman" w:cs="Times New Roman"/>
                <w:color w:val="000000"/>
                <w:kern w:val="3"/>
                <w:sz w:val="24"/>
                <w:szCs w:val="24"/>
                <w:lang w:bidi="en-US"/>
              </w:rPr>
            </w:pPr>
            <w:r w:rsidRPr="002F327F">
              <w:rPr>
                <w:rFonts w:ascii="Times New Roman" w:eastAsia="Lucida Sans Unicode" w:hAnsi="Times New Roman" w:cs="Times New Roman"/>
                <w:color w:val="000000"/>
                <w:kern w:val="3"/>
                <w:sz w:val="24"/>
                <w:szCs w:val="24"/>
                <w:lang w:bidi="en-US"/>
              </w:rPr>
              <w:t>34</w:t>
            </w:r>
          </w:p>
        </w:tc>
        <w:tc>
          <w:tcPr>
            <w:tcW w:w="1695" w:type="dxa"/>
            <w:shd w:val="clear" w:color="auto" w:fill="DAEEF3" w:themeFill="accent5" w:themeFillTint="33"/>
          </w:tcPr>
          <w:p w:rsidR="002F327F" w:rsidRPr="002F327F" w:rsidRDefault="002F327F" w:rsidP="002F327F">
            <w:pPr>
              <w:widowControl w:val="0"/>
              <w:suppressAutoHyphens/>
              <w:autoSpaceDN w:val="0"/>
              <w:jc w:val="center"/>
              <w:textAlignment w:val="baseline"/>
              <w:rPr>
                <w:rFonts w:ascii="Times New Roman" w:eastAsia="Lucida Sans Unicode" w:hAnsi="Times New Roman" w:cs="Times New Roman"/>
                <w:color w:val="000000"/>
                <w:kern w:val="3"/>
                <w:sz w:val="24"/>
                <w:szCs w:val="24"/>
                <w:lang w:bidi="en-US"/>
              </w:rPr>
            </w:pPr>
            <w:r w:rsidRPr="002F327F">
              <w:rPr>
                <w:rFonts w:ascii="Times New Roman" w:eastAsia="Lucida Sans Unicode" w:hAnsi="Times New Roman" w:cs="Times New Roman"/>
                <w:color w:val="000000"/>
                <w:kern w:val="3"/>
                <w:sz w:val="24"/>
                <w:szCs w:val="24"/>
                <w:lang w:bidi="en-US"/>
              </w:rPr>
              <w:t>24</w:t>
            </w:r>
          </w:p>
        </w:tc>
        <w:tc>
          <w:tcPr>
            <w:tcW w:w="1695" w:type="dxa"/>
            <w:shd w:val="clear" w:color="auto" w:fill="DAEEF3" w:themeFill="accent5" w:themeFillTint="33"/>
          </w:tcPr>
          <w:p w:rsidR="002F327F" w:rsidRPr="002F327F" w:rsidRDefault="002F327F" w:rsidP="002F327F">
            <w:pPr>
              <w:widowControl w:val="0"/>
              <w:suppressAutoHyphens/>
              <w:autoSpaceDN w:val="0"/>
              <w:jc w:val="center"/>
              <w:textAlignment w:val="baseline"/>
              <w:rPr>
                <w:rFonts w:ascii="Times New Roman" w:eastAsia="Lucida Sans Unicode" w:hAnsi="Times New Roman" w:cs="Times New Roman"/>
                <w:color w:val="000000"/>
                <w:kern w:val="3"/>
                <w:sz w:val="24"/>
                <w:szCs w:val="24"/>
                <w:lang w:bidi="en-US"/>
              </w:rPr>
            </w:pPr>
            <w:r w:rsidRPr="002F327F">
              <w:rPr>
                <w:rFonts w:ascii="Times New Roman" w:eastAsia="Lucida Sans Unicode" w:hAnsi="Times New Roman" w:cs="Times New Roman"/>
                <w:color w:val="000000"/>
                <w:kern w:val="3"/>
                <w:sz w:val="24"/>
                <w:szCs w:val="24"/>
                <w:lang w:bidi="en-US"/>
              </w:rPr>
              <w:t>24</w:t>
            </w:r>
          </w:p>
        </w:tc>
      </w:tr>
      <w:tr w:rsidR="002F327F" w:rsidRPr="002F327F" w:rsidTr="002F327F">
        <w:trPr>
          <w:trHeight w:val="111"/>
        </w:trPr>
        <w:tc>
          <w:tcPr>
            <w:tcW w:w="587" w:type="dxa"/>
            <w:shd w:val="clear" w:color="auto" w:fill="DAEEF3" w:themeFill="accent5" w:themeFillTint="33"/>
          </w:tcPr>
          <w:p w:rsidR="002F327F" w:rsidRPr="002F327F" w:rsidRDefault="002F327F" w:rsidP="002F327F">
            <w:pPr>
              <w:widowControl w:val="0"/>
              <w:suppressAutoHyphens/>
              <w:autoSpaceDN w:val="0"/>
              <w:jc w:val="both"/>
              <w:textAlignment w:val="baseline"/>
              <w:rPr>
                <w:rFonts w:ascii="Times New Roman" w:eastAsia="Lucida Sans Unicode" w:hAnsi="Times New Roman" w:cs="Times New Roman"/>
                <w:color w:val="000000"/>
                <w:kern w:val="3"/>
                <w:sz w:val="24"/>
                <w:szCs w:val="24"/>
                <w:lang w:bidi="en-US"/>
              </w:rPr>
            </w:pPr>
          </w:p>
        </w:tc>
        <w:tc>
          <w:tcPr>
            <w:tcW w:w="4488" w:type="dxa"/>
            <w:tcBorders>
              <w:right w:val="single" w:sz="4" w:space="0" w:color="auto"/>
            </w:tcBorders>
            <w:shd w:val="clear" w:color="auto" w:fill="DAEEF3" w:themeFill="accent5" w:themeFillTint="33"/>
          </w:tcPr>
          <w:p w:rsidR="002F327F" w:rsidRPr="002F327F" w:rsidRDefault="002F327F" w:rsidP="002F327F">
            <w:pPr>
              <w:widowControl w:val="0"/>
              <w:suppressAutoHyphens/>
              <w:autoSpaceDN w:val="0"/>
              <w:jc w:val="both"/>
              <w:textAlignment w:val="baseline"/>
              <w:rPr>
                <w:rFonts w:ascii="Times New Roman" w:eastAsia="Lucida Sans Unicode" w:hAnsi="Times New Roman" w:cs="Times New Roman"/>
                <w:color w:val="000000"/>
                <w:kern w:val="3"/>
                <w:sz w:val="24"/>
                <w:szCs w:val="24"/>
                <w:lang w:bidi="en-US"/>
              </w:rPr>
            </w:pPr>
            <w:r w:rsidRPr="002F327F">
              <w:rPr>
                <w:rFonts w:ascii="Times New Roman" w:eastAsia="Lucida Sans Unicode" w:hAnsi="Times New Roman" w:cs="Times New Roman"/>
                <w:color w:val="000000"/>
                <w:kern w:val="3"/>
                <w:sz w:val="24"/>
                <w:szCs w:val="24"/>
                <w:lang w:bidi="en-US"/>
              </w:rPr>
              <w:t>ИТОГО</w:t>
            </w:r>
          </w:p>
        </w:tc>
        <w:tc>
          <w:tcPr>
            <w:tcW w:w="998" w:type="dxa"/>
            <w:tcBorders>
              <w:left w:val="single" w:sz="4" w:space="0" w:color="auto"/>
            </w:tcBorders>
            <w:shd w:val="clear" w:color="auto" w:fill="DAEEF3" w:themeFill="accent5" w:themeFillTint="33"/>
          </w:tcPr>
          <w:p w:rsidR="002F327F" w:rsidRPr="002F327F" w:rsidRDefault="002F327F" w:rsidP="002F327F">
            <w:pPr>
              <w:widowControl w:val="0"/>
              <w:suppressAutoHyphens/>
              <w:autoSpaceDN w:val="0"/>
              <w:jc w:val="center"/>
              <w:textAlignment w:val="baseline"/>
              <w:rPr>
                <w:rFonts w:ascii="Times New Roman" w:eastAsia="Lucida Sans Unicode" w:hAnsi="Times New Roman" w:cs="Times New Roman"/>
                <w:b/>
                <w:color w:val="000000"/>
                <w:kern w:val="3"/>
                <w:sz w:val="24"/>
                <w:szCs w:val="24"/>
                <w:lang w:bidi="en-US"/>
              </w:rPr>
            </w:pPr>
            <w:r w:rsidRPr="002F327F">
              <w:rPr>
                <w:rFonts w:ascii="Times New Roman" w:eastAsia="Lucida Sans Unicode" w:hAnsi="Times New Roman" w:cs="Times New Roman"/>
                <w:b/>
                <w:color w:val="000000"/>
                <w:kern w:val="3"/>
                <w:sz w:val="24"/>
                <w:szCs w:val="24"/>
                <w:lang w:bidi="en-US"/>
              </w:rPr>
              <w:t>734</w:t>
            </w:r>
          </w:p>
        </w:tc>
        <w:tc>
          <w:tcPr>
            <w:tcW w:w="1695" w:type="dxa"/>
            <w:shd w:val="clear" w:color="auto" w:fill="DAEEF3" w:themeFill="accent5" w:themeFillTint="33"/>
          </w:tcPr>
          <w:p w:rsidR="002F327F" w:rsidRPr="002F327F" w:rsidRDefault="002F327F" w:rsidP="002F327F">
            <w:pPr>
              <w:widowControl w:val="0"/>
              <w:suppressAutoHyphens/>
              <w:autoSpaceDN w:val="0"/>
              <w:jc w:val="center"/>
              <w:textAlignment w:val="baseline"/>
              <w:rPr>
                <w:rFonts w:ascii="Times New Roman" w:eastAsia="Lucida Sans Unicode" w:hAnsi="Times New Roman" w:cs="Times New Roman"/>
                <w:b/>
                <w:color w:val="000000"/>
                <w:kern w:val="3"/>
                <w:sz w:val="24"/>
                <w:szCs w:val="24"/>
                <w:lang w:bidi="en-US"/>
              </w:rPr>
            </w:pPr>
            <w:r w:rsidRPr="002F327F">
              <w:rPr>
                <w:rFonts w:ascii="Times New Roman" w:eastAsia="Lucida Sans Unicode" w:hAnsi="Times New Roman" w:cs="Times New Roman"/>
                <w:b/>
                <w:color w:val="000000"/>
                <w:kern w:val="3"/>
                <w:sz w:val="24"/>
                <w:szCs w:val="24"/>
                <w:lang w:bidi="en-US"/>
              </w:rPr>
              <w:t>724</w:t>
            </w:r>
          </w:p>
        </w:tc>
        <w:tc>
          <w:tcPr>
            <w:tcW w:w="1695" w:type="dxa"/>
            <w:shd w:val="clear" w:color="auto" w:fill="DAEEF3" w:themeFill="accent5" w:themeFillTint="33"/>
          </w:tcPr>
          <w:p w:rsidR="002F327F" w:rsidRPr="002F327F" w:rsidRDefault="002F327F" w:rsidP="002F327F">
            <w:pPr>
              <w:widowControl w:val="0"/>
              <w:suppressAutoHyphens/>
              <w:autoSpaceDN w:val="0"/>
              <w:jc w:val="center"/>
              <w:textAlignment w:val="baseline"/>
              <w:rPr>
                <w:rFonts w:ascii="Times New Roman" w:eastAsia="Lucida Sans Unicode" w:hAnsi="Times New Roman" w:cs="Times New Roman"/>
                <w:b/>
                <w:color w:val="000000"/>
                <w:kern w:val="3"/>
                <w:sz w:val="24"/>
                <w:szCs w:val="24"/>
                <w:lang w:bidi="en-US"/>
              </w:rPr>
            </w:pPr>
            <w:r w:rsidRPr="002F327F">
              <w:rPr>
                <w:rFonts w:ascii="Times New Roman" w:eastAsia="Lucida Sans Unicode" w:hAnsi="Times New Roman" w:cs="Times New Roman"/>
                <w:b/>
                <w:color w:val="000000"/>
                <w:kern w:val="3"/>
                <w:sz w:val="24"/>
                <w:szCs w:val="24"/>
                <w:lang w:bidi="en-US"/>
              </w:rPr>
              <w:t>1194</w:t>
            </w:r>
          </w:p>
        </w:tc>
      </w:tr>
    </w:tbl>
    <w:p w:rsidR="002F327F" w:rsidRPr="002F327F" w:rsidRDefault="002F327F" w:rsidP="002F327F">
      <w:pPr>
        <w:widowControl w:val="0"/>
        <w:suppressAutoHyphens/>
        <w:autoSpaceDN w:val="0"/>
        <w:spacing w:after="0"/>
        <w:jc w:val="both"/>
        <w:textAlignment w:val="baseline"/>
        <w:rPr>
          <w:rFonts w:ascii="Times New Roman" w:eastAsia="Lucida Sans Unicode" w:hAnsi="Times New Roman" w:cs="Times New Roman"/>
          <w:color w:val="000000"/>
          <w:kern w:val="3"/>
          <w:sz w:val="28"/>
          <w:szCs w:val="28"/>
          <w:lang w:bidi="en-US"/>
        </w:rPr>
      </w:pPr>
      <w:r w:rsidRPr="002F327F">
        <w:rPr>
          <w:rFonts w:ascii="Times New Roman" w:eastAsia="Lucida Sans Unicode" w:hAnsi="Times New Roman" w:cs="Times New Roman"/>
          <w:color w:val="000000"/>
          <w:kern w:val="3"/>
          <w:sz w:val="28"/>
          <w:szCs w:val="28"/>
          <w:lang w:bidi="en-US"/>
        </w:rPr>
        <w:t xml:space="preserve">     Стоимость родительской оплаты за путевку – 625,0 руб. Для 65 детей, родители которых являются участниками СВО, путевки предоставлены </w:t>
      </w:r>
      <w:r w:rsidRPr="002F327F">
        <w:rPr>
          <w:rFonts w:ascii="Times New Roman" w:eastAsia="Lucida Sans Unicode" w:hAnsi="Times New Roman" w:cs="Times New Roman"/>
          <w:color w:val="000000"/>
          <w:kern w:val="3"/>
          <w:sz w:val="28"/>
          <w:szCs w:val="28"/>
          <w:lang w:bidi="en-US"/>
        </w:rPr>
        <w:lastRenderedPageBreak/>
        <w:t>бесплатно. На реализацию данного мероприятия предусмотрено в местном бюджете – 40625,00 рублей.</w:t>
      </w:r>
    </w:p>
    <w:p w:rsidR="002F327F" w:rsidRPr="002F327F" w:rsidRDefault="002F327F" w:rsidP="002F327F">
      <w:pPr>
        <w:widowControl w:val="0"/>
        <w:suppressAutoHyphens/>
        <w:autoSpaceDN w:val="0"/>
        <w:spacing w:after="0"/>
        <w:jc w:val="both"/>
        <w:textAlignment w:val="baseline"/>
        <w:rPr>
          <w:rFonts w:ascii="Times New Roman" w:eastAsia="Times New Roman" w:hAnsi="Times New Roman" w:cs="Times New Roman"/>
          <w:bCs/>
          <w:sz w:val="28"/>
          <w:szCs w:val="28"/>
          <w:lang w:eastAsia="ru-RU"/>
        </w:rPr>
      </w:pPr>
      <w:r w:rsidRPr="002F327F">
        <w:rPr>
          <w:rFonts w:ascii="Times New Roman" w:eastAsia="Lucida Sans Unicode" w:hAnsi="Times New Roman" w:cs="Times New Roman"/>
          <w:color w:val="000000"/>
          <w:kern w:val="3"/>
          <w:sz w:val="28"/>
          <w:szCs w:val="28"/>
          <w:lang w:bidi="en-US"/>
        </w:rPr>
        <w:t xml:space="preserve">      </w:t>
      </w:r>
      <w:r w:rsidRPr="002F327F">
        <w:rPr>
          <w:rFonts w:ascii="Times New Roman" w:eastAsia="Times New Roman" w:hAnsi="Times New Roman" w:cs="Times New Roman"/>
          <w:bCs/>
          <w:sz w:val="28"/>
          <w:szCs w:val="28"/>
          <w:lang w:eastAsia="ru-RU"/>
        </w:rPr>
        <w:t xml:space="preserve">На основании Примерной рабочей программы воспитания для общеобразовательных организаций, разработанной ФГБНУ «Институт изучения детства, семьи и воспитания Российской академии образования», в Киренском округе разработана и утверждена муниципальная  программа воспитания, отдыха и оздоровления несовершеннолетних Киренского муниципального округа. В программу воспитания включены модули: «Будущее России», «Дополнительное образование», «Самоуправление», «Здоровый образ жизни», «Профилактика и безопасность», «Детское медиа-пространство» и др. В рамках воспитательной работы предусмотрена реализация дополнительных общеразвивающих программ по спортивному, экологическому, социальному, туристическому, художественно-эстетическому </w:t>
      </w:r>
      <w:proofErr w:type="spellStart"/>
      <w:r w:rsidRPr="002F327F">
        <w:rPr>
          <w:rFonts w:ascii="Times New Roman" w:eastAsia="Times New Roman" w:hAnsi="Times New Roman" w:cs="Times New Roman"/>
          <w:bCs/>
          <w:sz w:val="28"/>
          <w:szCs w:val="28"/>
          <w:lang w:eastAsia="ru-RU"/>
        </w:rPr>
        <w:t>профориентационному</w:t>
      </w:r>
      <w:proofErr w:type="spellEnd"/>
      <w:r w:rsidRPr="002F327F">
        <w:rPr>
          <w:rFonts w:ascii="Times New Roman" w:eastAsia="Times New Roman" w:hAnsi="Times New Roman" w:cs="Times New Roman"/>
          <w:bCs/>
          <w:sz w:val="28"/>
          <w:szCs w:val="28"/>
          <w:lang w:eastAsia="ru-RU"/>
        </w:rPr>
        <w:t xml:space="preserve"> направлению.</w:t>
      </w:r>
    </w:p>
    <w:p w:rsidR="002F327F" w:rsidRPr="002F327F" w:rsidRDefault="002F327F" w:rsidP="002F327F">
      <w:pPr>
        <w:widowControl w:val="0"/>
        <w:suppressAutoHyphens/>
        <w:autoSpaceDN w:val="0"/>
        <w:spacing w:after="0"/>
        <w:jc w:val="both"/>
        <w:textAlignment w:val="baseline"/>
        <w:rPr>
          <w:rFonts w:ascii="Times New Roman" w:eastAsia="Lucida Sans Unicode" w:hAnsi="Times New Roman" w:cs="Times New Roman"/>
          <w:color w:val="000000"/>
          <w:kern w:val="3"/>
          <w:sz w:val="28"/>
          <w:szCs w:val="28"/>
          <w:lang w:bidi="en-US"/>
        </w:rPr>
      </w:pPr>
      <w:r w:rsidRPr="002F327F">
        <w:rPr>
          <w:rFonts w:ascii="Times New Roman" w:eastAsia="Lucida Sans Unicode" w:hAnsi="Times New Roman" w:cs="Times New Roman"/>
          <w:color w:val="000000"/>
          <w:kern w:val="3"/>
          <w:sz w:val="28"/>
          <w:szCs w:val="28"/>
          <w:lang w:bidi="en-US"/>
        </w:rPr>
        <w:t xml:space="preserve">     </w:t>
      </w:r>
      <w:proofErr w:type="spellStart"/>
      <w:r w:rsidRPr="002F327F">
        <w:rPr>
          <w:rFonts w:ascii="Times New Roman" w:eastAsia="Lucida Sans Unicode" w:hAnsi="Times New Roman" w:cs="Times New Roman"/>
          <w:color w:val="000000"/>
          <w:kern w:val="3"/>
          <w:sz w:val="28"/>
          <w:szCs w:val="28"/>
          <w:lang w:bidi="en-US"/>
        </w:rPr>
        <w:t>Малозатратными</w:t>
      </w:r>
      <w:proofErr w:type="spellEnd"/>
      <w:r w:rsidRPr="002F327F">
        <w:rPr>
          <w:rFonts w:ascii="Times New Roman" w:eastAsia="Lucida Sans Unicode" w:hAnsi="Times New Roman" w:cs="Times New Roman"/>
          <w:color w:val="000000"/>
          <w:kern w:val="3"/>
          <w:sz w:val="28"/>
          <w:szCs w:val="28"/>
          <w:lang w:bidi="en-US"/>
        </w:rPr>
        <w:t xml:space="preserve"> формами отдыха </w:t>
      </w:r>
      <w:proofErr w:type="gramStart"/>
      <w:r w:rsidRPr="002F327F">
        <w:rPr>
          <w:rFonts w:ascii="Times New Roman" w:eastAsia="Lucida Sans Unicode" w:hAnsi="Times New Roman" w:cs="Times New Roman"/>
          <w:color w:val="000000"/>
          <w:kern w:val="3"/>
          <w:sz w:val="28"/>
          <w:szCs w:val="28"/>
          <w:lang w:bidi="en-US"/>
        </w:rPr>
        <w:t>охвачены</w:t>
      </w:r>
      <w:proofErr w:type="gramEnd"/>
      <w:r w:rsidRPr="002F327F">
        <w:rPr>
          <w:rFonts w:ascii="Times New Roman" w:eastAsia="Lucida Sans Unicode" w:hAnsi="Times New Roman" w:cs="Times New Roman"/>
          <w:color w:val="000000"/>
          <w:kern w:val="3"/>
          <w:sz w:val="28"/>
          <w:szCs w:val="28"/>
          <w:lang w:bidi="en-US"/>
        </w:rPr>
        <w:t xml:space="preserve"> 100% детей.  На территории округа проведены мероприятия с волонтерами, активистами «Движения первых», запланированы «Дни безопасности, «День цифры», родительские собрания. Организована работа кружков, клубов на базе учреждений культуры, проведены мастер-классы, фестивали, конкурсы. По линии физкультуры и спорта  будет работать секция рукопашного боя, организованы соревнования и фестивали ГТО. В течение лета запланировано проведение кратковременных слетов и сборов: учебные сборы для обучающихся 8 и 10 классов, слет военно-патриотической направленности, краткосрочные профильные сборы на базе малокомплектных школ (25 детей).</w:t>
      </w:r>
    </w:p>
    <w:p w:rsidR="002F327F" w:rsidRPr="002F327F" w:rsidRDefault="002F327F" w:rsidP="002F327F">
      <w:pPr>
        <w:widowControl w:val="0"/>
        <w:suppressAutoHyphens/>
        <w:autoSpaceDN w:val="0"/>
        <w:spacing w:after="0"/>
        <w:jc w:val="both"/>
        <w:textAlignment w:val="baseline"/>
        <w:rPr>
          <w:rFonts w:ascii="Times New Roman" w:eastAsia="Lucida Sans Unicode" w:hAnsi="Times New Roman" w:cs="Times New Roman"/>
          <w:color w:val="000000"/>
          <w:kern w:val="3"/>
          <w:sz w:val="28"/>
          <w:szCs w:val="28"/>
          <w:lang w:bidi="en-US"/>
        </w:rPr>
      </w:pPr>
      <w:r w:rsidRPr="002F327F">
        <w:rPr>
          <w:rFonts w:ascii="Times New Roman" w:eastAsia="Lucida Sans Unicode" w:hAnsi="Times New Roman" w:cs="Times New Roman"/>
          <w:color w:val="000000"/>
          <w:kern w:val="3"/>
          <w:sz w:val="28"/>
          <w:szCs w:val="28"/>
          <w:lang w:bidi="en-US"/>
        </w:rPr>
        <w:t xml:space="preserve">       Одно из приоритетных направлений летней оздоровительной кампании – организация занятости и трудоустройства подростков и молодежи района. </w:t>
      </w:r>
      <w:r w:rsidRPr="002F327F">
        <w:rPr>
          <w:rFonts w:ascii="Times New Roman" w:eastAsia="Times New Roman" w:hAnsi="Times New Roman" w:cs="Times New Roman"/>
          <w:sz w:val="28"/>
          <w:szCs w:val="28"/>
          <w:lang w:eastAsia="ru-RU"/>
        </w:rPr>
        <w:t xml:space="preserve">Совместно с Киренским филиалом ОГКУ «Кадровый центр Иркутской области» будут трудоустроены 260 несовершеннолетних. На финансирование трудовой занятости несовершеннолетних запланировано 5492,65,00 тыс. руб. </w:t>
      </w:r>
      <w:r w:rsidRPr="002F327F">
        <w:rPr>
          <w:rFonts w:ascii="Times New Roman" w:eastAsia="Times New Roman" w:hAnsi="Times New Roman" w:cs="Times New Roman"/>
          <w:sz w:val="28"/>
          <w:szCs w:val="24"/>
          <w:lang w:eastAsia="ru-RU"/>
        </w:rPr>
        <w:t>В соответствии с законодательством, в период временного трудоустройства несовершеннолетним кроме заработной платы дополнительно выплачивается материальная поддержка в размере 1400руб.</w:t>
      </w:r>
    </w:p>
    <w:p w:rsidR="002F327F" w:rsidRPr="009C0B67" w:rsidRDefault="002F327F" w:rsidP="009C0B67">
      <w:pPr>
        <w:widowControl w:val="0"/>
        <w:suppressAutoHyphens/>
        <w:autoSpaceDN w:val="0"/>
        <w:spacing w:after="0"/>
        <w:jc w:val="both"/>
        <w:textAlignment w:val="baseline"/>
        <w:rPr>
          <w:rFonts w:ascii="Times New Roman" w:eastAsia="Lucida Sans Unicode" w:hAnsi="Times New Roman" w:cs="Times New Roman"/>
          <w:color w:val="000000"/>
          <w:kern w:val="3"/>
          <w:sz w:val="28"/>
          <w:szCs w:val="28"/>
          <w:lang w:bidi="en-US"/>
        </w:rPr>
      </w:pPr>
      <w:r w:rsidRPr="002F327F">
        <w:rPr>
          <w:rFonts w:ascii="Times New Roman" w:eastAsia="Lucida Sans Unicode" w:hAnsi="Times New Roman" w:cs="Times New Roman"/>
          <w:color w:val="000000"/>
          <w:kern w:val="3"/>
          <w:sz w:val="28"/>
          <w:szCs w:val="28"/>
          <w:lang w:bidi="en-US"/>
        </w:rPr>
        <w:t xml:space="preserve">       </w:t>
      </w:r>
      <w:proofErr w:type="gramStart"/>
      <w:r w:rsidRPr="002F327F">
        <w:rPr>
          <w:rFonts w:ascii="Times New Roman" w:eastAsia="Lucida Sans Unicode" w:hAnsi="Times New Roman" w:cs="Times New Roman"/>
          <w:color w:val="000000"/>
          <w:kern w:val="3"/>
          <w:sz w:val="28"/>
          <w:szCs w:val="28"/>
          <w:lang w:eastAsia="ru-RU" w:bidi="en-US"/>
        </w:rPr>
        <w:t>В целях повышения безопасности детей в летний период, выработки у них навыков безопасного поведения в экстремальных и чрезвычайных ситуациях, в том числе на водных объектах, выработки умений защитить свою жизнь и здоровье, оказывать первую самопомощь и взаимопомощь при проведении летнего отдыха и оздоровления разработан план мероприятий по проведению Всероссийской акции «Безопасное детство».</w:t>
      </w:r>
      <w:proofErr w:type="gramEnd"/>
      <w:r w:rsidRPr="002F327F">
        <w:rPr>
          <w:rFonts w:ascii="Times New Roman" w:eastAsia="Lucida Sans Unicode" w:hAnsi="Times New Roman" w:cs="Times New Roman"/>
          <w:color w:val="000000"/>
          <w:kern w:val="3"/>
          <w:sz w:val="28"/>
          <w:szCs w:val="28"/>
          <w:lang w:eastAsia="ru-RU" w:bidi="en-US"/>
        </w:rPr>
        <w:t xml:space="preserve"> Акция проводится при активном участии специалистов МВД, МЧС, ГИМС. Привлекаются в проведение летней </w:t>
      </w:r>
      <w:r w:rsidRPr="002F327F">
        <w:rPr>
          <w:rFonts w:ascii="Times New Roman" w:eastAsia="Lucida Sans Unicode" w:hAnsi="Times New Roman" w:cs="Times New Roman"/>
          <w:color w:val="000000"/>
          <w:kern w:val="3"/>
          <w:sz w:val="28"/>
          <w:szCs w:val="28"/>
          <w:lang w:eastAsia="ru-RU" w:bidi="en-US"/>
        </w:rPr>
        <w:lastRenderedPageBreak/>
        <w:t xml:space="preserve">оздоровительной кампании представители </w:t>
      </w:r>
      <w:r w:rsidRPr="002F327F">
        <w:rPr>
          <w:rFonts w:ascii="Times New Roman" w:eastAsia="Lucida Sans Unicode" w:hAnsi="Times New Roman" w:cs="Times New Roman"/>
          <w:color w:val="000000"/>
          <w:kern w:val="3"/>
          <w:sz w:val="28"/>
          <w:szCs w:val="28"/>
          <w:lang w:bidi="en-US"/>
        </w:rPr>
        <w:t>общественных военно-патриотических клубов «Десантник», действующих н</w:t>
      </w:r>
      <w:r w:rsidR="009C0B67">
        <w:rPr>
          <w:rFonts w:ascii="Times New Roman" w:eastAsia="Lucida Sans Unicode" w:hAnsi="Times New Roman" w:cs="Times New Roman"/>
          <w:color w:val="000000"/>
          <w:kern w:val="3"/>
          <w:sz w:val="28"/>
          <w:szCs w:val="28"/>
          <w:lang w:bidi="en-US"/>
        </w:rPr>
        <w:t xml:space="preserve">а территории Киренского округа. </w:t>
      </w:r>
      <w:r w:rsidRPr="002F327F">
        <w:rPr>
          <w:rFonts w:ascii="Times New Roman" w:eastAsia="Lucida Sans Unicode" w:hAnsi="Times New Roman" w:cs="Times New Roman"/>
          <w:color w:val="000000"/>
          <w:kern w:val="3"/>
          <w:sz w:val="28"/>
          <w:szCs w:val="28"/>
          <w:lang w:bidi="en-US"/>
        </w:rPr>
        <w:t xml:space="preserve">Особое внимание в течение всего летнего периода уделено занятости обучающихся, состоящих на учете в КДН, ГДН, и детей, находящихся в социально опасном положении. </w:t>
      </w:r>
      <w:r w:rsidRPr="002F327F">
        <w:rPr>
          <w:rFonts w:ascii="Times New Roman" w:eastAsia="Lucida Sans Unicode" w:hAnsi="Times New Roman" w:cs="Times New Roman"/>
          <w:color w:val="000000"/>
          <w:kern w:val="3"/>
          <w:sz w:val="28"/>
          <w:szCs w:val="24"/>
          <w:lang w:bidi="en-US"/>
        </w:rPr>
        <w:t xml:space="preserve"> </w:t>
      </w:r>
    </w:p>
    <w:p w:rsidR="002F327F" w:rsidRPr="002F327F" w:rsidRDefault="002F327F" w:rsidP="002F327F">
      <w:pPr>
        <w:tabs>
          <w:tab w:val="left" w:pos="709"/>
        </w:tabs>
        <w:spacing w:after="0"/>
        <w:jc w:val="both"/>
        <w:rPr>
          <w:rFonts w:ascii="Times New Roman" w:eastAsia="Calibri" w:hAnsi="Times New Roman" w:cs="Times New Roman"/>
          <w:sz w:val="28"/>
          <w:szCs w:val="28"/>
        </w:rPr>
      </w:pPr>
      <w:r w:rsidRPr="002F327F">
        <w:rPr>
          <w:rFonts w:ascii="Times New Roman" w:eastAsia="Lucida Sans Unicode" w:hAnsi="Times New Roman" w:cs="Times New Roman"/>
          <w:color w:val="000000"/>
          <w:kern w:val="3"/>
          <w:sz w:val="28"/>
          <w:szCs w:val="24"/>
          <w:lang w:bidi="en-US"/>
        </w:rPr>
        <w:t xml:space="preserve">    </w:t>
      </w:r>
      <w:r w:rsidRPr="002F327F">
        <w:rPr>
          <w:rFonts w:ascii="Times New Roman" w:eastAsia="Calibri" w:hAnsi="Times New Roman" w:cs="Times New Roman"/>
          <w:sz w:val="28"/>
          <w:szCs w:val="28"/>
        </w:rPr>
        <w:t xml:space="preserve"> В целях повышения качества отдыха и оздоровления несовершеннолетних рекомендуется осуществлять </w:t>
      </w:r>
      <w:proofErr w:type="gramStart"/>
      <w:r w:rsidRPr="002F327F">
        <w:rPr>
          <w:rFonts w:ascii="Times New Roman" w:eastAsia="Calibri" w:hAnsi="Times New Roman" w:cs="Times New Roman"/>
          <w:sz w:val="28"/>
          <w:szCs w:val="28"/>
        </w:rPr>
        <w:t>контроль за</w:t>
      </w:r>
      <w:proofErr w:type="gramEnd"/>
      <w:r w:rsidRPr="002F327F">
        <w:rPr>
          <w:rFonts w:ascii="Times New Roman" w:eastAsia="Calibri" w:hAnsi="Times New Roman" w:cs="Times New Roman"/>
          <w:sz w:val="28"/>
          <w:szCs w:val="28"/>
        </w:rPr>
        <w:t xml:space="preserve"> подготовкой документации для своевременного прохождения санитарно-эпидемиологической экспертизы. </w:t>
      </w:r>
      <w:r w:rsidRPr="002F327F">
        <w:rPr>
          <w:rFonts w:ascii="Times New Roman" w:eastAsia="Batang" w:hAnsi="Times New Roman" w:cs="Times New Roman"/>
          <w:sz w:val="28"/>
          <w:szCs w:val="28"/>
          <w:lang w:eastAsia="ko-KR"/>
        </w:rPr>
        <w:t xml:space="preserve">Общеобразовательным организациям </w:t>
      </w:r>
      <w:r w:rsidR="009C0B67">
        <w:rPr>
          <w:rFonts w:ascii="Times New Roman" w:eastAsia="Batang" w:hAnsi="Times New Roman" w:cs="Times New Roman"/>
          <w:sz w:val="28"/>
          <w:szCs w:val="28"/>
          <w:lang w:eastAsia="ko-KR"/>
        </w:rPr>
        <w:t xml:space="preserve">рекомендовано </w:t>
      </w:r>
      <w:r w:rsidRPr="002F327F">
        <w:rPr>
          <w:rFonts w:ascii="Times New Roman" w:eastAsia="Batang" w:hAnsi="Times New Roman" w:cs="Times New Roman"/>
          <w:sz w:val="28"/>
          <w:szCs w:val="28"/>
          <w:lang w:eastAsia="ko-KR"/>
        </w:rPr>
        <w:t>продолжить работу по организации летнего отдыха и оздоровления особых категорий детей,  находящихся в трудной жизненной ситуации и социально опасном положении, с особыми образовательными потребностями, состоящих на различных видах учета</w:t>
      </w:r>
      <w:r w:rsidR="009C0B67">
        <w:rPr>
          <w:rFonts w:ascii="Times New Roman" w:eastAsia="Batang" w:hAnsi="Times New Roman" w:cs="Times New Roman"/>
          <w:sz w:val="28"/>
          <w:szCs w:val="28"/>
          <w:lang w:eastAsia="ko-KR"/>
        </w:rPr>
        <w:t xml:space="preserve"> и о</w:t>
      </w:r>
      <w:r w:rsidRPr="002F327F">
        <w:rPr>
          <w:rFonts w:ascii="Times New Roman" w:eastAsia="Calibri" w:hAnsi="Times New Roman" w:cs="Times New Roman"/>
          <w:sz w:val="28"/>
          <w:szCs w:val="28"/>
        </w:rPr>
        <w:t>беспечить проведение профилактических мероприятий, направленных на недопущение травматизма несовершеннолетних.</w:t>
      </w:r>
    </w:p>
    <w:p w:rsidR="002F327F" w:rsidRPr="002F327F" w:rsidRDefault="002F327F" w:rsidP="00D13D21">
      <w:pPr>
        <w:autoSpaceDE w:val="0"/>
        <w:autoSpaceDN w:val="0"/>
        <w:adjustRightInd w:val="0"/>
        <w:spacing w:after="0"/>
        <w:ind w:firstLine="426"/>
        <w:jc w:val="both"/>
        <w:rPr>
          <w:rFonts w:ascii="Times New Roman" w:hAnsi="Times New Roman" w:cs="Times New Roman"/>
          <w:b/>
          <w:sz w:val="28"/>
          <w:szCs w:val="28"/>
        </w:rPr>
      </w:pPr>
      <w:r w:rsidRPr="002F327F">
        <w:rPr>
          <w:rFonts w:ascii="Times New Roman" w:eastAsia="Calibri" w:hAnsi="Times New Roman" w:cs="Times New Roman"/>
          <w:sz w:val="28"/>
          <w:szCs w:val="28"/>
        </w:rPr>
        <w:t xml:space="preserve"> </w:t>
      </w:r>
    </w:p>
    <w:p w:rsidR="00EE571E" w:rsidRPr="00720392" w:rsidRDefault="00EE4D58" w:rsidP="000D3EC7">
      <w:pPr>
        <w:tabs>
          <w:tab w:val="left" w:pos="0"/>
        </w:tabs>
        <w:spacing w:after="0"/>
        <w:jc w:val="center"/>
        <w:rPr>
          <w:rFonts w:ascii="Times New Roman" w:hAnsi="Times New Roman" w:cs="Times New Roman"/>
          <w:b/>
          <w:sz w:val="28"/>
          <w:szCs w:val="28"/>
        </w:rPr>
      </w:pPr>
      <w:r w:rsidRPr="00720392">
        <w:rPr>
          <w:rFonts w:ascii="Times New Roman" w:hAnsi="Times New Roman" w:cs="Times New Roman"/>
          <w:b/>
          <w:sz w:val="28"/>
          <w:szCs w:val="28"/>
        </w:rPr>
        <w:t>5</w:t>
      </w:r>
      <w:r w:rsidR="00FA5616" w:rsidRPr="00720392">
        <w:rPr>
          <w:rFonts w:ascii="Times New Roman" w:hAnsi="Times New Roman" w:cs="Times New Roman"/>
          <w:b/>
          <w:sz w:val="28"/>
          <w:szCs w:val="28"/>
        </w:rPr>
        <w:t>.3. Организация работы по профилактике прав</w:t>
      </w:r>
      <w:r w:rsidR="00EE571E" w:rsidRPr="00720392">
        <w:rPr>
          <w:rFonts w:ascii="Times New Roman" w:hAnsi="Times New Roman" w:cs="Times New Roman"/>
          <w:b/>
          <w:sz w:val="28"/>
          <w:szCs w:val="28"/>
        </w:rPr>
        <w:t>онарушений несовершеннолетними</w:t>
      </w:r>
    </w:p>
    <w:p w:rsidR="000D3EC7" w:rsidRPr="00720392" w:rsidRDefault="000D3EC7" w:rsidP="000D3EC7">
      <w:pPr>
        <w:spacing w:after="0"/>
        <w:ind w:firstLine="426"/>
        <w:jc w:val="both"/>
        <w:rPr>
          <w:rFonts w:ascii="Times New Roman" w:hAnsi="Times New Roman" w:cs="Times New Roman"/>
          <w:sz w:val="28"/>
          <w:szCs w:val="28"/>
        </w:rPr>
      </w:pPr>
      <w:r w:rsidRPr="00720392">
        <w:rPr>
          <w:rFonts w:ascii="Times New Roman" w:hAnsi="Times New Roman" w:cs="Times New Roman"/>
          <w:sz w:val="28"/>
          <w:szCs w:val="28"/>
        </w:rPr>
        <w:t>Приоритетным направлением деятельности по созданию условий, обеспечивающих права граждан на получение обязательного общего образования, является работа по учету и сохранению контингента обучающихся. В течение 2025</w:t>
      </w:r>
      <w:r w:rsidR="00D75AB2" w:rsidRPr="00720392">
        <w:rPr>
          <w:rFonts w:ascii="Times New Roman" w:hAnsi="Times New Roman" w:cs="Times New Roman"/>
          <w:sz w:val="28"/>
          <w:szCs w:val="28"/>
        </w:rPr>
        <w:t>-2026 учебного года</w:t>
      </w:r>
      <w:r w:rsidRPr="00720392">
        <w:rPr>
          <w:rFonts w:ascii="Times New Roman" w:hAnsi="Times New Roman" w:cs="Times New Roman"/>
          <w:sz w:val="28"/>
          <w:szCs w:val="28"/>
        </w:rPr>
        <w:t xml:space="preserve"> </w:t>
      </w:r>
      <w:r w:rsidR="00CC7837" w:rsidRPr="00720392">
        <w:rPr>
          <w:rFonts w:ascii="Times New Roman" w:hAnsi="Times New Roman" w:cs="Times New Roman"/>
          <w:sz w:val="28"/>
          <w:szCs w:val="28"/>
        </w:rPr>
        <w:t xml:space="preserve"> </w:t>
      </w:r>
      <w:r w:rsidRPr="00720392">
        <w:rPr>
          <w:rFonts w:ascii="Times New Roman" w:hAnsi="Times New Roman" w:cs="Times New Roman"/>
          <w:sz w:val="28"/>
          <w:szCs w:val="28"/>
        </w:rPr>
        <w:t>осуществля</w:t>
      </w:r>
      <w:r w:rsidR="00CC7837" w:rsidRPr="00720392">
        <w:rPr>
          <w:rFonts w:ascii="Times New Roman" w:hAnsi="Times New Roman" w:cs="Times New Roman"/>
          <w:sz w:val="28"/>
          <w:szCs w:val="28"/>
        </w:rPr>
        <w:t>ется</w:t>
      </w:r>
      <w:r w:rsidRPr="00720392">
        <w:rPr>
          <w:rFonts w:ascii="Times New Roman" w:hAnsi="Times New Roman" w:cs="Times New Roman"/>
          <w:sz w:val="28"/>
          <w:szCs w:val="28"/>
        </w:rPr>
        <w:t xml:space="preserve"> мониторинг </w:t>
      </w:r>
      <w:r w:rsidR="00CC7837" w:rsidRPr="00720392">
        <w:rPr>
          <w:rFonts w:ascii="Times New Roman" w:hAnsi="Times New Roman" w:cs="Times New Roman"/>
          <w:sz w:val="28"/>
          <w:szCs w:val="28"/>
        </w:rPr>
        <w:t xml:space="preserve">посещаемости детей, </w:t>
      </w:r>
      <w:proofErr w:type="gramStart"/>
      <w:r w:rsidR="00CC7837" w:rsidRPr="00720392">
        <w:rPr>
          <w:rFonts w:ascii="Times New Roman" w:hAnsi="Times New Roman" w:cs="Times New Roman"/>
          <w:sz w:val="28"/>
          <w:szCs w:val="28"/>
        </w:rPr>
        <w:t>учащиеся</w:t>
      </w:r>
      <w:proofErr w:type="gramEnd"/>
      <w:r w:rsidR="00CC7837" w:rsidRPr="00720392">
        <w:rPr>
          <w:rFonts w:ascii="Times New Roman" w:hAnsi="Times New Roman" w:cs="Times New Roman"/>
          <w:sz w:val="28"/>
          <w:szCs w:val="28"/>
        </w:rPr>
        <w:t> уклоняющие</w:t>
      </w:r>
      <w:r w:rsidRPr="00720392">
        <w:rPr>
          <w:rFonts w:ascii="Times New Roman" w:hAnsi="Times New Roman" w:cs="Times New Roman"/>
          <w:sz w:val="28"/>
          <w:szCs w:val="28"/>
        </w:rPr>
        <w:t>ся от обучения</w:t>
      </w:r>
      <w:r w:rsidR="00CC7837" w:rsidRPr="00720392">
        <w:rPr>
          <w:rFonts w:ascii="Times New Roman" w:hAnsi="Times New Roman" w:cs="Times New Roman"/>
          <w:sz w:val="28"/>
          <w:szCs w:val="28"/>
        </w:rPr>
        <w:t xml:space="preserve"> отсутствуют</w:t>
      </w:r>
      <w:r w:rsidRPr="00720392">
        <w:rPr>
          <w:rFonts w:ascii="Times New Roman" w:hAnsi="Times New Roman" w:cs="Times New Roman"/>
          <w:sz w:val="28"/>
          <w:szCs w:val="28"/>
        </w:rPr>
        <w:t>.</w:t>
      </w:r>
    </w:p>
    <w:p w:rsidR="000D3EC7" w:rsidRPr="00720392" w:rsidRDefault="000D3EC7" w:rsidP="000D3EC7">
      <w:pPr>
        <w:spacing w:after="0"/>
        <w:ind w:firstLine="426"/>
        <w:jc w:val="both"/>
        <w:rPr>
          <w:rFonts w:ascii="Times New Roman" w:hAnsi="Times New Roman" w:cs="Times New Roman"/>
          <w:sz w:val="28"/>
          <w:szCs w:val="28"/>
        </w:rPr>
      </w:pPr>
      <w:r w:rsidRPr="00720392">
        <w:rPr>
          <w:rFonts w:ascii="Times New Roman" w:hAnsi="Times New Roman" w:cs="Times New Roman"/>
          <w:sz w:val="28"/>
          <w:szCs w:val="28"/>
        </w:rPr>
        <w:t>На основании п.4 ст.14 Федерального закона от 24.06.1999 № 120–ФЗ «Об основах системы профилактики безнадзорности и правонарушений несовершеннолетних», а также  Федерального закона от 29.12.2012 № 273-ФЗ «Об образовании в Р</w:t>
      </w:r>
      <w:r w:rsidR="00720392" w:rsidRPr="00720392">
        <w:rPr>
          <w:rFonts w:ascii="Times New Roman" w:hAnsi="Times New Roman" w:cs="Times New Roman"/>
          <w:sz w:val="28"/>
          <w:szCs w:val="28"/>
        </w:rPr>
        <w:t>Ф</w:t>
      </w:r>
      <w:r w:rsidRPr="00720392">
        <w:rPr>
          <w:rFonts w:ascii="Times New Roman" w:hAnsi="Times New Roman" w:cs="Times New Roman"/>
          <w:sz w:val="28"/>
          <w:szCs w:val="28"/>
        </w:rPr>
        <w:t xml:space="preserve">» организован учет несовершеннолетних, совершивших правонарушения, антиобщественные действия. С </w:t>
      </w:r>
      <w:proofErr w:type="gramStart"/>
      <w:r w:rsidRPr="00720392">
        <w:rPr>
          <w:rFonts w:ascii="Times New Roman" w:hAnsi="Times New Roman" w:cs="Times New Roman"/>
          <w:sz w:val="28"/>
          <w:szCs w:val="28"/>
        </w:rPr>
        <w:t>обучающимися</w:t>
      </w:r>
      <w:proofErr w:type="gramEnd"/>
      <w:r w:rsidRPr="00720392">
        <w:rPr>
          <w:rFonts w:ascii="Times New Roman" w:hAnsi="Times New Roman" w:cs="Times New Roman"/>
          <w:sz w:val="28"/>
          <w:szCs w:val="28"/>
        </w:rPr>
        <w:t>, поставленными на учет, организуется совместная межведомственная реабилитационная и профилактическая работа педагогического коллектива учреждения и органов системы профилактики.</w:t>
      </w:r>
    </w:p>
    <w:p w:rsidR="000D3EC7" w:rsidRPr="00032FE5" w:rsidRDefault="000D3EC7" w:rsidP="000D3EC7">
      <w:pPr>
        <w:spacing w:after="0"/>
        <w:ind w:firstLine="426"/>
        <w:jc w:val="both"/>
        <w:rPr>
          <w:rFonts w:ascii="Times New Roman" w:hAnsi="Times New Roman" w:cs="Times New Roman"/>
          <w:sz w:val="28"/>
          <w:szCs w:val="28"/>
        </w:rPr>
      </w:pPr>
      <w:r w:rsidRPr="00032FE5">
        <w:rPr>
          <w:rFonts w:ascii="Times New Roman" w:hAnsi="Times New Roman" w:cs="Times New Roman"/>
          <w:bCs/>
          <w:sz w:val="28"/>
          <w:szCs w:val="28"/>
        </w:rPr>
        <w:t xml:space="preserve">Количество несовершеннолетних, состоящих на </w:t>
      </w:r>
      <w:r w:rsidRPr="00032FE5">
        <w:rPr>
          <w:rFonts w:ascii="Times New Roman" w:hAnsi="Times New Roman" w:cs="Times New Roman"/>
          <w:sz w:val="28"/>
          <w:szCs w:val="28"/>
        </w:rPr>
        <w:t>персонифицированном</w:t>
      </w:r>
      <w:r w:rsidR="00F9373F">
        <w:rPr>
          <w:rFonts w:ascii="Times New Roman" w:hAnsi="Times New Roman" w:cs="Times New Roman"/>
          <w:bCs/>
          <w:sz w:val="28"/>
          <w:szCs w:val="28"/>
        </w:rPr>
        <w:t xml:space="preserve"> учёте</w:t>
      </w:r>
      <w:r w:rsidR="007560F9">
        <w:rPr>
          <w:rFonts w:ascii="Times New Roman" w:hAnsi="Times New Roman" w:cs="Times New Roman"/>
          <w:bCs/>
          <w:sz w:val="28"/>
          <w:szCs w:val="28"/>
        </w:rPr>
        <w:t xml:space="preserve"> 44</w:t>
      </w:r>
      <w:r w:rsidRPr="00032FE5">
        <w:rPr>
          <w:rFonts w:ascii="Times New Roman" w:hAnsi="Times New Roman" w:cs="Times New Roman"/>
          <w:bCs/>
          <w:sz w:val="28"/>
          <w:szCs w:val="28"/>
        </w:rPr>
        <w:t xml:space="preserve"> человек</w:t>
      </w:r>
      <w:r w:rsidR="00F9373F">
        <w:rPr>
          <w:rFonts w:ascii="Times New Roman" w:hAnsi="Times New Roman" w:cs="Times New Roman"/>
          <w:bCs/>
          <w:sz w:val="28"/>
          <w:szCs w:val="28"/>
        </w:rPr>
        <w:t>а, что составляет 2,1</w:t>
      </w:r>
      <w:r w:rsidRPr="00032FE5">
        <w:rPr>
          <w:rFonts w:ascii="Times New Roman" w:hAnsi="Times New Roman" w:cs="Times New Roman"/>
          <w:sz w:val="28"/>
          <w:szCs w:val="28"/>
        </w:rPr>
        <w:t>% от общего количества учащихся</w:t>
      </w:r>
      <w:r w:rsidRPr="00032FE5">
        <w:rPr>
          <w:rFonts w:ascii="Times New Roman" w:hAnsi="Times New Roman" w:cs="Times New Roman"/>
          <w:bCs/>
          <w:sz w:val="28"/>
          <w:szCs w:val="28"/>
        </w:rPr>
        <w:t>, из них на учете</w:t>
      </w:r>
      <w:r w:rsidR="007560F9">
        <w:rPr>
          <w:rFonts w:ascii="Times New Roman" w:hAnsi="Times New Roman" w:cs="Times New Roman"/>
          <w:sz w:val="28"/>
          <w:szCs w:val="28"/>
        </w:rPr>
        <w:t xml:space="preserve"> в КДН и ЗП и ГДН состоит – 22</w:t>
      </w:r>
      <w:r w:rsidRPr="00032FE5">
        <w:rPr>
          <w:rFonts w:ascii="Times New Roman" w:hAnsi="Times New Roman" w:cs="Times New Roman"/>
          <w:sz w:val="28"/>
          <w:szCs w:val="28"/>
        </w:rPr>
        <w:t xml:space="preserve"> человек</w:t>
      </w:r>
      <w:r w:rsidR="00F9373F">
        <w:rPr>
          <w:rFonts w:ascii="Times New Roman" w:hAnsi="Times New Roman" w:cs="Times New Roman"/>
          <w:sz w:val="28"/>
          <w:szCs w:val="28"/>
        </w:rPr>
        <w:t>а</w:t>
      </w:r>
      <w:r w:rsidRPr="00032FE5">
        <w:rPr>
          <w:rFonts w:ascii="Times New Roman" w:hAnsi="Times New Roman" w:cs="Times New Roman"/>
          <w:sz w:val="28"/>
          <w:szCs w:val="28"/>
        </w:rPr>
        <w:t xml:space="preserve">; </w:t>
      </w:r>
    </w:p>
    <w:p w:rsidR="000D3EC7" w:rsidRPr="00720392" w:rsidRDefault="00720392" w:rsidP="00720392">
      <w:pPr>
        <w:spacing w:after="0"/>
        <w:jc w:val="center"/>
        <w:rPr>
          <w:rFonts w:ascii="Times New Roman" w:hAnsi="Times New Roman" w:cs="Times New Roman"/>
          <w:b/>
          <w:bCs/>
          <w:sz w:val="26"/>
          <w:szCs w:val="26"/>
          <w:highlight w:val="cyan"/>
        </w:rPr>
      </w:pPr>
      <w:r w:rsidRPr="00032FE5">
        <w:rPr>
          <w:rFonts w:ascii="Times New Roman" w:hAnsi="Times New Roman" w:cs="Times New Roman"/>
          <w:b/>
          <w:bCs/>
          <w:sz w:val="26"/>
          <w:szCs w:val="26"/>
        </w:rPr>
        <w:t xml:space="preserve">Количество </w:t>
      </w:r>
      <w:r w:rsidR="000D3EC7" w:rsidRPr="00032FE5">
        <w:rPr>
          <w:rFonts w:ascii="Times New Roman" w:hAnsi="Times New Roman" w:cs="Times New Roman"/>
          <w:b/>
          <w:bCs/>
          <w:sz w:val="26"/>
          <w:szCs w:val="26"/>
        </w:rPr>
        <w:t xml:space="preserve">учащихся, состоящих на </w:t>
      </w:r>
      <w:r w:rsidRPr="00032FE5">
        <w:rPr>
          <w:rFonts w:ascii="Times New Roman" w:hAnsi="Times New Roman" w:cs="Times New Roman"/>
          <w:b/>
          <w:bCs/>
          <w:sz w:val="26"/>
          <w:szCs w:val="26"/>
        </w:rPr>
        <w:t>КДН и ЗП, ПДН</w:t>
      </w:r>
      <w:r w:rsidR="000D3EC7" w:rsidRPr="00032FE5">
        <w:rPr>
          <w:rFonts w:ascii="Times New Roman" w:hAnsi="Times New Roman" w:cs="Times New Roman"/>
          <w:b/>
          <w:bCs/>
          <w:sz w:val="26"/>
          <w:szCs w:val="26"/>
        </w:rPr>
        <w:t>, в разрезе каждой школы</w:t>
      </w:r>
    </w:p>
    <w:tbl>
      <w:tblPr>
        <w:tblW w:w="9498" w:type="dxa"/>
        <w:tblInd w:w="108" w:type="dxa"/>
        <w:tblLook w:val="04A0" w:firstRow="1" w:lastRow="0" w:firstColumn="1" w:lastColumn="0" w:noHBand="0" w:noVBand="1"/>
      </w:tblPr>
      <w:tblGrid>
        <w:gridCol w:w="709"/>
        <w:gridCol w:w="4669"/>
        <w:gridCol w:w="2135"/>
        <w:gridCol w:w="1985"/>
      </w:tblGrid>
      <w:tr w:rsidR="00F9373F" w:rsidRPr="000D3EC7" w:rsidTr="00F9373F">
        <w:trPr>
          <w:trHeight w:val="132"/>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F9373F" w:rsidRPr="00032FE5" w:rsidRDefault="00F9373F" w:rsidP="006A13EB">
            <w:pPr>
              <w:tabs>
                <w:tab w:val="left" w:pos="-534"/>
              </w:tabs>
              <w:spacing w:after="0"/>
              <w:ind w:left="-414" w:firstLine="426"/>
              <w:jc w:val="both"/>
              <w:rPr>
                <w:rFonts w:ascii="Times New Roman" w:hAnsi="Times New Roman" w:cs="Times New Roman"/>
                <w:sz w:val="24"/>
                <w:szCs w:val="24"/>
              </w:rPr>
            </w:pPr>
            <w:r w:rsidRPr="00032FE5">
              <w:rPr>
                <w:rFonts w:ascii="Times New Roman" w:hAnsi="Times New Roman" w:cs="Times New Roman"/>
                <w:sz w:val="24"/>
                <w:szCs w:val="24"/>
              </w:rPr>
              <w:t>№</w:t>
            </w:r>
          </w:p>
        </w:tc>
        <w:tc>
          <w:tcPr>
            <w:tcW w:w="46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F9373F" w:rsidRPr="00032FE5" w:rsidRDefault="00F9373F" w:rsidP="006A13EB">
            <w:pPr>
              <w:tabs>
                <w:tab w:val="left" w:pos="34"/>
              </w:tabs>
              <w:spacing w:after="0"/>
              <w:ind w:firstLine="426"/>
              <w:jc w:val="both"/>
              <w:rPr>
                <w:rFonts w:ascii="Times New Roman" w:hAnsi="Times New Roman" w:cs="Times New Roman"/>
                <w:sz w:val="24"/>
                <w:szCs w:val="24"/>
              </w:rPr>
            </w:pPr>
            <w:r w:rsidRPr="00032FE5">
              <w:rPr>
                <w:rFonts w:ascii="Times New Roman" w:hAnsi="Times New Roman" w:cs="Times New Roman"/>
                <w:sz w:val="24"/>
                <w:szCs w:val="24"/>
              </w:rPr>
              <w:t>Образовательное учреждение</w:t>
            </w:r>
          </w:p>
        </w:tc>
        <w:tc>
          <w:tcPr>
            <w:tcW w:w="21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F9373F" w:rsidRPr="00032FE5" w:rsidRDefault="00F9373F" w:rsidP="00720392">
            <w:pPr>
              <w:tabs>
                <w:tab w:val="left" w:pos="34"/>
              </w:tabs>
              <w:spacing w:after="0"/>
              <w:jc w:val="center"/>
              <w:rPr>
                <w:rFonts w:ascii="Times New Roman" w:hAnsi="Times New Roman" w:cs="Times New Roman"/>
                <w:sz w:val="24"/>
                <w:szCs w:val="24"/>
              </w:rPr>
            </w:pPr>
            <w:r w:rsidRPr="00032FE5">
              <w:rPr>
                <w:rFonts w:ascii="Times New Roman" w:hAnsi="Times New Roman" w:cs="Times New Roman"/>
                <w:sz w:val="24"/>
                <w:szCs w:val="24"/>
              </w:rPr>
              <w:t>2024</w:t>
            </w:r>
            <w:r>
              <w:rPr>
                <w:rFonts w:ascii="Times New Roman" w:hAnsi="Times New Roman" w:cs="Times New Roman"/>
                <w:sz w:val="24"/>
                <w:szCs w:val="24"/>
              </w:rPr>
              <w:t xml:space="preserve"> - 2025</w:t>
            </w:r>
            <w:r w:rsidRPr="00032FE5">
              <w:rPr>
                <w:rFonts w:ascii="Times New Roman" w:hAnsi="Times New Roman" w:cs="Times New Roman"/>
                <w:sz w:val="24"/>
                <w:szCs w:val="24"/>
              </w:rPr>
              <w:t xml:space="preserve"> г.</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F9373F" w:rsidRPr="00F965CD" w:rsidRDefault="00F9373F" w:rsidP="00720392">
            <w:pPr>
              <w:tabs>
                <w:tab w:val="left" w:pos="34"/>
              </w:tabs>
              <w:spacing w:after="0"/>
              <w:jc w:val="center"/>
              <w:rPr>
                <w:rFonts w:ascii="Times New Roman" w:hAnsi="Times New Roman" w:cs="Times New Roman"/>
                <w:sz w:val="24"/>
                <w:szCs w:val="24"/>
                <w:highlight w:val="cyan"/>
              </w:rPr>
            </w:pPr>
            <w:r w:rsidRPr="00032FE5">
              <w:rPr>
                <w:rFonts w:ascii="Times New Roman" w:hAnsi="Times New Roman" w:cs="Times New Roman"/>
                <w:sz w:val="24"/>
                <w:szCs w:val="24"/>
              </w:rPr>
              <w:t>2025</w:t>
            </w:r>
            <w:r>
              <w:rPr>
                <w:rFonts w:ascii="Times New Roman" w:hAnsi="Times New Roman" w:cs="Times New Roman"/>
                <w:sz w:val="24"/>
                <w:szCs w:val="24"/>
              </w:rPr>
              <w:t>-2026</w:t>
            </w:r>
            <w:r w:rsidRPr="00032FE5">
              <w:rPr>
                <w:rFonts w:ascii="Times New Roman" w:hAnsi="Times New Roman" w:cs="Times New Roman"/>
                <w:sz w:val="24"/>
                <w:szCs w:val="24"/>
              </w:rPr>
              <w:t xml:space="preserve"> г.</w:t>
            </w:r>
          </w:p>
        </w:tc>
      </w:tr>
      <w:tr w:rsidR="00F9373F" w:rsidRPr="000D3EC7" w:rsidTr="00F9373F">
        <w:trPr>
          <w:trHeight w:val="240"/>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F9373F" w:rsidRPr="00032FE5" w:rsidRDefault="00F9373F" w:rsidP="006A13EB">
            <w:pPr>
              <w:tabs>
                <w:tab w:val="left" w:pos="-534"/>
              </w:tabs>
              <w:spacing w:after="0"/>
              <w:ind w:left="-414" w:firstLine="426"/>
              <w:jc w:val="both"/>
              <w:rPr>
                <w:rFonts w:ascii="Times New Roman" w:hAnsi="Times New Roman" w:cs="Times New Roman"/>
                <w:sz w:val="24"/>
                <w:szCs w:val="24"/>
              </w:rPr>
            </w:pPr>
            <w:r w:rsidRPr="00032FE5">
              <w:rPr>
                <w:rFonts w:ascii="Times New Roman" w:hAnsi="Times New Roman" w:cs="Times New Roman"/>
                <w:sz w:val="24"/>
                <w:szCs w:val="24"/>
              </w:rPr>
              <w:t>1</w:t>
            </w:r>
          </w:p>
        </w:tc>
        <w:tc>
          <w:tcPr>
            <w:tcW w:w="46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F9373F" w:rsidRPr="00032FE5" w:rsidRDefault="00F9373F" w:rsidP="006A13EB">
            <w:pPr>
              <w:tabs>
                <w:tab w:val="left" w:pos="34"/>
              </w:tabs>
              <w:spacing w:after="0"/>
              <w:ind w:firstLine="426"/>
              <w:jc w:val="both"/>
              <w:rPr>
                <w:rFonts w:ascii="Times New Roman" w:hAnsi="Times New Roman" w:cs="Times New Roman"/>
                <w:sz w:val="24"/>
                <w:szCs w:val="24"/>
              </w:rPr>
            </w:pPr>
            <w:r w:rsidRPr="00032FE5">
              <w:rPr>
                <w:rFonts w:ascii="Times New Roman" w:hAnsi="Times New Roman" w:cs="Times New Roman"/>
                <w:sz w:val="24"/>
                <w:szCs w:val="24"/>
              </w:rPr>
              <w:t>МКОУ СОШ № 1г. Киренска</w:t>
            </w:r>
          </w:p>
        </w:tc>
        <w:tc>
          <w:tcPr>
            <w:tcW w:w="21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F9373F" w:rsidRPr="00032FE5" w:rsidRDefault="00F9373F" w:rsidP="00F9373F">
            <w:pPr>
              <w:tabs>
                <w:tab w:val="left" w:pos="34"/>
              </w:tabs>
              <w:spacing w:after="0"/>
              <w:jc w:val="center"/>
              <w:rPr>
                <w:rFonts w:ascii="Times New Roman" w:hAnsi="Times New Roman" w:cs="Times New Roman"/>
                <w:sz w:val="24"/>
                <w:szCs w:val="24"/>
              </w:rPr>
            </w:pPr>
            <w:r w:rsidRPr="00032FE5">
              <w:rPr>
                <w:rFonts w:ascii="Times New Roman" w:hAnsi="Times New Roman" w:cs="Times New Roman"/>
                <w:sz w:val="24"/>
                <w:szCs w:val="24"/>
              </w:rPr>
              <w:t>4</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F9373F" w:rsidRPr="00720392" w:rsidRDefault="00F9373F" w:rsidP="00F9373F">
            <w:pPr>
              <w:tabs>
                <w:tab w:val="left" w:pos="34"/>
              </w:tabs>
              <w:spacing w:after="0"/>
              <w:ind w:firstLine="34"/>
              <w:jc w:val="center"/>
              <w:rPr>
                <w:rFonts w:ascii="Times New Roman" w:hAnsi="Times New Roman" w:cs="Times New Roman"/>
                <w:sz w:val="24"/>
                <w:szCs w:val="24"/>
                <w:highlight w:val="red"/>
              </w:rPr>
            </w:pPr>
            <w:r w:rsidRPr="007560F9">
              <w:rPr>
                <w:rFonts w:ascii="Times New Roman" w:hAnsi="Times New Roman" w:cs="Times New Roman"/>
                <w:sz w:val="24"/>
                <w:szCs w:val="24"/>
              </w:rPr>
              <w:t>2</w:t>
            </w:r>
          </w:p>
        </w:tc>
      </w:tr>
      <w:tr w:rsidR="00F9373F" w:rsidRPr="000D3EC7" w:rsidTr="00F9373F">
        <w:trPr>
          <w:trHeight w:val="69"/>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F9373F" w:rsidRPr="00032FE5" w:rsidRDefault="00F9373F" w:rsidP="006A13EB">
            <w:pPr>
              <w:tabs>
                <w:tab w:val="left" w:pos="-534"/>
              </w:tabs>
              <w:spacing w:after="0"/>
              <w:ind w:left="-414" w:firstLine="426"/>
              <w:jc w:val="both"/>
              <w:rPr>
                <w:rFonts w:ascii="Times New Roman" w:hAnsi="Times New Roman" w:cs="Times New Roman"/>
                <w:sz w:val="24"/>
                <w:szCs w:val="24"/>
              </w:rPr>
            </w:pPr>
            <w:r w:rsidRPr="00032FE5">
              <w:rPr>
                <w:rFonts w:ascii="Times New Roman" w:hAnsi="Times New Roman" w:cs="Times New Roman"/>
                <w:sz w:val="24"/>
                <w:szCs w:val="24"/>
              </w:rPr>
              <w:t>2</w:t>
            </w:r>
          </w:p>
        </w:tc>
        <w:tc>
          <w:tcPr>
            <w:tcW w:w="46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F9373F" w:rsidRPr="00032FE5" w:rsidRDefault="00F9373F" w:rsidP="006A13EB">
            <w:pPr>
              <w:tabs>
                <w:tab w:val="left" w:pos="34"/>
              </w:tabs>
              <w:spacing w:after="0"/>
              <w:ind w:firstLine="426"/>
              <w:jc w:val="both"/>
              <w:rPr>
                <w:rFonts w:ascii="Times New Roman" w:hAnsi="Times New Roman" w:cs="Times New Roman"/>
                <w:sz w:val="24"/>
                <w:szCs w:val="24"/>
              </w:rPr>
            </w:pPr>
            <w:r w:rsidRPr="00032FE5">
              <w:rPr>
                <w:rFonts w:ascii="Times New Roman" w:hAnsi="Times New Roman" w:cs="Times New Roman"/>
                <w:sz w:val="24"/>
                <w:szCs w:val="24"/>
              </w:rPr>
              <w:t>МКОУ СОШ № 3 г. Киренска</w:t>
            </w:r>
          </w:p>
        </w:tc>
        <w:tc>
          <w:tcPr>
            <w:tcW w:w="21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F9373F" w:rsidRPr="00032FE5" w:rsidRDefault="00F9373F" w:rsidP="00F9373F">
            <w:pPr>
              <w:tabs>
                <w:tab w:val="left" w:pos="34"/>
              </w:tabs>
              <w:spacing w:after="0"/>
              <w:jc w:val="center"/>
              <w:rPr>
                <w:rFonts w:ascii="Times New Roman" w:hAnsi="Times New Roman" w:cs="Times New Roman"/>
                <w:sz w:val="24"/>
                <w:szCs w:val="24"/>
              </w:rPr>
            </w:pPr>
            <w:r w:rsidRPr="00032FE5">
              <w:rPr>
                <w:rFonts w:ascii="Times New Roman" w:hAnsi="Times New Roman" w:cs="Times New Roman"/>
                <w:sz w:val="24"/>
                <w:szCs w:val="24"/>
              </w:rPr>
              <w:t>2</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F9373F" w:rsidRPr="00032FE5" w:rsidRDefault="00F9373F" w:rsidP="00F9373F">
            <w:pPr>
              <w:tabs>
                <w:tab w:val="left" w:pos="34"/>
              </w:tabs>
              <w:spacing w:after="0"/>
              <w:ind w:firstLine="34"/>
              <w:jc w:val="center"/>
              <w:rPr>
                <w:rFonts w:ascii="Times New Roman" w:hAnsi="Times New Roman" w:cs="Times New Roman"/>
                <w:sz w:val="24"/>
                <w:szCs w:val="24"/>
              </w:rPr>
            </w:pPr>
            <w:r>
              <w:rPr>
                <w:rFonts w:ascii="Times New Roman" w:hAnsi="Times New Roman" w:cs="Times New Roman"/>
                <w:sz w:val="24"/>
                <w:szCs w:val="24"/>
              </w:rPr>
              <w:t>7</w:t>
            </w:r>
          </w:p>
        </w:tc>
      </w:tr>
      <w:tr w:rsidR="00F9373F" w:rsidRPr="000D3EC7" w:rsidTr="00F9373F">
        <w:trPr>
          <w:trHeight w:val="69"/>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F9373F" w:rsidRPr="00032FE5" w:rsidRDefault="00F9373F" w:rsidP="006A13EB">
            <w:pPr>
              <w:tabs>
                <w:tab w:val="left" w:pos="-534"/>
              </w:tabs>
              <w:spacing w:after="0"/>
              <w:ind w:left="-414" w:firstLine="426"/>
              <w:jc w:val="both"/>
              <w:rPr>
                <w:rFonts w:ascii="Times New Roman" w:hAnsi="Times New Roman" w:cs="Times New Roman"/>
                <w:sz w:val="24"/>
                <w:szCs w:val="24"/>
              </w:rPr>
            </w:pPr>
            <w:r w:rsidRPr="00032FE5">
              <w:rPr>
                <w:rFonts w:ascii="Times New Roman" w:hAnsi="Times New Roman" w:cs="Times New Roman"/>
                <w:sz w:val="24"/>
                <w:szCs w:val="24"/>
              </w:rPr>
              <w:t>3</w:t>
            </w:r>
          </w:p>
        </w:tc>
        <w:tc>
          <w:tcPr>
            <w:tcW w:w="46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F9373F" w:rsidRPr="00032FE5" w:rsidRDefault="00F9373F" w:rsidP="006A13EB">
            <w:pPr>
              <w:tabs>
                <w:tab w:val="left" w:pos="34"/>
              </w:tabs>
              <w:spacing w:after="0"/>
              <w:ind w:firstLine="426"/>
              <w:jc w:val="both"/>
              <w:rPr>
                <w:rFonts w:ascii="Times New Roman" w:hAnsi="Times New Roman" w:cs="Times New Roman"/>
                <w:sz w:val="24"/>
                <w:szCs w:val="24"/>
              </w:rPr>
            </w:pPr>
            <w:r w:rsidRPr="00032FE5">
              <w:rPr>
                <w:rFonts w:ascii="Times New Roman" w:hAnsi="Times New Roman" w:cs="Times New Roman"/>
                <w:sz w:val="24"/>
                <w:szCs w:val="24"/>
              </w:rPr>
              <w:t>МКОУ СОШ № 5 г. Киренска</w:t>
            </w:r>
          </w:p>
        </w:tc>
        <w:tc>
          <w:tcPr>
            <w:tcW w:w="21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F9373F" w:rsidRPr="00032FE5" w:rsidRDefault="00F9373F" w:rsidP="00F9373F">
            <w:pPr>
              <w:tabs>
                <w:tab w:val="left" w:pos="34"/>
              </w:tabs>
              <w:spacing w:after="0"/>
              <w:jc w:val="center"/>
              <w:rPr>
                <w:rFonts w:ascii="Times New Roman" w:hAnsi="Times New Roman" w:cs="Times New Roman"/>
                <w:sz w:val="24"/>
                <w:szCs w:val="24"/>
              </w:rPr>
            </w:pPr>
            <w:r w:rsidRPr="00032FE5">
              <w:rPr>
                <w:rFonts w:ascii="Times New Roman" w:hAnsi="Times New Roman" w:cs="Times New Roman"/>
                <w:sz w:val="24"/>
                <w:szCs w:val="24"/>
              </w:rPr>
              <w:t>2</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F9373F" w:rsidRPr="00032FE5" w:rsidRDefault="00F9373F" w:rsidP="00F9373F">
            <w:pPr>
              <w:tabs>
                <w:tab w:val="left" w:pos="34"/>
              </w:tabs>
              <w:spacing w:after="0"/>
              <w:ind w:firstLine="34"/>
              <w:jc w:val="center"/>
              <w:rPr>
                <w:rFonts w:ascii="Times New Roman" w:hAnsi="Times New Roman" w:cs="Times New Roman"/>
                <w:sz w:val="24"/>
                <w:szCs w:val="24"/>
              </w:rPr>
            </w:pPr>
            <w:r>
              <w:rPr>
                <w:rFonts w:ascii="Times New Roman" w:hAnsi="Times New Roman" w:cs="Times New Roman"/>
                <w:sz w:val="24"/>
                <w:szCs w:val="24"/>
              </w:rPr>
              <w:t>5</w:t>
            </w:r>
          </w:p>
        </w:tc>
      </w:tr>
      <w:tr w:rsidR="00F9373F" w:rsidRPr="000D3EC7" w:rsidTr="00F9373F">
        <w:trPr>
          <w:trHeight w:val="69"/>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F9373F" w:rsidRPr="00032FE5" w:rsidRDefault="00F9373F" w:rsidP="006A13EB">
            <w:pPr>
              <w:tabs>
                <w:tab w:val="left" w:pos="-534"/>
              </w:tabs>
              <w:spacing w:after="0"/>
              <w:ind w:left="-414" w:firstLine="426"/>
              <w:jc w:val="both"/>
              <w:rPr>
                <w:rFonts w:ascii="Times New Roman" w:hAnsi="Times New Roman" w:cs="Times New Roman"/>
                <w:sz w:val="24"/>
                <w:szCs w:val="24"/>
              </w:rPr>
            </w:pPr>
            <w:r w:rsidRPr="00032FE5">
              <w:rPr>
                <w:rFonts w:ascii="Times New Roman" w:hAnsi="Times New Roman" w:cs="Times New Roman"/>
                <w:sz w:val="24"/>
                <w:szCs w:val="24"/>
              </w:rPr>
              <w:t>4</w:t>
            </w:r>
          </w:p>
        </w:tc>
        <w:tc>
          <w:tcPr>
            <w:tcW w:w="46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F9373F" w:rsidRPr="00032FE5" w:rsidRDefault="00F9373F" w:rsidP="006A13EB">
            <w:pPr>
              <w:tabs>
                <w:tab w:val="left" w:pos="34"/>
              </w:tabs>
              <w:spacing w:after="0"/>
              <w:ind w:firstLine="426"/>
              <w:jc w:val="both"/>
              <w:rPr>
                <w:rFonts w:ascii="Times New Roman" w:hAnsi="Times New Roman" w:cs="Times New Roman"/>
                <w:sz w:val="24"/>
                <w:szCs w:val="24"/>
              </w:rPr>
            </w:pPr>
            <w:r w:rsidRPr="00032FE5">
              <w:rPr>
                <w:rFonts w:ascii="Times New Roman" w:hAnsi="Times New Roman" w:cs="Times New Roman"/>
                <w:sz w:val="24"/>
                <w:szCs w:val="24"/>
              </w:rPr>
              <w:t>МКОУ СОШ № 6 г. Киренска</w:t>
            </w:r>
          </w:p>
        </w:tc>
        <w:tc>
          <w:tcPr>
            <w:tcW w:w="21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F9373F" w:rsidRPr="00032FE5" w:rsidRDefault="00F9373F" w:rsidP="00F9373F">
            <w:pPr>
              <w:tabs>
                <w:tab w:val="left" w:pos="34"/>
              </w:tabs>
              <w:spacing w:after="0"/>
              <w:jc w:val="center"/>
              <w:rPr>
                <w:rFonts w:ascii="Times New Roman" w:hAnsi="Times New Roman" w:cs="Times New Roman"/>
                <w:sz w:val="24"/>
                <w:szCs w:val="24"/>
              </w:rPr>
            </w:pPr>
            <w:r w:rsidRPr="00032FE5">
              <w:rPr>
                <w:rFonts w:ascii="Times New Roman" w:hAnsi="Times New Roman" w:cs="Times New Roman"/>
                <w:sz w:val="24"/>
                <w:szCs w:val="24"/>
              </w:rPr>
              <w:t>3</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F9373F" w:rsidRPr="00032FE5" w:rsidRDefault="00F9373F" w:rsidP="00F9373F">
            <w:pPr>
              <w:tabs>
                <w:tab w:val="left" w:pos="34"/>
              </w:tabs>
              <w:spacing w:after="0"/>
              <w:ind w:firstLine="34"/>
              <w:jc w:val="center"/>
              <w:rPr>
                <w:rFonts w:ascii="Times New Roman" w:hAnsi="Times New Roman" w:cs="Times New Roman"/>
                <w:sz w:val="24"/>
                <w:szCs w:val="24"/>
              </w:rPr>
            </w:pPr>
            <w:r>
              <w:rPr>
                <w:rFonts w:ascii="Times New Roman" w:hAnsi="Times New Roman" w:cs="Times New Roman"/>
                <w:sz w:val="24"/>
                <w:szCs w:val="24"/>
              </w:rPr>
              <w:t>2</w:t>
            </w:r>
          </w:p>
        </w:tc>
      </w:tr>
      <w:tr w:rsidR="00F9373F" w:rsidRPr="000D3EC7" w:rsidTr="00F9373F">
        <w:trPr>
          <w:trHeight w:val="164"/>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F9373F" w:rsidRPr="00032FE5" w:rsidRDefault="00F9373F" w:rsidP="006A13EB">
            <w:pPr>
              <w:tabs>
                <w:tab w:val="left" w:pos="-534"/>
              </w:tabs>
              <w:spacing w:after="0"/>
              <w:ind w:left="-414" w:firstLine="426"/>
              <w:jc w:val="both"/>
              <w:rPr>
                <w:rFonts w:ascii="Times New Roman" w:hAnsi="Times New Roman" w:cs="Times New Roman"/>
                <w:sz w:val="24"/>
                <w:szCs w:val="24"/>
              </w:rPr>
            </w:pPr>
            <w:r w:rsidRPr="00032FE5">
              <w:rPr>
                <w:rFonts w:ascii="Times New Roman" w:hAnsi="Times New Roman" w:cs="Times New Roman"/>
                <w:sz w:val="24"/>
                <w:szCs w:val="24"/>
              </w:rPr>
              <w:t>5</w:t>
            </w:r>
          </w:p>
        </w:tc>
        <w:tc>
          <w:tcPr>
            <w:tcW w:w="46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F9373F" w:rsidRPr="00032FE5" w:rsidRDefault="00F9373F" w:rsidP="006A13EB">
            <w:pPr>
              <w:tabs>
                <w:tab w:val="left" w:pos="34"/>
              </w:tabs>
              <w:spacing w:after="0"/>
              <w:ind w:firstLine="426"/>
              <w:jc w:val="both"/>
              <w:rPr>
                <w:rFonts w:ascii="Times New Roman" w:hAnsi="Times New Roman" w:cs="Times New Roman"/>
                <w:sz w:val="24"/>
                <w:szCs w:val="24"/>
              </w:rPr>
            </w:pPr>
            <w:r w:rsidRPr="00032FE5">
              <w:rPr>
                <w:rFonts w:ascii="Times New Roman" w:hAnsi="Times New Roman" w:cs="Times New Roman"/>
                <w:sz w:val="24"/>
                <w:szCs w:val="24"/>
              </w:rPr>
              <w:t>МКОУ ООШ № 9 г. Киренска</w:t>
            </w:r>
          </w:p>
        </w:tc>
        <w:tc>
          <w:tcPr>
            <w:tcW w:w="21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F9373F" w:rsidRPr="00032FE5" w:rsidRDefault="00F9373F" w:rsidP="00F9373F">
            <w:pPr>
              <w:tabs>
                <w:tab w:val="left" w:pos="34"/>
              </w:tabs>
              <w:spacing w:after="0"/>
              <w:jc w:val="center"/>
              <w:rPr>
                <w:rFonts w:ascii="Times New Roman" w:hAnsi="Times New Roman" w:cs="Times New Roman"/>
                <w:sz w:val="24"/>
                <w:szCs w:val="24"/>
              </w:rPr>
            </w:pPr>
            <w:r w:rsidRPr="00032FE5">
              <w:rPr>
                <w:rFonts w:ascii="Times New Roman" w:hAnsi="Times New Roman" w:cs="Times New Roman"/>
                <w:sz w:val="24"/>
                <w:szCs w:val="24"/>
              </w:rPr>
              <w:t>2</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F9373F" w:rsidRPr="00032FE5" w:rsidRDefault="00F9373F" w:rsidP="00F9373F">
            <w:pPr>
              <w:tabs>
                <w:tab w:val="left" w:pos="34"/>
              </w:tabs>
              <w:spacing w:after="0"/>
              <w:ind w:firstLine="34"/>
              <w:jc w:val="center"/>
              <w:rPr>
                <w:rFonts w:ascii="Times New Roman" w:hAnsi="Times New Roman" w:cs="Times New Roman"/>
                <w:sz w:val="24"/>
                <w:szCs w:val="24"/>
              </w:rPr>
            </w:pPr>
            <w:r>
              <w:rPr>
                <w:rFonts w:ascii="Times New Roman" w:hAnsi="Times New Roman" w:cs="Times New Roman"/>
                <w:sz w:val="24"/>
                <w:szCs w:val="24"/>
              </w:rPr>
              <w:t>1</w:t>
            </w:r>
          </w:p>
        </w:tc>
      </w:tr>
      <w:tr w:rsidR="00F9373F" w:rsidRPr="000D3EC7" w:rsidTr="00F9373F">
        <w:trPr>
          <w:trHeight w:val="85"/>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F9373F" w:rsidRPr="00032FE5" w:rsidRDefault="00F9373F" w:rsidP="006A13EB">
            <w:pPr>
              <w:tabs>
                <w:tab w:val="left" w:pos="-534"/>
              </w:tabs>
              <w:spacing w:after="0"/>
              <w:ind w:left="-414" w:firstLine="426"/>
              <w:jc w:val="both"/>
              <w:rPr>
                <w:rFonts w:ascii="Times New Roman" w:hAnsi="Times New Roman" w:cs="Times New Roman"/>
                <w:sz w:val="24"/>
                <w:szCs w:val="24"/>
              </w:rPr>
            </w:pPr>
            <w:r w:rsidRPr="00032FE5">
              <w:rPr>
                <w:rFonts w:ascii="Times New Roman" w:hAnsi="Times New Roman" w:cs="Times New Roman"/>
                <w:sz w:val="24"/>
                <w:szCs w:val="24"/>
              </w:rPr>
              <w:lastRenderedPageBreak/>
              <w:t>6</w:t>
            </w:r>
          </w:p>
        </w:tc>
        <w:tc>
          <w:tcPr>
            <w:tcW w:w="46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F9373F" w:rsidRPr="00032FE5" w:rsidRDefault="00F9373F" w:rsidP="006A13EB">
            <w:pPr>
              <w:tabs>
                <w:tab w:val="left" w:pos="34"/>
              </w:tabs>
              <w:spacing w:after="0"/>
              <w:ind w:firstLine="426"/>
              <w:jc w:val="both"/>
              <w:rPr>
                <w:rFonts w:ascii="Times New Roman" w:hAnsi="Times New Roman" w:cs="Times New Roman"/>
                <w:sz w:val="24"/>
                <w:szCs w:val="24"/>
              </w:rPr>
            </w:pPr>
            <w:r w:rsidRPr="00032FE5">
              <w:rPr>
                <w:rFonts w:ascii="Times New Roman" w:hAnsi="Times New Roman" w:cs="Times New Roman"/>
                <w:sz w:val="24"/>
                <w:szCs w:val="24"/>
              </w:rPr>
              <w:t>МКОУ СОШ п. Алексеевск</w:t>
            </w:r>
          </w:p>
        </w:tc>
        <w:tc>
          <w:tcPr>
            <w:tcW w:w="21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F9373F" w:rsidRPr="00032FE5" w:rsidRDefault="00F9373F" w:rsidP="00F9373F">
            <w:pPr>
              <w:tabs>
                <w:tab w:val="left" w:pos="34"/>
              </w:tabs>
              <w:spacing w:after="0"/>
              <w:jc w:val="center"/>
              <w:rPr>
                <w:rFonts w:ascii="Times New Roman" w:hAnsi="Times New Roman" w:cs="Times New Roman"/>
                <w:sz w:val="24"/>
                <w:szCs w:val="24"/>
              </w:rPr>
            </w:pPr>
            <w:r w:rsidRPr="00032FE5">
              <w:rPr>
                <w:rFonts w:ascii="Times New Roman" w:hAnsi="Times New Roman" w:cs="Times New Roman"/>
                <w:sz w:val="24"/>
                <w:szCs w:val="24"/>
              </w:rPr>
              <w:t>4</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F9373F" w:rsidRPr="00032FE5" w:rsidRDefault="00F9373F" w:rsidP="00F9373F">
            <w:pPr>
              <w:tabs>
                <w:tab w:val="left" w:pos="34"/>
              </w:tabs>
              <w:spacing w:after="0"/>
              <w:ind w:firstLine="34"/>
              <w:jc w:val="center"/>
              <w:rPr>
                <w:rFonts w:ascii="Times New Roman" w:hAnsi="Times New Roman" w:cs="Times New Roman"/>
                <w:sz w:val="24"/>
                <w:szCs w:val="24"/>
              </w:rPr>
            </w:pPr>
            <w:r>
              <w:rPr>
                <w:rFonts w:ascii="Times New Roman" w:hAnsi="Times New Roman" w:cs="Times New Roman"/>
                <w:sz w:val="24"/>
                <w:szCs w:val="24"/>
              </w:rPr>
              <w:t>2</w:t>
            </w:r>
          </w:p>
        </w:tc>
      </w:tr>
      <w:tr w:rsidR="00F9373F" w:rsidRPr="000D3EC7" w:rsidTr="00F9373F">
        <w:trPr>
          <w:trHeight w:val="132"/>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F9373F" w:rsidRPr="00032FE5" w:rsidRDefault="00F9373F" w:rsidP="006A13EB">
            <w:pPr>
              <w:tabs>
                <w:tab w:val="left" w:pos="-534"/>
              </w:tabs>
              <w:spacing w:after="0"/>
              <w:ind w:left="-414" w:firstLine="426"/>
              <w:jc w:val="both"/>
              <w:rPr>
                <w:rFonts w:ascii="Times New Roman" w:hAnsi="Times New Roman" w:cs="Times New Roman"/>
                <w:sz w:val="24"/>
                <w:szCs w:val="24"/>
              </w:rPr>
            </w:pPr>
            <w:r w:rsidRPr="00032FE5">
              <w:rPr>
                <w:rFonts w:ascii="Times New Roman" w:hAnsi="Times New Roman" w:cs="Times New Roman"/>
                <w:sz w:val="24"/>
                <w:szCs w:val="24"/>
              </w:rPr>
              <w:t>7</w:t>
            </w:r>
          </w:p>
        </w:tc>
        <w:tc>
          <w:tcPr>
            <w:tcW w:w="46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F9373F" w:rsidRPr="00032FE5" w:rsidRDefault="00F9373F" w:rsidP="006A13EB">
            <w:pPr>
              <w:tabs>
                <w:tab w:val="left" w:pos="34"/>
              </w:tabs>
              <w:spacing w:after="0"/>
              <w:ind w:firstLine="426"/>
              <w:jc w:val="both"/>
              <w:rPr>
                <w:rFonts w:ascii="Times New Roman" w:hAnsi="Times New Roman" w:cs="Times New Roman"/>
                <w:sz w:val="24"/>
                <w:szCs w:val="24"/>
              </w:rPr>
            </w:pPr>
            <w:r w:rsidRPr="00032FE5">
              <w:rPr>
                <w:rFonts w:ascii="Times New Roman" w:hAnsi="Times New Roman" w:cs="Times New Roman"/>
                <w:sz w:val="24"/>
                <w:szCs w:val="24"/>
              </w:rPr>
              <w:t>МКОУ СОШ с. Алымовка</w:t>
            </w:r>
          </w:p>
        </w:tc>
        <w:tc>
          <w:tcPr>
            <w:tcW w:w="21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F9373F" w:rsidRPr="00032FE5" w:rsidRDefault="00F9373F" w:rsidP="00F9373F">
            <w:pPr>
              <w:tabs>
                <w:tab w:val="left" w:pos="34"/>
              </w:tabs>
              <w:spacing w:after="0"/>
              <w:jc w:val="center"/>
              <w:rPr>
                <w:rFonts w:ascii="Times New Roman" w:hAnsi="Times New Roman" w:cs="Times New Roman"/>
                <w:sz w:val="24"/>
                <w:szCs w:val="24"/>
              </w:rPr>
            </w:pPr>
            <w:r w:rsidRPr="00032FE5">
              <w:rPr>
                <w:rFonts w:ascii="Times New Roman" w:hAnsi="Times New Roman" w:cs="Times New Roman"/>
                <w:sz w:val="24"/>
                <w:szCs w:val="24"/>
              </w:rPr>
              <w:t>3</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F9373F" w:rsidRPr="00032FE5" w:rsidRDefault="00F9373F" w:rsidP="00F9373F">
            <w:pPr>
              <w:tabs>
                <w:tab w:val="left" w:pos="34"/>
              </w:tabs>
              <w:spacing w:after="0"/>
              <w:ind w:firstLine="34"/>
              <w:jc w:val="center"/>
              <w:rPr>
                <w:rFonts w:ascii="Times New Roman" w:hAnsi="Times New Roman" w:cs="Times New Roman"/>
                <w:sz w:val="24"/>
                <w:szCs w:val="24"/>
              </w:rPr>
            </w:pPr>
            <w:r w:rsidRPr="00032FE5">
              <w:rPr>
                <w:rFonts w:ascii="Times New Roman" w:hAnsi="Times New Roman" w:cs="Times New Roman"/>
                <w:sz w:val="24"/>
                <w:szCs w:val="24"/>
              </w:rPr>
              <w:t>1</w:t>
            </w:r>
          </w:p>
        </w:tc>
      </w:tr>
      <w:tr w:rsidR="00F9373F" w:rsidRPr="000D3EC7" w:rsidTr="00F9373F">
        <w:trPr>
          <w:trHeight w:val="69"/>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F9373F" w:rsidRPr="00032FE5" w:rsidRDefault="00F9373F" w:rsidP="006A13EB">
            <w:pPr>
              <w:tabs>
                <w:tab w:val="left" w:pos="-534"/>
              </w:tabs>
              <w:spacing w:after="0"/>
              <w:ind w:left="-414" w:firstLine="426"/>
              <w:jc w:val="both"/>
              <w:rPr>
                <w:rFonts w:ascii="Times New Roman" w:hAnsi="Times New Roman" w:cs="Times New Roman"/>
                <w:sz w:val="24"/>
                <w:szCs w:val="24"/>
              </w:rPr>
            </w:pPr>
            <w:r w:rsidRPr="00032FE5">
              <w:rPr>
                <w:rFonts w:ascii="Times New Roman" w:hAnsi="Times New Roman" w:cs="Times New Roman"/>
                <w:sz w:val="24"/>
                <w:szCs w:val="24"/>
              </w:rPr>
              <w:t>8</w:t>
            </w:r>
          </w:p>
        </w:tc>
        <w:tc>
          <w:tcPr>
            <w:tcW w:w="46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F9373F" w:rsidRPr="00032FE5" w:rsidRDefault="00F9373F" w:rsidP="006A13EB">
            <w:pPr>
              <w:tabs>
                <w:tab w:val="left" w:pos="34"/>
              </w:tabs>
              <w:spacing w:after="0"/>
              <w:ind w:firstLine="426"/>
              <w:jc w:val="both"/>
              <w:rPr>
                <w:rFonts w:ascii="Times New Roman" w:hAnsi="Times New Roman" w:cs="Times New Roman"/>
                <w:sz w:val="24"/>
                <w:szCs w:val="24"/>
              </w:rPr>
            </w:pPr>
            <w:r w:rsidRPr="00032FE5">
              <w:rPr>
                <w:rFonts w:ascii="Times New Roman" w:hAnsi="Times New Roman" w:cs="Times New Roman"/>
                <w:sz w:val="24"/>
                <w:szCs w:val="24"/>
              </w:rPr>
              <w:t>МКОУ СОШ п. Юбилейный</w:t>
            </w:r>
          </w:p>
        </w:tc>
        <w:tc>
          <w:tcPr>
            <w:tcW w:w="21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F9373F" w:rsidRPr="00032FE5" w:rsidRDefault="00F9373F" w:rsidP="00F9373F">
            <w:pPr>
              <w:tabs>
                <w:tab w:val="left" w:pos="34"/>
              </w:tabs>
              <w:spacing w:after="0"/>
              <w:jc w:val="center"/>
              <w:rPr>
                <w:rFonts w:ascii="Times New Roman" w:hAnsi="Times New Roman" w:cs="Times New Roman"/>
                <w:sz w:val="24"/>
                <w:szCs w:val="24"/>
              </w:rPr>
            </w:pPr>
            <w:r w:rsidRPr="00032FE5">
              <w:rPr>
                <w:rFonts w:ascii="Times New Roman" w:hAnsi="Times New Roman" w:cs="Times New Roman"/>
                <w:sz w:val="24"/>
                <w:szCs w:val="24"/>
              </w:rPr>
              <w:t>0</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F9373F" w:rsidRPr="00032FE5" w:rsidRDefault="00F9373F" w:rsidP="00F9373F">
            <w:pPr>
              <w:tabs>
                <w:tab w:val="left" w:pos="34"/>
              </w:tabs>
              <w:spacing w:after="0"/>
              <w:ind w:firstLine="34"/>
              <w:jc w:val="center"/>
              <w:rPr>
                <w:rFonts w:ascii="Times New Roman" w:hAnsi="Times New Roman" w:cs="Times New Roman"/>
                <w:sz w:val="24"/>
                <w:szCs w:val="24"/>
              </w:rPr>
            </w:pPr>
            <w:r>
              <w:rPr>
                <w:rFonts w:ascii="Times New Roman" w:hAnsi="Times New Roman" w:cs="Times New Roman"/>
                <w:sz w:val="24"/>
                <w:szCs w:val="24"/>
              </w:rPr>
              <w:t>2</w:t>
            </w:r>
          </w:p>
        </w:tc>
      </w:tr>
      <w:tr w:rsidR="00F9373F" w:rsidRPr="000D3EC7" w:rsidTr="00F9373F">
        <w:trPr>
          <w:trHeight w:val="87"/>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F9373F" w:rsidRPr="00032FE5" w:rsidRDefault="00F9373F" w:rsidP="006A13EB">
            <w:pPr>
              <w:tabs>
                <w:tab w:val="left" w:pos="-534"/>
              </w:tabs>
              <w:spacing w:after="0"/>
              <w:ind w:left="-414" w:firstLine="426"/>
              <w:jc w:val="both"/>
              <w:rPr>
                <w:rFonts w:ascii="Times New Roman" w:hAnsi="Times New Roman" w:cs="Times New Roman"/>
                <w:sz w:val="24"/>
                <w:szCs w:val="24"/>
              </w:rPr>
            </w:pPr>
            <w:r w:rsidRPr="00032FE5">
              <w:rPr>
                <w:rFonts w:ascii="Times New Roman" w:hAnsi="Times New Roman" w:cs="Times New Roman"/>
                <w:sz w:val="24"/>
                <w:szCs w:val="24"/>
              </w:rPr>
              <w:t>9</w:t>
            </w:r>
          </w:p>
        </w:tc>
        <w:tc>
          <w:tcPr>
            <w:tcW w:w="46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F9373F" w:rsidRPr="00032FE5" w:rsidRDefault="00F9373F" w:rsidP="006A13EB">
            <w:pPr>
              <w:tabs>
                <w:tab w:val="left" w:pos="34"/>
              </w:tabs>
              <w:spacing w:after="0"/>
              <w:ind w:firstLine="426"/>
              <w:jc w:val="both"/>
              <w:rPr>
                <w:rFonts w:ascii="Times New Roman" w:hAnsi="Times New Roman" w:cs="Times New Roman"/>
                <w:sz w:val="24"/>
                <w:szCs w:val="24"/>
              </w:rPr>
            </w:pPr>
            <w:r w:rsidRPr="00032FE5">
              <w:rPr>
                <w:rFonts w:ascii="Times New Roman" w:hAnsi="Times New Roman" w:cs="Times New Roman"/>
                <w:sz w:val="24"/>
                <w:szCs w:val="24"/>
              </w:rPr>
              <w:t>МКОУ СОШ с. Петропавловское</w:t>
            </w:r>
          </w:p>
        </w:tc>
        <w:tc>
          <w:tcPr>
            <w:tcW w:w="21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F9373F" w:rsidRPr="00032FE5" w:rsidRDefault="00F9373F" w:rsidP="00F9373F">
            <w:pPr>
              <w:tabs>
                <w:tab w:val="left" w:pos="34"/>
              </w:tabs>
              <w:spacing w:after="0"/>
              <w:jc w:val="center"/>
              <w:rPr>
                <w:rFonts w:ascii="Times New Roman" w:hAnsi="Times New Roman" w:cs="Times New Roman"/>
                <w:sz w:val="24"/>
                <w:szCs w:val="24"/>
              </w:rPr>
            </w:pPr>
            <w:r w:rsidRPr="00032FE5">
              <w:rPr>
                <w:rFonts w:ascii="Times New Roman" w:hAnsi="Times New Roman" w:cs="Times New Roman"/>
                <w:sz w:val="24"/>
                <w:szCs w:val="24"/>
              </w:rPr>
              <w:t>0</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F9373F" w:rsidRPr="00032FE5" w:rsidRDefault="00F9373F" w:rsidP="00F9373F">
            <w:pPr>
              <w:tabs>
                <w:tab w:val="left" w:pos="34"/>
              </w:tabs>
              <w:spacing w:after="0"/>
              <w:ind w:firstLine="34"/>
              <w:jc w:val="center"/>
              <w:rPr>
                <w:rFonts w:ascii="Times New Roman" w:hAnsi="Times New Roman" w:cs="Times New Roman"/>
                <w:sz w:val="24"/>
                <w:szCs w:val="24"/>
              </w:rPr>
            </w:pPr>
            <w:r>
              <w:rPr>
                <w:rFonts w:ascii="Times New Roman" w:hAnsi="Times New Roman" w:cs="Times New Roman"/>
                <w:sz w:val="24"/>
                <w:szCs w:val="24"/>
              </w:rPr>
              <w:t>0</w:t>
            </w:r>
          </w:p>
        </w:tc>
      </w:tr>
      <w:tr w:rsidR="00F9373F" w:rsidRPr="000D3EC7" w:rsidTr="00F9373F">
        <w:trPr>
          <w:trHeight w:val="134"/>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F9373F" w:rsidRPr="00032FE5" w:rsidRDefault="00F9373F" w:rsidP="006A13EB">
            <w:pPr>
              <w:tabs>
                <w:tab w:val="left" w:pos="-534"/>
              </w:tabs>
              <w:spacing w:after="0"/>
              <w:ind w:left="-414" w:firstLine="426"/>
              <w:jc w:val="both"/>
              <w:rPr>
                <w:rFonts w:ascii="Times New Roman" w:hAnsi="Times New Roman" w:cs="Times New Roman"/>
                <w:sz w:val="24"/>
                <w:szCs w:val="24"/>
              </w:rPr>
            </w:pPr>
            <w:r w:rsidRPr="00032FE5">
              <w:rPr>
                <w:rFonts w:ascii="Times New Roman" w:hAnsi="Times New Roman" w:cs="Times New Roman"/>
                <w:sz w:val="24"/>
                <w:szCs w:val="24"/>
              </w:rPr>
              <w:t>10</w:t>
            </w:r>
          </w:p>
        </w:tc>
        <w:tc>
          <w:tcPr>
            <w:tcW w:w="46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F9373F" w:rsidRPr="00032FE5" w:rsidRDefault="00F9373F" w:rsidP="006A13EB">
            <w:pPr>
              <w:tabs>
                <w:tab w:val="left" w:pos="34"/>
              </w:tabs>
              <w:spacing w:after="0"/>
              <w:ind w:firstLine="426"/>
              <w:jc w:val="both"/>
              <w:rPr>
                <w:rFonts w:ascii="Times New Roman" w:hAnsi="Times New Roman" w:cs="Times New Roman"/>
                <w:sz w:val="24"/>
                <w:szCs w:val="24"/>
              </w:rPr>
            </w:pPr>
            <w:r w:rsidRPr="00032FE5">
              <w:rPr>
                <w:rFonts w:ascii="Times New Roman" w:hAnsi="Times New Roman" w:cs="Times New Roman"/>
                <w:sz w:val="24"/>
                <w:szCs w:val="24"/>
              </w:rPr>
              <w:t>МКОУ СОШ с. Макарово</w:t>
            </w:r>
          </w:p>
        </w:tc>
        <w:tc>
          <w:tcPr>
            <w:tcW w:w="21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F9373F" w:rsidRPr="00032FE5" w:rsidRDefault="00F9373F" w:rsidP="00F9373F">
            <w:pPr>
              <w:tabs>
                <w:tab w:val="left" w:pos="34"/>
              </w:tabs>
              <w:spacing w:after="0"/>
              <w:jc w:val="center"/>
              <w:rPr>
                <w:rFonts w:ascii="Times New Roman" w:hAnsi="Times New Roman" w:cs="Times New Roman"/>
                <w:sz w:val="24"/>
                <w:szCs w:val="24"/>
              </w:rPr>
            </w:pPr>
            <w:r w:rsidRPr="00032FE5">
              <w:rPr>
                <w:rFonts w:ascii="Times New Roman" w:hAnsi="Times New Roman" w:cs="Times New Roman"/>
                <w:sz w:val="24"/>
                <w:szCs w:val="24"/>
              </w:rPr>
              <w:t>5</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F9373F" w:rsidRPr="00032FE5" w:rsidRDefault="00F9373F" w:rsidP="00F9373F">
            <w:pPr>
              <w:tabs>
                <w:tab w:val="left" w:pos="34"/>
              </w:tabs>
              <w:spacing w:after="0"/>
              <w:ind w:firstLine="34"/>
              <w:jc w:val="center"/>
              <w:rPr>
                <w:rFonts w:ascii="Times New Roman" w:hAnsi="Times New Roman" w:cs="Times New Roman"/>
                <w:sz w:val="24"/>
                <w:szCs w:val="24"/>
              </w:rPr>
            </w:pPr>
            <w:r>
              <w:rPr>
                <w:rFonts w:ascii="Times New Roman" w:hAnsi="Times New Roman" w:cs="Times New Roman"/>
                <w:sz w:val="24"/>
                <w:szCs w:val="24"/>
              </w:rPr>
              <w:t>1</w:t>
            </w:r>
          </w:p>
        </w:tc>
      </w:tr>
      <w:tr w:rsidR="00F9373F" w:rsidRPr="000D3EC7" w:rsidTr="00F9373F">
        <w:trPr>
          <w:trHeight w:val="69"/>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F9373F" w:rsidRPr="00032FE5" w:rsidRDefault="00F9373F" w:rsidP="006A13EB">
            <w:pPr>
              <w:tabs>
                <w:tab w:val="left" w:pos="-534"/>
              </w:tabs>
              <w:spacing w:after="0"/>
              <w:ind w:left="-414" w:firstLine="426"/>
              <w:jc w:val="both"/>
              <w:rPr>
                <w:rFonts w:ascii="Times New Roman" w:hAnsi="Times New Roman" w:cs="Times New Roman"/>
                <w:sz w:val="24"/>
                <w:szCs w:val="24"/>
              </w:rPr>
            </w:pPr>
            <w:r w:rsidRPr="00032FE5">
              <w:rPr>
                <w:rFonts w:ascii="Times New Roman" w:hAnsi="Times New Roman" w:cs="Times New Roman"/>
                <w:sz w:val="24"/>
                <w:szCs w:val="24"/>
              </w:rPr>
              <w:t>11</w:t>
            </w:r>
          </w:p>
        </w:tc>
        <w:tc>
          <w:tcPr>
            <w:tcW w:w="46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F9373F" w:rsidRPr="00032FE5" w:rsidRDefault="00F9373F" w:rsidP="006A13EB">
            <w:pPr>
              <w:tabs>
                <w:tab w:val="left" w:pos="34"/>
              </w:tabs>
              <w:spacing w:after="0"/>
              <w:ind w:firstLine="426"/>
              <w:jc w:val="both"/>
              <w:rPr>
                <w:rFonts w:ascii="Times New Roman" w:hAnsi="Times New Roman" w:cs="Times New Roman"/>
                <w:sz w:val="24"/>
                <w:szCs w:val="24"/>
              </w:rPr>
            </w:pPr>
            <w:r w:rsidRPr="00032FE5">
              <w:rPr>
                <w:rFonts w:ascii="Times New Roman" w:hAnsi="Times New Roman" w:cs="Times New Roman"/>
                <w:sz w:val="24"/>
                <w:szCs w:val="24"/>
              </w:rPr>
              <w:t xml:space="preserve">МКОУ СОШ </w:t>
            </w:r>
            <w:proofErr w:type="gramStart"/>
            <w:r w:rsidRPr="00032FE5">
              <w:rPr>
                <w:rFonts w:ascii="Times New Roman" w:hAnsi="Times New Roman" w:cs="Times New Roman"/>
                <w:sz w:val="24"/>
                <w:szCs w:val="24"/>
              </w:rPr>
              <w:t>с</w:t>
            </w:r>
            <w:proofErr w:type="gramEnd"/>
            <w:r w:rsidRPr="00032FE5">
              <w:rPr>
                <w:rFonts w:ascii="Times New Roman" w:hAnsi="Times New Roman" w:cs="Times New Roman"/>
                <w:sz w:val="24"/>
                <w:szCs w:val="24"/>
              </w:rPr>
              <w:t xml:space="preserve">. </w:t>
            </w:r>
            <w:proofErr w:type="gramStart"/>
            <w:r w:rsidRPr="00032FE5">
              <w:rPr>
                <w:rFonts w:ascii="Times New Roman" w:hAnsi="Times New Roman" w:cs="Times New Roman"/>
                <w:sz w:val="24"/>
                <w:szCs w:val="24"/>
              </w:rPr>
              <w:t>Кривая</w:t>
            </w:r>
            <w:proofErr w:type="gramEnd"/>
            <w:r w:rsidRPr="00032FE5">
              <w:rPr>
                <w:rFonts w:ascii="Times New Roman" w:hAnsi="Times New Roman" w:cs="Times New Roman"/>
                <w:sz w:val="24"/>
                <w:szCs w:val="24"/>
              </w:rPr>
              <w:t xml:space="preserve"> Лука</w:t>
            </w:r>
          </w:p>
        </w:tc>
        <w:tc>
          <w:tcPr>
            <w:tcW w:w="21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F9373F" w:rsidRPr="00032FE5" w:rsidRDefault="00F9373F" w:rsidP="00F9373F">
            <w:pPr>
              <w:tabs>
                <w:tab w:val="left" w:pos="34"/>
              </w:tabs>
              <w:spacing w:after="0"/>
              <w:jc w:val="center"/>
              <w:rPr>
                <w:rFonts w:ascii="Times New Roman" w:hAnsi="Times New Roman" w:cs="Times New Roman"/>
                <w:sz w:val="24"/>
                <w:szCs w:val="24"/>
              </w:rPr>
            </w:pPr>
            <w:r w:rsidRPr="00032FE5">
              <w:rPr>
                <w:rFonts w:ascii="Times New Roman" w:hAnsi="Times New Roman" w:cs="Times New Roman"/>
                <w:sz w:val="24"/>
                <w:szCs w:val="24"/>
              </w:rPr>
              <w:t>1</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F9373F" w:rsidRPr="00032FE5" w:rsidRDefault="00F9373F" w:rsidP="00F9373F">
            <w:pPr>
              <w:tabs>
                <w:tab w:val="left" w:pos="34"/>
              </w:tabs>
              <w:spacing w:after="0"/>
              <w:ind w:firstLine="34"/>
              <w:jc w:val="center"/>
              <w:rPr>
                <w:rFonts w:ascii="Times New Roman" w:hAnsi="Times New Roman" w:cs="Times New Roman"/>
                <w:sz w:val="24"/>
                <w:szCs w:val="24"/>
              </w:rPr>
            </w:pPr>
            <w:r>
              <w:rPr>
                <w:rFonts w:ascii="Times New Roman" w:hAnsi="Times New Roman" w:cs="Times New Roman"/>
                <w:sz w:val="24"/>
                <w:szCs w:val="24"/>
              </w:rPr>
              <w:t>0</w:t>
            </w:r>
          </w:p>
        </w:tc>
      </w:tr>
      <w:tr w:rsidR="00F9373F" w:rsidRPr="000D3EC7" w:rsidTr="00F9373F">
        <w:trPr>
          <w:trHeight w:val="69"/>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F9373F" w:rsidRPr="00032FE5" w:rsidRDefault="00F9373F" w:rsidP="006A13EB">
            <w:pPr>
              <w:tabs>
                <w:tab w:val="left" w:pos="-534"/>
              </w:tabs>
              <w:spacing w:after="0"/>
              <w:ind w:left="-414" w:firstLine="426"/>
              <w:jc w:val="both"/>
              <w:rPr>
                <w:rFonts w:ascii="Times New Roman" w:hAnsi="Times New Roman" w:cs="Times New Roman"/>
                <w:sz w:val="24"/>
                <w:szCs w:val="24"/>
              </w:rPr>
            </w:pPr>
            <w:r w:rsidRPr="00032FE5">
              <w:rPr>
                <w:rFonts w:ascii="Times New Roman" w:hAnsi="Times New Roman" w:cs="Times New Roman"/>
                <w:sz w:val="24"/>
                <w:szCs w:val="24"/>
              </w:rPr>
              <w:t>12</w:t>
            </w:r>
          </w:p>
        </w:tc>
        <w:tc>
          <w:tcPr>
            <w:tcW w:w="46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F9373F" w:rsidRPr="00032FE5" w:rsidRDefault="00F9373F" w:rsidP="006A13EB">
            <w:pPr>
              <w:tabs>
                <w:tab w:val="left" w:pos="34"/>
              </w:tabs>
              <w:spacing w:after="0"/>
              <w:ind w:firstLine="426"/>
              <w:jc w:val="both"/>
              <w:rPr>
                <w:rFonts w:ascii="Times New Roman" w:hAnsi="Times New Roman" w:cs="Times New Roman"/>
                <w:sz w:val="24"/>
                <w:szCs w:val="24"/>
              </w:rPr>
            </w:pPr>
            <w:r w:rsidRPr="00032FE5">
              <w:rPr>
                <w:rFonts w:ascii="Times New Roman" w:hAnsi="Times New Roman" w:cs="Times New Roman"/>
                <w:sz w:val="24"/>
                <w:szCs w:val="24"/>
              </w:rPr>
              <w:t>МКОУ ООШ с. Коршуново</w:t>
            </w:r>
          </w:p>
        </w:tc>
        <w:tc>
          <w:tcPr>
            <w:tcW w:w="21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F9373F" w:rsidRPr="00032FE5" w:rsidRDefault="00F9373F" w:rsidP="00F9373F">
            <w:pPr>
              <w:tabs>
                <w:tab w:val="left" w:pos="34"/>
              </w:tabs>
              <w:spacing w:after="0"/>
              <w:jc w:val="center"/>
              <w:rPr>
                <w:rFonts w:ascii="Times New Roman" w:hAnsi="Times New Roman" w:cs="Times New Roman"/>
                <w:sz w:val="24"/>
                <w:szCs w:val="24"/>
              </w:rPr>
            </w:pPr>
            <w:r w:rsidRPr="00032FE5">
              <w:rPr>
                <w:rFonts w:ascii="Times New Roman" w:hAnsi="Times New Roman" w:cs="Times New Roman"/>
                <w:sz w:val="24"/>
                <w:szCs w:val="24"/>
              </w:rPr>
              <w:t>0</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F9373F" w:rsidRPr="00032FE5" w:rsidRDefault="00F9373F" w:rsidP="00F9373F">
            <w:pPr>
              <w:tabs>
                <w:tab w:val="left" w:pos="34"/>
              </w:tabs>
              <w:spacing w:after="0"/>
              <w:ind w:firstLine="34"/>
              <w:jc w:val="center"/>
              <w:rPr>
                <w:rFonts w:ascii="Times New Roman" w:hAnsi="Times New Roman" w:cs="Times New Roman"/>
                <w:sz w:val="24"/>
                <w:szCs w:val="24"/>
              </w:rPr>
            </w:pPr>
            <w:r>
              <w:rPr>
                <w:rFonts w:ascii="Times New Roman" w:hAnsi="Times New Roman" w:cs="Times New Roman"/>
                <w:sz w:val="24"/>
                <w:szCs w:val="24"/>
              </w:rPr>
              <w:t>0</w:t>
            </w:r>
          </w:p>
        </w:tc>
      </w:tr>
      <w:tr w:rsidR="00F9373F" w:rsidRPr="000D3EC7" w:rsidTr="00F9373F">
        <w:trPr>
          <w:trHeight w:val="69"/>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F9373F" w:rsidRPr="00032FE5" w:rsidRDefault="00F9373F" w:rsidP="006A13EB">
            <w:pPr>
              <w:tabs>
                <w:tab w:val="left" w:pos="-534"/>
              </w:tabs>
              <w:spacing w:after="0"/>
              <w:ind w:left="-414" w:firstLine="426"/>
              <w:jc w:val="both"/>
              <w:rPr>
                <w:rFonts w:ascii="Times New Roman" w:hAnsi="Times New Roman" w:cs="Times New Roman"/>
                <w:sz w:val="24"/>
                <w:szCs w:val="24"/>
              </w:rPr>
            </w:pPr>
            <w:r w:rsidRPr="00032FE5">
              <w:rPr>
                <w:rFonts w:ascii="Times New Roman" w:hAnsi="Times New Roman" w:cs="Times New Roman"/>
                <w:sz w:val="24"/>
                <w:szCs w:val="24"/>
              </w:rPr>
              <w:t>13</w:t>
            </w:r>
          </w:p>
        </w:tc>
        <w:tc>
          <w:tcPr>
            <w:tcW w:w="46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F9373F" w:rsidRPr="00032FE5" w:rsidRDefault="00F9373F" w:rsidP="006A13EB">
            <w:pPr>
              <w:tabs>
                <w:tab w:val="left" w:pos="34"/>
              </w:tabs>
              <w:spacing w:after="0"/>
              <w:ind w:firstLine="426"/>
              <w:jc w:val="both"/>
              <w:rPr>
                <w:rFonts w:ascii="Times New Roman" w:hAnsi="Times New Roman" w:cs="Times New Roman"/>
                <w:sz w:val="24"/>
                <w:szCs w:val="24"/>
              </w:rPr>
            </w:pPr>
            <w:r w:rsidRPr="00032FE5">
              <w:rPr>
                <w:rFonts w:ascii="Times New Roman" w:hAnsi="Times New Roman" w:cs="Times New Roman"/>
                <w:sz w:val="24"/>
                <w:szCs w:val="24"/>
              </w:rPr>
              <w:t>МКОУ НОШ с. Кривошапкино</w:t>
            </w:r>
          </w:p>
        </w:tc>
        <w:tc>
          <w:tcPr>
            <w:tcW w:w="21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F9373F" w:rsidRPr="00032FE5" w:rsidRDefault="00F9373F" w:rsidP="00F9373F">
            <w:pPr>
              <w:tabs>
                <w:tab w:val="left" w:pos="34"/>
              </w:tabs>
              <w:spacing w:after="0"/>
              <w:jc w:val="center"/>
              <w:rPr>
                <w:rFonts w:ascii="Times New Roman" w:hAnsi="Times New Roman" w:cs="Times New Roman"/>
                <w:sz w:val="24"/>
                <w:szCs w:val="24"/>
              </w:rPr>
            </w:pPr>
            <w:r w:rsidRPr="00032FE5">
              <w:rPr>
                <w:rFonts w:ascii="Times New Roman" w:hAnsi="Times New Roman" w:cs="Times New Roman"/>
                <w:sz w:val="24"/>
                <w:szCs w:val="24"/>
              </w:rPr>
              <w:t>0</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F9373F" w:rsidRPr="00032FE5" w:rsidRDefault="00F9373F" w:rsidP="00F9373F">
            <w:pPr>
              <w:tabs>
                <w:tab w:val="left" w:pos="34"/>
              </w:tabs>
              <w:spacing w:after="0"/>
              <w:ind w:firstLine="34"/>
              <w:jc w:val="center"/>
              <w:rPr>
                <w:rFonts w:ascii="Times New Roman" w:hAnsi="Times New Roman" w:cs="Times New Roman"/>
                <w:sz w:val="24"/>
                <w:szCs w:val="24"/>
              </w:rPr>
            </w:pPr>
            <w:r>
              <w:rPr>
                <w:rFonts w:ascii="Times New Roman" w:hAnsi="Times New Roman" w:cs="Times New Roman"/>
                <w:sz w:val="24"/>
                <w:szCs w:val="24"/>
              </w:rPr>
              <w:t>0</w:t>
            </w:r>
          </w:p>
        </w:tc>
      </w:tr>
      <w:tr w:rsidR="00F9373F" w:rsidRPr="000D3EC7" w:rsidTr="00F9373F">
        <w:trPr>
          <w:trHeight w:val="69"/>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tcPr>
          <w:p w:rsidR="00F9373F" w:rsidRPr="00032FE5" w:rsidRDefault="00F9373F" w:rsidP="006A13EB">
            <w:pPr>
              <w:tabs>
                <w:tab w:val="left" w:pos="-534"/>
              </w:tabs>
              <w:spacing w:after="0"/>
              <w:ind w:left="-414" w:firstLine="426"/>
              <w:jc w:val="both"/>
              <w:rPr>
                <w:rFonts w:ascii="Times New Roman" w:hAnsi="Times New Roman" w:cs="Times New Roman"/>
                <w:sz w:val="24"/>
                <w:szCs w:val="24"/>
              </w:rPr>
            </w:pPr>
          </w:p>
        </w:tc>
        <w:tc>
          <w:tcPr>
            <w:tcW w:w="46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F9373F" w:rsidRPr="00032FE5" w:rsidRDefault="00F9373F" w:rsidP="006A13EB">
            <w:pPr>
              <w:tabs>
                <w:tab w:val="left" w:pos="34"/>
              </w:tabs>
              <w:spacing w:after="0"/>
              <w:ind w:firstLine="426"/>
              <w:jc w:val="both"/>
              <w:rPr>
                <w:rFonts w:ascii="Times New Roman" w:hAnsi="Times New Roman" w:cs="Times New Roman"/>
                <w:sz w:val="24"/>
                <w:szCs w:val="24"/>
              </w:rPr>
            </w:pPr>
            <w:r w:rsidRPr="00032FE5">
              <w:rPr>
                <w:rFonts w:ascii="Times New Roman" w:hAnsi="Times New Roman" w:cs="Times New Roman"/>
                <w:sz w:val="24"/>
                <w:szCs w:val="24"/>
              </w:rPr>
              <w:t>Итого</w:t>
            </w:r>
          </w:p>
        </w:tc>
        <w:tc>
          <w:tcPr>
            <w:tcW w:w="21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F9373F" w:rsidRPr="00032FE5" w:rsidRDefault="00F9373F" w:rsidP="00F9373F">
            <w:pPr>
              <w:tabs>
                <w:tab w:val="left" w:pos="34"/>
              </w:tabs>
              <w:spacing w:after="0"/>
              <w:jc w:val="center"/>
              <w:rPr>
                <w:rFonts w:ascii="Times New Roman" w:hAnsi="Times New Roman" w:cs="Times New Roman"/>
                <w:sz w:val="24"/>
                <w:szCs w:val="24"/>
              </w:rPr>
            </w:pPr>
            <w:r w:rsidRPr="00032FE5">
              <w:rPr>
                <w:rFonts w:ascii="Times New Roman" w:hAnsi="Times New Roman" w:cs="Times New Roman"/>
                <w:sz w:val="24"/>
                <w:szCs w:val="24"/>
              </w:rPr>
              <w:t>26</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F9373F" w:rsidRPr="00032FE5" w:rsidRDefault="00F9373F" w:rsidP="00F9373F">
            <w:pPr>
              <w:tabs>
                <w:tab w:val="left" w:pos="34"/>
              </w:tabs>
              <w:spacing w:after="0"/>
              <w:ind w:firstLine="34"/>
              <w:jc w:val="center"/>
              <w:rPr>
                <w:rFonts w:ascii="Times New Roman" w:hAnsi="Times New Roman" w:cs="Times New Roman"/>
                <w:sz w:val="24"/>
                <w:szCs w:val="24"/>
              </w:rPr>
            </w:pPr>
            <w:r>
              <w:rPr>
                <w:rFonts w:ascii="Times New Roman" w:hAnsi="Times New Roman" w:cs="Times New Roman"/>
                <w:sz w:val="24"/>
                <w:szCs w:val="24"/>
              </w:rPr>
              <w:t>22</w:t>
            </w:r>
          </w:p>
        </w:tc>
      </w:tr>
    </w:tbl>
    <w:p w:rsidR="00DB553E" w:rsidRPr="00C67126" w:rsidRDefault="000D3EC7" w:rsidP="00DB553E">
      <w:pPr>
        <w:spacing w:after="0"/>
        <w:jc w:val="both"/>
        <w:rPr>
          <w:rFonts w:ascii="Times New Roman" w:eastAsia="Times New Roman" w:hAnsi="Times New Roman" w:cs="Times New Roman"/>
          <w:sz w:val="28"/>
          <w:szCs w:val="28"/>
          <w:lang w:eastAsia="ru-RU"/>
        </w:rPr>
      </w:pPr>
      <w:r w:rsidRPr="00E9291B">
        <w:rPr>
          <w:rFonts w:ascii="Times New Roman" w:hAnsi="Times New Roman" w:cs="Times New Roman"/>
          <w:sz w:val="28"/>
          <w:szCs w:val="28"/>
        </w:rPr>
        <w:t xml:space="preserve">   </w:t>
      </w:r>
      <w:r w:rsidR="00C67126">
        <w:rPr>
          <w:rFonts w:ascii="Times New Roman" w:hAnsi="Times New Roman" w:cs="Times New Roman"/>
          <w:sz w:val="28"/>
          <w:szCs w:val="28"/>
        </w:rPr>
        <w:t xml:space="preserve">   </w:t>
      </w:r>
      <w:r w:rsidR="00C67126" w:rsidRPr="00C67126">
        <w:rPr>
          <w:rFonts w:ascii="Times New Roman" w:hAnsi="Times New Roman" w:cs="Times New Roman"/>
          <w:sz w:val="28"/>
          <w:szCs w:val="28"/>
        </w:rPr>
        <w:t>О</w:t>
      </w:r>
      <w:r w:rsidR="00C67126" w:rsidRPr="00C67126">
        <w:rPr>
          <w:rFonts w:ascii="Times New Roman" w:eastAsia="Times New Roman" w:hAnsi="Times New Roman" w:cs="Times New Roman"/>
          <w:sz w:val="28"/>
          <w:szCs w:val="28"/>
          <w:lang w:eastAsia="ru-RU"/>
        </w:rPr>
        <w:t>бщественным</w:t>
      </w:r>
      <w:r w:rsidR="00DB553E" w:rsidRPr="00C67126">
        <w:rPr>
          <w:rFonts w:ascii="Times New Roman" w:eastAsia="Times New Roman" w:hAnsi="Times New Roman" w:cs="Times New Roman"/>
          <w:sz w:val="28"/>
          <w:szCs w:val="28"/>
          <w:lang w:eastAsia="ru-RU"/>
        </w:rPr>
        <w:t xml:space="preserve"> орган</w:t>
      </w:r>
      <w:r w:rsidR="00C67126" w:rsidRPr="00C67126">
        <w:rPr>
          <w:rFonts w:ascii="Times New Roman" w:eastAsia="Times New Roman" w:hAnsi="Times New Roman" w:cs="Times New Roman"/>
          <w:sz w:val="28"/>
          <w:szCs w:val="28"/>
          <w:lang w:eastAsia="ru-RU"/>
        </w:rPr>
        <w:t>ом</w:t>
      </w:r>
      <w:r w:rsidR="00DB553E" w:rsidRPr="00C67126">
        <w:rPr>
          <w:rFonts w:ascii="Times New Roman" w:eastAsia="Times New Roman" w:hAnsi="Times New Roman" w:cs="Times New Roman"/>
          <w:sz w:val="28"/>
          <w:szCs w:val="28"/>
          <w:lang w:eastAsia="ru-RU"/>
        </w:rPr>
        <w:t xml:space="preserve">, </w:t>
      </w:r>
      <w:r w:rsidR="00C67126" w:rsidRPr="00C67126">
        <w:rPr>
          <w:rFonts w:ascii="Times New Roman" w:eastAsia="Times New Roman" w:hAnsi="Times New Roman" w:cs="Times New Roman"/>
          <w:sz w:val="28"/>
          <w:szCs w:val="28"/>
          <w:lang w:eastAsia="ru-RU"/>
        </w:rPr>
        <w:t>целью которого</w:t>
      </w:r>
      <w:r w:rsidR="00DB553E" w:rsidRPr="00C67126">
        <w:rPr>
          <w:rFonts w:ascii="Times New Roman" w:eastAsia="Times New Roman" w:hAnsi="Times New Roman" w:cs="Times New Roman"/>
          <w:sz w:val="28"/>
          <w:szCs w:val="28"/>
          <w:lang w:eastAsia="ru-RU"/>
        </w:rPr>
        <w:t xml:space="preserve"> </w:t>
      </w:r>
      <w:r w:rsidR="00C67126" w:rsidRPr="00C67126">
        <w:rPr>
          <w:rFonts w:ascii="Times New Roman" w:eastAsia="Times New Roman" w:hAnsi="Times New Roman" w:cs="Times New Roman"/>
          <w:sz w:val="28"/>
          <w:szCs w:val="28"/>
          <w:lang w:eastAsia="ru-RU"/>
        </w:rPr>
        <w:t>ведение</w:t>
      </w:r>
      <w:r w:rsidR="00DB553E" w:rsidRPr="00C67126">
        <w:rPr>
          <w:rFonts w:ascii="Times New Roman" w:eastAsia="Times New Roman" w:hAnsi="Times New Roman" w:cs="Times New Roman"/>
          <w:sz w:val="28"/>
          <w:szCs w:val="28"/>
          <w:lang w:eastAsia="ru-RU"/>
        </w:rPr>
        <w:t xml:space="preserve"> профилактическ</w:t>
      </w:r>
      <w:r w:rsidR="00C67126" w:rsidRPr="00C67126">
        <w:rPr>
          <w:rFonts w:ascii="Times New Roman" w:eastAsia="Times New Roman" w:hAnsi="Times New Roman" w:cs="Times New Roman"/>
          <w:sz w:val="28"/>
          <w:szCs w:val="28"/>
          <w:lang w:eastAsia="ru-RU"/>
        </w:rPr>
        <w:t>ой</w:t>
      </w:r>
      <w:r w:rsidR="00DB553E" w:rsidRPr="00C67126">
        <w:rPr>
          <w:rFonts w:ascii="Times New Roman" w:eastAsia="Times New Roman" w:hAnsi="Times New Roman" w:cs="Times New Roman"/>
          <w:sz w:val="28"/>
          <w:szCs w:val="28"/>
          <w:lang w:eastAsia="ru-RU"/>
        </w:rPr>
        <w:t xml:space="preserve"> работ</w:t>
      </w:r>
      <w:r w:rsidR="00C67126" w:rsidRPr="00C67126">
        <w:rPr>
          <w:rFonts w:ascii="Times New Roman" w:eastAsia="Times New Roman" w:hAnsi="Times New Roman" w:cs="Times New Roman"/>
          <w:sz w:val="28"/>
          <w:szCs w:val="28"/>
          <w:lang w:eastAsia="ru-RU"/>
        </w:rPr>
        <w:t>ы</w:t>
      </w:r>
      <w:r w:rsidR="00DB553E" w:rsidRPr="00C67126">
        <w:rPr>
          <w:rFonts w:ascii="Times New Roman" w:eastAsia="Times New Roman" w:hAnsi="Times New Roman" w:cs="Times New Roman"/>
          <w:sz w:val="28"/>
          <w:szCs w:val="28"/>
          <w:lang w:eastAsia="ru-RU"/>
        </w:rPr>
        <w:t xml:space="preserve"> по формированию у обучающихся навыков здорового образа жизни и устойчивого нравственно-психологического неприятия к злоупотреблению </w:t>
      </w:r>
      <w:proofErr w:type="spellStart"/>
      <w:r w:rsidR="00DB553E" w:rsidRPr="00C67126">
        <w:rPr>
          <w:rFonts w:ascii="Times New Roman" w:eastAsia="Times New Roman" w:hAnsi="Times New Roman" w:cs="Times New Roman"/>
          <w:sz w:val="28"/>
          <w:szCs w:val="28"/>
          <w:lang w:eastAsia="ru-RU"/>
        </w:rPr>
        <w:t>психоактивными</w:t>
      </w:r>
      <w:proofErr w:type="spellEnd"/>
      <w:r w:rsidR="00DB553E" w:rsidRPr="00C67126">
        <w:rPr>
          <w:rFonts w:ascii="Times New Roman" w:eastAsia="Times New Roman" w:hAnsi="Times New Roman" w:cs="Times New Roman"/>
          <w:sz w:val="28"/>
          <w:szCs w:val="28"/>
          <w:lang w:eastAsia="ru-RU"/>
        </w:rPr>
        <w:t xml:space="preserve"> веществами является </w:t>
      </w:r>
      <w:r w:rsidR="00DB553E" w:rsidRPr="00C67126">
        <w:rPr>
          <w:rFonts w:ascii="Times New Roman" w:eastAsia="Times New Roman" w:hAnsi="Times New Roman" w:cs="Times New Roman"/>
          <w:bCs/>
          <w:sz w:val="28"/>
          <w:szCs w:val="28"/>
          <w:lang w:eastAsia="ru-RU"/>
        </w:rPr>
        <w:t>Пост «Здоровье+» в школе</w:t>
      </w:r>
      <w:r w:rsidR="00C67126" w:rsidRPr="00C67126">
        <w:rPr>
          <w:rFonts w:ascii="Times New Roman" w:eastAsia="Times New Roman" w:hAnsi="Times New Roman" w:cs="Times New Roman"/>
          <w:sz w:val="28"/>
          <w:szCs w:val="28"/>
          <w:lang w:eastAsia="ru-RU"/>
        </w:rPr>
        <w:t>.</w:t>
      </w:r>
      <w:r w:rsidR="00DB553E" w:rsidRPr="00C67126">
        <w:rPr>
          <w:rFonts w:ascii="Times New Roman" w:eastAsia="Times New Roman" w:hAnsi="Times New Roman" w:cs="Times New Roman"/>
          <w:sz w:val="28"/>
          <w:szCs w:val="28"/>
          <w:lang w:eastAsia="ru-RU"/>
        </w:rPr>
        <w:t> </w:t>
      </w:r>
      <w:proofErr w:type="gramStart"/>
      <w:r w:rsidR="00DB553E" w:rsidRPr="00C67126">
        <w:rPr>
          <w:rFonts w:ascii="Times New Roman" w:eastAsia="Times New Roman" w:hAnsi="Times New Roman" w:cs="Times New Roman"/>
          <w:bCs/>
          <w:sz w:val="28"/>
          <w:szCs w:val="28"/>
          <w:lang w:eastAsia="ru-RU"/>
        </w:rPr>
        <w:t>В состав поста «Здоровье+» входят</w:t>
      </w:r>
      <w:r w:rsidR="00DB553E" w:rsidRPr="00C67126">
        <w:rPr>
          <w:rFonts w:ascii="Times New Roman" w:eastAsia="Times New Roman" w:hAnsi="Times New Roman" w:cs="Times New Roman"/>
          <w:sz w:val="28"/>
          <w:szCs w:val="28"/>
          <w:lang w:eastAsia="ru-RU"/>
        </w:rPr>
        <w:t>: представитель администрации (заместитель директора по воспитательной работе), медицинский работник, социальный педагог, педагог-психолог,  классный руководитель. </w:t>
      </w:r>
      <w:proofErr w:type="gramEnd"/>
    </w:p>
    <w:p w:rsidR="00DB553E" w:rsidRPr="00CF4479" w:rsidRDefault="00DB553E" w:rsidP="00DB553E">
      <w:pPr>
        <w:spacing w:after="0"/>
        <w:jc w:val="both"/>
        <w:rPr>
          <w:rFonts w:ascii="Times New Roman" w:eastAsiaTheme="minorEastAsia" w:hAnsi="Times New Roman" w:cs="Times New Roman"/>
          <w:sz w:val="28"/>
          <w:szCs w:val="28"/>
          <w:lang w:eastAsia="ru-RU"/>
        </w:rPr>
      </w:pPr>
      <w:r w:rsidRPr="00CF4479">
        <w:rPr>
          <w:rFonts w:ascii="Times New Roman" w:eastAsiaTheme="minorEastAsia" w:hAnsi="Times New Roman" w:cs="Times New Roman"/>
          <w:sz w:val="28"/>
          <w:szCs w:val="28"/>
          <w:lang w:eastAsia="ru-RU"/>
        </w:rPr>
        <w:t xml:space="preserve">   </w:t>
      </w:r>
      <w:r w:rsidR="00CF4479" w:rsidRPr="00CF4479">
        <w:rPr>
          <w:rFonts w:ascii="Times New Roman" w:eastAsiaTheme="minorEastAsia" w:hAnsi="Times New Roman" w:cs="Times New Roman"/>
          <w:sz w:val="28"/>
          <w:szCs w:val="28"/>
          <w:lang w:eastAsia="ru-RU"/>
        </w:rPr>
        <w:t xml:space="preserve"> </w:t>
      </w:r>
      <w:r w:rsidRPr="00CF4479">
        <w:rPr>
          <w:rFonts w:ascii="Times New Roman" w:eastAsiaTheme="minorEastAsia" w:hAnsi="Times New Roman" w:cs="Times New Roman"/>
          <w:sz w:val="28"/>
          <w:szCs w:val="28"/>
          <w:lang w:eastAsia="ru-RU"/>
        </w:rPr>
        <w:t xml:space="preserve"> В 13 образовательных организациях Киренского округа рабо</w:t>
      </w:r>
      <w:r w:rsidR="00C67126" w:rsidRPr="00CF4479">
        <w:rPr>
          <w:rFonts w:ascii="Times New Roman" w:eastAsiaTheme="minorEastAsia" w:hAnsi="Times New Roman" w:cs="Times New Roman"/>
          <w:sz w:val="28"/>
          <w:szCs w:val="28"/>
          <w:lang w:eastAsia="ru-RU"/>
        </w:rPr>
        <w:t>тает Пост  «Здоровье+»</w:t>
      </w:r>
      <w:r w:rsidR="00CF4479" w:rsidRPr="00CF4479">
        <w:rPr>
          <w:rFonts w:ascii="Times New Roman" w:eastAsiaTheme="minorEastAsia" w:hAnsi="Times New Roman" w:cs="Times New Roman"/>
          <w:sz w:val="28"/>
          <w:szCs w:val="28"/>
          <w:lang w:eastAsia="ru-RU"/>
        </w:rPr>
        <w:t xml:space="preserve">. Охват обучающихся - 2038 человека (данные на 31.05.2026 г.), что составляет </w:t>
      </w:r>
      <w:r w:rsidRPr="00CF4479">
        <w:rPr>
          <w:rFonts w:ascii="Times New Roman" w:eastAsiaTheme="minorEastAsia" w:hAnsi="Times New Roman" w:cs="Times New Roman"/>
          <w:sz w:val="28"/>
          <w:szCs w:val="28"/>
          <w:lang w:eastAsia="ru-RU"/>
        </w:rPr>
        <w:t xml:space="preserve">100%. На учете Поста «Здоровье+» состоит 9 детей (устойчивое курение или потребления </w:t>
      </w:r>
      <w:proofErr w:type="spellStart"/>
      <w:r w:rsidRPr="00CF4479">
        <w:rPr>
          <w:rFonts w:ascii="Times New Roman" w:eastAsiaTheme="minorEastAsia" w:hAnsi="Times New Roman" w:cs="Times New Roman"/>
          <w:sz w:val="28"/>
          <w:szCs w:val="28"/>
          <w:lang w:eastAsia="ru-RU"/>
        </w:rPr>
        <w:t>никотиносодержащей</w:t>
      </w:r>
      <w:proofErr w:type="spellEnd"/>
      <w:r w:rsidRPr="00CF4479">
        <w:rPr>
          <w:rFonts w:ascii="Times New Roman" w:eastAsiaTheme="minorEastAsia" w:hAnsi="Times New Roman" w:cs="Times New Roman"/>
          <w:sz w:val="28"/>
          <w:szCs w:val="28"/>
          <w:lang w:eastAsia="ru-RU"/>
        </w:rPr>
        <w:t xml:space="preserve"> продукции), из них 1 (за употребление токсических веществ). По каждому ребенку составлен индивидуальный план работы. Все вовлечены во внеурочную деятельность, заняты дополнительным образованием.</w:t>
      </w:r>
    </w:p>
    <w:p w:rsidR="00DB553E" w:rsidRPr="00CF4479" w:rsidRDefault="00DB553E" w:rsidP="00DB553E">
      <w:pPr>
        <w:spacing w:after="0"/>
        <w:jc w:val="both"/>
        <w:rPr>
          <w:rFonts w:ascii="Times New Roman" w:eastAsiaTheme="minorEastAsia" w:hAnsi="Times New Roman" w:cs="Times New Roman"/>
          <w:sz w:val="28"/>
          <w:szCs w:val="28"/>
          <w:lang w:eastAsia="ru-RU"/>
        </w:rPr>
      </w:pPr>
      <w:r w:rsidRPr="00CF4479">
        <w:rPr>
          <w:rFonts w:ascii="Times New Roman" w:eastAsiaTheme="minorEastAsia" w:hAnsi="Times New Roman" w:cs="Times New Roman"/>
          <w:sz w:val="28"/>
          <w:szCs w:val="28"/>
          <w:lang w:eastAsia="ru-RU"/>
        </w:rPr>
        <w:t xml:space="preserve">     Деятельность по профилактике осуществляют 13 педагогов-психологов, 7 социальных педагогов, 143 классных руководителя. В рамках повышения компетенций по профилактической деятельности в течение года проходят заседания РМО психологов и социальных педагогов по вопросам организации индивидуальной профилактической работы</w:t>
      </w:r>
      <w:r w:rsidR="00CF4479" w:rsidRPr="00CF4479">
        <w:rPr>
          <w:rFonts w:ascii="Times New Roman" w:eastAsiaTheme="minorEastAsia" w:hAnsi="Times New Roman" w:cs="Times New Roman"/>
          <w:sz w:val="28"/>
          <w:szCs w:val="28"/>
          <w:lang w:eastAsia="ru-RU"/>
        </w:rPr>
        <w:t xml:space="preserve"> с </w:t>
      </w:r>
      <w:proofErr w:type="gramStart"/>
      <w:r w:rsidR="00CF4479" w:rsidRPr="00CF4479">
        <w:rPr>
          <w:rFonts w:ascii="Times New Roman" w:eastAsiaTheme="minorEastAsia" w:hAnsi="Times New Roman" w:cs="Times New Roman"/>
          <w:sz w:val="28"/>
          <w:szCs w:val="28"/>
          <w:lang w:eastAsia="ru-RU"/>
        </w:rPr>
        <w:t>обучающимися</w:t>
      </w:r>
      <w:proofErr w:type="gramEnd"/>
      <w:r w:rsidR="00CF4479" w:rsidRPr="00CF4479">
        <w:rPr>
          <w:rFonts w:ascii="Times New Roman" w:eastAsiaTheme="minorEastAsia" w:hAnsi="Times New Roman" w:cs="Times New Roman"/>
          <w:sz w:val="28"/>
          <w:szCs w:val="28"/>
          <w:lang w:eastAsia="ru-RU"/>
        </w:rPr>
        <w:t xml:space="preserve"> «группы риска». </w:t>
      </w:r>
      <w:r w:rsidRPr="00CF4479">
        <w:rPr>
          <w:rFonts w:ascii="Times New Roman" w:eastAsiaTheme="minorEastAsia" w:hAnsi="Times New Roman" w:cs="Times New Roman"/>
          <w:sz w:val="28"/>
          <w:szCs w:val="28"/>
          <w:lang w:eastAsia="ru-RU"/>
        </w:rPr>
        <w:t xml:space="preserve">В современных условиях, для эффективной организации профилактической работы в школах, наряду с традиционными формами работы, используются новые формы и методы, такие как: Кейсы;  </w:t>
      </w:r>
      <w:proofErr w:type="spellStart"/>
      <w:r w:rsidRPr="00CF4479">
        <w:rPr>
          <w:rFonts w:ascii="Times New Roman" w:eastAsiaTheme="minorEastAsia" w:hAnsi="Times New Roman" w:cs="Times New Roman"/>
          <w:sz w:val="28"/>
          <w:szCs w:val="28"/>
          <w:lang w:eastAsia="ru-RU"/>
        </w:rPr>
        <w:t>Квесты</w:t>
      </w:r>
      <w:proofErr w:type="spellEnd"/>
      <w:r w:rsidRPr="00CF4479">
        <w:rPr>
          <w:rFonts w:ascii="Times New Roman" w:eastAsiaTheme="minorEastAsia" w:hAnsi="Times New Roman" w:cs="Times New Roman"/>
          <w:sz w:val="28"/>
          <w:szCs w:val="28"/>
          <w:lang w:eastAsia="ru-RU"/>
        </w:rPr>
        <w:t xml:space="preserve">; </w:t>
      </w:r>
      <w:proofErr w:type="spellStart"/>
      <w:r w:rsidRPr="00CF4479">
        <w:rPr>
          <w:rFonts w:ascii="Times New Roman" w:eastAsiaTheme="minorEastAsia" w:hAnsi="Times New Roman" w:cs="Times New Roman"/>
          <w:sz w:val="28"/>
          <w:szCs w:val="28"/>
          <w:lang w:eastAsia="ru-RU"/>
        </w:rPr>
        <w:t>Фотокросс</w:t>
      </w:r>
      <w:proofErr w:type="spellEnd"/>
      <w:r w:rsidRPr="00CF4479">
        <w:rPr>
          <w:rFonts w:ascii="Times New Roman" w:eastAsiaTheme="minorEastAsia" w:hAnsi="Times New Roman" w:cs="Times New Roman"/>
          <w:sz w:val="28"/>
          <w:szCs w:val="28"/>
          <w:lang w:eastAsia="ru-RU"/>
        </w:rPr>
        <w:t>; Педагогические мастерские.</w:t>
      </w:r>
    </w:p>
    <w:p w:rsidR="00DB553E" w:rsidRPr="00CF4479" w:rsidRDefault="00DB553E" w:rsidP="00DB553E">
      <w:pPr>
        <w:spacing w:after="0"/>
        <w:jc w:val="both"/>
        <w:rPr>
          <w:rFonts w:ascii="Times New Roman" w:eastAsiaTheme="minorEastAsia" w:hAnsi="Times New Roman" w:cs="Times New Roman"/>
          <w:sz w:val="28"/>
          <w:szCs w:val="28"/>
          <w:lang w:eastAsia="ru-RU"/>
        </w:rPr>
      </w:pPr>
      <w:r w:rsidRPr="00CF4479">
        <w:rPr>
          <w:rFonts w:ascii="Times New Roman" w:eastAsiaTheme="minorEastAsia" w:hAnsi="Times New Roman" w:cs="Times New Roman"/>
          <w:sz w:val="28"/>
          <w:szCs w:val="28"/>
          <w:lang w:eastAsia="ru-RU"/>
        </w:rPr>
        <w:t xml:space="preserve">   </w:t>
      </w:r>
      <w:r w:rsidR="007A66C0">
        <w:rPr>
          <w:rFonts w:ascii="Times New Roman" w:eastAsiaTheme="minorEastAsia" w:hAnsi="Times New Roman" w:cs="Times New Roman"/>
          <w:sz w:val="28"/>
          <w:szCs w:val="28"/>
          <w:lang w:eastAsia="ru-RU"/>
        </w:rPr>
        <w:t xml:space="preserve">   В 2025/</w:t>
      </w:r>
      <w:r w:rsidRPr="00CF4479">
        <w:rPr>
          <w:rFonts w:ascii="Times New Roman" w:eastAsiaTheme="minorEastAsia" w:hAnsi="Times New Roman" w:cs="Times New Roman"/>
          <w:sz w:val="28"/>
          <w:szCs w:val="28"/>
          <w:lang w:eastAsia="ru-RU"/>
        </w:rPr>
        <w:t>2026 учебном  году с целью организационно-методической помощи, направленной на профилактику потребления ПАВ среди несовершеннолетних, проведены следующие мероприятия:</w:t>
      </w:r>
    </w:p>
    <w:p w:rsidR="00DB553E" w:rsidRPr="00CF4479" w:rsidRDefault="00DB553E" w:rsidP="00DB553E">
      <w:pPr>
        <w:spacing w:after="0"/>
        <w:jc w:val="both"/>
        <w:rPr>
          <w:rFonts w:ascii="Times New Roman" w:eastAsiaTheme="minorEastAsia" w:hAnsi="Times New Roman" w:cs="Times New Roman"/>
          <w:sz w:val="28"/>
          <w:szCs w:val="28"/>
          <w:lang w:eastAsia="ru-RU"/>
        </w:rPr>
      </w:pPr>
      <w:r w:rsidRPr="00CF4479">
        <w:rPr>
          <w:rFonts w:ascii="Times New Roman" w:eastAsiaTheme="minorEastAsia" w:hAnsi="Times New Roman" w:cs="Times New Roman"/>
          <w:sz w:val="28"/>
          <w:szCs w:val="28"/>
          <w:lang w:eastAsia="ru-RU"/>
        </w:rPr>
        <w:t>- Заседание РМО классных руководителей по теме «Анализ работы РМО классных руководителей за 2024-2025 учебный год» с рассмотрением вопроса о выборе прио</w:t>
      </w:r>
      <w:r w:rsidR="00CF4479" w:rsidRPr="00CF4479">
        <w:rPr>
          <w:rFonts w:ascii="Times New Roman" w:eastAsiaTheme="minorEastAsia" w:hAnsi="Times New Roman" w:cs="Times New Roman"/>
          <w:sz w:val="28"/>
          <w:szCs w:val="28"/>
          <w:lang w:eastAsia="ru-RU"/>
        </w:rPr>
        <w:t>ритетного направления на 2025-</w:t>
      </w:r>
      <w:r w:rsidRPr="00CF4479">
        <w:rPr>
          <w:rFonts w:ascii="Times New Roman" w:eastAsiaTheme="minorEastAsia" w:hAnsi="Times New Roman" w:cs="Times New Roman"/>
          <w:sz w:val="28"/>
          <w:szCs w:val="28"/>
          <w:lang w:eastAsia="ru-RU"/>
        </w:rPr>
        <w:t>2026 учебный год «Профилактика деструктивного и аддиктивного по</w:t>
      </w:r>
      <w:r w:rsidR="00CF4479" w:rsidRPr="00CF4479">
        <w:rPr>
          <w:rFonts w:ascii="Times New Roman" w:eastAsiaTheme="minorEastAsia" w:hAnsi="Times New Roman" w:cs="Times New Roman"/>
          <w:sz w:val="28"/>
          <w:szCs w:val="28"/>
          <w:lang w:eastAsia="ru-RU"/>
        </w:rPr>
        <w:t>ведения обучающихся»</w:t>
      </w:r>
      <w:r w:rsidRPr="00CF4479">
        <w:rPr>
          <w:rFonts w:ascii="Times New Roman" w:eastAsiaTheme="minorEastAsia" w:hAnsi="Times New Roman" w:cs="Times New Roman"/>
          <w:sz w:val="28"/>
          <w:szCs w:val="28"/>
          <w:lang w:eastAsia="ru-RU"/>
        </w:rPr>
        <w:t>.</w:t>
      </w:r>
    </w:p>
    <w:p w:rsidR="00DB553E" w:rsidRPr="00CF4479" w:rsidRDefault="00DB553E" w:rsidP="00DB553E">
      <w:pPr>
        <w:spacing w:after="0"/>
        <w:jc w:val="both"/>
        <w:rPr>
          <w:rFonts w:ascii="Times New Roman" w:eastAsiaTheme="minorEastAsia" w:hAnsi="Times New Roman" w:cs="Times New Roman"/>
          <w:sz w:val="28"/>
          <w:szCs w:val="28"/>
          <w:lang w:eastAsia="ru-RU"/>
        </w:rPr>
      </w:pPr>
      <w:r w:rsidRPr="00CF4479">
        <w:rPr>
          <w:rFonts w:ascii="Times New Roman" w:eastAsiaTheme="minorEastAsia" w:hAnsi="Times New Roman" w:cs="Times New Roman"/>
          <w:sz w:val="28"/>
          <w:szCs w:val="28"/>
          <w:lang w:eastAsia="ru-RU"/>
        </w:rPr>
        <w:lastRenderedPageBreak/>
        <w:t xml:space="preserve">- Единый районный семинар-практикум классных руководителей по теме </w:t>
      </w:r>
      <w:r w:rsidR="007A66C0">
        <w:rPr>
          <w:rFonts w:ascii="Times New Roman" w:eastAsiaTheme="minorEastAsia" w:hAnsi="Times New Roman" w:cs="Times New Roman"/>
          <w:sz w:val="28"/>
          <w:szCs w:val="28"/>
          <w:lang w:eastAsia="ru-RU"/>
        </w:rPr>
        <w:t xml:space="preserve"> </w:t>
      </w:r>
      <w:r w:rsidRPr="00CF4479">
        <w:rPr>
          <w:rFonts w:ascii="Times New Roman" w:eastAsiaTheme="minorEastAsia" w:hAnsi="Times New Roman" w:cs="Times New Roman"/>
          <w:sz w:val="28"/>
          <w:szCs w:val="28"/>
          <w:lang w:eastAsia="ru-RU"/>
        </w:rPr>
        <w:t xml:space="preserve"> «Профилактика и безопасность» с участием заместителей директоров по воспитательной работе, социальных педагогов, пед</w:t>
      </w:r>
      <w:r w:rsidR="00CF4479" w:rsidRPr="00CF4479">
        <w:rPr>
          <w:rFonts w:ascii="Times New Roman" w:eastAsiaTheme="minorEastAsia" w:hAnsi="Times New Roman" w:cs="Times New Roman"/>
          <w:sz w:val="28"/>
          <w:szCs w:val="28"/>
          <w:lang w:eastAsia="ru-RU"/>
        </w:rPr>
        <w:t>агогов-психологов</w:t>
      </w:r>
      <w:r w:rsidRPr="00CF4479">
        <w:rPr>
          <w:rFonts w:ascii="Times New Roman" w:eastAsiaTheme="minorEastAsia" w:hAnsi="Times New Roman" w:cs="Times New Roman"/>
          <w:sz w:val="28"/>
          <w:szCs w:val="28"/>
          <w:lang w:eastAsia="ru-RU"/>
        </w:rPr>
        <w:t>.</w:t>
      </w:r>
    </w:p>
    <w:p w:rsidR="00DB553E" w:rsidRPr="00CF4479" w:rsidRDefault="00DB553E" w:rsidP="00DB553E">
      <w:pPr>
        <w:spacing w:after="0"/>
        <w:jc w:val="both"/>
        <w:rPr>
          <w:rFonts w:ascii="Times New Roman" w:eastAsiaTheme="minorEastAsia" w:hAnsi="Times New Roman" w:cs="Times New Roman"/>
          <w:sz w:val="28"/>
          <w:szCs w:val="28"/>
          <w:lang w:eastAsia="ru-RU"/>
        </w:rPr>
      </w:pPr>
      <w:r w:rsidRPr="00CF4479">
        <w:rPr>
          <w:rFonts w:ascii="Times New Roman" w:eastAsiaTheme="minorEastAsia" w:hAnsi="Times New Roman" w:cs="Times New Roman"/>
          <w:sz w:val="28"/>
          <w:szCs w:val="28"/>
          <w:lang w:eastAsia="ru-RU"/>
        </w:rPr>
        <w:t>- Проведена комплексная профилактическая работа с использованием социальных и психолого - педагогических технологий в рамках реализации программы воспитания через модули «Профилактика и безопасность», «</w:t>
      </w:r>
      <w:proofErr w:type="spellStart"/>
      <w:r w:rsidRPr="00CF4479">
        <w:rPr>
          <w:rFonts w:ascii="Times New Roman" w:eastAsiaTheme="minorEastAsia" w:hAnsi="Times New Roman" w:cs="Times New Roman"/>
          <w:sz w:val="28"/>
          <w:szCs w:val="28"/>
          <w:lang w:eastAsia="ru-RU"/>
        </w:rPr>
        <w:t>Волонтерство</w:t>
      </w:r>
      <w:proofErr w:type="spellEnd"/>
      <w:r w:rsidRPr="00CF4479">
        <w:rPr>
          <w:rFonts w:ascii="Times New Roman" w:eastAsiaTheme="minorEastAsia" w:hAnsi="Times New Roman" w:cs="Times New Roman"/>
          <w:sz w:val="28"/>
          <w:szCs w:val="28"/>
          <w:lang w:eastAsia="ru-RU"/>
        </w:rPr>
        <w:t>», «Наставничество». С целью повышения эффект</w:t>
      </w:r>
      <w:r w:rsidR="00CF4479" w:rsidRPr="00CF4479">
        <w:rPr>
          <w:rFonts w:ascii="Times New Roman" w:eastAsiaTheme="minorEastAsia" w:hAnsi="Times New Roman" w:cs="Times New Roman"/>
          <w:sz w:val="28"/>
          <w:szCs w:val="28"/>
          <w:lang w:eastAsia="ru-RU"/>
        </w:rPr>
        <w:t>ивности профилактической работы</w:t>
      </w:r>
      <w:r w:rsidRPr="00CF4479">
        <w:rPr>
          <w:rFonts w:ascii="Times New Roman" w:eastAsiaTheme="minorEastAsia" w:hAnsi="Times New Roman" w:cs="Times New Roman"/>
          <w:sz w:val="28"/>
          <w:szCs w:val="28"/>
          <w:lang w:eastAsia="ru-RU"/>
        </w:rPr>
        <w:t xml:space="preserve"> изучены материалы сборника «Лучшие практики субъектов Российской Федерации в сфере профилактики наркомании и других социально-негативных явлений». </w:t>
      </w:r>
    </w:p>
    <w:p w:rsidR="00DB553E" w:rsidRPr="00CF4479" w:rsidRDefault="00CF4479" w:rsidP="00DB553E">
      <w:pPr>
        <w:spacing w:after="0"/>
        <w:jc w:val="both"/>
        <w:rPr>
          <w:rFonts w:ascii="Times New Roman" w:eastAsiaTheme="minorEastAsia" w:hAnsi="Times New Roman" w:cs="Times New Roman"/>
          <w:sz w:val="28"/>
          <w:szCs w:val="28"/>
          <w:lang w:eastAsia="ru-RU"/>
        </w:rPr>
      </w:pPr>
      <w:r w:rsidRPr="00CF4479">
        <w:rPr>
          <w:rFonts w:ascii="Times New Roman" w:eastAsiaTheme="minorEastAsia" w:hAnsi="Times New Roman" w:cs="Times New Roman"/>
          <w:sz w:val="28"/>
          <w:szCs w:val="28"/>
          <w:lang w:eastAsia="ru-RU"/>
        </w:rPr>
        <w:t xml:space="preserve"> </w:t>
      </w:r>
      <w:r w:rsidR="00DB553E" w:rsidRPr="00CF4479">
        <w:rPr>
          <w:rFonts w:ascii="Times New Roman" w:eastAsiaTheme="minorEastAsia" w:hAnsi="Times New Roman" w:cs="Times New Roman"/>
          <w:sz w:val="28"/>
          <w:szCs w:val="28"/>
          <w:lang w:eastAsia="ru-RU"/>
        </w:rPr>
        <w:t xml:space="preserve">     Цикл мероприятий проводил</w:t>
      </w:r>
      <w:r w:rsidR="007A66C0">
        <w:rPr>
          <w:rFonts w:ascii="Times New Roman" w:eastAsiaTheme="minorEastAsia" w:hAnsi="Times New Roman" w:cs="Times New Roman"/>
          <w:sz w:val="28"/>
          <w:szCs w:val="28"/>
          <w:lang w:eastAsia="ru-RU"/>
        </w:rPr>
        <w:t>ся</w:t>
      </w:r>
      <w:r w:rsidR="00DB553E" w:rsidRPr="00CF4479">
        <w:rPr>
          <w:rFonts w:ascii="Times New Roman" w:eastAsiaTheme="minorEastAsia" w:hAnsi="Times New Roman" w:cs="Times New Roman"/>
          <w:sz w:val="28"/>
          <w:szCs w:val="28"/>
          <w:lang w:eastAsia="ru-RU"/>
        </w:rPr>
        <w:t xml:space="preserve"> в рамках межведомственного взаимодействия с МО МВД России «Киренский», Прокуратурой Киренского района, ГОКУ «Специальная (коррекционная) школа г. Киренска, ГБПОУ ИО «Киренский профессионально – педагогический колледж», архивным отделом администрации Киренского муниципального района. Мероприятия про</w:t>
      </w:r>
      <w:r w:rsidR="007A66C0">
        <w:rPr>
          <w:rFonts w:ascii="Times New Roman" w:eastAsiaTheme="minorEastAsia" w:hAnsi="Times New Roman" w:cs="Times New Roman"/>
          <w:sz w:val="28"/>
          <w:szCs w:val="28"/>
          <w:lang w:eastAsia="ru-RU"/>
        </w:rPr>
        <w:t>шли</w:t>
      </w:r>
      <w:r w:rsidR="00DB553E" w:rsidRPr="00CF4479">
        <w:rPr>
          <w:rFonts w:ascii="Times New Roman" w:eastAsiaTheme="minorEastAsia" w:hAnsi="Times New Roman" w:cs="Times New Roman"/>
          <w:sz w:val="28"/>
          <w:szCs w:val="28"/>
          <w:lang w:eastAsia="ru-RU"/>
        </w:rPr>
        <w:t xml:space="preserve"> с привлечением молодежи, родителей, участников боевых дейст</w:t>
      </w:r>
      <w:r w:rsidR="007A66C0">
        <w:rPr>
          <w:rFonts w:ascii="Times New Roman" w:eastAsiaTheme="minorEastAsia" w:hAnsi="Times New Roman" w:cs="Times New Roman"/>
          <w:sz w:val="28"/>
          <w:szCs w:val="28"/>
          <w:lang w:eastAsia="ru-RU"/>
        </w:rPr>
        <w:t>вий, волонтеров</w:t>
      </w:r>
      <w:r w:rsidR="00DB553E" w:rsidRPr="00CF4479">
        <w:rPr>
          <w:rFonts w:ascii="Times New Roman" w:eastAsiaTheme="minorEastAsia" w:hAnsi="Times New Roman" w:cs="Times New Roman"/>
          <w:sz w:val="28"/>
          <w:szCs w:val="28"/>
          <w:lang w:eastAsia="ru-RU"/>
        </w:rPr>
        <w:t xml:space="preserve">.   </w:t>
      </w:r>
    </w:p>
    <w:p w:rsidR="00DB553E" w:rsidRPr="00CF4479" w:rsidRDefault="00DB553E" w:rsidP="00DB553E">
      <w:pPr>
        <w:spacing w:after="0"/>
        <w:ind w:firstLine="426"/>
        <w:jc w:val="both"/>
        <w:rPr>
          <w:rFonts w:ascii="Times New Roman" w:hAnsi="Times New Roman" w:cs="Times New Roman"/>
          <w:sz w:val="28"/>
          <w:szCs w:val="28"/>
        </w:rPr>
      </w:pPr>
      <w:r w:rsidRPr="00CF4479">
        <w:rPr>
          <w:rFonts w:ascii="Times New Roman" w:hAnsi="Times New Roman" w:cs="Times New Roman"/>
          <w:sz w:val="28"/>
          <w:szCs w:val="28"/>
        </w:rPr>
        <w:t>В течение года совместно с инспектором ГДН МВД России «Киренский»,  провели 15 профила</w:t>
      </w:r>
      <w:r w:rsidR="007A66C0">
        <w:rPr>
          <w:rFonts w:ascii="Times New Roman" w:hAnsi="Times New Roman" w:cs="Times New Roman"/>
          <w:sz w:val="28"/>
          <w:szCs w:val="28"/>
        </w:rPr>
        <w:t>ктических акций: «Будь в теме»</w:t>
      </w:r>
      <w:r w:rsidRPr="00CF4479">
        <w:rPr>
          <w:rFonts w:ascii="Times New Roman" w:hAnsi="Times New Roman" w:cs="Times New Roman"/>
          <w:sz w:val="28"/>
          <w:szCs w:val="28"/>
        </w:rPr>
        <w:t>, «Факты, которые ты или твои друзья могут не знать о наркотиках», «Об уголовной ответственности: наш разговор будет серьезный», «Наркоторговцы готовы пойти на все», кроме того листовки «Сообщи, где торгуют смертью». Разработаны памятки для родителей о комендантском  часе,  об уголовной и а</w:t>
      </w:r>
      <w:r w:rsidR="007A66C0">
        <w:rPr>
          <w:rFonts w:ascii="Times New Roman" w:hAnsi="Times New Roman" w:cs="Times New Roman"/>
          <w:sz w:val="28"/>
          <w:szCs w:val="28"/>
        </w:rPr>
        <w:t>дминистративной ответственности</w:t>
      </w:r>
      <w:r w:rsidRPr="00CF4479">
        <w:rPr>
          <w:rFonts w:ascii="Times New Roman" w:hAnsi="Times New Roman" w:cs="Times New Roman"/>
          <w:sz w:val="28"/>
          <w:szCs w:val="28"/>
        </w:rPr>
        <w:t>.  Реализован проект по летней занятости несовершеннолетних  «Выходи играть во двор»</w:t>
      </w:r>
    </w:p>
    <w:p w:rsidR="00CF4479" w:rsidRPr="00CF4479" w:rsidRDefault="00DB553E" w:rsidP="00CF4479">
      <w:pPr>
        <w:spacing w:after="0"/>
        <w:ind w:firstLine="426"/>
        <w:jc w:val="both"/>
        <w:rPr>
          <w:rFonts w:ascii="Times New Roman" w:hAnsi="Times New Roman" w:cs="Times New Roman"/>
          <w:sz w:val="28"/>
          <w:szCs w:val="28"/>
        </w:rPr>
      </w:pPr>
      <w:proofErr w:type="gramStart"/>
      <w:r w:rsidRPr="00CF4479">
        <w:rPr>
          <w:rFonts w:ascii="Times New Roman" w:hAnsi="Times New Roman" w:cs="Times New Roman"/>
          <w:sz w:val="28"/>
          <w:szCs w:val="28"/>
        </w:rPr>
        <w:t>При подготовке и отборе материалов для деятельности Поста «Здоровье+»  ответственные по школам  строят свою деятельность, исходя  из целей и задач, определенных документами стратегического планирования федерального и регионального уровня:</w:t>
      </w:r>
      <w:proofErr w:type="gramEnd"/>
    </w:p>
    <w:p w:rsidR="00DB553E" w:rsidRPr="00CF4479" w:rsidRDefault="00CF4479" w:rsidP="00CF4479">
      <w:pPr>
        <w:spacing w:after="0"/>
        <w:jc w:val="both"/>
        <w:rPr>
          <w:rFonts w:ascii="Times New Roman" w:hAnsi="Times New Roman" w:cs="Times New Roman"/>
          <w:sz w:val="28"/>
          <w:szCs w:val="28"/>
        </w:rPr>
      </w:pPr>
      <w:r w:rsidRPr="00CF4479">
        <w:rPr>
          <w:rFonts w:ascii="Times New Roman" w:hAnsi="Times New Roman" w:cs="Times New Roman"/>
          <w:sz w:val="28"/>
          <w:szCs w:val="28"/>
        </w:rPr>
        <w:t>-</w:t>
      </w:r>
      <w:r w:rsidR="00DB553E" w:rsidRPr="00CF4479">
        <w:rPr>
          <w:rFonts w:ascii="Times New Roman" w:hAnsi="Times New Roman" w:cs="Times New Roman"/>
          <w:sz w:val="28"/>
          <w:szCs w:val="28"/>
        </w:rPr>
        <w:t xml:space="preserve"> Стратегия государственной антинаркотической политики Р</w:t>
      </w:r>
      <w:r w:rsidRPr="00CF4479">
        <w:rPr>
          <w:rFonts w:ascii="Times New Roman" w:hAnsi="Times New Roman" w:cs="Times New Roman"/>
          <w:sz w:val="28"/>
          <w:szCs w:val="28"/>
        </w:rPr>
        <w:t xml:space="preserve">Ф </w:t>
      </w:r>
      <w:r w:rsidR="00DB553E" w:rsidRPr="00CF4479">
        <w:rPr>
          <w:rFonts w:ascii="Times New Roman" w:hAnsi="Times New Roman" w:cs="Times New Roman"/>
          <w:sz w:val="28"/>
          <w:szCs w:val="28"/>
        </w:rPr>
        <w:t>на период до 2030 года (утверждена Указом Президента Р</w:t>
      </w:r>
      <w:r w:rsidRPr="00CF4479">
        <w:rPr>
          <w:rFonts w:ascii="Times New Roman" w:hAnsi="Times New Roman" w:cs="Times New Roman"/>
          <w:sz w:val="28"/>
          <w:szCs w:val="28"/>
        </w:rPr>
        <w:t>Ф</w:t>
      </w:r>
      <w:r w:rsidR="00DB553E" w:rsidRPr="00CF4479">
        <w:rPr>
          <w:rFonts w:ascii="Times New Roman" w:hAnsi="Times New Roman" w:cs="Times New Roman"/>
          <w:sz w:val="28"/>
          <w:szCs w:val="28"/>
        </w:rPr>
        <w:t xml:space="preserve"> от 23 ноября 2020 года № 733);</w:t>
      </w:r>
    </w:p>
    <w:p w:rsidR="00DB553E" w:rsidRPr="00CF4479" w:rsidRDefault="00DB553E" w:rsidP="00CF4479">
      <w:pPr>
        <w:spacing w:after="0"/>
        <w:jc w:val="both"/>
        <w:rPr>
          <w:rFonts w:ascii="Times New Roman" w:hAnsi="Times New Roman" w:cs="Times New Roman"/>
          <w:sz w:val="28"/>
          <w:szCs w:val="28"/>
        </w:rPr>
      </w:pPr>
      <w:r w:rsidRPr="00CF4479">
        <w:rPr>
          <w:rFonts w:ascii="Times New Roman" w:hAnsi="Times New Roman" w:cs="Times New Roman"/>
          <w:sz w:val="28"/>
          <w:szCs w:val="28"/>
        </w:rPr>
        <w:t>- Закон Иркутской области от 07 октября 2009 года № 62/28-оз «О профилактике незаконного потребления наркотических средств и психотропных веществ, наркомании и токсикомании в Иркутской области»;</w:t>
      </w:r>
    </w:p>
    <w:p w:rsidR="00CF4479" w:rsidRPr="00CF4479" w:rsidRDefault="00DB553E" w:rsidP="00CF4479">
      <w:pPr>
        <w:spacing w:after="0"/>
        <w:jc w:val="both"/>
        <w:rPr>
          <w:rFonts w:ascii="Times New Roman" w:hAnsi="Times New Roman" w:cs="Times New Roman"/>
          <w:sz w:val="28"/>
          <w:szCs w:val="28"/>
        </w:rPr>
      </w:pPr>
      <w:r w:rsidRPr="00CF4479">
        <w:rPr>
          <w:rFonts w:ascii="Times New Roman" w:hAnsi="Times New Roman" w:cs="Times New Roman"/>
          <w:sz w:val="28"/>
          <w:szCs w:val="28"/>
        </w:rPr>
        <w:t>- Перечень приоритетных направлений реализации Стратегии государственной антинаркотической политики Р</w:t>
      </w:r>
      <w:r w:rsidR="00CF4479" w:rsidRPr="00CF4479">
        <w:rPr>
          <w:rFonts w:ascii="Times New Roman" w:hAnsi="Times New Roman" w:cs="Times New Roman"/>
          <w:sz w:val="28"/>
          <w:szCs w:val="28"/>
        </w:rPr>
        <w:t>Ф</w:t>
      </w:r>
      <w:r w:rsidRPr="00CF4479">
        <w:rPr>
          <w:rFonts w:ascii="Times New Roman" w:hAnsi="Times New Roman" w:cs="Times New Roman"/>
          <w:sz w:val="28"/>
          <w:szCs w:val="28"/>
        </w:rPr>
        <w:t xml:space="preserve"> на период 2030 года в Иркутской области (утвержден Губернатором Иркутской области И.И. Кобзевым 21</w:t>
      </w:r>
      <w:r w:rsidR="003C7DF3">
        <w:rPr>
          <w:rFonts w:ascii="Times New Roman" w:hAnsi="Times New Roman" w:cs="Times New Roman"/>
          <w:sz w:val="28"/>
          <w:szCs w:val="28"/>
        </w:rPr>
        <w:t>.12.</w:t>
      </w:r>
      <w:r w:rsidRPr="00CF4479">
        <w:rPr>
          <w:rFonts w:ascii="Times New Roman" w:hAnsi="Times New Roman" w:cs="Times New Roman"/>
          <w:sz w:val="28"/>
          <w:szCs w:val="28"/>
        </w:rPr>
        <w:t>2020 года);</w:t>
      </w:r>
    </w:p>
    <w:p w:rsidR="00DB553E" w:rsidRPr="00DB553E" w:rsidRDefault="00DB553E" w:rsidP="00CF4479">
      <w:pPr>
        <w:spacing w:after="0"/>
        <w:jc w:val="both"/>
        <w:rPr>
          <w:rFonts w:ascii="Times New Roman" w:hAnsi="Times New Roman" w:cs="Times New Roman"/>
          <w:sz w:val="28"/>
          <w:szCs w:val="28"/>
        </w:rPr>
      </w:pPr>
      <w:r w:rsidRPr="00CF4479">
        <w:rPr>
          <w:rFonts w:ascii="Times New Roman" w:hAnsi="Times New Roman" w:cs="Times New Roman"/>
          <w:sz w:val="28"/>
          <w:szCs w:val="28"/>
        </w:rPr>
        <w:t xml:space="preserve">- План мероприятий по реализации Концепции профилактики употребления </w:t>
      </w:r>
      <w:proofErr w:type="spellStart"/>
      <w:r w:rsidRPr="00CF4479">
        <w:rPr>
          <w:rFonts w:ascii="Times New Roman" w:hAnsi="Times New Roman" w:cs="Times New Roman"/>
          <w:sz w:val="28"/>
          <w:szCs w:val="28"/>
        </w:rPr>
        <w:t>психоактивных</w:t>
      </w:r>
      <w:proofErr w:type="spellEnd"/>
      <w:r w:rsidRPr="00CF4479">
        <w:rPr>
          <w:rFonts w:ascii="Times New Roman" w:hAnsi="Times New Roman" w:cs="Times New Roman"/>
          <w:sz w:val="28"/>
          <w:szCs w:val="28"/>
        </w:rPr>
        <w:t xml:space="preserve"> веществ в системе образования Иркутской области на период 2021-2025 годы.</w:t>
      </w:r>
    </w:p>
    <w:p w:rsidR="00DC6272" w:rsidRPr="00A17847" w:rsidRDefault="00DC6272" w:rsidP="00DC6272">
      <w:pPr>
        <w:spacing w:after="5" w:line="269" w:lineRule="auto"/>
        <w:ind w:right="163" w:hanging="10"/>
        <w:jc w:val="both"/>
        <w:rPr>
          <w:rFonts w:ascii="Times New Roman" w:eastAsiaTheme="minorEastAsia" w:hAnsi="Times New Roman" w:cs="Times New Roman"/>
          <w:sz w:val="28"/>
          <w:szCs w:val="28"/>
          <w:lang w:eastAsia="ru-RU"/>
        </w:rPr>
      </w:pPr>
      <w:r w:rsidRPr="00A17847">
        <w:rPr>
          <w:rFonts w:ascii="Times New Roman" w:eastAsiaTheme="minorEastAsia" w:hAnsi="Times New Roman" w:cs="Times New Roman"/>
          <w:sz w:val="28"/>
          <w:szCs w:val="28"/>
          <w:lang w:eastAsia="ru-RU"/>
        </w:rPr>
        <w:lastRenderedPageBreak/>
        <w:t xml:space="preserve">     В период с 27 по 29 апреля в Киренском муниципальном округе межведомственной рабочей группой осуществлялась оценка эффективности деятельности образовательных учреждений по профилактике и раннему выявлению употребления наркотических веществ, в результате  которой были  выявлены следующие дефициты в работе:</w:t>
      </w:r>
    </w:p>
    <w:p w:rsidR="00DC6272" w:rsidRPr="00A17847" w:rsidRDefault="00DC6272" w:rsidP="00DC6272">
      <w:pPr>
        <w:spacing w:after="5" w:line="269" w:lineRule="auto"/>
        <w:ind w:right="163" w:hanging="10"/>
        <w:jc w:val="both"/>
        <w:rPr>
          <w:rFonts w:ascii="Times New Roman" w:eastAsiaTheme="minorEastAsia" w:hAnsi="Times New Roman" w:cs="Times New Roman"/>
          <w:sz w:val="28"/>
          <w:szCs w:val="28"/>
          <w:lang w:eastAsia="ru-RU"/>
        </w:rPr>
      </w:pPr>
      <w:r w:rsidRPr="00A17847">
        <w:rPr>
          <w:rFonts w:ascii="Times New Roman" w:eastAsiaTheme="minorEastAsia" w:hAnsi="Times New Roman" w:cs="Times New Roman"/>
          <w:sz w:val="28"/>
          <w:szCs w:val="28"/>
          <w:lang w:eastAsia="ru-RU"/>
        </w:rPr>
        <w:t>- Формальный подход к исполнению поручений АНК Иркутской области;</w:t>
      </w:r>
    </w:p>
    <w:p w:rsidR="00DC6272" w:rsidRPr="00A17847" w:rsidRDefault="00DC6272" w:rsidP="00CF4479">
      <w:pPr>
        <w:spacing w:after="5" w:line="269" w:lineRule="auto"/>
        <w:ind w:left="-10" w:right="163"/>
        <w:jc w:val="both"/>
        <w:rPr>
          <w:rFonts w:ascii="Times New Roman" w:eastAsiaTheme="minorEastAsia" w:hAnsi="Times New Roman" w:cs="Times New Roman"/>
          <w:sz w:val="28"/>
          <w:szCs w:val="28"/>
          <w:lang w:eastAsia="ru-RU"/>
        </w:rPr>
      </w:pPr>
      <w:r w:rsidRPr="00A17847">
        <w:rPr>
          <w:rFonts w:ascii="Times New Roman" w:eastAsiaTheme="minorEastAsia" w:hAnsi="Times New Roman" w:cs="Times New Roman"/>
          <w:sz w:val="28"/>
          <w:szCs w:val="28"/>
          <w:lang w:eastAsia="ru-RU"/>
        </w:rPr>
        <w:t>- Контрольные мероприятия  общеобразовательных организаций на предмет осуществления работы, направленной на профилактику аддиктивного поведения несовершеннолетних носят формальный, эпизодический характер;</w:t>
      </w:r>
    </w:p>
    <w:p w:rsidR="00DC6272" w:rsidRPr="00A17847" w:rsidRDefault="00DC6272" w:rsidP="00DC6272">
      <w:pPr>
        <w:spacing w:after="5" w:line="269" w:lineRule="auto"/>
        <w:ind w:right="163" w:hanging="10"/>
        <w:jc w:val="both"/>
        <w:rPr>
          <w:rFonts w:ascii="Times New Roman" w:eastAsiaTheme="minorEastAsia" w:hAnsi="Times New Roman" w:cs="Times New Roman"/>
          <w:sz w:val="28"/>
          <w:szCs w:val="28"/>
          <w:lang w:eastAsia="ru-RU"/>
        </w:rPr>
      </w:pPr>
      <w:r w:rsidRPr="00A17847">
        <w:rPr>
          <w:rFonts w:ascii="Times New Roman" w:eastAsiaTheme="minorEastAsia" w:hAnsi="Times New Roman" w:cs="Times New Roman"/>
          <w:sz w:val="28"/>
          <w:szCs w:val="28"/>
          <w:lang w:eastAsia="ru-RU"/>
        </w:rPr>
        <w:t>- Не утверждена комплексная программа организационно-методического сопровождения муниципальных образовательных организаций по формированию законопослушного поведения и профилактике социально-негативных явлений несовершеннолетних;</w:t>
      </w:r>
    </w:p>
    <w:p w:rsidR="00DC6272" w:rsidRPr="00A17847" w:rsidRDefault="00DC6272" w:rsidP="00DC6272">
      <w:pPr>
        <w:spacing w:after="5" w:line="269" w:lineRule="auto"/>
        <w:ind w:right="163" w:hanging="10"/>
        <w:jc w:val="both"/>
        <w:rPr>
          <w:rFonts w:ascii="Times New Roman" w:eastAsiaTheme="minorEastAsia" w:hAnsi="Times New Roman" w:cs="Times New Roman"/>
          <w:sz w:val="28"/>
          <w:szCs w:val="28"/>
          <w:lang w:eastAsia="ru-RU"/>
        </w:rPr>
      </w:pPr>
      <w:r w:rsidRPr="00A17847">
        <w:rPr>
          <w:rFonts w:ascii="Times New Roman" w:eastAsiaTheme="minorEastAsia" w:hAnsi="Times New Roman" w:cs="Times New Roman"/>
          <w:sz w:val="28"/>
          <w:szCs w:val="28"/>
          <w:lang w:eastAsia="ru-RU"/>
        </w:rPr>
        <w:t xml:space="preserve">- Среди педагогов общеобразовательных организаций отсутствует четкое понимание механизма деятельности Совета профилактики и </w:t>
      </w:r>
      <w:proofErr w:type="spellStart"/>
      <w:r w:rsidRPr="00A17847">
        <w:rPr>
          <w:rFonts w:ascii="Times New Roman" w:eastAsiaTheme="minorEastAsia" w:hAnsi="Times New Roman" w:cs="Times New Roman"/>
          <w:sz w:val="28"/>
          <w:szCs w:val="28"/>
          <w:lang w:eastAsia="ru-RU"/>
        </w:rPr>
        <w:t>наркопоста</w:t>
      </w:r>
      <w:proofErr w:type="spellEnd"/>
      <w:r w:rsidRPr="00A17847">
        <w:rPr>
          <w:rFonts w:ascii="Times New Roman" w:eastAsiaTheme="minorEastAsia" w:hAnsi="Times New Roman" w:cs="Times New Roman"/>
          <w:sz w:val="28"/>
          <w:szCs w:val="28"/>
          <w:lang w:eastAsia="ru-RU"/>
        </w:rPr>
        <w:t xml:space="preserve"> «Здоровье+»;</w:t>
      </w:r>
    </w:p>
    <w:p w:rsidR="00DC6272" w:rsidRPr="00A17847" w:rsidRDefault="00DC6272" w:rsidP="00DC6272">
      <w:pPr>
        <w:spacing w:after="5" w:line="269" w:lineRule="auto"/>
        <w:ind w:right="163" w:hanging="10"/>
        <w:jc w:val="both"/>
        <w:rPr>
          <w:rFonts w:ascii="Times New Roman" w:eastAsiaTheme="minorEastAsia" w:hAnsi="Times New Roman" w:cs="Times New Roman"/>
          <w:sz w:val="28"/>
          <w:szCs w:val="28"/>
          <w:lang w:eastAsia="ru-RU"/>
        </w:rPr>
      </w:pPr>
      <w:r w:rsidRPr="00A17847">
        <w:rPr>
          <w:rFonts w:ascii="Times New Roman" w:eastAsiaTheme="minorEastAsia" w:hAnsi="Times New Roman" w:cs="Times New Roman"/>
          <w:sz w:val="28"/>
          <w:szCs w:val="28"/>
          <w:lang w:eastAsia="ru-RU"/>
        </w:rPr>
        <w:t>- Отсутствует качественный анализ по результатам СПТ в общеобразовательных организациях, профилактическая работа осуществляется формально.</w:t>
      </w:r>
    </w:p>
    <w:p w:rsidR="00DC6272" w:rsidRPr="00A17847" w:rsidRDefault="00DC6272" w:rsidP="00DC6272">
      <w:pPr>
        <w:spacing w:after="5" w:line="269" w:lineRule="auto"/>
        <w:ind w:right="163" w:hanging="10"/>
        <w:jc w:val="both"/>
        <w:rPr>
          <w:rFonts w:ascii="Times New Roman" w:eastAsiaTheme="minorEastAsia" w:hAnsi="Times New Roman" w:cs="Times New Roman"/>
          <w:sz w:val="28"/>
          <w:szCs w:val="28"/>
          <w:lang w:eastAsia="ru-RU"/>
        </w:rPr>
      </w:pPr>
      <w:r w:rsidRPr="00A17847">
        <w:rPr>
          <w:rFonts w:ascii="Times New Roman" w:eastAsiaTheme="minorEastAsia" w:hAnsi="Times New Roman" w:cs="Times New Roman"/>
          <w:sz w:val="28"/>
          <w:szCs w:val="28"/>
          <w:lang w:eastAsia="ru-RU"/>
        </w:rPr>
        <w:t>Ввиду вышеизложенного рекоменд</w:t>
      </w:r>
      <w:r w:rsidR="00CF4479" w:rsidRPr="00A17847">
        <w:rPr>
          <w:rFonts w:ascii="Times New Roman" w:eastAsiaTheme="minorEastAsia" w:hAnsi="Times New Roman" w:cs="Times New Roman"/>
          <w:sz w:val="28"/>
          <w:szCs w:val="28"/>
          <w:lang w:eastAsia="ru-RU"/>
        </w:rPr>
        <w:t>овано</w:t>
      </w:r>
      <w:r w:rsidRPr="00A17847">
        <w:rPr>
          <w:rFonts w:ascii="Times New Roman" w:eastAsiaTheme="minorEastAsia" w:hAnsi="Times New Roman" w:cs="Times New Roman"/>
          <w:sz w:val="28"/>
          <w:szCs w:val="28"/>
          <w:lang w:eastAsia="ru-RU"/>
        </w:rPr>
        <w:t>:</w:t>
      </w:r>
    </w:p>
    <w:p w:rsidR="00DC6272" w:rsidRPr="00A17847" w:rsidRDefault="00DC6272" w:rsidP="00DC6272">
      <w:pPr>
        <w:spacing w:after="5" w:line="269" w:lineRule="auto"/>
        <w:ind w:right="163" w:hanging="10"/>
        <w:jc w:val="both"/>
        <w:rPr>
          <w:rFonts w:ascii="Times New Roman" w:eastAsiaTheme="minorEastAsia" w:hAnsi="Times New Roman" w:cs="Times New Roman"/>
          <w:sz w:val="28"/>
          <w:szCs w:val="28"/>
          <w:lang w:eastAsia="ru-RU"/>
        </w:rPr>
      </w:pPr>
      <w:r w:rsidRPr="00A17847">
        <w:rPr>
          <w:rFonts w:ascii="Times New Roman" w:eastAsiaTheme="minorEastAsia" w:hAnsi="Times New Roman" w:cs="Times New Roman"/>
          <w:sz w:val="28"/>
          <w:szCs w:val="28"/>
          <w:lang w:eastAsia="ru-RU"/>
        </w:rPr>
        <w:t>- Организовать работу по качественному исполнению поручений АНК Иркутской области и Киренского округа;</w:t>
      </w:r>
    </w:p>
    <w:p w:rsidR="00DC6272" w:rsidRPr="00A17847" w:rsidRDefault="00DC6272" w:rsidP="00A17847">
      <w:pPr>
        <w:spacing w:after="5" w:line="269" w:lineRule="auto"/>
        <w:ind w:right="163" w:hanging="10"/>
        <w:jc w:val="both"/>
        <w:rPr>
          <w:rFonts w:ascii="Times New Roman" w:eastAsiaTheme="minorEastAsia" w:hAnsi="Times New Roman" w:cs="Times New Roman"/>
          <w:sz w:val="28"/>
          <w:szCs w:val="28"/>
          <w:lang w:eastAsia="ru-RU"/>
        </w:rPr>
      </w:pPr>
      <w:r w:rsidRPr="00A17847">
        <w:rPr>
          <w:rFonts w:ascii="Times New Roman" w:eastAsiaTheme="minorEastAsia" w:hAnsi="Times New Roman" w:cs="Times New Roman"/>
          <w:sz w:val="28"/>
          <w:szCs w:val="28"/>
          <w:lang w:eastAsia="ru-RU"/>
        </w:rPr>
        <w:t>- Разработать и утвердить комплексную программу организационно-методического сопровождения муниципальных образовательных организаций по формированию законопослушного поведения и профилактике социально-негатив</w:t>
      </w:r>
      <w:r w:rsidR="00A17847" w:rsidRPr="00A17847">
        <w:rPr>
          <w:rFonts w:ascii="Times New Roman" w:eastAsiaTheme="minorEastAsia" w:hAnsi="Times New Roman" w:cs="Times New Roman"/>
          <w:sz w:val="28"/>
          <w:szCs w:val="28"/>
          <w:lang w:eastAsia="ru-RU"/>
        </w:rPr>
        <w:t>ных явлений несовершеннолетних;</w:t>
      </w:r>
    </w:p>
    <w:p w:rsidR="00DC6272" w:rsidRPr="00A17847" w:rsidRDefault="00DC6272" w:rsidP="00CF4479">
      <w:pPr>
        <w:spacing w:after="5" w:line="269" w:lineRule="auto"/>
        <w:ind w:left="-10" w:right="163"/>
        <w:jc w:val="both"/>
        <w:rPr>
          <w:rFonts w:ascii="Times New Roman" w:eastAsiaTheme="minorEastAsia" w:hAnsi="Times New Roman" w:cs="Times New Roman"/>
          <w:sz w:val="28"/>
          <w:szCs w:val="28"/>
          <w:lang w:eastAsia="ru-RU"/>
        </w:rPr>
      </w:pPr>
      <w:r w:rsidRPr="00A17847">
        <w:rPr>
          <w:rFonts w:ascii="Times New Roman" w:eastAsiaTheme="minorEastAsia" w:hAnsi="Times New Roman" w:cs="Times New Roman"/>
          <w:sz w:val="28"/>
          <w:szCs w:val="28"/>
          <w:lang w:eastAsia="ru-RU"/>
        </w:rPr>
        <w:t xml:space="preserve">- Обеспечить оказание методической помощи представителями ОО по вопросам надлежащей деятельности </w:t>
      </w:r>
      <w:proofErr w:type="spellStart"/>
      <w:r w:rsidRPr="00A17847">
        <w:rPr>
          <w:rFonts w:ascii="Times New Roman" w:eastAsiaTheme="minorEastAsia" w:hAnsi="Times New Roman" w:cs="Times New Roman"/>
          <w:sz w:val="28"/>
          <w:szCs w:val="28"/>
          <w:lang w:eastAsia="ru-RU"/>
        </w:rPr>
        <w:t>наркопостов</w:t>
      </w:r>
      <w:proofErr w:type="spellEnd"/>
      <w:r w:rsidRPr="00A17847">
        <w:rPr>
          <w:rFonts w:ascii="Times New Roman" w:eastAsiaTheme="minorEastAsia" w:hAnsi="Times New Roman" w:cs="Times New Roman"/>
          <w:sz w:val="28"/>
          <w:szCs w:val="28"/>
          <w:lang w:eastAsia="ru-RU"/>
        </w:rPr>
        <w:t>;</w:t>
      </w:r>
    </w:p>
    <w:p w:rsidR="00DC6272" w:rsidRPr="00A17847" w:rsidRDefault="00DC6272" w:rsidP="00DC6272">
      <w:pPr>
        <w:spacing w:after="5" w:line="269" w:lineRule="auto"/>
        <w:ind w:right="163" w:hanging="10"/>
        <w:jc w:val="both"/>
        <w:rPr>
          <w:rFonts w:ascii="Times New Roman" w:eastAsiaTheme="minorEastAsia" w:hAnsi="Times New Roman" w:cs="Times New Roman"/>
          <w:sz w:val="28"/>
          <w:szCs w:val="28"/>
          <w:lang w:eastAsia="ru-RU"/>
        </w:rPr>
      </w:pPr>
      <w:r w:rsidRPr="00A17847">
        <w:rPr>
          <w:rFonts w:ascii="Times New Roman" w:eastAsiaTheme="minorEastAsia" w:hAnsi="Times New Roman" w:cs="Times New Roman"/>
          <w:sz w:val="28"/>
          <w:szCs w:val="28"/>
          <w:lang w:eastAsia="ru-RU"/>
        </w:rPr>
        <w:t>- Обеспечить проведение качественной работы с педагогами-психологами ОО по вопросу анализа результатов СПТ.</w:t>
      </w:r>
    </w:p>
    <w:p w:rsidR="00DC6272" w:rsidRPr="00A17847" w:rsidRDefault="00DC6272" w:rsidP="00DC6272">
      <w:pPr>
        <w:spacing w:after="5" w:line="269" w:lineRule="auto"/>
        <w:ind w:right="163" w:hanging="10"/>
        <w:jc w:val="both"/>
        <w:rPr>
          <w:rFonts w:ascii="Times New Roman" w:eastAsiaTheme="minorEastAsia" w:hAnsi="Times New Roman" w:cs="Times New Roman"/>
          <w:sz w:val="28"/>
          <w:szCs w:val="28"/>
          <w:lang w:eastAsia="ru-RU"/>
        </w:rPr>
      </w:pPr>
      <w:r w:rsidRPr="00A17847">
        <w:rPr>
          <w:rFonts w:ascii="Times New Roman" w:eastAsiaTheme="minorEastAsia" w:hAnsi="Times New Roman" w:cs="Times New Roman"/>
          <w:sz w:val="28"/>
          <w:szCs w:val="28"/>
          <w:lang w:eastAsia="ru-RU"/>
        </w:rPr>
        <w:t xml:space="preserve">      В целях устранения выявленных нарушений и повышения эффективности работы по данному направлению:</w:t>
      </w:r>
    </w:p>
    <w:p w:rsidR="00DC6272" w:rsidRPr="00A17847" w:rsidRDefault="00DC6272" w:rsidP="00DC6272">
      <w:pPr>
        <w:spacing w:after="5" w:line="269" w:lineRule="auto"/>
        <w:ind w:right="163" w:hanging="10"/>
        <w:jc w:val="both"/>
        <w:rPr>
          <w:rFonts w:ascii="Times New Roman" w:eastAsiaTheme="minorEastAsia" w:hAnsi="Times New Roman" w:cs="Times New Roman"/>
          <w:sz w:val="28"/>
          <w:szCs w:val="28"/>
          <w:lang w:eastAsia="ru-RU"/>
        </w:rPr>
      </w:pPr>
      <w:r w:rsidRPr="00A17847">
        <w:rPr>
          <w:rFonts w:ascii="Times New Roman" w:eastAsiaTheme="minorEastAsia" w:hAnsi="Times New Roman" w:cs="Times New Roman"/>
          <w:sz w:val="28"/>
          <w:szCs w:val="28"/>
          <w:lang w:eastAsia="ru-RU"/>
        </w:rPr>
        <w:t xml:space="preserve">- Создана рабочая группа по устранению нарушений требований законодательства о профилактике безнадзорности и правонарушений несовершеннолетних;  </w:t>
      </w:r>
    </w:p>
    <w:p w:rsidR="00DC6272" w:rsidRPr="00A17847" w:rsidRDefault="00DC6272" w:rsidP="00DC6272">
      <w:pPr>
        <w:spacing w:after="5" w:line="269" w:lineRule="auto"/>
        <w:ind w:right="163" w:hanging="10"/>
        <w:jc w:val="both"/>
        <w:rPr>
          <w:rFonts w:ascii="Times New Roman" w:eastAsiaTheme="minorEastAsia" w:hAnsi="Times New Roman" w:cs="Times New Roman"/>
          <w:sz w:val="28"/>
          <w:szCs w:val="28"/>
          <w:lang w:eastAsia="ru-RU"/>
        </w:rPr>
      </w:pPr>
      <w:r w:rsidRPr="00A17847">
        <w:rPr>
          <w:rFonts w:ascii="Times New Roman" w:eastAsiaTheme="minorEastAsia" w:hAnsi="Times New Roman" w:cs="Times New Roman"/>
          <w:sz w:val="28"/>
          <w:szCs w:val="28"/>
          <w:lang w:eastAsia="ru-RU"/>
        </w:rPr>
        <w:t>- Разработана и утверждена муниципальн</w:t>
      </w:r>
      <w:r w:rsidR="00A17847" w:rsidRPr="00A17847">
        <w:rPr>
          <w:rFonts w:ascii="Times New Roman" w:eastAsiaTheme="minorEastAsia" w:hAnsi="Times New Roman" w:cs="Times New Roman"/>
          <w:sz w:val="28"/>
          <w:szCs w:val="28"/>
          <w:lang w:eastAsia="ru-RU"/>
        </w:rPr>
        <w:t>ая</w:t>
      </w:r>
      <w:r w:rsidRPr="00A17847">
        <w:rPr>
          <w:rFonts w:ascii="Times New Roman" w:eastAsiaTheme="minorEastAsia" w:hAnsi="Times New Roman" w:cs="Times New Roman"/>
          <w:sz w:val="28"/>
          <w:szCs w:val="28"/>
          <w:lang w:eastAsia="ru-RU"/>
        </w:rPr>
        <w:t xml:space="preserve"> дорожная карта по устранению нарушений требований законодательства о профилактике безнадзорности и правонарушений несовершеннолетних;</w:t>
      </w:r>
    </w:p>
    <w:p w:rsidR="00DC6272" w:rsidRPr="00A17847" w:rsidRDefault="00DC6272" w:rsidP="00DC6272">
      <w:pPr>
        <w:spacing w:after="5" w:line="269" w:lineRule="auto"/>
        <w:ind w:right="163" w:hanging="10"/>
        <w:jc w:val="both"/>
        <w:rPr>
          <w:rFonts w:ascii="Times New Roman" w:eastAsiaTheme="minorEastAsia" w:hAnsi="Times New Roman" w:cs="Times New Roman"/>
          <w:sz w:val="28"/>
          <w:szCs w:val="28"/>
          <w:lang w:eastAsia="ru-RU"/>
        </w:rPr>
      </w:pPr>
      <w:r w:rsidRPr="00A17847">
        <w:rPr>
          <w:rFonts w:ascii="Times New Roman" w:eastAsiaTheme="minorEastAsia" w:hAnsi="Times New Roman" w:cs="Times New Roman"/>
          <w:sz w:val="28"/>
          <w:szCs w:val="28"/>
          <w:lang w:eastAsia="ru-RU"/>
        </w:rPr>
        <w:lastRenderedPageBreak/>
        <w:t xml:space="preserve">- Организованы профилактические </w:t>
      </w:r>
      <w:r w:rsidR="007A66C0">
        <w:rPr>
          <w:rFonts w:ascii="Times New Roman" w:eastAsiaTheme="minorEastAsia" w:hAnsi="Times New Roman" w:cs="Times New Roman"/>
          <w:sz w:val="28"/>
          <w:szCs w:val="28"/>
          <w:lang w:eastAsia="ru-RU"/>
        </w:rPr>
        <w:t xml:space="preserve">выезды </w:t>
      </w:r>
      <w:r w:rsidRPr="00A17847">
        <w:rPr>
          <w:rFonts w:ascii="Times New Roman" w:eastAsiaTheme="minorEastAsia" w:hAnsi="Times New Roman" w:cs="Times New Roman"/>
          <w:sz w:val="28"/>
          <w:szCs w:val="28"/>
          <w:lang w:eastAsia="ru-RU"/>
        </w:rPr>
        <w:t xml:space="preserve">в </w:t>
      </w:r>
      <w:r w:rsidR="007A66C0">
        <w:rPr>
          <w:rFonts w:ascii="Times New Roman" w:eastAsiaTheme="minorEastAsia" w:hAnsi="Times New Roman" w:cs="Times New Roman"/>
          <w:sz w:val="28"/>
          <w:szCs w:val="28"/>
          <w:lang w:eastAsia="ru-RU"/>
        </w:rPr>
        <w:t>общеобразовательные организации</w:t>
      </w:r>
      <w:r w:rsidRPr="00A17847">
        <w:rPr>
          <w:rFonts w:ascii="Times New Roman" w:eastAsiaTheme="minorEastAsia" w:hAnsi="Times New Roman" w:cs="Times New Roman"/>
          <w:sz w:val="28"/>
          <w:szCs w:val="28"/>
          <w:lang w:eastAsia="ru-RU"/>
        </w:rPr>
        <w:t xml:space="preserve"> округа на предмет устранения нарушений (МКОУ «С</w:t>
      </w:r>
      <w:r w:rsidR="007A66C0">
        <w:rPr>
          <w:rFonts w:ascii="Times New Roman" w:eastAsiaTheme="minorEastAsia" w:hAnsi="Times New Roman" w:cs="Times New Roman"/>
          <w:sz w:val="28"/>
          <w:szCs w:val="28"/>
          <w:lang w:eastAsia="ru-RU"/>
        </w:rPr>
        <w:t xml:space="preserve">ОШ </w:t>
      </w:r>
      <w:r w:rsidRPr="00A17847">
        <w:rPr>
          <w:rFonts w:ascii="Times New Roman" w:eastAsiaTheme="minorEastAsia" w:hAnsi="Times New Roman" w:cs="Times New Roman"/>
          <w:sz w:val="28"/>
          <w:szCs w:val="28"/>
          <w:lang w:eastAsia="ru-RU"/>
        </w:rPr>
        <w:t xml:space="preserve"> №</w:t>
      </w:r>
      <w:r w:rsidR="00A17847" w:rsidRPr="00A17847">
        <w:rPr>
          <w:rFonts w:ascii="Times New Roman" w:eastAsiaTheme="minorEastAsia" w:hAnsi="Times New Roman" w:cs="Times New Roman"/>
          <w:sz w:val="28"/>
          <w:szCs w:val="28"/>
          <w:lang w:eastAsia="ru-RU"/>
        </w:rPr>
        <w:t xml:space="preserve"> </w:t>
      </w:r>
      <w:r w:rsidRPr="00A17847">
        <w:rPr>
          <w:rFonts w:ascii="Times New Roman" w:eastAsiaTheme="minorEastAsia" w:hAnsi="Times New Roman" w:cs="Times New Roman"/>
          <w:sz w:val="28"/>
          <w:szCs w:val="28"/>
          <w:lang w:eastAsia="ru-RU"/>
        </w:rPr>
        <w:t>3 г. Киренска», МКОУ «О</w:t>
      </w:r>
      <w:r w:rsidR="007A66C0">
        <w:rPr>
          <w:rFonts w:ascii="Times New Roman" w:eastAsiaTheme="minorEastAsia" w:hAnsi="Times New Roman" w:cs="Times New Roman"/>
          <w:sz w:val="28"/>
          <w:szCs w:val="28"/>
          <w:lang w:eastAsia="ru-RU"/>
        </w:rPr>
        <w:t>ОШ</w:t>
      </w:r>
      <w:r w:rsidRPr="00A17847">
        <w:rPr>
          <w:rFonts w:ascii="Times New Roman" w:eastAsiaTheme="minorEastAsia" w:hAnsi="Times New Roman" w:cs="Times New Roman"/>
          <w:sz w:val="28"/>
          <w:szCs w:val="28"/>
          <w:lang w:eastAsia="ru-RU"/>
        </w:rPr>
        <w:t xml:space="preserve"> с. Кривошапкино», МКОУ «С</w:t>
      </w:r>
      <w:r w:rsidR="007A66C0">
        <w:rPr>
          <w:rFonts w:ascii="Times New Roman" w:eastAsiaTheme="minorEastAsia" w:hAnsi="Times New Roman" w:cs="Times New Roman"/>
          <w:sz w:val="28"/>
          <w:szCs w:val="28"/>
          <w:lang w:eastAsia="ru-RU"/>
        </w:rPr>
        <w:t>ОШ</w:t>
      </w:r>
      <w:r w:rsidRPr="00A17847">
        <w:rPr>
          <w:rFonts w:ascii="Times New Roman" w:eastAsiaTheme="minorEastAsia" w:hAnsi="Times New Roman" w:cs="Times New Roman"/>
          <w:sz w:val="28"/>
          <w:szCs w:val="28"/>
          <w:lang w:eastAsia="ru-RU"/>
        </w:rPr>
        <w:t xml:space="preserve"> с. Макарово»);</w:t>
      </w:r>
    </w:p>
    <w:p w:rsidR="00DC6272" w:rsidRPr="00A17847" w:rsidRDefault="00DC6272" w:rsidP="00DC6272">
      <w:pPr>
        <w:spacing w:after="5" w:line="269" w:lineRule="auto"/>
        <w:ind w:right="163" w:hanging="10"/>
        <w:jc w:val="both"/>
        <w:rPr>
          <w:rFonts w:ascii="Times New Roman" w:eastAsiaTheme="minorEastAsia" w:hAnsi="Times New Roman" w:cs="Times New Roman"/>
          <w:sz w:val="28"/>
          <w:szCs w:val="28"/>
          <w:lang w:eastAsia="ru-RU"/>
        </w:rPr>
      </w:pPr>
      <w:r w:rsidRPr="00A17847">
        <w:rPr>
          <w:rFonts w:ascii="Times New Roman" w:eastAsiaTheme="minorEastAsia" w:hAnsi="Times New Roman" w:cs="Times New Roman"/>
          <w:sz w:val="28"/>
          <w:szCs w:val="28"/>
          <w:lang w:eastAsia="ru-RU"/>
        </w:rPr>
        <w:t xml:space="preserve">- Запланированы выездные контрольные мероприятия на предмет соблюдения требований законодательства о профилактике безнадзорности и правонарушений несовершеннолетних, </w:t>
      </w:r>
      <w:r w:rsidR="007A66C0">
        <w:rPr>
          <w:rFonts w:ascii="Times New Roman" w:eastAsiaTheme="minorEastAsia" w:hAnsi="Times New Roman" w:cs="Times New Roman"/>
          <w:sz w:val="28"/>
          <w:szCs w:val="28"/>
          <w:lang w:eastAsia="ru-RU"/>
        </w:rPr>
        <w:t>в рамках</w:t>
      </w:r>
      <w:r w:rsidRPr="00A17847">
        <w:rPr>
          <w:rFonts w:ascii="Times New Roman" w:eastAsiaTheme="minorEastAsia" w:hAnsi="Times New Roman" w:cs="Times New Roman"/>
          <w:sz w:val="28"/>
          <w:szCs w:val="28"/>
          <w:lang w:eastAsia="ru-RU"/>
        </w:rPr>
        <w:t xml:space="preserve"> оценки готовности общеобразо</w:t>
      </w:r>
      <w:r w:rsidR="007A66C0">
        <w:rPr>
          <w:rFonts w:ascii="Times New Roman" w:eastAsiaTheme="minorEastAsia" w:hAnsi="Times New Roman" w:cs="Times New Roman"/>
          <w:sz w:val="28"/>
          <w:szCs w:val="28"/>
          <w:lang w:eastAsia="ru-RU"/>
        </w:rPr>
        <w:t>вательных организаций  к 2026/</w:t>
      </w:r>
      <w:r w:rsidRPr="00A17847">
        <w:rPr>
          <w:rFonts w:ascii="Times New Roman" w:eastAsiaTheme="minorEastAsia" w:hAnsi="Times New Roman" w:cs="Times New Roman"/>
          <w:sz w:val="28"/>
          <w:szCs w:val="28"/>
          <w:lang w:eastAsia="ru-RU"/>
        </w:rPr>
        <w:t>2027 учебному году.</w:t>
      </w:r>
    </w:p>
    <w:p w:rsidR="00DC6272" w:rsidRPr="00A17847" w:rsidRDefault="00DC6272" w:rsidP="00DC6272">
      <w:pPr>
        <w:spacing w:after="5" w:line="269" w:lineRule="auto"/>
        <w:ind w:right="163" w:hanging="10"/>
        <w:jc w:val="both"/>
        <w:rPr>
          <w:rFonts w:ascii="Times New Roman" w:eastAsiaTheme="minorEastAsia" w:hAnsi="Times New Roman" w:cs="Times New Roman"/>
          <w:sz w:val="28"/>
          <w:szCs w:val="28"/>
          <w:lang w:eastAsia="ru-RU"/>
        </w:rPr>
      </w:pPr>
      <w:r w:rsidRPr="00A17847">
        <w:rPr>
          <w:rFonts w:ascii="Times New Roman" w:eastAsiaTheme="minorEastAsia" w:hAnsi="Times New Roman" w:cs="Times New Roman"/>
          <w:sz w:val="28"/>
          <w:szCs w:val="28"/>
          <w:lang w:eastAsia="ru-RU"/>
        </w:rPr>
        <w:t xml:space="preserve">- </w:t>
      </w:r>
      <w:r w:rsidR="007A66C0">
        <w:rPr>
          <w:rFonts w:ascii="Times New Roman" w:eastAsiaTheme="minorEastAsia" w:hAnsi="Times New Roman" w:cs="Times New Roman"/>
          <w:sz w:val="28"/>
          <w:szCs w:val="28"/>
          <w:lang w:eastAsia="ru-RU"/>
        </w:rPr>
        <w:t xml:space="preserve">Для </w:t>
      </w:r>
      <w:r w:rsidRPr="00A17847">
        <w:rPr>
          <w:rFonts w:ascii="Times New Roman" w:eastAsiaTheme="minorEastAsia" w:hAnsi="Times New Roman" w:cs="Times New Roman"/>
          <w:sz w:val="28"/>
          <w:szCs w:val="28"/>
          <w:lang w:eastAsia="ru-RU"/>
        </w:rPr>
        <w:t>педагогов-психологов проведено заседание по вопросу качественного анализа результатов социально-психологического тестирования, даны адресные рекомендации по организации профилактической работы.</w:t>
      </w:r>
    </w:p>
    <w:p w:rsidR="00DC6272" w:rsidRPr="00A17847" w:rsidRDefault="00DC6272" w:rsidP="00DC6272">
      <w:pPr>
        <w:spacing w:after="5" w:line="269" w:lineRule="auto"/>
        <w:ind w:right="163" w:hanging="10"/>
        <w:jc w:val="both"/>
        <w:rPr>
          <w:rFonts w:ascii="Times New Roman" w:eastAsiaTheme="minorEastAsia" w:hAnsi="Times New Roman" w:cs="Times New Roman"/>
          <w:sz w:val="28"/>
          <w:szCs w:val="28"/>
          <w:lang w:eastAsia="ru-RU"/>
        </w:rPr>
      </w:pPr>
      <w:r w:rsidRPr="00A17847">
        <w:rPr>
          <w:rFonts w:ascii="Times New Roman" w:eastAsiaTheme="minorEastAsia" w:hAnsi="Times New Roman" w:cs="Times New Roman"/>
          <w:sz w:val="28"/>
          <w:szCs w:val="28"/>
          <w:lang w:eastAsia="ru-RU"/>
        </w:rPr>
        <w:t>- Рабочей группе поручено в срок до 1.08.2026 г. разработать комплексную программу организационно</w:t>
      </w:r>
      <w:r w:rsidR="00A17847" w:rsidRPr="00A17847">
        <w:rPr>
          <w:rFonts w:ascii="Times New Roman" w:eastAsiaTheme="minorEastAsia" w:hAnsi="Times New Roman" w:cs="Times New Roman"/>
          <w:sz w:val="28"/>
          <w:szCs w:val="28"/>
          <w:lang w:eastAsia="ru-RU"/>
        </w:rPr>
        <w:t xml:space="preserve"> </w:t>
      </w:r>
      <w:r w:rsidRPr="00A17847">
        <w:rPr>
          <w:rFonts w:ascii="Times New Roman" w:eastAsiaTheme="minorEastAsia" w:hAnsi="Times New Roman" w:cs="Times New Roman"/>
          <w:sz w:val="28"/>
          <w:szCs w:val="28"/>
          <w:lang w:eastAsia="ru-RU"/>
        </w:rPr>
        <w:t>-</w:t>
      </w:r>
      <w:r w:rsidR="00A17847" w:rsidRPr="00A17847">
        <w:rPr>
          <w:rFonts w:ascii="Times New Roman" w:eastAsiaTheme="minorEastAsia" w:hAnsi="Times New Roman" w:cs="Times New Roman"/>
          <w:sz w:val="28"/>
          <w:szCs w:val="28"/>
          <w:lang w:eastAsia="ru-RU"/>
        </w:rPr>
        <w:t xml:space="preserve"> </w:t>
      </w:r>
      <w:r w:rsidRPr="00A17847">
        <w:rPr>
          <w:rFonts w:ascii="Times New Roman" w:eastAsiaTheme="minorEastAsia" w:hAnsi="Times New Roman" w:cs="Times New Roman"/>
          <w:sz w:val="28"/>
          <w:szCs w:val="28"/>
          <w:lang w:eastAsia="ru-RU"/>
        </w:rPr>
        <w:t xml:space="preserve">методического сопровождения деятельности образовательных учреждений по формированию законопослушного поведения и профилактике социально-негативных явлений среди несовершеннолетних.  </w:t>
      </w:r>
    </w:p>
    <w:p w:rsidR="00DC6272" w:rsidRPr="00A17847" w:rsidRDefault="00DC6272" w:rsidP="00DC6272">
      <w:pPr>
        <w:spacing w:after="5" w:line="269" w:lineRule="auto"/>
        <w:ind w:right="163" w:hanging="10"/>
        <w:jc w:val="both"/>
        <w:rPr>
          <w:rFonts w:ascii="Times New Roman" w:eastAsiaTheme="minorEastAsia" w:hAnsi="Times New Roman" w:cs="Times New Roman"/>
          <w:sz w:val="28"/>
          <w:szCs w:val="28"/>
          <w:lang w:eastAsia="ru-RU"/>
        </w:rPr>
      </w:pPr>
      <w:r w:rsidRPr="00A17847">
        <w:rPr>
          <w:rFonts w:ascii="Times New Roman" w:eastAsiaTheme="minorEastAsia" w:hAnsi="Times New Roman" w:cs="Times New Roman"/>
          <w:sz w:val="28"/>
          <w:szCs w:val="28"/>
          <w:lang w:eastAsia="ru-RU"/>
        </w:rPr>
        <w:t>- В рамках летней оздоровительной работы реализуется межведомственный комплексный план по правовым основам профилактики вовлеченности несовершеннолетних в противоправные действия. Приоритетными формами являются: кинолекторий «Никотин. Секреты манипуляции», интерактивные лекции «Медицинские, социальные и юридические аспекты наркомании», интерактивная программа «Мечта, рожденная в игре».</w:t>
      </w:r>
    </w:p>
    <w:p w:rsidR="00DC6272" w:rsidRPr="00A17847" w:rsidRDefault="00DC6272" w:rsidP="00DC6272">
      <w:pPr>
        <w:spacing w:after="5" w:line="269" w:lineRule="auto"/>
        <w:ind w:right="163" w:hanging="10"/>
        <w:jc w:val="both"/>
        <w:rPr>
          <w:rFonts w:ascii="Times New Roman" w:eastAsiaTheme="minorEastAsia" w:hAnsi="Times New Roman" w:cs="Times New Roman"/>
          <w:sz w:val="28"/>
          <w:szCs w:val="28"/>
          <w:lang w:eastAsia="ru-RU"/>
        </w:rPr>
      </w:pPr>
      <w:r w:rsidRPr="00A17847">
        <w:rPr>
          <w:rFonts w:ascii="Times New Roman" w:eastAsiaTheme="minorEastAsia" w:hAnsi="Times New Roman" w:cs="Times New Roman"/>
          <w:sz w:val="28"/>
          <w:szCs w:val="28"/>
          <w:lang w:eastAsia="ru-RU"/>
        </w:rPr>
        <w:t>- Направлена заявка в ГКУ ИО «Центр психолого-педагогической, медицинской и социальной помощи, профилактики, реабилитации и коррекции» на проведение обучающих мероприятий для педагогов по профилактике употребления ПАВ, организации индивидуальной профилактической работы по итогам СПТ.</w:t>
      </w:r>
    </w:p>
    <w:p w:rsidR="00DC6272" w:rsidRPr="00A17847" w:rsidRDefault="00DC6272" w:rsidP="00DC6272">
      <w:pPr>
        <w:spacing w:after="5" w:line="269" w:lineRule="auto"/>
        <w:ind w:right="163" w:hanging="10"/>
        <w:jc w:val="both"/>
        <w:rPr>
          <w:rFonts w:ascii="Times New Roman" w:eastAsiaTheme="minorEastAsia" w:hAnsi="Times New Roman" w:cs="Times New Roman"/>
          <w:sz w:val="28"/>
          <w:szCs w:val="28"/>
          <w:lang w:eastAsia="ru-RU"/>
        </w:rPr>
      </w:pPr>
      <w:r w:rsidRPr="00A17847">
        <w:rPr>
          <w:rFonts w:ascii="Times New Roman" w:eastAsiaTheme="minorEastAsia" w:hAnsi="Times New Roman" w:cs="Times New Roman"/>
          <w:sz w:val="28"/>
          <w:szCs w:val="28"/>
          <w:lang w:eastAsia="ru-RU"/>
        </w:rPr>
        <w:t xml:space="preserve">    </w:t>
      </w:r>
      <w:r w:rsidR="00A17847" w:rsidRPr="00A17847">
        <w:rPr>
          <w:rFonts w:ascii="Times New Roman" w:eastAsiaTheme="minorEastAsia" w:hAnsi="Times New Roman" w:cs="Times New Roman"/>
          <w:sz w:val="28"/>
          <w:szCs w:val="28"/>
          <w:lang w:eastAsia="ru-RU"/>
        </w:rPr>
        <w:t xml:space="preserve"> </w:t>
      </w:r>
      <w:r w:rsidRPr="00A17847">
        <w:rPr>
          <w:rFonts w:ascii="Times New Roman" w:eastAsiaTheme="minorEastAsia" w:hAnsi="Times New Roman" w:cs="Times New Roman"/>
          <w:sz w:val="28"/>
          <w:szCs w:val="28"/>
          <w:lang w:eastAsia="ru-RU"/>
        </w:rPr>
        <w:t xml:space="preserve">Эффективность </w:t>
      </w:r>
      <w:proofErr w:type="spellStart"/>
      <w:r w:rsidRPr="00A17847">
        <w:rPr>
          <w:rFonts w:ascii="Times New Roman" w:eastAsiaTheme="minorEastAsia" w:hAnsi="Times New Roman" w:cs="Times New Roman"/>
          <w:sz w:val="28"/>
          <w:szCs w:val="28"/>
          <w:lang w:eastAsia="ru-RU"/>
        </w:rPr>
        <w:t>наркопостов</w:t>
      </w:r>
      <w:proofErr w:type="spellEnd"/>
      <w:r w:rsidRPr="00A17847">
        <w:rPr>
          <w:rFonts w:ascii="Times New Roman" w:eastAsiaTheme="minorEastAsia" w:hAnsi="Times New Roman" w:cs="Times New Roman"/>
          <w:sz w:val="28"/>
          <w:szCs w:val="28"/>
          <w:lang w:eastAsia="ru-RU"/>
        </w:rPr>
        <w:t xml:space="preserve"> «Здоровье +» напрямую зависит от перехода от формально-отчетного подхода к живой, адресной и системной работе.</w:t>
      </w:r>
    </w:p>
    <w:p w:rsidR="00AC23F0" w:rsidRPr="009453B5" w:rsidRDefault="000D3EC7" w:rsidP="00A17847">
      <w:pPr>
        <w:spacing w:after="0"/>
        <w:jc w:val="both"/>
        <w:rPr>
          <w:rFonts w:ascii="Times New Roman" w:eastAsiaTheme="minorEastAsia" w:hAnsi="Times New Roman" w:cs="Times New Roman"/>
          <w:sz w:val="28"/>
          <w:szCs w:val="28"/>
          <w:lang w:eastAsia="ru-RU"/>
        </w:rPr>
      </w:pPr>
      <w:r w:rsidRPr="009453B5">
        <w:rPr>
          <w:rFonts w:ascii="Times New Roman" w:hAnsi="Times New Roman" w:cs="Times New Roman"/>
          <w:sz w:val="28"/>
          <w:szCs w:val="28"/>
        </w:rPr>
        <w:t xml:space="preserve">     </w:t>
      </w:r>
      <w:r w:rsidR="00A17847">
        <w:rPr>
          <w:rFonts w:ascii="Times New Roman" w:hAnsi="Times New Roman" w:cs="Times New Roman"/>
          <w:sz w:val="28"/>
          <w:szCs w:val="28"/>
        </w:rPr>
        <w:t>В 2025 году с</w:t>
      </w:r>
      <w:r w:rsidR="00AC23F0" w:rsidRPr="009453B5">
        <w:rPr>
          <w:rFonts w:ascii="Times New Roman" w:eastAsiaTheme="minorEastAsia" w:hAnsi="Times New Roman" w:cs="Times New Roman"/>
          <w:sz w:val="28"/>
          <w:szCs w:val="28"/>
          <w:lang w:eastAsia="ru-RU"/>
        </w:rPr>
        <w:t xml:space="preserve"> целью профилактики незаконного потребления наркотических средств и психотропных веществ </w:t>
      </w:r>
      <w:r w:rsidR="00A17847">
        <w:rPr>
          <w:rFonts w:ascii="Times New Roman" w:eastAsiaTheme="minorEastAsia" w:hAnsi="Times New Roman" w:cs="Times New Roman"/>
          <w:sz w:val="28"/>
          <w:szCs w:val="28"/>
          <w:lang w:eastAsia="ru-RU"/>
        </w:rPr>
        <w:t xml:space="preserve"> </w:t>
      </w:r>
      <w:r w:rsidR="00AC23F0" w:rsidRPr="009453B5">
        <w:rPr>
          <w:rFonts w:ascii="Times New Roman" w:eastAsiaTheme="minorEastAsia" w:hAnsi="Times New Roman" w:cs="Times New Roman"/>
          <w:sz w:val="28"/>
          <w:szCs w:val="28"/>
          <w:lang w:eastAsia="ru-RU"/>
        </w:rPr>
        <w:t>на территории Киренского округа проведено социально-псих</w:t>
      </w:r>
      <w:r w:rsidR="00A17847">
        <w:rPr>
          <w:rFonts w:ascii="Times New Roman" w:eastAsiaTheme="minorEastAsia" w:hAnsi="Times New Roman" w:cs="Times New Roman"/>
          <w:sz w:val="28"/>
          <w:szCs w:val="28"/>
          <w:lang w:eastAsia="ru-RU"/>
        </w:rPr>
        <w:t>ологическое тестирование (далее-</w:t>
      </w:r>
      <w:r w:rsidR="00AC23F0" w:rsidRPr="009453B5">
        <w:rPr>
          <w:rFonts w:ascii="Times New Roman" w:eastAsiaTheme="minorEastAsia" w:hAnsi="Times New Roman" w:cs="Times New Roman"/>
          <w:sz w:val="28"/>
          <w:szCs w:val="28"/>
          <w:lang w:eastAsia="ru-RU"/>
        </w:rPr>
        <w:t>СПТ) обучающихс</w:t>
      </w:r>
      <w:r w:rsidR="00A17847">
        <w:rPr>
          <w:rFonts w:ascii="Times New Roman" w:eastAsiaTheme="minorEastAsia" w:hAnsi="Times New Roman" w:cs="Times New Roman"/>
          <w:sz w:val="28"/>
          <w:szCs w:val="28"/>
          <w:lang w:eastAsia="ru-RU"/>
        </w:rPr>
        <w:t xml:space="preserve">я в возрасте от 13 до 18  лет.  </w:t>
      </w:r>
      <w:r w:rsidR="00AC23F0" w:rsidRPr="009453B5">
        <w:rPr>
          <w:rFonts w:ascii="Times New Roman" w:eastAsiaTheme="minorEastAsia" w:hAnsi="Times New Roman" w:cs="Times New Roman"/>
          <w:sz w:val="28"/>
          <w:szCs w:val="28"/>
          <w:lang w:eastAsia="ru-RU"/>
        </w:rPr>
        <w:t xml:space="preserve">СПТ проведено в 13 школах района. </w:t>
      </w:r>
      <w:r w:rsidR="00A17847">
        <w:rPr>
          <w:rFonts w:ascii="Times New Roman" w:eastAsiaTheme="minorEastAsia" w:hAnsi="Times New Roman" w:cs="Times New Roman"/>
          <w:sz w:val="28"/>
          <w:szCs w:val="28"/>
          <w:lang w:eastAsia="ru-RU"/>
        </w:rPr>
        <w:t>О</w:t>
      </w:r>
      <w:r w:rsidR="00AC23F0" w:rsidRPr="009453B5">
        <w:rPr>
          <w:rFonts w:ascii="Times New Roman" w:eastAsiaTheme="minorEastAsia" w:hAnsi="Times New Roman" w:cs="Times New Roman"/>
          <w:color w:val="000000"/>
          <w:sz w:val="28"/>
          <w:szCs w:val="28"/>
          <w:lang w:eastAsia="ru-RU"/>
        </w:rPr>
        <w:t>хват обучающихся, принявших участие в СПТ, составил 776 челове</w:t>
      </w:r>
      <w:r w:rsidR="009453B5" w:rsidRPr="009453B5">
        <w:rPr>
          <w:rFonts w:ascii="Times New Roman" w:eastAsiaTheme="minorEastAsia" w:hAnsi="Times New Roman" w:cs="Times New Roman"/>
          <w:color w:val="000000"/>
          <w:sz w:val="28"/>
          <w:szCs w:val="28"/>
          <w:lang w:eastAsia="ru-RU"/>
        </w:rPr>
        <w:t xml:space="preserve">к </w:t>
      </w:r>
      <w:r w:rsidR="00AC23F0" w:rsidRPr="009453B5">
        <w:rPr>
          <w:rFonts w:ascii="Times New Roman" w:eastAsiaTheme="minorEastAsia" w:hAnsi="Times New Roman" w:cs="Times New Roman"/>
          <w:color w:val="000000"/>
          <w:sz w:val="28"/>
          <w:szCs w:val="28"/>
          <w:lang w:eastAsia="ru-RU"/>
        </w:rPr>
        <w:t>- 99,6% от общего количества, подлежащих СПТ (это на 3% выше, чем данный показатель в 2024 году). Количество обучающихся, не прошедших СПТ - 3 человека (2 - 1,1% МКОУ СОШ № 5 г. Киренска, 1 - 1,1% МКОУ СОШ № 1 г. Киренска). Прослеживается тенденция к снижению показателей в группах с высокой и высочайшей вероятностью проявления рискового поведения по сравнению с 2024-2025 учебным годом.</w:t>
      </w:r>
    </w:p>
    <w:p w:rsidR="00AC23F0" w:rsidRPr="009453B5" w:rsidRDefault="00AC23F0" w:rsidP="00AC23F0">
      <w:pPr>
        <w:spacing w:after="0"/>
        <w:jc w:val="both"/>
        <w:rPr>
          <w:rFonts w:ascii="Times New Roman" w:eastAsia="Times New Roman" w:hAnsi="Times New Roman" w:cs="Times New Roman"/>
          <w:color w:val="000000"/>
          <w:sz w:val="28"/>
          <w:szCs w:val="28"/>
          <w:lang w:eastAsia="ru-RU"/>
        </w:rPr>
      </w:pPr>
      <w:r w:rsidRPr="009453B5">
        <w:rPr>
          <w:rFonts w:ascii="Times New Roman" w:eastAsia="Times New Roman" w:hAnsi="Times New Roman" w:cs="Times New Roman"/>
          <w:color w:val="000000"/>
          <w:sz w:val="28"/>
          <w:szCs w:val="28"/>
          <w:lang w:eastAsia="ru-RU"/>
        </w:rPr>
        <w:lastRenderedPageBreak/>
        <w:t>- 53 человека (6,7%) - группа с высокой вероятностью проявлений рискового (в том числе аддиктивного) поведения. Это на 36 чел. или на 3,8% меньше прошлогоднего показателя (2024-2025 г. – 89 человек или 10,5%)</w:t>
      </w:r>
    </w:p>
    <w:p w:rsidR="00AC23F0" w:rsidRPr="009453B5" w:rsidRDefault="00AC23F0" w:rsidP="00AC23F0">
      <w:pPr>
        <w:spacing w:after="0"/>
        <w:jc w:val="both"/>
        <w:rPr>
          <w:rFonts w:ascii="Times New Roman" w:eastAsia="Times New Roman" w:hAnsi="Times New Roman" w:cs="Times New Roman"/>
          <w:color w:val="000000"/>
          <w:sz w:val="28"/>
          <w:szCs w:val="28"/>
          <w:lang w:eastAsia="ru-RU"/>
        </w:rPr>
      </w:pPr>
      <w:r w:rsidRPr="009453B5">
        <w:rPr>
          <w:rFonts w:ascii="Times New Roman" w:eastAsia="Times New Roman" w:hAnsi="Times New Roman" w:cs="Times New Roman"/>
          <w:color w:val="000000"/>
          <w:sz w:val="28"/>
          <w:szCs w:val="28"/>
          <w:lang w:eastAsia="ru-RU"/>
        </w:rPr>
        <w:t>- 33 человека (4,3 %) - группа с высочайшей вероятностью проявлений рискового (в том числе аддиктивного) поведения. Это на 46 человек или на 5% меньше показателя 2024-2025 учебного года (2024-2025 г. – 79 человек или 9,3%).</w:t>
      </w:r>
    </w:p>
    <w:p w:rsidR="00AC23F0" w:rsidRPr="009453B5" w:rsidRDefault="009453B5" w:rsidP="00AC23F0">
      <w:pPr>
        <w:spacing w:after="0"/>
        <w:jc w:val="both"/>
        <w:rPr>
          <w:rFonts w:ascii="Times New Roman" w:eastAsia="Times New Roman" w:hAnsi="Times New Roman" w:cs="Times New Roman"/>
          <w:color w:val="000000"/>
          <w:sz w:val="28"/>
          <w:szCs w:val="28"/>
          <w:lang w:eastAsia="ru-RU"/>
        </w:rPr>
      </w:pPr>
      <w:r w:rsidRPr="009453B5">
        <w:rPr>
          <w:rFonts w:ascii="Times New Roman" w:eastAsia="Times New Roman" w:hAnsi="Times New Roman" w:cs="Times New Roman"/>
          <w:color w:val="000000"/>
          <w:sz w:val="28"/>
          <w:szCs w:val="28"/>
          <w:lang w:eastAsia="ru-RU"/>
        </w:rPr>
        <w:t xml:space="preserve">      </w:t>
      </w:r>
      <w:r w:rsidR="00AC23F0" w:rsidRPr="009453B5">
        <w:rPr>
          <w:rFonts w:ascii="Times New Roman" w:eastAsia="Times New Roman" w:hAnsi="Times New Roman" w:cs="Times New Roman"/>
          <w:color w:val="000000"/>
          <w:sz w:val="28"/>
          <w:szCs w:val="28"/>
          <w:lang w:eastAsia="ru-RU"/>
        </w:rPr>
        <w:t>Наибольшая доля респондентов «группы риска» с высочайшей вероятностью проявлений рискового (в том числе аддиктивного) поведения наблюдалась среди учеников 11-х классов – 9 человек.</w:t>
      </w:r>
    </w:p>
    <w:p w:rsidR="00AC23F0" w:rsidRPr="009453B5" w:rsidRDefault="00AC23F0" w:rsidP="00AC23F0">
      <w:pPr>
        <w:spacing w:after="0"/>
        <w:jc w:val="both"/>
        <w:rPr>
          <w:rFonts w:ascii="Times New Roman" w:eastAsia="Times New Roman" w:hAnsi="Times New Roman" w:cs="Times New Roman"/>
          <w:color w:val="000000"/>
          <w:sz w:val="28"/>
          <w:szCs w:val="28"/>
          <w:lang w:eastAsia="ru-RU"/>
        </w:rPr>
      </w:pPr>
      <w:r w:rsidRPr="009453B5">
        <w:rPr>
          <w:rFonts w:ascii="Times New Roman" w:eastAsia="Times New Roman" w:hAnsi="Times New Roman" w:cs="Times New Roman"/>
          <w:color w:val="000000"/>
          <w:sz w:val="28"/>
          <w:szCs w:val="28"/>
          <w:lang w:eastAsia="ru-RU"/>
        </w:rPr>
        <w:t xml:space="preserve">      По результатам проведенного анализа даны рекомендации по психолого-педагогическому сопровождению детей «группы риска». Высочайшая вероятность проявлений рискового (в том числе аддиктивного) поведения выявлена в 6 общеобразовательных организациях, что составляет 46,1% от общего числа школ, принявших участие в СПТ. Снижение значения по сравнению с 2024-2025 учебным годом на 15,9%</w:t>
      </w:r>
    </w:p>
    <w:p w:rsidR="00AC23F0" w:rsidRPr="009453B5" w:rsidRDefault="00AC23F0" w:rsidP="00AC23F0">
      <w:pPr>
        <w:spacing w:after="0" w:line="240" w:lineRule="auto"/>
        <w:jc w:val="center"/>
        <w:rPr>
          <w:rFonts w:ascii="Times New Roman" w:eastAsia="Times New Roman" w:hAnsi="Times New Roman" w:cs="Times New Roman"/>
          <w:b/>
          <w:color w:val="000000"/>
          <w:sz w:val="26"/>
          <w:szCs w:val="26"/>
          <w:lang w:eastAsia="ru-RU"/>
        </w:rPr>
      </w:pPr>
      <w:r w:rsidRPr="009453B5">
        <w:rPr>
          <w:rFonts w:ascii="Times New Roman" w:eastAsia="Times New Roman" w:hAnsi="Times New Roman" w:cs="Times New Roman"/>
          <w:b/>
          <w:color w:val="000000"/>
          <w:sz w:val="26"/>
          <w:szCs w:val="26"/>
          <w:lang w:eastAsia="ru-RU"/>
        </w:rPr>
        <w:t>Образовательные организации, в которых выявлены обучающиеся с высочайшей вероятностью проявления рискового поведения</w:t>
      </w:r>
    </w:p>
    <w:tbl>
      <w:tblPr>
        <w:tblStyle w:val="810"/>
        <w:tblW w:w="0" w:type="auto"/>
        <w:tblLayout w:type="fixed"/>
        <w:tblLook w:val="04A0" w:firstRow="1" w:lastRow="0" w:firstColumn="1" w:lastColumn="0" w:noHBand="0" w:noVBand="1"/>
      </w:tblPr>
      <w:tblGrid>
        <w:gridCol w:w="2518"/>
        <w:gridCol w:w="1701"/>
        <w:gridCol w:w="1559"/>
        <w:gridCol w:w="1560"/>
        <w:gridCol w:w="992"/>
        <w:gridCol w:w="1134"/>
      </w:tblGrid>
      <w:tr w:rsidR="00AC23F0" w:rsidRPr="009453B5" w:rsidTr="00AC23F0">
        <w:trPr>
          <w:trHeight w:val="991"/>
        </w:trPr>
        <w:tc>
          <w:tcPr>
            <w:tcW w:w="251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AC23F0" w:rsidRPr="009453B5" w:rsidRDefault="00AC23F0" w:rsidP="005831E3">
            <w:pPr>
              <w:jc w:val="both"/>
              <w:rPr>
                <w:rFonts w:ascii="Times New Roman" w:eastAsia="Calibri" w:hAnsi="Times New Roman"/>
                <w:sz w:val="24"/>
                <w:szCs w:val="24"/>
                <w:lang w:eastAsia="ru-RU"/>
              </w:rPr>
            </w:pPr>
            <w:r w:rsidRPr="009453B5">
              <w:rPr>
                <w:rFonts w:ascii="Times New Roman" w:eastAsia="Calibri" w:hAnsi="Times New Roman"/>
                <w:sz w:val="24"/>
                <w:szCs w:val="24"/>
                <w:lang w:eastAsia="ru-RU"/>
              </w:rPr>
              <w:t>ОО</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AC23F0" w:rsidRPr="009453B5" w:rsidRDefault="00AC23F0" w:rsidP="009453B5">
            <w:pPr>
              <w:ind w:right="-108"/>
              <w:jc w:val="center"/>
              <w:rPr>
                <w:rFonts w:ascii="Times New Roman" w:eastAsia="Calibri" w:hAnsi="Times New Roman"/>
                <w:sz w:val="24"/>
                <w:szCs w:val="24"/>
                <w:lang w:eastAsia="ru-RU"/>
              </w:rPr>
            </w:pPr>
            <w:r w:rsidRPr="009453B5">
              <w:rPr>
                <w:rFonts w:ascii="Times New Roman" w:eastAsia="Calibri" w:hAnsi="Times New Roman"/>
                <w:sz w:val="24"/>
                <w:szCs w:val="24"/>
                <w:lang w:eastAsia="ru-RU"/>
              </w:rPr>
              <w:t>Количество обучающихся,  подлежащих СПТ</w:t>
            </w:r>
          </w:p>
        </w:tc>
        <w:tc>
          <w:tcPr>
            <w:tcW w:w="155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AC23F0" w:rsidRPr="009453B5" w:rsidRDefault="00AC23F0" w:rsidP="009453B5">
            <w:pPr>
              <w:ind w:left="-108" w:right="-108" w:firstLine="108"/>
              <w:jc w:val="center"/>
              <w:rPr>
                <w:rFonts w:ascii="Times New Roman" w:eastAsia="Calibri" w:hAnsi="Times New Roman"/>
                <w:sz w:val="24"/>
                <w:szCs w:val="24"/>
                <w:lang w:eastAsia="ru-RU"/>
              </w:rPr>
            </w:pPr>
            <w:r w:rsidRPr="009453B5">
              <w:rPr>
                <w:rFonts w:ascii="Times New Roman" w:eastAsia="Calibri" w:hAnsi="Times New Roman"/>
                <w:sz w:val="24"/>
                <w:szCs w:val="24"/>
                <w:lang w:eastAsia="ru-RU"/>
              </w:rPr>
              <w:t xml:space="preserve">Количество </w:t>
            </w:r>
            <w:proofErr w:type="gramStart"/>
            <w:r w:rsidRPr="009453B5">
              <w:rPr>
                <w:rFonts w:ascii="Times New Roman" w:eastAsia="Calibri" w:hAnsi="Times New Roman"/>
                <w:sz w:val="24"/>
                <w:szCs w:val="24"/>
                <w:lang w:eastAsia="ru-RU"/>
              </w:rPr>
              <w:t>обучающихся</w:t>
            </w:r>
            <w:proofErr w:type="gramEnd"/>
            <w:r w:rsidRPr="009453B5">
              <w:rPr>
                <w:rFonts w:ascii="Times New Roman" w:eastAsia="Calibri" w:hAnsi="Times New Roman"/>
                <w:sz w:val="24"/>
                <w:szCs w:val="24"/>
                <w:lang w:eastAsia="ru-RU"/>
              </w:rPr>
              <w:t>, принявших участие в СПТ</w:t>
            </w:r>
          </w:p>
        </w:tc>
        <w:tc>
          <w:tcPr>
            <w:tcW w:w="156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AC23F0" w:rsidRPr="009453B5" w:rsidRDefault="00AC23F0" w:rsidP="009453B5">
            <w:pPr>
              <w:ind w:right="-108"/>
              <w:jc w:val="center"/>
              <w:rPr>
                <w:rFonts w:ascii="Times New Roman" w:eastAsia="Calibri" w:hAnsi="Times New Roman"/>
                <w:sz w:val="24"/>
                <w:szCs w:val="24"/>
                <w:lang w:eastAsia="ru-RU"/>
              </w:rPr>
            </w:pPr>
            <w:r w:rsidRPr="009453B5">
              <w:rPr>
                <w:rFonts w:ascii="Times New Roman" w:eastAsia="Calibri" w:hAnsi="Times New Roman"/>
                <w:sz w:val="24"/>
                <w:szCs w:val="24"/>
                <w:lang w:eastAsia="ru-RU"/>
              </w:rPr>
              <w:t>% от общего количества подлежащих тестированию</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AC23F0" w:rsidRPr="009453B5" w:rsidRDefault="00753E38" w:rsidP="00753E38">
            <w:pPr>
              <w:jc w:val="center"/>
              <w:rPr>
                <w:rFonts w:ascii="Times New Roman" w:eastAsia="Calibri" w:hAnsi="Times New Roman"/>
                <w:sz w:val="24"/>
                <w:szCs w:val="24"/>
                <w:lang w:eastAsia="ru-RU"/>
              </w:rPr>
            </w:pPr>
            <w:r>
              <w:rPr>
                <w:rFonts w:ascii="Times New Roman" w:eastAsia="Calibri" w:hAnsi="Times New Roman"/>
                <w:sz w:val="24"/>
                <w:szCs w:val="24"/>
                <w:lang w:eastAsia="ru-RU"/>
              </w:rPr>
              <w:t>Уча</w:t>
            </w:r>
            <w:r w:rsidR="00AC23F0" w:rsidRPr="009453B5">
              <w:rPr>
                <w:rFonts w:ascii="Times New Roman" w:eastAsia="Calibri" w:hAnsi="Times New Roman"/>
                <w:sz w:val="24"/>
                <w:szCs w:val="24"/>
                <w:lang w:eastAsia="ru-RU"/>
              </w:rPr>
              <w:t>щиеся с высочайшей вероятностью рискового поведения</w:t>
            </w:r>
          </w:p>
        </w:tc>
      </w:tr>
      <w:tr w:rsidR="00AC23F0" w:rsidRPr="009453B5" w:rsidTr="00AC23F0">
        <w:trPr>
          <w:trHeight w:val="140"/>
        </w:trPr>
        <w:tc>
          <w:tcPr>
            <w:tcW w:w="251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vAlign w:val="center"/>
            <w:hideMark/>
          </w:tcPr>
          <w:p w:rsidR="00AC23F0" w:rsidRPr="009453B5" w:rsidRDefault="00AC23F0" w:rsidP="005831E3">
            <w:pPr>
              <w:jc w:val="both"/>
              <w:rPr>
                <w:rFonts w:ascii="Times New Roman" w:eastAsia="Calibri" w:hAnsi="Times New Roman"/>
                <w:sz w:val="24"/>
                <w:szCs w:val="24"/>
                <w:lang w:eastAsia="ru-RU"/>
              </w:rPr>
            </w:pPr>
          </w:p>
        </w:tc>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vAlign w:val="center"/>
            <w:hideMark/>
          </w:tcPr>
          <w:p w:rsidR="00AC23F0" w:rsidRPr="009453B5" w:rsidRDefault="00AC23F0" w:rsidP="005831E3">
            <w:pPr>
              <w:jc w:val="both"/>
              <w:rPr>
                <w:rFonts w:ascii="Times New Roman" w:eastAsia="Calibri" w:hAnsi="Times New Roman"/>
                <w:sz w:val="24"/>
                <w:szCs w:val="24"/>
                <w:lang w:eastAsia="ru-RU"/>
              </w:rPr>
            </w:pPr>
          </w:p>
        </w:tc>
        <w:tc>
          <w:tcPr>
            <w:tcW w:w="155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vAlign w:val="center"/>
            <w:hideMark/>
          </w:tcPr>
          <w:p w:rsidR="00AC23F0" w:rsidRPr="009453B5" w:rsidRDefault="00AC23F0" w:rsidP="005831E3">
            <w:pPr>
              <w:jc w:val="both"/>
              <w:rPr>
                <w:rFonts w:ascii="Times New Roman" w:eastAsia="Calibri" w:hAnsi="Times New Roman"/>
                <w:sz w:val="24"/>
                <w:szCs w:val="24"/>
                <w:lang w:eastAsia="ru-RU"/>
              </w:rPr>
            </w:pPr>
          </w:p>
        </w:tc>
        <w:tc>
          <w:tcPr>
            <w:tcW w:w="156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vAlign w:val="center"/>
            <w:hideMark/>
          </w:tcPr>
          <w:p w:rsidR="00AC23F0" w:rsidRPr="009453B5" w:rsidRDefault="00AC23F0" w:rsidP="005831E3">
            <w:pPr>
              <w:jc w:val="both"/>
              <w:rPr>
                <w:rFonts w:ascii="Times New Roman" w:eastAsia="Calibri" w:hAnsi="Times New Roman"/>
                <w:sz w:val="24"/>
                <w:szCs w:val="24"/>
                <w:lang w:eastAsia="ru-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AC23F0" w:rsidRPr="009453B5" w:rsidRDefault="00AC23F0" w:rsidP="005831E3">
            <w:pPr>
              <w:jc w:val="both"/>
              <w:rPr>
                <w:rFonts w:ascii="Times New Roman" w:eastAsia="Calibri" w:hAnsi="Times New Roman"/>
                <w:sz w:val="24"/>
                <w:szCs w:val="24"/>
                <w:lang w:eastAsia="ru-RU"/>
              </w:rPr>
            </w:pPr>
            <w:r w:rsidRPr="009453B5">
              <w:rPr>
                <w:rFonts w:ascii="Times New Roman" w:eastAsia="Calibri" w:hAnsi="Times New Roman"/>
                <w:sz w:val="24"/>
                <w:szCs w:val="24"/>
                <w:lang w:eastAsia="ru-RU"/>
              </w:rPr>
              <w:t>всего</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AC23F0" w:rsidRPr="009453B5" w:rsidRDefault="00AC23F0" w:rsidP="009453B5">
            <w:pPr>
              <w:ind w:right="-108"/>
              <w:jc w:val="center"/>
              <w:rPr>
                <w:rFonts w:ascii="Times New Roman" w:eastAsia="Calibri" w:hAnsi="Times New Roman"/>
                <w:sz w:val="24"/>
                <w:szCs w:val="24"/>
                <w:lang w:eastAsia="ru-RU"/>
              </w:rPr>
            </w:pPr>
            <w:r w:rsidRPr="009453B5">
              <w:rPr>
                <w:rFonts w:ascii="Times New Roman" w:eastAsia="Calibri" w:hAnsi="Times New Roman"/>
                <w:sz w:val="24"/>
                <w:szCs w:val="24"/>
                <w:lang w:eastAsia="ru-RU"/>
              </w:rPr>
              <w:t>%</w:t>
            </w:r>
          </w:p>
        </w:tc>
      </w:tr>
      <w:tr w:rsidR="00AC23F0" w:rsidRPr="009453B5" w:rsidTr="00AC23F0">
        <w:trPr>
          <w:trHeight w:val="307"/>
        </w:trPr>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AC23F0" w:rsidRPr="009453B5" w:rsidRDefault="00AC23F0" w:rsidP="00AC23F0">
            <w:pPr>
              <w:rPr>
                <w:rFonts w:ascii="Times New Roman" w:eastAsia="Calibri" w:hAnsi="Times New Roman"/>
                <w:sz w:val="24"/>
                <w:szCs w:val="24"/>
                <w:lang w:eastAsia="ru-RU"/>
              </w:rPr>
            </w:pPr>
            <w:r w:rsidRPr="009453B5">
              <w:rPr>
                <w:rFonts w:ascii="Times New Roman" w:eastAsia="Calibri" w:hAnsi="Times New Roman"/>
                <w:sz w:val="24"/>
                <w:szCs w:val="24"/>
                <w:lang w:eastAsia="ru-RU"/>
              </w:rPr>
              <w:t>СОШ № 1 г. Киренска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AC23F0" w:rsidRPr="009453B5" w:rsidRDefault="00AC23F0" w:rsidP="00AC23F0">
            <w:pPr>
              <w:jc w:val="center"/>
              <w:rPr>
                <w:rFonts w:ascii="Times New Roman" w:eastAsia="Calibri" w:hAnsi="Times New Roman"/>
                <w:sz w:val="24"/>
                <w:szCs w:val="24"/>
                <w:lang w:eastAsia="ru-RU"/>
              </w:rPr>
            </w:pPr>
            <w:r w:rsidRPr="009453B5">
              <w:rPr>
                <w:rFonts w:ascii="Times New Roman" w:eastAsia="Calibri" w:hAnsi="Times New Roman"/>
                <w:sz w:val="24"/>
                <w:szCs w:val="24"/>
                <w:lang w:eastAsia="ru-RU"/>
              </w:rPr>
              <w:t>202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AC23F0" w:rsidRPr="009453B5" w:rsidRDefault="00AC23F0" w:rsidP="00AC23F0">
            <w:pPr>
              <w:jc w:val="center"/>
              <w:rPr>
                <w:rFonts w:ascii="Times New Roman" w:eastAsia="Calibri" w:hAnsi="Times New Roman"/>
                <w:sz w:val="24"/>
                <w:szCs w:val="24"/>
                <w:lang w:eastAsia="ru-RU"/>
              </w:rPr>
            </w:pPr>
            <w:r w:rsidRPr="009453B5">
              <w:rPr>
                <w:rFonts w:ascii="Times New Roman" w:eastAsia="Calibri" w:hAnsi="Times New Roman"/>
                <w:sz w:val="24"/>
                <w:szCs w:val="24"/>
                <w:lang w:eastAsia="ru-RU"/>
              </w:rPr>
              <w:t>201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AC23F0" w:rsidRPr="009453B5" w:rsidRDefault="00AC23F0" w:rsidP="00AC23F0">
            <w:pPr>
              <w:jc w:val="center"/>
              <w:rPr>
                <w:rFonts w:ascii="Times New Roman" w:eastAsia="Calibri" w:hAnsi="Times New Roman"/>
                <w:sz w:val="24"/>
                <w:szCs w:val="24"/>
                <w:lang w:eastAsia="ru-RU"/>
              </w:rPr>
            </w:pPr>
            <w:r w:rsidRPr="009453B5">
              <w:rPr>
                <w:rFonts w:ascii="Times New Roman" w:eastAsia="Calibri" w:hAnsi="Times New Roman"/>
                <w:sz w:val="24"/>
                <w:szCs w:val="24"/>
                <w:lang w:eastAsia="ru-RU"/>
              </w:rPr>
              <w:t>99,5%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AC23F0" w:rsidRPr="009453B5" w:rsidRDefault="00AC23F0" w:rsidP="00AC23F0">
            <w:pPr>
              <w:jc w:val="center"/>
              <w:rPr>
                <w:rFonts w:ascii="Times New Roman" w:eastAsia="Calibri" w:hAnsi="Times New Roman"/>
                <w:sz w:val="24"/>
                <w:szCs w:val="24"/>
                <w:lang w:eastAsia="ru-RU"/>
              </w:rPr>
            </w:pPr>
            <w:r w:rsidRPr="009453B5">
              <w:rPr>
                <w:rFonts w:ascii="Times New Roman" w:eastAsia="Calibri" w:hAnsi="Times New Roman"/>
                <w:sz w:val="24"/>
                <w:szCs w:val="24"/>
                <w:lang w:eastAsia="ru-RU"/>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AC23F0" w:rsidRPr="009453B5" w:rsidRDefault="00AC23F0" w:rsidP="00AC23F0">
            <w:pPr>
              <w:jc w:val="center"/>
              <w:rPr>
                <w:rFonts w:ascii="Times New Roman" w:eastAsia="Calibri" w:hAnsi="Times New Roman"/>
                <w:sz w:val="24"/>
                <w:szCs w:val="24"/>
                <w:lang w:eastAsia="ru-RU"/>
              </w:rPr>
            </w:pPr>
            <w:r w:rsidRPr="009453B5">
              <w:rPr>
                <w:rFonts w:ascii="Times New Roman" w:eastAsia="Calibri" w:hAnsi="Times New Roman"/>
                <w:sz w:val="24"/>
                <w:szCs w:val="24"/>
                <w:lang w:eastAsia="ru-RU"/>
              </w:rPr>
              <w:t>2,5%</w:t>
            </w:r>
          </w:p>
        </w:tc>
      </w:tr>
      <w:tr w:rsidR="00AC23F0" w:rsidRPr="009453B5" w:rsidTr="00AC23F0">
        <w:trPr>
          <w:trHeight w:val="319"/>
        </w:trPr>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AC23F0" w:rsidRPr="009453B5" w:rsidRDefault="00AC23F0" w:rsidP="00AC23F0">
            <w:pPr>
              <w:rPr>
                <w:rFonts w:ascii="Times New Roman" w:eastAsia="Calibri" w:hAnsi="Times New Roman"/>
                <w:sz w:val="24"/>
                <w:szCs w:val="24"/>
                <w:lang w:eastAsia="ru-RU"/>
              </w:rPr>
            </w:pPr>
            <w:r w:rsidRPr="009453B5">
              <w:rPr>
                <w:rFonts w:ascii="Times New Roman" w:eastAsia="Calibri" w:hAnsi="Times New Roman"/>
                <w:sz w:val="24"/>
                <w:szCs w:val="24"/>
                <w:lang w:eastAsia="ru-RU"/>
              </w:rPr>
              <w:t>СОШ № 3 г. Киренска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AC23F0" w:rsidRPr="009453B5" w:rsidRDefault="00AC23F0" w:rsidP="00AC23F0">
            <w:pPr>
              <w:jc w:val="center"/>
              <w:rPr>
                <w:rFonts w:ascii="Times New Roman" w:eastAsia="Calibri" w:hAnsi="Times New Roman"/>
                <w:sz w:val="24"/>
                <w:szCs w:val="24"/>
                <w:lang w:eastAsia="ru-RU"/>
              </w:rPr>
            </w:pPr>
            <w:r w:rsidRPr="009453B5">
              <w:rPr>
                <w:rFonts w:ascii="Times New Roman" w:eastAsia="Calibri" w:hAnsi="Times New Roman"/>
                <w:sz w:val="24"/>
                <w:szCs w:val="24"/>
                <w:lang w:eastAsia="ru-RU"/>
              </w:rPr>
              <w:t>126</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AC23F0" w:rsidRPr="009453B5" w:rsidRDefault="00AC23F0" w:rsidP="00AC23F0">
            <w:pPr>
              <w:jc w:val="center"/>
              <w:rPr>
                <w:rFonts w:ascii="Times New Roman" w:eastAsia="Calibri" w:hAnsi="Times New Roman"/>
                <w:sz w:val="24"/>
                <w:szCs w:val="24"/>
                <w:lang w:eastAsia="ru-RU"/>
              </w:rPr>
            </w:pPr>
            <w:r w:rsidRPr="009453B5">
              <w:rPr>
                <w:rFonts w:ascii="Times New Roman" w:eastAsia="Calibri" w:hAnsi="Times New Roman"/>
                <w:sz w:val="24"/>
                <w:szCs w:val="24"/>
                <w:lang w:eastAsia="ru-RU"/>
              </w:rPr>
              <w:t>126</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AC23F0" w:rsidRPr="009453B5" w:rsidRDefault="00AC23F0" w:rsidP="00AC23F0">
            <w:pPr>
              <w:jc w:val="center"/>
              <w:rPr>
                <w:rFonts w:ascii="Times New Roman" w:eastAsia="Calibri" w:hAnsi="Times New Roman"/>
                <w:sz w:val="24"/>
                <w:szCs w:val="24"/>
                <w:lang w:eastAsia="ru-RU"/>
              </w:rPr>
            </w:pPr>
            <w:r w:rsidRPr="009453B5">
              <w:rPr>
                <w:rFonts w:ascii="Times New Roman" w:eastAsia="Calibri" w:hAnsi="Times New Roman"/>
                <w:sz w:val="24"/>
                <w:szCs w:val="24"/>
                <w:lang w:eastAsia="ru-RU"/>
              </w:rPr>
              <w:t>100%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AC23F0" w:rsidRPr="009453B5" w:rsidRDefault="00AC23F0" w:rsidP="00AC23F0">
            <w:pPr>
              <w:autoSpaceDE w:val="0"/>
              <w:autoSpaceDN w:val="0"/>
              <w:adjustRightInd w:val="0"/>
              <w:jc w:val="center"/>
              <w:rPr>
                <w:rFonts w:ascii="Times New Roman" w:eastAsiaTheme="minorEastAsia" w:hAnsi="Times New Roman"/>
                <w:sz w:val="24"/>
                <w:szCs w:val="24"/>
                <w:lang w:eastAsia="ru-RU"/>
              </w:rPr>
            </w:pPr>
            <w:r w:rsidRPr="009453B5">
              <w:rPr>
                <w:rFonts w:ascii="Times New Roman" w:eastAsiaTheme="minorEastAsia" w:hAnsi="Times New Roman"/>
                <w:sz w:val="24"/>
                <w:szCs w:val="24"/>
                <w:lang w:eastAsia="ru-RU"/>
              </w:rPr>
              <w:t>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AC23F0" w:rsidRPr="009453B5" w:rsidRDefault="00AC23F0" w:rsidP="00AC23F0">
            <w:pPr>
              <w:autoSpaceDE w:val="0"/>
              <w:autoSpaceDN w:val="0"/>
              <w:adjustRightInd w:val="0"/>
              <w:jc w:val="center"/>
              <w:rPr>
                <w:rFonts w:ascii="Times New Roman" w:eastAsiaTheme="minorEastAsia" w:hAnsi="Times New Roman"/>
                <w:sz w:val="24"/>
                <w:szCs w:val="24"/>
                <w:lang w:eastAsia="ru-RU"/>
              </w:rPr>
            </w:pPr>
            <w:r w:rsidRPr="009453B5">
              <w:rPr>
                <w:rFonts w:ascii="Times New Roman" w:eastAsiaTheme="minorEastAsia" w:hAnsi="Times New Roman"/>
                <w:sz w:val="24"/>
                <w:szCs w:val="24"/>
                <w:lang w:eastAsia="ru-RU"/>
              </w:rPr>
              <w:t>5,6%</w:t>
            </w:r>
          </w:p>
        </w:tc>
      </w:tr>
      <w:tr w:rsidR="00AC23F0" w:rsidRPr="009453B5" w:rsidTr="00AC23F0">
        <w:trPr>
          <w:trHeight w:val="319"/>
        </w:trPr>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AC23F0" w:rsidRPr="009453B5" w:rsidRDefault="00AC23F0" w:rsidP="00AC23F0">
            <w:pPr>
              <w:rPr>
                <w:rFonts w:ascii="Times New Roman" w:eastAsia="Calibri" w:hAnsi="Times New Roman"/>
                <w:sz w:val="24"/>
                <w:szCs w:val="24"/>
                <w:lang w:eastAsia="ru-RU"/>
              </w:rPr>
            </w:pPr>
            <w:r w:rsidRPr="009453B5">
              <w:rPr>
                <w:rFonts w:ascii="Times New Roman" w:eastAsia="Calibri" w:hAnsi="Times New Roman"/>
                <w:sz w:val="24"/>
                <w:szCs w:val="24"/>
                <w:lang w:eastAsia="ru-RU"/>
              </w:rPr>
              <w:t>СОШ № 5 г. Киренска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AC23F0" w:rsidRPr="009453B5" w:rsidRDefault="00AC23F0" w:rsidP="00AC23F0">
            <w:pPr>
              <w:jc w:val="center"/>
              <w:rPr>
                <w:rFonts w:ascii="Times New Roman" w:eastAsia="Calibri" w:hAnsi="Times New Roman"/>
                <w:sz w:val="24"/>
                <w:szCs w:val="24"/>
                <w:lang w:eastAsia="ru-RU"/>
              </w:rPr>
            </w:pPr>
            <w:r w:rsidRPr="009453B5">
              <w:rPr>
                <w:rFonts w:ascii="Times New Roman" w:eastAsia="Calibri" w:hAnsi="Times New Roman"/>
                <w:sz w:val="24"/>
                <w:szCs w:val="24"/>
                <w:lang w:eastAsia="ru-RU"/>
              </w:rPr>
              <w:t>167</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AC23F0" w:rsidRPr="009453B5" w:rsidRDefault="00AC23F0" w:rsidP="00AC23F0">
            <w:pPr>
              <w:jc w:val="center"/>
              <w:rPr>
                <w:rFonts w:ascii="Times New Roman" w:eastAsia="Calibri" w:hAnsi="Times New Roman"/>
                <w:sz w:val="24"/>
                <w:szCs w:val="24"/>
                <w:lang w:eastAsia="ru-RU"/>
              </w:rPr>
            </w:pPr>
            <w:r w:rsidRPr="009453B5">
              <w:rPr>
                <w:rFonts w:ascii="Times New Roman" w:eastAsia="Calibri" w:hAnsi="Times New Roman"/>
                <w:sz w:val="24"/>
                <w:szCs w:val="24"/>
                <w:lang w:eastAsia="ru-RU"/>
              </w:rPr>
              <w:t>165</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AC23F0" w:rsidRPr="009453B5" w:rsidRDefault="00AC23F0" w:rsidP="00AC23F0">
            <w:pPr>
              <w:jc w:val="center"/>
              <w:rPr>
                <w:rFonts w:ascii="Times New Roman" w:eastAsia="Calibri" w:hAnsi="Times New Roman"/>
                <w:sz w:val="24"/>
                <w:szCs w:val="24"/>
                <w:lang w:eastAsia="ru-RU"/>
              </w:rPr>
            </w:pPr>
            <w:r w:rsidRPr="009453B5">
              <w:rPr>
                <w:rFonts w:ascii="Times New Roman" w:eastAsia="Calibri" w:hAnsi="Times New Roman"/>
                <w:sz w:val="24"/>
                <w:szCs w:val="24"/>
                <w:lang w:eastAsia="ru-RU"/>
              </w:rPr>
              <w:t>98,8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AC23F0" w:rsidRPr="009453B5" w:rsidRDefault="00AC23F0" w:rsidP="00AC23F0">
            <w:pPr>
              <w:autoSpaceDE w:val="0"/>
              <w:autoSpaceDN w:val="0"/>
              <w:adjustRightInd w:val="0"/>
              <w:jc w:val="center"/>
              <w:rPr>
                <w:rFonts w:ascii="Times New Roman" w:eastAsiaTheme="minorEastAsia" w:hAnsi="Times New Roman"/>
                <w:sz w:val="24"/>
                <w:szCs w:val="24"/>
                <w:lang w:eastAsia="ru-RU"/>
              </w:rPr>
            </w:pPr>
            <w:r w:rsidRPr="009453B5">
              <w:rPr>
                <w:rFonts w:ascii="Times New Roman" w:eastAsiaTheme="minorEastAsia" w:hAnsi="Times New Roman"/>
                <w:sz w:val="24"/>
                <w:szCs w:val="24"/>
                <w:lang w:eastAsia="ru-RU"/>
              </w:rPr>
              <w:t>13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AC23F0" w:rsidRPr="009453B5" w:rsidRDefault="00AC23F0" w:rsidP="00AC23F0">
            <w:pPr>
              <w:autoSpaceDE w:val="0"/>
              <w:autoSpaceDN w:val="0"/>
              <w:adjustRightInd w:val="0"/>
              <w:jc w:val="center"/>
              <w:rPr>
                <w:rFonts w:ascii="Times New Roman" w:eastAsiaTheme="minorEastAsia" w:hAnsi="Times New Roman"/>
                <w:sz w:val="24"/>
                <w:szCs w:val="24"/>
                <w:lang w:eastAsia="ru-RU"/>
              </w:rPr>
            </w:pPr>
            <w:r w:rsidRPr="009453B5">
              <w:rPr>
                <w:rFonts w:ascii="Times New Roman" w:eastAsiaTheme="minorEastAsia" w:hAnsi="Times New Roman"/>
                <w:sz w:val="24"/>
                <w:szCs w:val="24"/>
                <w:lang w:eastAsia="ru-RU"/>
              </w:rPr>
              <w:t>7,8%</w:t>
            </w:r>
          </w:p>
        </w:tc>
      </w:tr>
      <w:tr w:rsidR="00AC23F0" w:rsidRPr="009453B5" w:rsidTr="00AC23F0">
        <w:trPr>
          <w:trHeight w:val="307"/>
        </w:trPr>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AC23F0" w:rsidRPr="009453B5" w:rsidRDefault="00AC23F0" w:rsidP="00AC23F0">
            <w:pPr>
              <w:rPr>
                <w:rFonts w:ascii="Times New Roman" w:eastAsia="Calibri" w:hAnsi="Times New Roman"/>
                <w:sz w:val="24"/>
                <w:szCs w:val="24"/>
                <w:lang w:eastAsia="ru-RU"/>
              </w:rPr>
            </w:pPr>
            <w:r w:rsidRPr="009453B5">
              <w:rPr>
                <w:rFonts w:ascii="Times New Roman" w:eastAsia="Calibri" w:hAnsi="Times New Roman"/>
                <w:sz w:val="24"/>
                <w:szCs w:val="24"/>
                <w:lang w:eastAsia="ru-RU"/>
              </w:rPr>
              <w:t>СОШ № 6 г. Киренска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AC23F0" w:rsidRPr="009453B5" w:rsidRDefault="00AC23F0" w:rsidP="00AC23F0">
            <w:pPr>
              <w:jc w:val="center"/>
              <w:rPr>
                <w:rFonts w:ascii="Times New Roman" w:eastAsia="Calibri" w:hAnsi="Times New Roman"/>
                <w:sz w:val="24"/>
                <w:szCs w:val="24"/>
                <w:lang w:eastAsia="ru-RU"/>
              </w:rPr>
            </w:pPr>
            <w:r w:rsidRPr="009453B5">
              <w:rPr>
                <w:rFonts w:ascii="Times New Roman" w:eastAsia="Calibri" w:hAnsi="Times New Roman"/>
                <w:sz w:val="24"/>
                <w:szCs w:val="24"/>
                <w:lang w:eastAsia="ru-RU"/>
              </w:rPr>
              <w:t>88</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AC23F0" w:rsidRPr="009453B5" w:rsidRDefault="00AC23F0" w:rsidP="00AC23F0">
            <w:pPr>
              <w:jc w:val="center"/>
              <w:rPr>
                <w:rFonts w:ascii="Times New Roman" w:eastAsia="Calibri" w:hAnsi="Times New Roman"/>
                <w:sz w:val="24"/>
                <w:szCs w:val="24"/>
                <w:lang w:eastAsia="ru-RU"/>
              </w:rPr>
            </w:pPr>
            <w:r w:rsidRPr="009453B5">
              <w:rPr>
                <w:rFonts w:ascii="Times New Roman" w:eastAsia="Calibri" w:hAnsi="Times New Roman"/>
                <w:sz w:val="24"/>
                <w:szCs w:val="24"/>
                <w:lang w:eastAsia="ru-RU"/>
              </w:rPr>
              <w:t>88</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AC23F0" w:rsidRPr="009453B5" w:rsidRDefault="00AC23F0" w:rsidP="00AC23F0">
            <w:pPr>
              <w:jc w:val="center"/>
              <w:rPr>
                <w:rFonts w:ascii="Times New Roman" w:eastAsia="Calibri" w:hAnsi="Times New Roman"/>
                <w:sz w:val="24"/>
                <w:szCs w:val="24"/>
                <w:lang w:eastAsia="ru-RU"/>
              </w:rPr>
            </w:pPr>
            <w:r w:rsidRPr="009453B5">
              <w:rPr>
                <w:rFonts w:ascii="Times New Roman" w:eastAsia="Calibri" w:hAnsi="Times New Roman"/>
                <w:sz w:val="24"/>
                <w:szCs w:val="24"/>
                <w:lang w:eastAsia="ru-RU"/>
              </w:rPr>
              <w:t>100%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AC23F0" w:rsidRPr="009453B5" w:rsidRDefault="00AC23F0" w:rsidP="00AC23F0">
            <w:pPr>
              <w:autoSpaceDE w:val="0"/>
              <w:autoSpaceDN w:val="0"/>
              <w:adjustRightInd w:val="0"/>
              <w:jc w:val="center"/>
              <w:rPr>
                <w:rFonts w:ascii="Times New Roman" w:eastAsiaTheme="minorEastAsia" w:hAnsi="Times New Roman"/>
                <w:sz w:val="24"/>
                <w:szCs w:val="24"/>
                <w:lang w:eastAsia="ru-RU"/>
              </w:rPr>
            </w:pPr>
            <w:r w:rsidRPr="009453B5">
              <w:rPr>
                <w:rFonts w:ascii="Times New Roman" w:eastAsiaTheme="minorEastAsia" w:hAnsi="Times New Roman"/>
                <w:sz w:val="24"/>
                <w:szCs w:val="24"/>
                <w:lang w:eastAsia="ru-RU"/>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AC23F0" w:rsidRPr="009453B5" w:rsidRDefault="00AC23F0" w:rsidP="00AC23F0">
            <w:pPr>
              <w:autoSpaceDE w:val="0"/>
              <w:autoSpaceDN w:val="0"/>
              <w:adjustRightInd w:val="0"/>
              <w:jc w:val="center"/>
              <w:rPr>
                <w:rFonts w:ascii="Times New Roman" w:eastAsiaTheme="minorEastAsia" w:hAnsi="Times New Roman"/>
                <w:sz w:val="24"/>
                <w:szCs w:val="24"/>
                <w:lang w:eastAsia="ru-RU"/>
              </w:rPr>
            </w:pPr>
            <w:r w:rsidRPr="009453B5">
              <w:rPr>
                <w:rFonts w:ascii="Times New Roman" w:eastAsiaTheme="minorEastAsia" w:hAnsi="Times New Roman"/>
                <w:sz w:val="24"/>
                <w:szCs w:val="24"/>
                <w:lang w:eastAsia="ru-RU"/>
              </w:rPr>
              <w:t>5,7%</w:t>
            </w:r>
          </w:p>
        </w:tc>
      </w:tr>
      <w:tr w:rsidR="00AC23F0" w:rsidRPr="009453B5" w:rsidTr="00AC23F0">
        <w:trPr>
          <w:trHeight w:val="319"/>
        </w:trPr>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AC23F0" w:rsidRPr="009453B5" w:rsidRDefault="00AC23F0" w:rsidP="00AC23F0">
            <w:pPr>
              <w:rPr>
                <w:rFonts w:ascii="Times New Roman" w:eastAsia="Calibri" w:hAnsi="Times New Roman"/>
                <w:sz w:val="24"/>
                <w:szCs w:val="24"/>
                <w:lang w:eastAsia="ru-RU"/>
              </w:rPr>
            </w:pPr>
            <w:r w:rsidRPr="009453B5">
              <w:rPr>
                <w:rFonts w:ascii="Times New Roman" w:eastAsia="Calibri" w:hAnsi="Times New Roman"/>
                <w:sz w:val="24"/>
                <w:szCs w:val="24"/>
                <w:lang w:eastAsia="ru-RU"/>
              </w:rPr>
              <w:t>МКОУ ООШ с. Алымовка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AC23F0" w:rsidRPr="009453B5" w:rsidRDefault="00AC23F0" w:rsidP="00AC23F0">
            <w:pPr>
              <w:jc w:val="center"/>
              <w:rPr>
                <w:rFonts w:ascii="Times New Roman" w:eastAsia="Calibri" w:hAnsi="Times New Roman"/>
                <w:sz w:val="24"/>
                <w:szCs w:val="24"/>
                <w:lang w:eastAsia="ru-RU"/>
              </w:rPr>
            </w:pPr>
            <w:r w:rsidRPr="009453B5">
              <w:rPr>
                <w:rFonts w:ascii="Times New Roman" w:eastAsia="Calibri" w:hAnsi="Times New Roman"/>
                <w:sz w:val="24"/>
                <w:szCs w:val="24"/>
                <w:lang w:eastAsia="ru-RU"/>
              </w:rPr>
              <w:t>15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AC23F0" w:rsidRPr="009453B5" w:rsidRDefault="00AC23F0" w:rsidP="00AC23F0">
            <w:pPr>
              <w:jc w:val="center"/>
              <w:rPr>
                <w:rFonts w:ascii="Times New Roman" w:eastAsia="Calibri" w:hAnsi="Times New Roman"/>
                <w:sz w:val="24"/>
                <w:szCs w:val="24"/>
                <w:lang w:eastAsia="ru-RU"/>
              </w:rPr>
            </w:pPr>
            <w:r w:rsidRPr="009453B5">
              <w:rPr>
                <w:rFonts w:ascii="Times New Roman" w:eastAsia="Calibri" w:hAnsi="Times New Roman"/>
                <w:sz w:val="24"/>
                <w:szCs w:val="24"/>
                <w:lang w:eastAsia="ru-RU"/>
              </w:rPr>
              <w:t>15</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AC23F0" w:rsidRPr="009453B5" w:rsidRDefault="00AC23F0" w:rsidP="00AC23F0">
            <w:pPr>
              <w:jc w:val="center"/>
              <w:rPr>
                <w:rFonts w:ascii="Times New Roman" w:eastAsia="Calibri" w:hAnsi="Times New Roman"/>
                <w:sz w:val="24"/>
                <w:szCs w:val="24"/>
                <w:lang w:eastAsia="ru-RU"/>
              </w:rPr>
            </w:pPr>
            <w:r w:rsidRPr="009453B5">
              <w:rPr>
                <w:rFonts w:ascii="Times New Roman" w:eastAsia="Calibri" w:hAnsi="Times New Roman"/>
                <w:sz w:val="24"/>
                <w:szCs w:val="24"/>
                <w:lang w:eastAsia="ru-RU"/>
              </w:rPr>
              <w:t>100%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AC23F0" w:rsidRPr="009453B5" w:rsidRDefault="00AC23F0" w:rsidP="00AC23F0">
            <w:pPr>
              <w:autoSpaceDE w:val="0"/>
              <w:autoSpaceDN w:val="0"/>
              <w:adjustRightInd w:val="0"/>
              <w:jc w:val="center"/>
              <w:rPr>
                <w:rFonts w:ascii="Times New Roman" w:eastAsiaTheme="minorEastAsia" w:hAnsi="Times New Roman"/>
                <w:sz w:val="24"/>
                <w:szCs w:val="24"/>
                <w:lang w:eastAsia="ru-RU"/>
              </w:rPr>
            </w:pPr>
            <w:r w:rsidRPr="009453B5">
              <w:rPr>
                <w:rFonts w:ascii="Times New Roman" w:eastAsiaTheme="minorEastAsia" w:hAnsi="Times New Roman"/>
                <w:sz w:val="24"/>
                <w:szCs w:val="24"/>
                <w:lang w:eastAsia="ru-RU"/>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AC23F0" w:rsidRPr="009453B5" w:rsidRDefault="00AC23F0" w:rsidP="00AC23F0">
            <w:pPr>
              <w:autoSpaceDE w:val="0"/>
              <w:autoSpaceDN w:val="0"/>
              <w:adjustRightInd w:val="0"/>
              <w:jc w:val="center"/>
              <w:rPr>
                <w:rFonts w:ascii="Times New Roman" w:eastAsiaTheme="minorEastAsia" w:hAnsi="Times New Roman"/>
                <w:sz w:val="24"/>
                <w:szCs w:val="24"/>
                <w:lang w:eastAsia="ru-RU"/>
              </w:rPr>
            </w:pPr>
            <w:r w:rsidRPr="009453B5">
              <w:rPr>
                <w:rFonts w:ascii="Times New Roman" w:eastAsiaTheme="minorEastAsia" w:hAnsi="Times New Roman"/>
                <w:sz w:val="24"/>
                <w:szCs w:val="24"/>
                <w:lang w:eastAsia="ru-RU"/>
              </w:rPr>
              <w:t>13,3%</w:t>
            </w:r>
          </w:p>
        </w:tc>
      </w:tr>
      <w:tr w:rsidR="00AC23F0" w:rsidRPr="009453B5" w:rsidTr="00AC23F0">
        <w:trPr>
          <w:trHeight w:val="319"/>
        </w:trPr>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AC23F0" w:rsidRPr="009453B5" w:rsidRDefault="00AC23F0" w:rsidP="00AC23F0">
            <w:pPr>
              <w:rPr>
                <w:rFonts w:ascii="Times New Roman" w:eastAsia="Calibri" w:hAnsi="Times New Roman"/>
                <w:sz w:val="24"/>
                <w:szCs w:val="24"/>
                <w:lang w:eastAsia="ru-RU"/>
              </w:rPr>
            </w:pPr>
            <w:r w:rsidRPr="009453B5">
              <w:rPr>
                <w:rFonts w:ascii="Times New Roman" w:eastAsia="Calibri" w:hAnsi="Times New Roman"/>
                <w:sz w:val="24"/>
                <w:szCs w:val="24"/>
                <w:lang w:eastAsia="ru-RU"/>
              </w:rPr>
              <w:t>МКОУ СОШ с. Макарово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AC23F0" w:rsidRPr="009453B5" w:rsidRDefault="00AC23F0" w:rsidP="00AC23F0">
            <w:pPr>
              <w:jc w:val="center"/>
              <w:rPr>
                <w:rFonts w:ascii="Times New Roman" w:eastAsia="Calibri" w:hAnsi="Times New Roman"/>
                <w:sz w:val="24"/>
                <w:szCs w:val="24"/>
                <w:lang w:eastAsia="ru-RU"/>
              </w:rPr>
            </w:pPr>
            <w:r w:rsidRPr="009453B5">
              <w:rPr>
                <w:rFonts w:ascii="Times New Roman" w:eastAsia="Calibri" w:hAnsi="Times New Roman"/>
                <w:sz w:val="24"/>
                <w:szCs w:val="24"/>
                <w:lang w:eastAsia="ru-RU"/>
              </w:rPr>
              <w:t>25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AC23F0" w:rsidRPr="009453B5" w:rsidRDefault="00AC23F0" w:rsidP="00AC23F0">
            <w:pPr>
              <w:jc w:val="center"/>
              <w:rPr>
                <w:rFonts w:ascii="Times New Roman" w:eastAsia="Calibri" w:hAnsi="Times New Roman"/>
                <w:sz w:val="24"/>
                <w:szCs w:val="24"/>
                <w:lang w:eastAsia="ru-RU"/>
              </w:rPr>
            </w:pPr>
            <w:r w:rsidRPr="009453B5">
              <w:rPr>
                <w:rFonts w:ascii="Times New Roman" w:eastAsia="Calibri" w:hAnsi="Times New Roman"/>
                <w:sz w:val="24"/>
                <w:szCs w:val="24"/>
                <w:lang w:eastAsia="ru-RU"/>
              </w:rPr>
              <w:t>25</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AC23F0" w:rsidRPr="009453B5" w:rsidRDefault="00AC23F0" w:rsidP="00AC23F0">
            <w:pPr>
              <w:jc w:val="center"/>
              <w:rPr>
                <w:rFonts w:ascii="Times New Roman" w:eastAsia="Calibri" w:hAnsi="Times New Roman"/>
                <w:sz w:val="24"/>
                <w:szCs w:val="24"/>
                <w:lang w:eastAsia="ru-RU"/>
              </w:rPr>
            </w:pPr>
            <w:r w:rsidRPr="009453B5">
              <w:rPr>
                <w:rFonts w:ascii="Times New Roman" w:eastAsia="Calibri" w:hAnsi="Times New Roman"/>
                <w:sz w:val="24"/>
                <w:szCs w:val="24"/>
                <w:lang w:eastAsia="ru-RU"/>
              </w:rPr>
              <w:t>100%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AC23F0" w:rsidRPr="009453B5" w:rsidRDefault="00AC23F0" w:rsidP="00AC23F0">
            <w:pPr>
              <w:autoSpaceDE w:val="0"/>
              <w:autoSpaceDN w:val="0"/>
              <w:adjustRightInd w:val="0"/>
              <w:jc w:val="center"/>
              <w:rPr>
                <w:rFonts w:ascii="Times New Roman" w:eastAsiaTheme="minorEastAsia" w:hAnsi="Times New Roman"/>
                <w:sz w:val="24"/>
                <w:szCs w:val="24"/>
                <w:lang w:eastAsia="ru-RU"/>
              </w:rPr>
            </w:pPr>
            <w:r w:rsidRPr="009453B5">
              <w:rPr>
                <w:rFonts w:ascii="Times New Roman" w:eastAsiaTheme="minorEastAsia" w:hAnsi="Times New Roman"/>
                <w:sz w:val="24"/>
                <w:szCs w:val="24"/>
                <w:lang w:eastAsia="ru-RU"/>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AC23F0" w:rsidRPr="009453B5" w:rsidRDefault="00AC23F0" w:rsidP="00AC23F0">
            <w:pPr>
              <w:autoSpaceDE w:val="0"/>
              <w:autoSpaceDN w:val="0"/>
              <w:adjustRightInd w:val="0"/>
              <w:jc w:val="center"/>
              <w:rPr>
                <w:rFonts w:ascii="Times New Roman" w:eastAsiaTheme="minorEastAsia" w:hAnsi="Times New Roman"/>
                <w:sz w:val="24"/>
                <w:szCs w:val="24"/>
                <w:lang w:eastAsia="ru-RU"/>
              </w:rPr>
            </w:pPr>
            <w:r w:rsidRPr="009453B5">
              <w:rPr>
                <w:rFonts w:ascii="Times New Roman" w:eastAsiaTheme="minorEastAsia" w:hAnsi="Times New Roman"/>
                <w:sz w:val="24"/>
                <w:szCs w:val="24"/>
                <w:lang w:eastAsia="ru-RU"/>
              </w:rPr>
              <w:t>4,0%</w:t>
            </w:r>
          </w:p>
        </w:tc>
      </w:tr>
      <w:tr w:rsidR="00AC23F0" w:rsidRPr="009453B5" w:rsidTr="00AC23F0">
        <w:trPr>
          <w:trHeight w:val="69"/>
        </w:trPr>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AC23F0" w:rsidRPr="009453B5" w:rsidRDefault="00AC23F0" w:rsidP="00AC23F0">
            <w:pPr>
              <w:rPr>
                <w:rFonts w:ascii="Times New Roman" w:eastAsia="Calibri" w:hAnsi="Times New Roman"/>
                <w:sz w:val="24"/>
                <w:szCs w:val="24"/>
                <w:lang w:eastAsia="ru-RU"/>
              </w:rPr>
            </w:pPr>
            <w:r w:rsidRPr="009453B5">
              <w:rPr>
                <w:rFonts w:ascii="Times New Roman" w:eastAsia="Calibri" w:hAnsi="Times New Roman"/>
                <w:sz w:val="24"/>
                <w:szCs w:val="24"/>
                <w:lang w:eastAsia="ru-RU"/>
              </w:rPr>
              <w:t>ИТОГО: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AC23F0" w:rsidRPr="009453B5" w:rsidRDefault="00AC23F0" w:rsidP="00AC23F0">
            <w:pPr>
              <w:jc w:val="center"/>
              <w:rPr>
                <w:rFonts w:ascii="Times New Roman" w:eastAsia="Calibri" w:hAnsi="Times New Roman"/>
                <w:sz w:val="24"/>
                <w:szCs w:val="24"/>
                <w:lang w:eastAsia="ru-RU"/>
              </w:rPr>
            </w:pPr>
            <w:r w:rsidRPr="009453B5">
              <w:rPr>
                <w:rFonts w:ascii="Times New Roman" w:eastAsia="Calibri" w:hAnsi="Times New Roman"/>
                <w:sz w:val="24"/>
                <w:szCs w:val="24"/>
                <w:lang w:eastAsia="ru-RU"/>
              </w:rPr>
              <w:t>623</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AC23F0" w:rsidRPr="009453B5" w:rsidRDefault="00AC23F0" w:rsidP="00AC23F0">
            <w:pPr>
              <w:jc w:val="center"/>
              <w:rPr>
                <w:rFonts w:ascii="Times New Roman" w:eastAsia="Calibri" w:hAnsi="Times New Roman"/>
                <w:sz w:val="24"/>
                <w:szCs w:val="24"/>
                <w:lang w:eastAsia="ru-RU"/>
              </w:rPr>
            </w:pPr>
            <w:r w:rsidRPr="009453B5">
              <w:rPr>
                <w:rFonts w:ascii="Times New Roman" w:eastAsia="Calibri" w:hAnsi="Times New Roman"/>
                <w:sz w:val="24"/>
                <w:szCs w:val="24"/>
                <w:lang w:eastAsia="ru-RU"/>
              </w:rPr>
              <w:t>620</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AC23F0" w:rsidRPr="009453B5" w:rsidRDefault="00AC23F0" w:rsidP="00AC23F0">
            <w:pPr>
              <w:jc w:val="center"/>
              <w:rPr>
                <w:rFonts w:ascii="Times New Roman" w:eastAsia="Calibri" w:hAnsi="Times New Roman"/>
                <w:sz w:val="24"/>
                <w:szCs w:val="24"/>
                <w:lang w:eastAsia="ru-RU"/>
              </w:rPr>
            </w:pPr>
            <w:r w:rsidRPr="009453B5">
              <w:rPr>
                <w:rFonts w:ascii="Times New Roman" w:eastAsia="Calibri" w:hAnsi="Times New Roman"/>
                <w:sz w:val="24"/>
                <w:szCs w:val="24"/>
                <w:lang w:eastAsia="ru-RU"/>
              </w:rPr>
              <w:t>99,5%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AC23F0" w:rsidRPr="009453B5" w:rsidRDefault="00AC23F0" w:rsidP="00AC23F0">
            <w:pPr>
              <w:jc w:val="center"/>
              <w:rPr>
                <w:rFonts w:ascii="Times New Roman" w:eastAsia="Calibri" w:hAnsi="Times New Roman"/>
                <w:sz w:val="24"/>
                <w:szCs w:val="24"/>
                <w:lang w:eastAsia="ru-RU"/>
              </w:rPr>
            </w:pPr>
            <w:r w:rsidRPr="009453B5">
              <w:rPr>
                <w:rFonts w:ascii="Times New Roman" w:eastAsia="Calibri" w:hAnsi="Times New Roman"/>
                <w:sz w:val="24"/>
                <w:szCs w:val="24"/>
                <w:lang w:eastAsia="ru-RU"/>
              </w:rPr>
              <w:t>33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AC23F0" w:rsidRPr="009453B5" w:rsidRDefault="00AC23F0" w:rsidP="00AC23F0">
            <w:pPr>
              <w:jc w:val="center"/>
              <w:rPr>
                <w:rFonts w:ascii="Times New Roman" w:eastAsia="Calibri" w:hAnsi="Times New Roman"/>
                <w:sz w:val="24"/>
                <w:szCs w:val="24"/>
                <w:lang w:eastAsia="ru-RU"/>
              </w:rPr>
            </w:pPr>
            <w:r w:rsidRPr="009453B5">
              <w:rPr>
                <w:rFonts w:ascii="Times New Roman" w:eastAsia="Calibri" w:hAnsi="Times New Roman"/>
                <w:sz w:val="24"/>
                <w:szCs w:val="24"/>
                <w:lang w:eastAsia="ru-RU"/>
              </w:rPr>
              <w:t>5,3 %</w:t>
            </w:r>
          </w:p>
        </w:tc>
      </w:tr>
    </w:tbl>
    <w:p w:rsidR="00AC23F0" w:rsidRDefault="00AC23F0" w:rsidP="00AC23F0">
      <w:pPr>
        <w:spacing w:after="5" w:line="269" w:lineRule="auto"/>
        <w:ind w:right="163" w:hanging="10"/>
        <w:jc w:val="both"/>
        <w:rPr>
          <w:rFonts w:ascii="Times New Roman" w:eastAsiaTheme="minorEastAsia" w:hAnsi="Times New Roman" w:cs="Times New Roman"/>
          <w:sz w:val="28"/>
          <w:szCs w:val="28"/>
          <w:lang w:eastAsia="ru-RU"/>
        </w:rPr>
      </w:pPr>
      <w:r w:rsidRPr="009453B5">
        <w:rPr>
          <w:rFonts w:ascii="Times New Roman" w:eastAsiaTheme="minorEastAsia" w:hAnsi="Times New Roman" w:cs="Times New Roman"/>
          <w:sz w:val="28"/>
          <w:szCs w:val="28"/>
          <w:lang w:eastAsia="ru-RU"/>
        </w:rPr>
        <w:t xml:space="preserve">     С учетом данных СПТ  рекомендовано скорректировать планы воспитательной профилактической работы, в том числе профилактические мероприятия, направленные для выработки адресных мер по профилактике деструктивного </w:t>
      </w:r>
      <w:r w:rsidR="009453B5" w:rsidRPr="009453B5">
        <w:rPr>
          <w:rFonts w:ascii="Times New Roman" w:eastAsiaTheme="minorEastAsia" w:hAnsi="Times New Roman" w:cs="Times New Roman"/>
          <w:sz w:val="28"/>
          <w:szCs w:val="28"/>
          <w:lang w:eastAsia="ru-RU"/>
        </w:rPr>
        <w:t>поведения, согласно методическим</w:t>
      </w:r>
      <w:r w:rsidRPr="009453B5">
        <w:rPr>
          <w:rFonts w:ascii="Times New Roman" w:eastAsiaTheme="minorEastAsia" w:hAnsi="Times New Roman" w:cs="Times New Roman"/>
          <w:sz w:val="28"/>
          <w:szCs w:val="28"/>
          <w:lang w:eastAsia="ru-RU"/>
        </w:rPr>
        <w:t xml:space="preserve"> рекомендаци</w:t>
      </w:r>
      <w:r w:rsidR="009453B5" w:rsidRPr="009453B5">
        <w:rPr>
          <w:rFonts w:ascii="Times New Roman" w:eastAsiaTheme="minorEastAsia" w:hAnsi="Times New Roman" w:cs="Times New Roman"/>
          <w:sz w:val="28"/>
          <w:szCs w:val="28"/>
          <w:lang w:eastAsia="ru-RU"/>
        </w:rPr>
        <w:t>ям</w:t>
      </w:r>
      <w:r w:rsidRPr="009453B5">
        <w:rPr>
          <w:rFonts w:ascii="Times New Roman" w:eastAsiaTheme="minorEastAsia" w:hAnsi="Times New Roman" w:cs="Times New Roman"/>
          <w:sz w:val="28"/>
          <w:szCs w:val="28"/>
          <w:lang w:eastAsia="ru-RU"/>
        </w:rPr>
        <w:t xml:space="preserve"> ФГБНУ «Центр защиты и прав детей» (г. Москва) и ГКУ «Центр профилактики, реабилитации и коррекции» (г. Иркутск).</w:t>
      </w:r>
    </w:p>
    <w:p w:rsidR="000D3EC7" w:rsidRPr="00753E38" w:rsidRDefault="000D3EC7" w:rsidP="000D3EC7">
      <w:pPr>
        <w:spacing w:after="0"/>
        <w:ind w:firstLine="426"/>
        <w:jc w:val="both"/>
        <w:rPr>
          <w:rFonts w:ascii="Times New Roman" w:hAnsi="Times New Roman" w:cs="Times New Roman"/>
          <w:sz w:val="28"/>
          <w:szCs w:val="28"/>
        </w:rPr>
      </w:pPr>
      <w:r w:rsidRPr="00753E38">
        <w:rPr>
          <w:rFonts w:ascii="Times New Roman" w:hAnsi="Times New Roman" w:cs="Times New Roman"/>
          <w:sz w:val="28"/>
          <w:szCs w:val="28"/>
        </w:rPr>
        <w:t xml:space="preserve">С целью профилактики суицидальных проявлений для специалистов психолого-педагогического сопровождения проведено совещание по вопросам психологического сопровождения детей «группы риска», актуализации плана </w:t>
      </w:r>
      <w:r w:rsidRPr="00753E38">
        <w:rPr>
          <w:rFonts w:ascii="Times New Roman" w:hAnsi="Times New Roman" w:cs="Times New Roman"/>
          <w:sz w:val="28"/>
          <w:szCs w:val="28"/>
        </w:rPr>
        <w:lastRenderedPageBreak/>
        <w:t>профилактической работы, внедрению превентивных программ по укреплению жизнестойкости среди детей</w:t>
      </w:r>
      <w:r w:rsidR="007A66C0">
        <w:rPr>
          <w:rFonts w:ascii="Times New Roman" w:hAnsi="Times New Roman" w:cs="Times New Roman"/>
          <w:sz w:val="28"/>
          <w:szCs w:val="28"/>
        </w:rPr>
        <w:t xml:space="preserve">. </w:t>
      </w:r>
      <w:r w:rsidRPr="00753E38">
        <w:rPr>
          <w:rFonts w:ascii="Times New Roman" w:hAnsi="Times New Roman" w:cs="Times New Roman"/>
          <w:sz w:val="28"/>
          <w:szCs w:val="28"/>
        </w:rPr>
        <w:t xml:space="preserve"> </w:t>
      </w:r>
    </w:p>
    <w:p w:rsidR="000D3EC7" w:rsidRPr="00753E38" w:rsidRDefault="000D3EC7" w:rsidP="000D3EC7">
      <w:pPr>
        <w:spacing w:after="0"/>
        <w:ind w:firstLine="426"/>
        <w:jc w:val="both"/>
        <w:rPr>
          <w:rFonts w:ascii="Times New Roman" w:hAnsi="Times New Roman" w:cs="Times New Roman"/>
          <w:sz w:val="28"/>
          <w:szCs w:val="28"/>
        </w:rPr>
      </w:pPr>
      <w:r w:rsidRPr="00753E38">
        <w:rPr>
          <w:rFonts w:ascii="Times New Roman" w:hAnsi="Times New Roman" w:cs="Times New Roman"/>
          <w:sz w:val="28"/>
          <w:szCs w:val="28"/>
        </w:rPr>
        <w:t>В системе профилактической работы предусмотрены мониторинговые мероприятия по выявлению фактов жестокого обращения с детьми, организована систематическая работа по обеспечению превентивных мер выявления семей, относящихся к группе риска по факту жестокого обращения с детьми. С родителями (законными представителями) проводится информационная, индивидуально-профилактическая работа по данному направлению. С руководящими и педагогическими работниками отработан алгоритм действий в случае выявления фактов жестокого обращения с детьми.</w:t>
      </w:r>
    </w:p>
    <w:p w:rsidR="000D3EC7" w:rsidRPr="00753E38" w:rsidRDefault="000D3EC7" w:rsidP="000D3EC7">
      <w:pPr>
        <w:spacing w:after="0"/>
        <w:ind w:firstLine="426"/>
        <w:jc w:val="both"/>
        <w:rPr>
          <w:rFonts w:ascii="Times New Roman" w:hAnsi="Times New Roman" w:cs="Times New Roman"/>
          <w:sz w:val="28"/>
          <w:szCs w:val="28"/>
        </w:rPr>
      </w:pPr>
      <w:r w:rsidRPr="00753E38">
        <w:rPr>
          <w:rFonts w:ascii="Times New Roman" w:hAnsi="Times New Roman" w:cs="Times New Roman"/>
          <w:sz w:val="28"/>
          <w:szCs w:val="28"/>
        </w:rPr>
        <w:t xml:space="preserve">С целью эффективной организацией профилактической работы с обучающимися во всех образовательных организациях введен «Навигатор профилактики», разработанными ФГБОУ </w:t>
      </w:r>
      <w:proofErr w:type="gramStart"/>
      <w:r w:rsidRPr="00753E38">
        <w:rPr>
          <w:rFonts w:ascii="Times New Roman" w:hAnsi="Times New Roman" w:cs="Times New Roman"/>
          <w:sz w:val="28"/>
          <w:szCs w:val="28"/>
        </w:rPr>
        <w:t>ВО</w:t>
      </w:r>
      <w:proofErr w:type="gramEnd"/>
      <w:r w:rsidRPr="00753E38">
        <w:rPr>
          <w:rFonts w:ascii="Times New Roman" w:hAnsi="Times New Roman" w:cs="Times New Roman"/>
          <w:sz w:val="28"/>
          <w:szCs w:val="28"/>
        </w:rPr>
        <w:t xml:space="preserve"> «Московский государственный психолого-педагогический университет» по заказу Министерства просвещения. В целях повышения эффективности профилактики правонарушений и антиобщественных действий несовершеннолетних, в 13 общеобразовательных учреждениях района продолжена работа служб школьной медиации и службы примирения. Деятельность направлена на формирование безопасного пространства детей и взрослых, путем содействия воспитанию культуры конструктивного поведения в конфликтных ситуациях.  </w:t>
      </w:r>
    </w:p>
    <w:p w:rsidR="000D3EC7" w:rsidRPr="00753E38" w:rsidRDefault="000D3EC7" w:rsidP="000D3EC7">
      <w:pPr>
        <w:spacing w:after="0"/>
        <w:ind w:firstLine="426"/>
        <w:jc w:val="both"/>
        <w:rPr>
          <w:rFonts w:ascii="Times New Roman" w:hAnsi="Times New Roman" w:cs="Times New Roman"/>
          <w:sz w:val="28"/>
          <w:szCs w:val="28"/>
        </w:rPr>
      </w:pPr>
      <w:r w:rsidRPr="00753E38">
        <w:rPr>
          <w:rFonts w:ascii="Times New Roman" w:hAnsi="Times New Roman" w:cs="Times New Roman"/>
          <w:sz w:val="28"/>
          <w:szCs w:val="28"/>
        </w:rPr>
        <w:t>В СОШ № 1 г. Киренска, СОШ № 5 г. Киренска, СОШ № 3 г. Киренска, СОШ п. Алексеевск имеется школьный уполномоченный по правам ребенка. На информационных стендах, официальных сайтах образовательных учреждений, в электронном дневнике размещена информация о телефонах «доверия»,  правоохранительных органов, учреждений и организаций органов здравоохранения, оказывающих медицинскую помощь.</w:t>
      </w:r>
    </w:p>
    <w:p w:rsidR="007A66C0" w:rsidRPr="00753E38" w:rsidRDefault="000D3EC7" w:rsidP="000D3EC7">
      <w:pPr>
        <w:spacing w:after="0"/>
        <w:ind w:firstLine="426"/>
        <w:jc w:val="both"/>
        <w:rPr>
          <w:rFonts w:ascii="Times New Roman" w:hAnsi="Times New Roman" w:cs="Times New Roman"/>
          <w:bCs/>
          <w:sz w:val="28"/>
          <w:szCs w:val="28"/>
        </w:rPr>
      </w:pPr>
      <w:r w:rsidRPr="00753E38">
        <w:rPr>
          <w:rFonts w:ascii="Times New Roman" w:hAnsi="Times New Roman" w:cs="Times New Roman"/>
          <w:bCs/>
          <w:sz w:val="28"/>
          <w:szCs w:val="28"/>
        </w:rPr>
        <w:t xml:space="preserve">В целях профилактики конфликтных ситуаций среди несовершеннолетних, предотвращения фактов </w:t>
      </w:r>
      <w:proofErr w:type="spellStart"/>
      <w:r w:rsidRPr="00753E38">
        <w:rPr>
          <w:rFonts w:ascii="Times New Roman" w:hAnsi="Times New Roman" w:cs="Times New Roman"/>
          <w:bCs/>
          <w:sz w:val="28"/>
          <w:szCs w:val="28"/>
        </w:rPr>
        <w:t>буллинга</w:t>
      </w:r>
      <w:proofErr w:type="spellEnd"/>
      <w:r w:rsidRPr="00753E38">
        <w:rPr>
          <w:rFonts w:ascii="Times New Roman" w:hAnsi="Times New Roman" w:cs="Times New Roman"/>
          <w:bCs/>
          <w:sz w:val="28"/>
          <w:szCs w:val="28"/>
        </w:rPr>
        <w:t xml:space="preserve"> образовательные организации включены в реализацию регионального </w:t>
      </w:r>
      <w:proofErr w:type="spellStart"/>
      <w:r w:rsidRPr="00753E38">
        <w:rPr>
          <w:rFonts w:ascii="Times New Roman" w:hAnsi="Times New Roman" w:cs="Times New Roman"/>
          <w:bCs/>
          <w:sz w:val="28"/>
          <w:szCs w:val="28"/>
        </w:rPr>
        <w:t>антибуллингового</w:t>
      </w:r>
      <w:proofErr w:type="spellEnd"/>
      <w:r w:rsidRPr="00753E38">
        <w:rPr>
          <w:rFonts w:ascii="Times New Roman" w:hAnsi="Times New Roman" w:cs="Times New Roman"/>
          <w:bCs/>
          <w:sz w:val="28"/>
          <w:szCs w:val="28"/>
        </w:rPr>
        <w:t xml:space="preserve"> проекта «Новое школьное пространство». Управлением образования разработан план мероприятий («дорожная карта») по реализации проекта по профилактике </w:t>
      </w:r>
      <w:proofErr w:type="spellStart"/>
      <w:r w:rsidRPr="00753E38">
        <w:rPr>
          <w:rFonts w:ascii="Times New Roman" w:hAnsi="Times New Roman" w:cs="Times New Roman"/>
          <w:bCs/>
          <w:sz w:val="28"/>
          <w:szCs w:val="28"/>
        </w:rPr>
        <w:t>буллинга</w:t>
      </w:r>
      <w:proofErr w:type="spellEnd"/>
      <w:r w:rsidRPr="00753E38">
        <w:rPr>
          <w:rFonts w:ascii="Times New Roman" w:hAnsi="Times New Roman" w:cs="Times New Roman"/>
          <w:bCs/>
          <w:sz w:val="28"/>
          <w:szCs w:val="28"/>
        </w:rPr>
        <w:t xml:space="preserve"> в общеобразовательных организ</w:t>
      </w:r>
      <w:r w:rsidR="007A66C0">
        <w:rPr>
          <w:rFonts w:ascii="Times New Roman" w:hAnsi="Times New Roman" w:cs="Times New Roman"/>
          <w:bCs/>
          <w:sz w:val="28"/>
          <w:szCs w:val="28"/>
        </w:rPr>
        <w:t>ациях Киренского района на 2023/</w:t>
      </w:r>
      <w:r w:rsidRPr="00753E38">
        <w:rPr>
          <w:rFonts w:ascii="Times New Roman" w:hAnsi="Times New Roman" w:cs="Times New Roman"/>
          <w:bCs/>
          <w:sz w:val="28"/>
          <w:szCs w:val="28"/>
        </w:rPr>
        <w:t>2025годы, утвержденный приказом управления образования администрации Киренского муниципального района № 233 от 04.09.2023</w:t>
      </w:r>
      <w:r w:rsidR="00753E38" w:rsidRPr="00753E38">
        <w:rPr>
          <w:rFonts w:ascii="Times New Roman" w:hAnsi="Times New Roman" w:cs="Times New Roman"/>
          <w:bCs/>
          <w:sz w:val="28"/>
          <w:szCs w:val="28"/>
        </w:rPr>
        <w:t xml:space="preserve"> </w:t>
      </w:r>
      <w:r w:rsidRPr="00753E38">
        <w:rPr>
          <w:rFonts w:ascii="Times New Roman" w:hAnsi="Times New Roman" w:cs="Times New Roman"/>
          <w:bCs/>
          <w:sz w:val="28"/>
          <w:szCs w:val="28"/>
        </w:rPr>
        <w:t xml:space="preserve">г. Информация о проекте размещена на официальном сайте управления образования </w:t>
      </w:r>
      <w:hyperlink r:id="rId21" w:history="1">
        <w:r w:rsidR="007A66C0" w:rsidRPr="00441CDF">
          <w:rPr>
            <w:rStyle w:val="af"/>
            <w:sz w:val="28"/>
            <w:szCs w:val="28"/>
          </w:rPr>
          <w:t>https://киренск-обр.рф/realizatsiya-proekta-po-profilaktike-bullinga-2/</w:t>
        </w:r>
      </w:hyperlink>
    </w:p>
    <w:p w:rsidR="00D75AB2" w:rsidRPr="00753E38" w:rsidRDefault="000D3EC7" w:rsidP="000D3EC7">
      <w:pPr>
        <w:spacing w:after="0"/>
        <w:ind w:firstLine="426"/>
        <w:jc w:val="both"/>
        <w:rPr>
          <w:rFonts w:ascii="Times New Roman" w:hAnsi="Times New Roman" w:cs="Times New Roman"/>
          <w:sz w:val="28"/>
          <w:szCs w:val="28"/>
        </w:rPr>
      </w:pPr>
      <w:r w:rsidRPr="00753E38">
        <w:rPr>
          <w:rFonts w:ascii="Times New Roman" w:hAnsi="Times New Roman" w:cs="Times New Roman"/>
          <w:bCs/>
          <w:sz w:val="28"/>
          <w:szCs w:val="28"/>
        </w:rPr>
        <w:t xml:space="preserve">Мероприятия по профилактике </w:t>
      </w:r>
      <w:r w:rsidRPr="00753E38">
        <w:rPr>
          <w:rFonts w:ascii="Times New Roman" w:hAnsi="Times New Roman" w:cs="Times New Roman"/>
          <w:sz w:val="28"/>
          <w:szCs w:val="28"/>
        </w:rPr>
        <w:t xml:space="preserve">случаев вовлечения несовершеннолетних в совершение преступлений, других противоправных и (или) антиобщественных действий отражены в муниципальной программе Киренского района </w:t>
      </w:r>
      <w:r w:rsidRPr="00753E38">
        <w:rPr>
          <w:rFonts w:ascii="Times New Roman" w:hAnsi="Times New Roman" w:cs="Times New Roman"/>
          <w:bCs/>
          <w:sz w:val="28"/>
          <w:szCs w:val="28"/>
        </w:rPr>
        <w:lastRenderedPageBreak/>
        <w:t>«Профилактика безнадзорности и правонарушений несовершеннолетних на территории Киренского района на 2021</w:t>
      </w:r>
      <w:r w:rsidR="007A66C0">
        <w:rPr>
          <w:rFonts w:ascii="Times New Roman" w:hAnsi="Times New Roman" w:cs="Times New Roman"/>
          <w:bCs/>
          <w:sz w:val="28"/>
          <w:szCs w:val="28"/>
        </w:rPr>
        <w:t>/</w:t>
      </w:r>
      <w:r w:rsidRPr="00753E38">
        <w:rPr>
          <w:rFonts w:ascii="Times New Roman" w:hAnsi="Times New Roman" w:cs="Times New Roman"/>
          <w:bCs/>
          <w:sz w:val="28"/>
          <w:szCs w:val="28"/>
        </w:rPr>
        <w:t>2027</w:t>
      </w:r>
      <w:r w:rsidR="00753E38" w:rsidRPr="00753E38">
        <w:rPr>
          <w:rFonts w:ascii="Times New Roman" w:hAnsi="Times New Roman" w:cs="Times New Roman"/>
          <w:bCs/>
          <w:sz w:val="28"/>
          <w:szCs w:val="28"/>
        </w:rPr>
        <w:t xml:space="preserve"> </w:t>
      </w:r>
      <w:r w:rsidRPr="00753E38">
        <w:rPr>
          <w:rFonts w:ascii="Times New Roman" w:hAnsi="Times New Roman" w:cs="Times New Roman"/>
          <w:bCs/>
          <w:sz w:val="28"/>
          <w:szCs w:val="28"/>
        </w:rPr>
        <w:t xml:space="preserve">гг.», утвержденной </w:t>
      </w:r>
      <w:r w:rsidRPr="00753E38">
        <w:rPr>
          <w:rFonts w:ascii="Times New Roman" w:hAnsi="Times New Roman" w:cs="Times New Roman"/>
          <w:sz w:val="28"/>
          <w:szCs w:val="28"/>
        </w:rPr>
        <w:t>постановлением администрации Киренского муниципального района № 549 от 15.10.2020</w:t>
      </w:r>
      <w:r w:rsidR="00753E38" w:rsidRPr="00753E38">
        <w:rPr>
          <w:rFonts w:ascii="Times New Roman" w:hAnsi="Times New Roman" w:cs="Times New Roman"/>
          <w:sz w:val="28"/>
          <w:szCs w:val="28"/>
        </w:rPr>
        <w:t xml:space="preserve"> </w:t>
      </w:r>
      <w:r w:rsidRPr="00753E38">
        <w:rPr>
          <w:rFonts w:ascii="Times New Roman" w:hAnsi="Times New Roman" w:cs="Times New Roman"/>
          <w:sz w:val="28"/>
          <w:szCs w:val="28"/>
        </w:rPr>
        <w:t>г</w:t>
      </w:r>
      <w:r w:rsidR="00753E38" w:rsidRPr="00753E38">
        <w:rPr>
          <w:rFonts w:ascii="Times New Roman" w:hAnsi="Times New Roman" w:cs="Times New Roman"/>
          <w:sz w:val="28"/>
          <w:szCs w:val="28"/>
        </w:rPr>
        <w:t>ода</w:t>
      </w:r>
      <w:r w:rsidRPr="00753E38">
        <w:rPr>
          <w:rFonts w:ascii="Times New Roman" w:hAnsi="Times New Roman" w:cs="Times New Roman"/>
          <w:sz w:val="28"/>
          <w:szCs w:val="28"/>
        </w:rPr>
        <w:t>.</w:t>
      </w:r>
    </w:p>
    <w:p w:rsidR="00DC6272" w:rsidRPr="00DC6272" w:rsidRDefault="00DC6272" w:rsidP="00DC6272">
      <w:pPr>
        <w:spacing w:after="5" w:line="269" w:lineRule="auto"/>
        <w:ind w:right="163" w:hanging="1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DC6272">
        <w:rPr>
          <w:rFonts w:ascii="Times New Roman" w:eastAsiaTheme="minorEastAsia" w:hAnsi="Times New Roman" w:cs="Times New Roman"/>
          <w:sz w:val="28"/>
          <w:szCs w:val="28"/>
          <w:lang w:eastAsia="ru-RU"/>
        </w:rPr>
        <w:t>С целью профилактики асоциального поведения, вредных привычек, формирования здорового образа жизни в учебном году в образовательных организациях проводятся мероприятия профилактической направленности, в том числе дистанционно. В течение учебного года проведено 10 профилактических недель:</w:t>
      </w:r>
    </w:p>
    <w:p w:rsidR="00DC6272" w:rsidRPr="00DC6272" w:rsidRDefault="00DC6272" w:rsidP="00DC6272">
      <w:pPr>
        <w:spacing w:after="5" w:line="269" w:lineRule="auto"/>
        <w:ind w:right="163" w:hanging="10"/>
        <w:jc w:val="both"/>
        <w:rPr>
          <w:rFonts w:ascii="Times New Roman" w:eastAsiaTheme="minorEastAsia" w:hAnsi="Times New Roman" w:cs="Times New Roman"/>
          <w:sz w:val="28"/>
          <w:szCs w:val="28"/>
          <w:lang w:eastAsia="ru-RU"/>
        </w:rPr>
      </w:pPr>
      <w:r w:rsidRPr="00DC6272">
        <w:rPr>
          <w:rFonts w:ascii="Times New Roman" w:eastAsiaTheme="minorEastAsia" w:hAnsi="Times New Roman" w:cs="Times New Roman"/>
          <w:sz w:val="28"/>
          <w:szCs w:val="28"/>
          <w:lang w:eastAsia="ru-RU"/>
        </w:rPr>
        <w:t xml:space="preserve">1. </w:t>
      </w:r>
      <w:r w:rsidRPr="00DC6272">
        <w:rPr>
          <w:rFonts w:ascii="Times New Roman" w:eastAsiaTheme="minorEastAsia" w:hAnsi="Times New Roman" w:cs="Times New Roman"/>
          <w:sz w:val="28"/>
          <w:szCs w:val="28"/>
          <w:u w:val="single"/>
          <w:lang w:eastAsia="ru-RU"/>
        </w:rPr>
        <w:t>«Высокая ответственность»</w:t>
      </w:r>
      <w:r w:rsidRPr="00DC6272">
        <w:rPr>
          <w:rFonts w:ascii="Times New Roman" w:eastAsiaTheme="minorEastAsia" w:hAnsi="Times New Roman" w:cs="Times New Roman"/>
          <w:sz w:val="28"/>
          <w:szCs w:val="28"/>
          <w:lang w:eastAsia="ru-RU"/>
        </w:rPr>
        <w:t xml:space="preserve">, неделя приурочена к Всероссийскому дню солидарности в борьбе с терроризмом. В рамках мероприятия были проведены классные часы на тему "Жизнь по законам - принуждение или разумный выбор?" с участием сотрудников МО МВД России «Киренский». Организованы: акция «Я рисую мир», </w:t>
      </w:r>
      <w:proofErr w:type="spellStart"/>
      <w:r w:rsidRPr="00DC6272">
        <w:rPr>
          <w:rFonts w:ascii="Times New Roman" w:eastAsiaTheme="minorEastAsia" w:hAnsi="Times New Roman" w:cs="Times New Roman"/>
          <w:sz w:val="28"/>
          <w:szCs w:val="28"/>
          <w:lang w:eastAsia="ru-RU"/>
        </w:rPr>
        <w:t>флешмоб</w:t>
      </w:r>
      <w:proofErr w:type="spellEnd"/>
      <w:r w:rsidRPr="00DC6272">
        <w:rPr>
          <w:rFonts w:ascii="Times New Roman" w:eastAsiaTheme="minorEastAsia" w:hAnsi="Times New Roman" w:cs="Times New Roman"/>
          <w:sz w:val="28"/>
          <w:szCs w:val="28"/>
          <w:lang w:eastAsia="ru-RU"/>
        </w:rPr>
        <w:t xml:space="preserve"> «Танец дружбы», викторина "Права и обязанности подростка», дружеские встречи по баскетболу и футболу среди обучающихся, рейды старшеклассников  «Детство. Порядок. Закон». Родители (законные представители) приняли участие в областном родительском собрании и в анкетировании по вопросам, связанным с просветительской деятельности в области воспитания детей.</w:t>
      </w:r>
    </w:p>
    <w:p w:rsidR="00DC6272" w:rsidRPr="00DC6272" w:rsidRDefault="00DC6272" w:rsidP="00DC6272">
      <w:pPr>
        <w:spacing w:after="5" w:line="269" w:lineRule="auto"/>
        <w:ind w:right="163" w:hanging="10"/>
        <w:jc w:val="both"/>
        <w:rPr>
          <w:rFonts w:ascii="Times New Roman" w:eastAsiaTheme="minorEastAsia" w:hAnsi="Times New Roman" w:cs="Times New Roman"/>
          <w:sz w:val="28"/>
          <w:szCs w:val="28"/>
          <w:lang w:eastAsia="ru-RU"/>
        </w:rPr>
      </w:pPr>
      <w:r w:rsidRPr="00DC6272">
        <w:rPr>
          <w:rFonts w:ascii="Times New Roman" w:eastAsiaTheme="minorEastAsia" w:hAnsi="Times New Roman" w:cs="Times New Roman"/>
          <w:sz w:val="28"/>
          <w:szCs w:val="28"/>
          <w:lang w:eastAsia="ru-RU"/>
        </w:rPr>
        <w:t xml:space="preserve">2. </w:t>
      </w:r>
      <w:r w:rsidRPr="00DC6272">
        <w:rPr>
          <w:rFonts w:ascii="Times New Roman" w:eastAsiaTheme="minorEastAsia" w:hAnsi="Times New Roman" w:cs="Times New Roman"/>
          <w:sz w:val="28"/>
          <w:szCs w:val="28"/>
          <w:u w:val="single"/>
          <w:lang w:eastAsia="ru-RU"/>
        </w:rPr>
        <w:t>«Разноцветная неделя»</w:t>
      </w:r>
      <w:r w:rsidRPr="00DC6272">
        <w:rPr>
          <w:rFonts w:ascii="Times New Roman" w:eastAsiaTheme="minorEastAsia" w:hAnsi="Times New Roman" w:cs="Times New Roman"/>
          <w:sz w:val="28"/>
          <w:szCs w:val="28"/>
          <w:lang w:eastAsia="ru-RU"/>
        </w:rPr>
        <w:t xml:space="preserve">, неделя приурочена </w:t>
      </w:r>
      <w:proofErr w:type="gramStart"/>
      <w:r w:rsidRPr="00DC6272">
        <w:rPr>
          <w:rFonts w:ascii="Times New Roman" w:eastAsiaTheme="minorEastAsia" w:hAnsi="Times New Roman" w:cs="Times New Roman"/>
          <w:sz w:val="28"/>
          <w:szCs w:val="28"/>
          <w:lang w:eastAsia="ru-RU"/>
        </w:rPr>
        <w:t>ко</w:t>
      </w:r>
      <w:proofErr w:type="gramEnd"/>
      <w:r w:rsidRPr="00DC6272">
        <w:rPr>
          <w:rFonts w:ascii="Times New Roman" w:eastAsiaTheme="minorEastAsia" w:hAnsi="Times New Roman" w:cs="Times New Roman"/>
          <w:sz w:val="28"/>
          <w:szCs w:val="28"/>
          <w:lang w:eastAsia="ru-RU"/>
        </w:rPr>
        <w:t xml:space="preserve"> Всемирному дню предотвращения самоубийств, дала возможность проявить индивидуальность каждому ребёнку. В рамках Единой недели профилактики деструктивного поведения приняли участие 1649 обучающихся, 310 родителей и 132 педагога. Пять разноцветных дней стали днями психологической разгрузки и снятия эмоционального напряжения у детей. Все мероприятия были нацелены на сплочение ученических коллективов и на проявление своего «я».</w:t>
      </w:r>
    </w:p>
    <w:p w:rsidR="00DC6272" w:rsidRPr="00DC6272" w:rsidRDefault="00DC6272" w:rsidP="00DC6272">
      <w:pPr>
        <w:spacing w:after="5" w:line="269" w:lineRule="auto"/>
        <w:ind w:right="163" w:hanging="10"/>
        <w:jc w:val="both"/>
        <w:rPr>
          <w:rFonts w:ascii="Times New Roman" w:eastAsiaTheme="minorEastAsia" w:hAnsi="Times New Roman" w:cs="Times New Roman"/>
          <w:sz w:val="28"/>
          <w:szCs w:val="28"/>
          <w:lang w:eastAsia="ru-RU"/>
        </w:rPr>
      </w:pPr>
      <w:r w:rsidRPr="00DC6272">
        <w:rPr>
          <w:rFonts w:ascii="Times New Roman" w:eastAsiaTheme="minorEastAsia" w:hAnsi="Times New Roman" w:cs="Times New Roman"/>
          <w:sz w:val="28"/>
          <w:szCs w:val="28"/>
          <w:lang w:eastAsia="ru-RU"/>
        </w:rPr>
        <w:t xml:space="preserve">3. </w:t>
      </w:r>
      <w:r w:rsidRPr="00DC6272">
        <w:rPr>
          <w:rFonts w:ascii="Times New Roman" w:eastAsiaTheme="minorEastAsia" w:hAnsi="Times New Roman" w:cs="Times New Roman"/>
          <w:sz w:val="28"/>
          <w:szCs w:val="28"/>
          <w:u w:val="single"/>
          <w:lang w:eastAsia="ru-RU"/>
        </w:rPr>
        <w:t>«Будущее в моих руках»</w:t>
      </w:r>
      <w:r w:rsidRPr="00DC6272">
        <w:rPr>
          <w:rFonts w:ascii="Times New Roman" w:eastAsiaTheme="minorEastAsia" w:hAnsi="Times New Roman" w:cs="Times New Roman"/>
          <w:sz w:val="28"/>
          <w:szCs w:val="28"/>
          <w:lang w:eastAsia="ru-RU"/>
        </w:rPr>
        <w:t>, неделя посвящена Всемирному дню трезвости. Мероприятия были ор</w:t>
      </w:r>
      <w:r w:rsidR="007A66C0">
        <w:rPr>
          <w:rFonts w:ascii="Times New Roman" w:eastAsiaTheme="minorEastAsia" w:hAnsi="Times New Roman" w:cs="Times New Roman"/>
          <w:sz w:val="28"/>
          <w:szCs w:val="28"/>
          <w:lang w:eastAsia="ru-RU"/>
        </w:rPr>
        <w:t>ганизованы с целью повышения</w:t>
      </w:r>
      <w:r w:rsidRPr="00DC6272">
        <w:rPr>
          <w:rFonts w:ascii="Times New Roman" w:eastAsiaTheme="minorEastAsia" w:hAnsi="Times New Roman" w:cs="Times New Roman"/>
          <w:sz w:val="28"/>
          <w:szCs w:val="28"/>
          <w:lang w:eastAsia="ru-RU"/>
        </w:rPr>
        <w:t xml:space="preserve"> информированности подростков о последствиях негативного поведения и популяризацию ценностей здорового образа жизни. Всего в мероприятиях было задействовано 1746 человек, включая социальные организации-партнеры. Проведены общешкольные акции «Настроение школы», «Подари улыбку классу». Классные часы, тренинги на тему профилактики употребления алкоголя и последствий употребления с участием специалистов: врача-нарколога, сотрудников ПДН, специалиста по профилактики наркомании. Организован просмотр фильмов «Алкоголизм: вред и последствия», распространение памяток, буклетов «Помощь рядом». Проведены интерактивные игры «Выход» (о последствиях употребления алкоголя), </w:t>
      </w:r>
      <w:proofErr w:type="spellStart"/>
      <w:r w:rsidRPr="00DC6272">
        <w:rPr>
          <w:rFonts w:ascii="Times New Roman" w:eastAsiaTheme="minorEastAsia" w:hAnsi="Times New Roman" w:cs="Times New Roman"/>
          <w:sz w:val="28"/>
          <w:szCs w:val="28"/>
          <w:lang w:eastAsia="ru-RU"/>
        </w:rPr>
        <w:t>квест</w:t>
      </w:r>
      <w:proofErr w:type="spellEnd"/>
      <w:r w:rsidRPr="00DC6272">
        <w:rPr>
          <w:rFonts w:ascii="Times New Roman" w:eastAsiaTheme="minorEastAsia" w:hAnsi="Times New Roman" w:cs="Times New Roman"/>
          <w:sz w:val="28"/>
          <w:szCs w:val="28"/>
          <w:lang w:eastAsia="ru-RU"/>
        </w:rPr>
        <w:t xml:space="preserve">-игра «Мы за здоровый образ жизни!», направленные на формирование культуры ЗОЖ. Проведены родительские собрания с использованием методических </w:t>
      </w:r>
      <w:r w:rsidRPr="00DC6272">
        <w:rPr>
          <w:rFonts w:ascii="Times New Roman" w:eastAsiaTheme="minorEastAsia" w:hAnsi="Times New Roman" w:cs="Times New Roman"/>
          <w:sz w:val="28"/>
          <w:szCs w:val="28"/>
          <w:lang w:eastAsia="ru-RU"/>
        </w:rPr>
        <w:lastRenderedPageBreak/>
        <w:t>рекомендаций ГКУ «Центр профилактики, реабилитации и коррекции»: «Родители, дети, привычки, здоровье», «Семейные ценности и традиции.</w:t>
      </w:r>
      <w:r w:rsidR="007A66C0">
        <w:rPr>
          <w:rFonts w:ascii="Times New Roman" w:eastAsiaTheme="minorEastAsia" w:hAnsi="Times New Roman" w:cs="Times New Roman"/>
          <w:sz w:val="28"/>
          <w:szCs w:val="28"/>
          <w:lang w:eastAsia="ru-RU"/>
        </w:rPr>
        <w:t xml:space="preserve"> Воспитательный потенциал семьи</w:t>
      </w:r>
      <w:r w:rsidRPr="00DC6272">
        <w:rPr>
          <w:rFonts w:ascii="Times New Roman" w:eastAsiaTheme="minorEastAsia" w:hAnsi="Times New Roman" w:cs="Times New Roman"/>
          <w:sz w:val="28"/>
          <w:szCs w:val="28"/>
          <w:lang w:eastAsia="ru-RU"/>
        </w:rPr>
        <w:t>».</w:t>
      </w:r>
    </w:p>
    <w:p w:rsidR="00DC6272" w:rsidRPr="00DC6272" w:rsidRDefault="00DC6272" w:rsidP="00DC6272">
      <w:pPr>
        <w:spacing w:after="5" w:line="269" w:lineRule="auto"/>
        <w:ind w:right="163" w:hanging="10"/>
        <w:jc w:val="both"/>
        <w:rPr>
          <w:rFonts w:ascii="Times New Roman" w:eastAsiaTheme="minorEastAsia" w:hAnsi="Times New Roman" w:cs="Times New Roman"/>
          <w:sz w:val="28"/>
          <w:szCs w:val="28"/>
          <w:lang w:eastAsia="ru-RU"/>
        </w:rPr>
      </w:pPr>
      <w:r w:rsidRPr="00DC6272">
        <w:rPr>
          <w:rFonts w:ascii="Times New Roman" w:eastAsiaTheme="minorEastAsia" w:hAnsi="Times New Roman" w:cs="Times New Roman"/>
          <w:sz w:val="28"/>
          <w:szCs w:val="28"/>
          <w:lang w:eastAsia="ru-RU"/>
        </w:rPr>
        <w:t xml:space="preserve">4. </w:t>
      </w:r>
      <w:proofErr w:type="gramStart"/>
      <w:r w:rsidRPr="00DC6272">
        <w:rPr>
          <w:rFonts w:ascii="Times New Roman" w:eastAsiaTheme="minorEastAsia" w:hAnsi="Times New Roman" w:cs="Times New Roman"/>
          <w:sz w:val="28"/>
          <w:szCs w:val="28"/>
          <w:u w:val="single"/>
          <w:lang w:eastAsia="ru-RU"/>
        </w:rPr>
        <w:t xml:space="preserve">«Единство многообразия»,  </w:t>
      </w:r>
      <w:r w:rsidRPr="00DC6272">
        <w:rPr>
          <w:rFonts w:ascii="Times New Roman" w:eastAsiaTheme="minorEastAsia" w:hAnsi="Times New Roman" w:cs="Times New Roman"/>
          <w:bCs/>
          <w:sz w:val="28"/>
          <w:szCs w:val="28"/>
          <w:lang w:eastAsia="ru-RU"/>
        </w:rPr>
        <w:t xml:space="preserve">профилактическая неделя, направлена на </w:t>
      </w:r>
      <w:r w:rsidRPr="00DC6272">
        <w:rPr>
          <w:rFonts w:ascii="Times New Roman" w:eastAsiaTheme="minorEastAsia" w:hAnsi="Times New Roman" w:cs="Times New Roman"/>
          <w:sz w:val="28"/>
          <w:szCs w:val="28"/>
          <w:lang w:eastAsia="ru-RU"/>
        </w:rPr>
        <w:t xml:space="preserve">формирование  навыков уважительного общения, профилактику конфликтных ситуаций и укрепление школьного единства </w:t>
      </w:r>
      <w:r w:rsidR="007A66C0">
        <w:rPr>
          <w:rFonts w:ascii="Times New Roman" w:eastAsiaTheme="minorEastAsia" w:hAnsi="Times New Roman" w:cs="Times New Roman"/>
          <w:sz w:val="28"/>
          <w:szCs w:val="28"/>
          <w:lang w:eastAsia="ru-RU"/>
        </w:rPr>
        <w:t>среди обучающихся, формирование</w:t>
      </w:r>
      <w:r w:rsidRPr="00DC6272">
        <w:rPr>
          <w:rFonts w:ascii="Times New Roman" w:eastAsiaTheme="minorEastAsia" w:hAnsi="Times New Roman" w:cs="Times New Roman"/>
          <w:sz w:val="28"/>
          <w:szCs w:val="28"/>
          <w:lang w:eastAsia="ru-RU"/>
        </w:rPr>
        <w:t xml:space="preserve"> отрицательного отношения к экстремистским проявлениям.</w:t>
      </w:r>
      <w:proofErr w:type="gramEnd"/>
      <w:r w:rsidRPr="00DC6272">
        <w:rPr>
          <w:rFonts w:ascii="Times New Roman" w:eastAsiaTheme="minorEastAsia" w:hAnsi="Times New Roman" w:cs="Times New Roman"/>
          <w:sz w:val="28"/>
          <w:szCs w:val="28"/>
          <w:lang w:eastAsia="ru-RU"/>
        </w:rPr>
        <w:t xml:space="preserve"> Проведено более 100 мероприятий. Среди них: Радиопередача «Маяк уважения 21 века», посвященная межнациональному и межкультурному взаимодействию; информационно-</w:t>
      </w:r>
      <w:proofErr w:type="spellStart"/>
      <w:r w:rsidRPr="00DC6272">
        <w:rPr>
          <w:rFonts w:ascii="Times New Roman" w:eastAsiaTheme="minorEastAsia" w:hAnsi="Times New Roman" w:cs="Times New Roman"/>
          <w:sz w:val="28"/>
          <w:szCs w:val="28"/>
          <w:lang w:eastAsia="ru-RU"/>
        </w:rPr>
        <w:t>медийные</w:t>
      </w:r>
      <w:proofErr w:type="spellEnd"/>
      <w:r w:rsidRPr="00DC6272">
        <w:rPr>
          <w:rFonts w:ascii="Times New Roman" w:eastAsiaTheme="minorEastAsia" w:hAnsi="Times New Roman" w:cs="Times New Roman"/>
          <w:sz w:val="28"/>
          <w:szCs w:val="28"/>
          <w:lang w:eastAsia="ru-RU"/>
        </w:rPr>
        <w:t xml:space="preserve"> ролики по теме «Герои нашего времени»; круглый стол «Как стать супергероем уважения, дружбы и доброты»; </w:t>
      </w:r>
      <w:proofErr w:type="spellStart"/>
      <w:r w:rsidRPr="00DC6272">
        <w:rPr>
          <w:rFonts w:ascii="Times New Roman" w:eastAsiaTheme="minorEastAsia" w:hAnsi="Times New Roman" w:cs="Times New Roman"/>
          <w:sz w:val="28"/>
          <w:szCs w:val="28"/>
          <w:lang w:eastAsia="ru-RU"/>
        </w:rPr>
        <w:t>флешмоб</w:t>
      </w:r>
      <w:proofErr w:type="spellEnd"/>
      <w:r w:rsidRPr="00DC6272">
        <w:rPr>
          <w:rFonts w:ascii="Times New Roman" w:eastAsiaTheme="minorEastAsia" w:hAnsi="Times New Roman" w:cs="Times New Roman"/>
          <w:sz w:val="28"/>
          <w:szCs w:val="28"/>
          <w:lang w:eastAsia="ru-RU"/>
        </w:rPr>
        <w:t xml:space="preserve"> "Если друг не смеется, ты включи ему солнце"; акция "Синяя лента", направленная на визуальное объединение школьного коллектива вокруг общих ценностей; тренинг "Разрешение конфликтов" - практическое занятие по освоению техник конструктивного диалога и нахождению компромиссных решений в конфликтных ситуациях и другие.</w:t>
      </w:r>
    </w:p>
    <w:p w:rsidR="00DC6272" w:rsidRPr="00DC6272" w:rsidRDefault="00DC6272" w:rsidP="00DC6272">
      <w:pPr>
        <w:spacing w:after="5" w:line="269" w:lineRule="auto"/>
        <w:ind w:right="163" w:hanging="10"/>
        <w:jc w:val="both"/>
        <w:rPr>
          <w:rFonts w:ascii="Times New Roman" w:eastAsiaTheme="minorEastAsia" w:hAnsi="Times New Roman" w:cs="Times New Roman"/>
          <w:sz w:val="28"/>
          <w:szCs w:val="28"/>
          <w:lang w:eastAsia="ru-RU"/>
        </w:rPr>
      </w:pPr>
      <w:r w:rsidRPr="00DC6272">
        <w:rPr>
          <w:rFonts w:ascii="Times New Roman" w:eastAsiaTheme="minorEastAsia" w:hAnsi="Times New Roman" w:cs="Times New Roman"/>
          <w:sz w:val="28"/>
          <w:szCs w:val="28"/>
          <w:lang w:eastAsia="ru-RU"/>
        </w:rPr>
        <w:t xml:space="preserve">5. </w:t>
      </w:r>
      <w:r w:rsidRPr="00DC6272">
        <w:rPr>
          <w:rFonts w:ascii="Times New Roman" w:eastAsiaTheme="minorEastAsia" w:hAnsi="Times New Roman" w:cs="Times New Roman"/>
          <w:sz w:val="28"/>
          <w:szCs w:val="28"/>
          <w:u w:val="single"/>
          <w:lang w:eastAsia="ru-RU"/>
        </w:rPr>
        <w:t>«Мы за чистые легкие»,</w:t>
      </w:r>
      <w:r w:rsidRPr="00DC6272">
        <w:rPr>
          <w:rFonts w:ascii="Times New Roman" w:eastAsiaTheme="minorEastAsia" w:hAnsi="Times New Roman" w:cs="Times New Roman"/>
          <w:sz w:val="28"/>
          <w:szCs w:val="28"/>
          <w:lang w:eastAsia="ru-RU"/>
        </w:rPr>
        <w:t xml:space="preserve"> неделя профилактики употребления </w:t>
      </w:r>
      <w:proofErr w:type="spellStart"/>
      <w:r w:rsidRPr="00DC6272">
        <w:rPr>
          <w:rFonts w:ascii="Times New Roman" w:eastAsiaTheme="minorEastAsia" w:hAnsi="Times New Roman" w:cs="Times New Roman"/>
          <w:sz w:val="28"/>
          <w:szCs w:val="28"/>
          <w:lang w:eastAsia="ru-RU"/>
        </w:rPr>
        <w:t>табакокурения</w:t>
      </w:r>
      <w:proofErr w:type="spellEnd"/>
      <w:r w:rsidRPr="00DC6272">
        <w:rPr>
          <w:rFonts w:ascii="Times New Roman" w:eastAsiaTheme="minorEastAsia" w:hAnsi="Times New Roman" w:cs="Times New Roman"/>
          <w:sz w:val="28"/>
          <w:szCs w:val="28"/>
          <w:lang w:eastAsia="ru-RU"/>
        </w:rPr>
        <w:t xml:space="preserve">. Организованы выставки творческих работ «Мы за чистые легкие!»; просмотр мультфильмов «Мы за чистые легкие!», оформлены тематические стенды. На сайтах образовательных организаций размещены буклеты по профилактике употребления табачных изделий. Педагогами школ совместно с представителями МО МВД проведены беседы для обучающихся школы, на которых затронуты темы потребления </w:t>
      </w:r>
      <w:proofErr w:type="spellStart"/>
      <w:r w:rsidRPr="00DC6272">
        <w:rPr>
          <w:rFonts w:ascii="Times New Roman" w:eastAsiaTheme="minorEastAsia" w:hAnsi="Times New Roman" w:cs="Times New Roman"/>
          <w:sz w:val="28"/>
          <w:szCs w:val="28"/>
          <w:lang w:eastAsia="ru-RU"/>
        </w:rPr>
        <w:t>табакосодержащих</w:t>
      </w:r>
      <w:proofErr w:type="spellEnd"/>
      <w:r w:rsidRPr="00DC6272">
        <w:rPr>
          <w:rFonts w:ascii="Times New Roman" w:eastAsiaTheme="minorEastAsia" w:hAnsi="Times New Roman" w:cs="Times New Roman"/>
          <w:sz w:val="28"/>
          <w:szCs w:val="28"/>
          <w:lang w:eastAsia="ru-RU"/>
        </w:rPr>
        <w:t xml:space="preserve"> продуктов. </w:t>
      </w:r>
    </w:p>
    <w:p w:rsidR="00DC6272" w:rsidRPr="00DC6272" w:rsidRDefault="00DC6272" w:rsidP="00DC6272">
      <w:pPr>
        <w:spacing w:after="5" w:line="269" w:lineRule="auto"/>
        <w:ind w:right="163" w:hanging="10"/>
        <w:jc w:val="both"/>
        <w:rPr>
          <w:rFonts w:ascii="Times New Roman" w:eastAsiaTheme="minorEastAsia" w:hAnsi="Times New Roman" w:cs="Times New Roman"/>
          <w:sz w:val="28"/>
          <w:szCs w:val="28"/>
          <w:lang w:eastAsia="ru-RU"/>
        </w:rPr>
      </w:pPr>
      <w:r w:rsidRPr="00DC6272">
        <w:rPr>
          <w:rFonts w:ascii="Times New Roman" w:eastAsiaTheme="minorEastAsia" w:hAnsi="Times New Roman" w:cs="Times New Roman"/>
          <w:sz w:val="28"/>
          <w:szCs w:val="28"/>
          <w:lang w:eastAsia="ru-RU"/>
        </w:rPr>
        <w:t xml:space="preserve">6. </w:t>
      </w:r>
      <w:r w:rsidRPr="00DC6272">
        <w:rPr>
          <w:rFonts w:ascii="Times New Roman" w:eastAsiaTheme="minorEastAsia" w:hAnsi="Times New Roman" w:cs="Times New Roman"/>
          <w:sz w:val="28"/>
          <w:szCs w:val="28"/>
          <w:u w:val="single"/>
          <w:lang w:eastAsia="ru-RU"/>
        </w:rPr>
        <w:t>«Здоровая семья»</w:t>
      </w:r>
      <w:r w:rsidRPr="00DC6272">
        <w:rPr>
          <w:rFonts w:ascii="Times New Roman" w:eastAsiaTheme="minorEastAsia" w:hAnsi="Times New Roman" w:cs="Times New Roman"/>
          <w:sz w:val="28"/>
          <w:szCs w:val="28"/>
          <w:lang w:eastAsia="ru-RU"/>
        </w:rPr>
        <w:t xml:space="preserve">, неделя приурочена к Всемирному дню борьбы со СПИДом. </w:t>
      </w:r>
      <w:proofErr w:type="gramStart"/>
      <w:r w:rsidRPr="00DC6272">
        <w:rPr>
          <w:rFonts w:ascii="Times New Roman" w:eastAsiaTheme="minorEastAsia" w:hAnsi="Times New Roman" w:cs="Times New Roman"/>
          <w:sz w:val="28"/>
          <w:szCs w:val="28"/>
          <w:lang w:eastAsia="ru-RU"/>
        </w:rPr>
        <w:t xml:space="preserve">Проведены классные часы, библиотечные уроки «Здоровая семья – здоровая нация», «Как сберечь свое здоровье», «Здоровая семья – здоровые дети – здоровая Россия», </w:t>
      </w:r>
      <w:r w:rsidRPr="00DC6272">
        <w:rPr>
          <w:rFonts w:ascii="Times New Roman" w:eastAsiaTheme="minorEastAsia" w:hAnsi="Times New Roman" w:cs="Times New Roman"/>
          <w:bCs/>
          <w:iCs/>
          <w:sz w:val="28"/>
          <w:szCs w:val="28"/>
          <w:lang w:eastAsia="ru-RU"/>
        </w:rPr>
        <w:t xml:space="preserve">«Здоровье, как и жизнь, личное богатство»; </w:t>
      </w:r>
      <w:r w:rsidRPr="00DC6272">
        <w:rPr>
          <w:rFonts w:ascii="Times New Roman" w:eastAsiaTheme="minorEastAsia" w:hAnsi="Times New Roman" w:cs="Times New Roman"/>
          <w:sz w:val="28"/>
          <w:szCs w:val="28"/>
          <w:lang w:eastAsia="ru-RU"/>
        </w:rPr>
        <w:t>спортивные мероприятия «Веселые старты».</w:t>
      </w:r>
      <w:proofErr w:type="gramEnd"/>
      <w:r w:rsidRPr="00DC6272">
        <w:rPr>
          <w:rFonts w:ascii="Times New Roman" w:eastAsiaTheme="minorEastAsia" w:hAnsi="Times New Roman" w:cs="Times New Roman"/>
          <w:sz w:val="28"/>
          <w:szCs w:val="28"/>
          <w:lang w:eastAsia="ru-RU"/>
        </w:rPr>
        <w:t xml:space="preserve"> Проведены профилактические беседы с представителями ОГБУЗ «Киренская РБ» «Здоровая семья» (профилактика ВИЧ-инфекции и пропаганда нравственных и семейных ценностей).</w:t>
      </w:r>
    </w:p>
    <w:p w:rsidR="00DC6272" w:rsidRPr="00753E38" w:rsidRDefault="00DC6272" w:rsidP="00DC6272">
      <w:pPr>
        <w:spacing w:after="5" w:line="269" w:lineRule="auto"/>
        <w:ind w:right="163" w:hanging="10"/>
        <w:jc w:val="both"/>
        <w:rPr>
          <w:rFonts w:ascii="Times New Roman" w:eastAsiaTheme="minorEastAsia" w:hAnsi="Times New Roman" w:cs="Times New Roman"/>
          <w:sz w:val="28"/>
          <w:szCs w:val="28"/>
          <w:lang w:eastAsia="ru-RU"/>
        </w:rPr>
      </w:pPr>
      <w:r w:rsidRPr="00753E38">
        <w:rPr>
          <w:rFonts w:ascii="Times New Roman" w:eastAsiaTheme="minorEastAsia" w:hAnsi="Times New Roman" w:cs="Times New Roman"/>
          <w:sz w:val="28"/>
          <w:szCs w:val="28"/>
          <w:lang w:eastAsia="ru-RU"/>
        </w:rPr>
        <w:t xml:space="preserve">7. </w:t>
      </w:r>
      <w:r w:rsidRPr="00753E38">
        <w:rPr>
          <w:rFonts w:ascii="Times New Roman" w:eastAsiaTheme="minorEastAsia" w:hAnsi="Times New Roman" w:cs="Times New Roman"/>
          <w:sz w:val="28"/>
          <w:szCs w:val="28"/>
          <w:u w:val="single"/>
          <w:lang w:eastAsia="ru-RU"/>
        </w:rPr>
        <w:t>«Равноправие»</w:t>
      </w:r>
      <w:r w:rsidRPr="00753E38">
        <w:rPr>
          <w:rFonts w:ascii="Times New Roman" w:eastAsiaTheme="minorEastAsia" w:hAnsi="Times New Roman" w:cs="Times New Roman"/>
          <w:sz w:val="28"/>
          <w:szCs w:val="28"/>
          <w:lang w:eastAsia="ru-RU"/>
        </w:rPr>
        <w:t xml:space="preserve">, неделя посвящена Всемирному дню прав человека. В рамках профилактической недели проведены общешкольные информационные линейки «12 декабря – День Конституции РФ», классные часы в рамках цикла мероприятий «Разговоры о </w:t>
      </w:r>
      <w:proofErr w:type="gramStart"/>
      <w:r w:rsidRPr="00753E38">
        <w:rPr>
          <w:rFonts w:ascii="Times New Roman" w:eastAsiaTheme="minorEastAsia" w:hAnsi="Times New Roman" w:cs="Times New Roman"/>
          <w:sz w:val="28"/>
          <w:szCs w:val="28"/>
          <w:lang w:eastAsia="ru-RU"/>
        </w:rPr>
        <w:t>важном</w:t>
      </w:r>
      <w:proofErr w:type="gramEnd"/>
      <w:r w:rsidRPr="00753E38">
        <w:rPr>
          <w:rFonts w:ascii="Times New Roman" w:eastAsiaTheme="minorEastAsia" w:hAnsi="Times New Roman" w:cs="Times New Roman"/>
          <w:sz w:val="28"/>
          <w:szCs w:val="28"/>
          <w:lang w:eastAsia="ru-RU"/>
        </w:rPr>
        <w:t xml:space="preserve">». Выпущены буклеты для учащихся 1 - 11 классов по правовой информации «Знай свои права и обязанности». Оформлены стенды с размещением детского телефона доверия. Проведено анкетирование для учащихся  «Твои права и обязанности». Сотрудниками прокуратуры, полиции, КДН, ТИК проведены встречи с обучающимися по вопросам соблюдения законодательства РФ.  </w:t>
      </w:r>
    </w:p>
    <w:p w:rsidR="00DC6272" w:rsidRPr="00715ABB" w:rsidRDefault="00DC6272" w:rsidP="00DC6272">
      <w:pPr>
        <w:spacing w:after="5" w:line="269" w:lineRule="auto"/>
        <w:ind w:right="163" w:hanging="10"/>
        <w:jc w:val="both"/>
        <w:rPr>
          <w:rFonts w:ascii="Times New Roman" w:eastAsiaTheme="minorEastAsia" w:hAnsi="Times New Roman" w:cs="Times New Roman"/>
          <w:sz w:val="28"/>
          <w:szCs w:val="28"/>
          <w:lang w:eastAsia="ru-RU"/>
        </w:rPr>
      </w:pPr>
      <w:r w:rsidRPr="00715ABB">
        <w:rPr>
          <w:rFonts w:ascii="Times New Roman" w:eastAsiaTheme="minorEastAsia" w:hAnsi="Times New Roman" w:cs="Times New Roman"/>
          <w:sz w:val="28"/>
          <w:szCs w:val="28"/>
          <w:lang w:eastAsia="ru-RU"/>
        </w:rPr>
        <w:lastRenderedPageBreak/>
        <w:t xml:space="preserve">8. </w:t>
      </w:r>
      <w:r w:rsidRPr="00715ABB">
        <w:rPr>
          <w:rFonts w:ascii="Times New Roman" w:eastAsiaTheme="minorEastAsia" w:hAnsi="Times New Roman" w:cs="Times New Roman"/>
          <w:sz w:val="28"/>
          <w:szCs w:val="28"/>
          <w:u w:val="single"/>
          <w:lang w:eastAsia="ru-RU"/>
        </w:rPr>
        <w:t xml:space="preserve">«Дружить </w:t>
      </w:r>
      <w:proofErr w:type="gramStart"/>
      <w:r w:rsidRPr="00715ABB">
        <w:rPr>
          <w:rFonts w:ascii="Times New Roman" w:eastAsiaTheme="minorEastAsia" w:hAnsi="Times New Roman" w:cs="Times New Roman"/>
          <w:sz w:val="28"/>
          <w:szCs w:val="28"/>
          <w:u w:val="single"/>
          <w:lang w:eastAsia="ru-RU"/>
        </w:rPr>
        <w:t>здорово</w:t>
      </w:r>
      <w:proofErr w:type="gramEnd"/>
      <w:r w:rsidRPr="00715ABB">
        <w:rPr>
          <w:rFonts w:ascii="Times New Roman" w:eastAsiaTheme="minorEastAsia" w:hAnsi="Times New Roman" w:cs="Times New Roman"/>
          <w:sz w:val="28"/>
          <w:szCs w:val="28"/>
          <w:u w:val="single"/>
          <w:lang w:eastAsia="ru-RU"/>
        </w:rPr>
        <w:t xml:space="preserve">!», </w:t>
      </w:r>
      <w:r w:rsidRPr="00715ABB">
        <w:rPr>
          <w:rFonts w:ascii="Times New Roman" w:eastAsiaTheme="minorEastAsia" w:hAnsi="Times New Roman" w:cs="Times New Roman"/>
          <w:sz w:val="28"/>
          <w:szCs w:val="28"/>
          <w:lang w:eastAsia="ru-RU"/>
        </w:rPr>
        <w:t xml:space="preserve">областная </w:t>
      </w:r>
      <w:r w:rsidRPr="00715ABB">
        <w:rPr>
          <w:rFonts w:ascii="Times New Roman" w:eastAsiaTheme="minorEastAsia" w:hAnsi="Times New Roman" w:cs="Times New Roman"/>
          <w:bCs/>
          <w:sz w:val="28"/>
          <w:szCs w:val="28"/>
          <w:lang w:eastAsia="ru-RU"/>
        </w:rPr>
        <w:t xml:space="preserve">неделя по профилактике </w:t>
      </w:r>
      <w:proofErr w:type="spellStart"/>
      <w:r w:rsidRPr="00715ABB">
        <w:rPr>
          <w:rFonts w:ascii="Times New Roman" w:eastAsiaTheme="minorEastAsia" w:hAnsi="Times New Roman" w:cs="Times New Roman"/>
          <w:bCs/>
          <w:sz w:val="28"/>
          <w:szCs w:val="28"/>
          <w:lang w:eastAsia="ru-RU"/>
        </w:rPr>
        <w:t>буллинга</w:t>
      </w:r>
      <w:proofErr w:type="spellEnd"/>
      <w:r w:rsidRPr="00715ABB">
        <w:rPr>
          <w:rFonts w:ascii="Times New Roman" w:eastAsiaTheme="minorEastAsia" w:hAnsi="Times New Roman" w:cs="Times New Roman"/>
          <w:bCs/>
          <w:sz w:val="28"/>
          <w:szCs w:val="28"/>
          <w:lang w:eastAsia="ru-RU"/>
        </w:rPr>
        <w:t xml:space="preserve">. </w:t>
      </w:r>
      <w:proofErr w:type="gramStart"/>
      <w:r w:rsidRPr="00715ABB">
        <w:rPr>
          <w:rFonts w:ascii="Times New Roman" w:eastAsiaTheme="minorEastAsia" w:hAnsi="Times New Roman" w:cs="Times New Roman"/>
          <w:sz w:val="28"/>
          <w:szCs w:val="28"/>
          <w:lang w:eastAsia="ru-RU"/>
        </w:rPr>
        <w:t>Проведены классные часы, библиотечные уроки, акция «</w:t>
      </w:r>
      <w:proofErr w:type="spellStart"/>
      <w:r w:rsidRPr="00715ABB">
        <w:rPr>
          <w:rFonts w:ascii="Times New Roman" w:eastAsiaTheme="minorEastAsia" w:hAnsi="Times New Roman" w:cs="Times New Roman"/>
          <w:sz w:val="28"/>
          <w:szCs w:val="28"/>
          <w:lang w:eastAsia="ru-RU"/>
        </w:rPr>
        <w:t>Ты+Я</w:t>
      </w:r>
      <w:proofErr w:type="spellEnd"/>
      <w:r w:rsidRPr="00715ABB">
        <w:rPr>
          <w:rFonts w:ascii="Times New Roman" w:eastAsiaTheme="minorEastAsia" w:hAnsi="Times New Roman" w:cs="Times New Roman"/>
          <w:sz w:val="28"/>
          <w:szCs w:val="28"/>
          <w:lang w:eastAsia="ru-RU"/>
        </w:rPr>
        <w:t>=Друзья», игра «Хорошо или плохо», тренинг «Ребята, давайте жить дружно!».</w:t>
      </w:r>
      <w:proofErr w:type="gramEnd"/>
      <w:r w:rsidRPr="00715ABB">
        <w:rPr>
          <w:rFonts w:ascii="Times New Roman" w:eastAsiaTheme="minorEastAsia" w:hAnsi="Times New Roman" w:cs="Times New Roman"/>
          <w:sz w:val="28"/>
          <w:szCs w:val="28"/>
          <w:lang w:eastAsia="ru-RU"/>
        </w:rPr>
        <w:t xml:space="preserve"> Среди </w:t>
      </w:r>
      <w:proofErr w:type="gramStart"/>
      <w:r w:rsidRPr="00715ABB">
        <w:rPr>
          <w:rFonts w:ascii="Times New Roman" w:eastAsiaTheme="minorEastAsia" w:hAnsi="Times New Roman" w:cs="Times New Roman"/>
          <w:sz w:val="28"/>
          <w:szCs w:val="28"/>
          <w:lang w:eastAsia="ru-RU"/>
        </w:rPr>
        <w:t>обучающихся</w:t>
      </w:r>
      <w:proofErr w:type="gramEnd"/>
      <w:r w:rsidRPr="00715ABB">
        <w:rPr>
          <w:rFonts w:ascii="Times New Roman" w:eastAsiaTheme="minorEastAsia" w:hAnsi="Times New Roman" w:cs="Times New Roman"/>
          <w:sz w:val="28"/>
          <w:szCs w:val="28"/>
          <w:lang w:eastAsia="ru-RU"/>
        </w:rPr>
        <w:t xml:space="preserve"> проведено анкетирование с целью выявления проблемы </w:t>
      </w:r>
      <w:proofErr w:type="spellStart"/>
      <w:r w:rsidRPr="00715ABB">
        <w:rPr>
          <w:rFonts w:ascii="Times New Roman" w:eastAsiaTheme="minorEastAsia" w:hAnsi="Times New Roman" w:cs="Times New Roman"/>
          <w:sz w:val="28"/>
          <w:szCs w:val="28"/>
          <w:lang w:eastAsia="ru-RU"/>
        </w:rPr>
        <w:t>буллинга</w:t>
      </w:r>
      <w:proofErr w:type="spellEnd"/>
      <w:r w:rsidRPr="00715ABB">
        <w:rPr>
          <w:rFonts w:ascii="Times New Roman" w:eastAsiaTheme="minorEastAsia" w:hAnsi="Times New Roman" w:cs="Times New Roman"/>
          <w:sz w:val="28"/>
          <w:szCs w:val="28"/>
          <w:lang w:eastAsia="ru-RU"/>
        </w:rPr>
        <w:t xml:space="preserve">. Организована выставка плакатов «Вместе мы сила!». Обучающимся и педагогам был предложен </w:t>
      </w:r>
      <w:proofErr w:type="spellStart"/>
      <w:r w:rsidRPr="00715ABB">
        <w:rPr>
          <w:rFonts w:ascii="Times New Roman" w:eastAsiaTheme="minorEastAsia" w:hAnsi="Times New Roman" w:cs="Times New Roman"/>
          <w:sz w:val="28"/>
          <w:szCs w:val="28"/>
          <w:lang w:eastAsia="ru-RU"/>
        </w:rPr>
        <w:t>интерактив</w:t>
      </w:r>
      <w:proofErr w:type="spellEnd"/>
      <w:r w:rsidRPr="00715ABB">
        <w:rPr>
          <w:rFonts w:ascii="Times New Roman" w:eastAsiaTheme="minorEastAsia" w:hAnsi="Times New Roman" w:cs="Times New Roman"/>
          <w:sz w:val="28"/>
          <w:szCs w:val="28"/>
          <w:lang w:eastAsia="ru-RU"/>
        </w:rPr>
        <w:t xml:space="preserve"> (игры</w:t>
      </w:r>
      <w:r w:rsidRPr="00715ABB">
        <w:rPr>
          <w:rFonts w:ascii="Times New Roman" w:eastAsiaTheme="minorEastAsia" w:hAnsi="Times New Roman" w:cs="Times New Roman"/>
          <w:b/>
          <w:bCs/>
          <w:sz w:val="28"/>
          <w:szCs w:val="28"/>
          <w:lang w:eastAsia="ru-RU"/>
        </w:rPr>
        <w:t xml:space="preserve">, </w:t>
      </w:r>
      <w:r w:rsidRPr="00715ABB">
        <w:rPr>
          <w:rFonts w:ascii="Times New Roman" w:eastAsiaTheme="minorEastAsia" w:hAnsi="Times New Roman" w:cs="Times New Roman"/>
          <w:bCs/>
          <w:sz w:val="28"/>
          <w:szCs w:val="28"/>
          <w:lang w:eastAsia="ru-RU"/>
        </w:rPr>
        <w:t>дискуссии, тренинги</w:t>
      </w:r>
      <w:proofErr w:type="gramStart"/>
      <w:r w:rsidRPr="00715ABB">
        <w:rPr>
          <w:rFonts w:ascii="Times New Roman" w:eastAsiaTheme="minorEastAsia" w:hAnsi="Times New Roman" w:cs="Times New Roman"/>
          <w:sz w:val="28"/>
          <w:szCs w:val="28"/>
          <w:lang w:eastAsia="ru-RU"/>
        </w:rPr>
        <w:t> )</w:t>
      </w:r>
      <w:proofErr w:type="gramEnd"/>
      <w:r w:rsidRPr="00715ABB">
        <w:rPr>
          <w:rFonts w:ascii="Times New Roman" w:eastAsiaTheme="minorEastAsia" w:hAnsi="Times New Roman" w:cs="Times New Roman"/>
          <w:sz w:val="28"/>
          <w:szCs w:val="28"/>
          <w:lang w:eastAsia="ru-RU"/>
        </w:rPr>
        <w:t xml:space="preserve">. Тренинг «Понимать себя и других» проведен с целью  </w:t>
      </w:r>
      <w:proofErr w:type="gramStart"/>
      <w:r w:rsidRPr="00715ABB">
        <w:rPr>
          <w:rFonts w:ascii="Times New Roman" w:eastAsiaTheme="minorEastAsia" w:hAnsi="Times New Roman" w:cs="Times New Roman"/>
          <w:sz w:val="28"/>
          <w:szCs w:val="28"/>
          <w:lang w:eastAsia="ru-RU"/>
        </w:rPr>
        <w:t>помочь</w:t>
      </w:r>
      <w:proofErr w:type="gramEnd"/>
      <w:r w:rsidRPr="00715ABB">
        <w:rPr>
          <w:rFonts w:ascii="Times New Roman" w:eastAsiaTheme="minorEastAsia" w:hAnsi="Times New Roman" w:cs="Times New Roman"/>
          <w:sz w:val="28"/>
          <w:szCs w:val="28"/>
          <w:lang w:eastAsia="ru-RU"/>
        </w:rPr>
        <w:t xml:space="preserve"> участникам научиться   повышать самооценку и уверенность в себе. </w:t>
      </w:r>
      <w:proofErr w:type="gramStart"/>
      <w:r w:rsidRPr="00715ABB">
        <w:rPr>
          <w:rFonts w:ascii="Times New Roman" w:eastAsiaTheme="minorEastAsia" w:hAnsi="Times New Roman" w:cs="Times New Roman"/>
          <w:sz w:val="28"/>
          <w:szCs w:val="28"/>
          <w:lang w:eastAsia="ru-RU"/>
        </w:rPr>
        <w:t>Для старших подростков организованы просмотр социальных роликов на тему «</w:t>
      </w:r>
      <w:proofErr w:type="spellStart"/>
      <w:r w:rsidRPr="00715ABB">
        <w:rPr>
          <w:rFonts w:ascii="Times New Roman" w:eastAsiaTheme="minorEastAsia" w:hAnsi="Times New Roman" w:cs="Times New Roman"/>
          <w:sz w:val="28"/>
          <w:szCs w:val="28"/>
          <w:lang w:eastAsia="ru-RU"/>
        </w:rPr>
        <w:t>Буллинг</w:t>
      </w:r>
      <w:proofErr w:type="spellEnd"/>
      <w:r w:rsidRPr="00715ABB">
        <w:rPr>
          <w:rFonts w:ascii="Times New Roman" w:eastAsiaTheme="minorEastAsia" w:hAnsi="Times New Roman" w:cs="Times New Roman"/>
          <w:sz w:val="28"/>
          <w:szCs w:val="28"/>
          <w:lang w:eastAsia="ru-RU"/>
        </w:rPr>
        <w:t>», информационно-</w:t>
      </w:r>
      <w:proofErr w:type="spellStart"/>
      <w:r w:rsidRPr="00715ABB">
        <w:rPr>
          <w:rFonts w:ascii="Times New Roman" w:eastAsiaTheme="minorEastAsia" w:hAnsi="Times New Roman" w:cs="Times New Roman"/>
          <w:sz w:val="28"/>
          <w:szCs w:val="28"/>
          <w:lang w:eastAsia="ru-RU"/>
        </w:rPr>
        <w:t>медийные</w:t>
      </w:r>
      <w:proofErr w:type="spellEnd"/>
      <w:r w:rsidRPr="00715ABB">
        <w:rPr>
          <w:rFonts w:ascii="Times New Roman" w:eastAsiaTheme="minorEastAsia" w:hAnsi="Times New Roman" w:cs="Times New Roman"/>
          <w:sz w:val="28"/>
          <w:szCs w:val="28"/>
          <w:lang w:eastAsia="ru-RU"/>
        </w:rPr>
        <w:t xml:space="preserve"> тематические перемены, психологические мастер-классы («</w:t>
      </w:r>
      <w:proofErr w:type="spellStart"/>
      <w:r w:rsidRPr="00715ABB">
        <w:rPr>
          <w:rFonts w:ascii="Times New Roman" w:eastAsiaTheme="minorEastAsia" w:hAnsi="Times New Roman" w:cs="Times New Roman"/>
          <w:sz w:val="28"/>
          <w:szCs w:val="28"/>
          <w:lang w:eastAsia="ru-RU"/>
        </w:rPr>
        <w:t>Пазл</w:t>
      </w:r>
      <w:proofErr w:type="spellEnd"/>
      <w:r w:rsidRPr="00715ABB">
        <w:rPr>
          <w:rFonts w:ascii="Times New Roman" w:eastAsiaTheme="minorEastAsia" w:hAnsi="Times New Roman" w:cs="Times New Roman"/>
          <w:sz w:val="28"/>
          <w:szCs w:val="28"/>
          <w:lang w:eastAsia="ru-RU"/>
        </w:rPr>
        <w:t xml:space="preserve"> дружбы», «Ты важен.</w:t>
      </w:r>
      <w:proofErr w:type="gramEnd"/>
      <w:r w:rsidRPr="00715ABB">
        <w:rPr>
          <w:rFonts w:ascii="Times New Roman" w:eastAsiaTheme="minorEastAsia" w:hAnsi="Times New Roman" w:cs="Times New Roman"/>
          <w:sz w:val="28"/>
          <w:szCs w:val="28"/>
          <w:lang w:eastAsia="ru-RU"/>
        </w:rPr>
        <w:t xml:space="preserve"> Ты нужен. </w:t>
      </w:r>
      <w:proofErr w:type="gramStart"/>
      <w:r w:rsidRPr="00715ABB">
        <w:rPr>
          <w:rFonts w:ascii="Times New Roman" w:eastAsiaTheme="minorEastAsia" w:hAnsi="Times New Roman" w:cs="Times New Roman"/>
          <w:sz w:val="28"/>
          <w:szCs w:val="28"/>
          <w:lang w:eastAsia="ru-RU"/>
        </w:rPr>
        <w:t>Ты не один»), онлайн-тест "Травля – это не игра.</w:t>
      </w:r>
      <w:proofErr w:type="gramEnd"/>
      <w:r w:rsidRPr="00715ABB">
        <w:rPr>
          <w:rFonts w:ascii="Times New Roman" w:eastAsiaTheme="minorEastAsia" w:hAnsi="Times New Roman" w:cs="Times New Roman"/>
          <w:sz w:val="28"/>
          <w:szCs w:val="28"/>
          <w:lang w:eastAsia="ru-RU"/>
        </w:rPr>
        <w:t xml:space="preserve"> Травля это насилие" с участием родителей. </w:t>
      </w:r>
    </w:p>
    <w:p w:rsidR="00DC6272" w:rsidRPr="00715ABB" w:rsidRDefault="00DC6272" w:rsidP="00DC6272">
      <w:pPr>
        <w:spacing w:after="5" w:line="269" w:lineRule="auto"/>
        <w:ind w:right="163" w:hanging="10"/>
        <w:jc w:val="both"/>
        <w:rPr>
          <w:rFonts w:ascii="Times New Roman" w:eastAsiaTheme="minorEastAsia" w:hAnsi="Times New Roman" w:cs="Times New Roman"/>
          <w:bCs/>
          <w:sz w:val="28"/>
          <w:szCs w:val="28"/>
          <w:lang w:eastAsia="ru-RU"/>
        </w:rPr>
      </w:pPr>
      <w:r w:rsidRPr="00715ABB">
        <w:rPr>
          <w:rFonts w:ascii="Times New Roman" w:eastAsiaTheme="minorEastAsia" w:hAnsi="Times New Roman" w:cs="Times New Roman"/>
          <w:sz w:val="28"/>
          <w:szCs w:val="28"/>
          <w:lang w:eastAsia="ru-RU"/>
        </w:rPr>
        <w:t xml:space="preserve">9. </w:t>
      </w:r>
      <w:r w:rsidRPr="00715ABB">
        <w:rPr>
          <w:rFonts w:ascii="Times New Roman" w:eastAsiaTheme="minorEastAsia" w:hAnsi="Times New Roman" w:cs="Times New Roman"/>
          <w:sz w:val="28"/>
          <w:szCs w:val="28"/>
          <w:u w:val="single"/>
          <w:lang w:eastAsia="ru-RU"/>
        </w:rPr>
        <w:t xml:space="preserve">«Независимое детство», </w:t>
      </w:r>
      <w:r w:rsidRPr="00715ABB">
        <w:rPr>
          <w:rFonts w:ascii="Times New Roman" w:eastAsiaTheme="minorEastAsia" w:hAnsi="Times New Roman" w:cs="Times New Roman"/>
          <w:sz w:val="28"/>
          <w:szCs w:val="28"/>
          <w:lang w:eastAsia="ru-RU"/>
        </w:rPr>
        <w:t xml:space="preserve">неделя </w:t>
      </w:r>
      <w:r w:rsidRPr="00715ABB">
        <w:rPr>
          <w:rFonts w:ascii="Times New Roman" w:eastAsiaTheme="minorEastAsia" w:hAnsi="Times New Roman" w:cs="Times New Roman"/>
          <w:bCs/>
          <w:sz w:val="28"/>
          <w:szCs w:val="28"/>
          <w:lang w:eastAsia="ru-RU"/>
        </w:rPr>
        <w:t xml:space="preserve">по профилактике употребления </w:t>
      </w:r>
      <w:proofErr w:type="spellStart"/>
      <w:r w:rsidRPr="00715ABB">
        <w:rPr>
          <w:rFonts w:ascii="Times New Roman" w:eastAsiaTheme="minorEastAsia" w:hAnsi="Times New Roman" w:cs="Times New Roman"/>
          <w:bCs/>
          <w:sz w:val="28"/>
          <w:szCs w:val="28"/>
          <w:lang w:eastAsia="ru-RU"/>
        </w:rPr>
        <w:t>психоактивных</w:t>
      </w:r>
      <w:proofErr w:type="spellEnd"/>
      <w:r w:rsidRPr="00715ABB">
        <w:rPr>
          <w:rFonts w:ascii="Times New Roman" w:eastAsiaTheme="minorEastAsia" w:hAnsi="Times New Roman" w:cs="Times New Roman"/>
          <w:bCs/>
          <w:sz w:val="28"/>
          <w:szCs w:val="28"/>
          <w:lang w:eastAsia="ru-RU"/>
        </w:rPr>
        <w:t xml:space="preserve"> веществ.  Проведены мероприятия: </w:t>
      </w:r>
      <w:r w:rsidRPr="00715ABB">
        <w:rPr>
          <w:rFonts w:ascii="Times New Roman" w:eastAsiaTheme="minorEastAsia" w:hAnsi="Times New Roman" w:cs="Times New Roman"/>
          <w:sz w:val="28"/>
          <w:szCs w:val="28"/>
          <w:lang w:eastAsia="ru-RU"/>
        </w:rPr>
        <w:t xml:space="preserve">акции «Подари браслет другу»; «Мы выбираем жизнь!»; профилактические беседы: </w:t>
      </w:r>
      <w:proofErr w:type="gramStart"/>
      <w:r w:rsidRPr="00715ABB">
        <w:rPr>
          <w:rFonts w:ascii="Times New Roman" w:eastAsiaTheme="minorEastAsia" w:hAnsi="Times New Roman" w:cs="Times New Roman"/>
          <w:sz w:val="28"/>
          <w:szCs w:val="28"/>
          <w:lang w:eastAsia="ru-RU"/>
        </w:rPr>
        <w:t>«Здоровый образ жизни», «В моей жизни много разного: и трудного, и классного», «Сделай правильный выбор»,  «Умение сказать «Нет», «Выход есть!» и «Наркомании твёрдое нет!»; организован просмотр видеофильмов:</w:t>
      </w:r>
      <w:proofErr w:type="gramEnd"/>
      <w:r w:rsidRPr="00715ABB">
        <w:rPr>
          <w:rFonts w:ascii="Times New Roman" w:eastAsiaTheme="minorEastAsia" w:hAnsi="Times New Roman" w:cs="Times New Roman"/>
          <w:sz w:val="28"/>
          <w:szCs w:val="28"/>
          <w:lang w:eastAsia="ru-RU"/>
        </w:rPr>
        <w:t xml:space="preserve"> «Наркотики. Лучшее, что придумал дьявол», «Тайное погружение», «Умей сказать НЕТ!», «Реальная жизнь – без наркотиков», «4 ключа к твоим победам!»; танцевальный </w:t>
      </w:r>
      <w:proofErr w:type="spellStart"/>
      <w:r w:rsidRPr="00715ABB">
        <w:rPr>
          <w:rFonts w:ascii="Times New Roman" w:eastAsiaTheme="minorEastAsia" w:hAnsi="Times New Roman" w:cs="Times New Roman"/>
          <w:sz w:val="28"/>
          <w:szCs w:val="28"/>
          <w:lang w:eastAsia="ru-RU"/>
        </w:rPr>
        <w:t>флешмоб</w:t>
      </w:r>
      <w:proofErr w:type="spellEnd"/>
      <w:r w:rsidRPr="00715ABB">
        <w:rPr>
          <w:rFonts w:ascii="Times New Roman" w:eastAsiaTheme="minorEastAsia" w:hAnsi="Times New Roman" w:cs="Times New Roman"/>
          <w:sz w:val="28"/>
          <w:szCs w:val="28"/>
          <w:lang w:eastAsia="ru-RU"/>
        </w:rPr>
        <w:t xml:space="preserve"> «Дети выбирают здоровье».</w:t>
      </w:r>
      <w:r w:rsidRPr="00715ABB">
        <w:rPr>
          <w:rFonts w:ascii="Times New Roman" w:eastAsiaTheme="minorEastAsia" w:hAnsi="Times New Roman" w:cs="Times New Roman"/>
          <w:bCs/>
          <w:sz w:val="28"/>
          <w:szCs w:val="28"/>
          <w:lang w:eastAsia="ru-RU"/>
        </w:rPr>
        <w:t xml:space="preserve"> </w:t>
      </w:r>
      <w:r w:rsidRPr="00715ABB">
        <w:rPr>
          <w:rFonts w:ascii="Times New Roman" w:eastAsiaTheme="minorEastAsia" w:hAnsi="Times New Roman" w:cs="Times New Roman"/>
          <w:sz w:val="28"/>
          <w:szCs w:val="28"/>
          <w:lang w:eastAsia="ru-RU"/>
        </w:rPr>
        <w:t>Актуализирована информация на стендах «Здоровье+»</w:t>
      </w:r>
    </w:p>
    <w:p w:rsidR="00DC6272" w:rsidRPr="00715ABB" w:rsidRDefault="00DC6272" w:rsidP="00DC6272">
      <w:pPr>
        <w:spacing w:after="5" w:line="269" w:lineRule="auto"/>
        <w:ind w:right="163" w:hanging="10"/>
        <w:jc w:val="both"/>
        <w:rPr>
          <w:rFonts w:ascii="Times New Roman" w:eastAsiaTheme="minorEastAsia" w:hAnsi="Times New Roman" w:cs="Times New Roman"/>
          <w:bCs/>
          <w:sz w:val="28"/>
          <w:szCs w:val="28"/>
          <w:lang w:eastAsia="ru-RU"/>
        </w:rPr>
      </w:pPr>
      <w:r w:rsidRPr="00715ABB">
        <w:rPr>
          <w:rFonts w:ascii="Times New Roman" w:eastAsiaTheme="minorEastAsia" w:hAnsi="Times New Roman" w:cs="Times New Roman"/>
          <w:sz w:val="28"/>
          <w:szCs w:val="28"/>
          <w:lang w:eastAsia="ru-RU"/>
        </w:rPr>
        <w:t xml:space="preserve">10. </w:t>
      </w:r>
      <w:r w:rsidRPr="00715ABB">
        <w:rPr>
          <w:rFonts w:ascii="Times New Roman" w:eastAsiaTheme="minorEastAsia" w:hAnsi="Times New Roman" w:cs="Times New Roman"/>
          <w:sz w:val="28"/>
          <w:szCs w:val="28"/>
          <w:u w:val="single"/>
          <w:lang w:eastAsia="ru-RU"/>
        </w:rPr>
        <w:t>«Жизнь! Здоровье! Красота!»</w:t>
      </w:r>
      <w:r w:rsidRPr="00715ABB">
        <w:rPr>
          <w:rFonts w:ascii="Times New Roman" w:eastAsiaTheme="minorEastAsia" w:hAnsi="Times New Roman" w:cs="Times New Roman"/>
          <w:sz w:val="28"/>
          <w:szCs w:val="28"/>
          <w:lang w:eastAsia="ru-RU"/>
        </w:rPr>
        <w:t xml:space="preserve">, неделя </w:t>
      </w:r>
      <w:proofErr w:type="spellStart"/>
      <w:r w:rsidRPr="00715ABB">
        <w:rPr>
          <w:rFonts w:ascii="Times New Roman" w:eastAsiaTheme="minorEastAsia" w:hAnsi="Times New Roman" w:cs="Times New Roman"/>
          <w:sz w:val="28"/>
          <w:szCs w:val="28"/>
          <w:lang w:eastAsia="ru-RU"/>
        </w:rPr>
        <w:t>посвященна</w:t>
      </w:r>
      <w:proofErr w:type="spellEnd"/>
      <w:r w:rsidRPr="00715ABB">
        <w:rPr>
          <w:rFonts w:ascii="Times New Roman" w:eastAsiaTheme="minorEastAsia" w:hAnsi="Times New Roman" w:cs="Times New Roman"/>
          <w:sz w:val="28"/>
          <w:szCs w:val="28"/>
          <w:lang w:eastAsia="ru-RU"/>
        </w:rPr>
        <w:t xml:space="preserve"> Всемирному дню здоровья. С </w:t>
      </w:r>
      <w:proofErr w:type="gramStart"/>
      <w:r w:rsidRPr="00715ABB">
        <w:rPr>
          <w:rFonts w:ascii="Times New Roman" w:eastAsiaTheme="minorEastAsia" w:hAnsi="Times New Roman" w:cs="Times New Roman"/>
          <w:sz w:val="28"/>
          <w:szCs w:val="28"/>
          <w:lang w:eastAsia="ru-RU"/>
        </w:rPr>
        <w:t>обучающимися</w:t>
      </w:r>
      <w:proofErr w:type="gramEnd"/>
      <w:r w:rsidRPr="00715ABB">
        <w:rPr>
          <w:rFonts w:ascii="Times New Roman" w:eastAsiaTheme="minorEastAsia" w:hAnsi="Times New Roman" w:cs="Times New Roman"/>
          <w:sz w:val="28"/>
          <w:szCs w:val="28"/>
          <w:lang w:eastAsia="ru-RU"/>
        </w:rPr>
        <w:t xml:space="preserve"> проведены инструктажи по предупреждению травм и несчастных случаев. </w:t>
      </w:r>
      <w:r w:rsidR="00715ABB">
        <w:rPr>
          <w:rFonts w:ascii="Times New Roman" w:eastAsiaTheme="minorEastAsia" w:hAnsi="Times New Roman" w:cs="Times New Roman"/>
          <w:sz w:val="28"/>
          <w:szCs w:val="28"/>
          <w:lang w:eastAsia="ru-RU"/>
        </w:rPr>
        <w:t>Организованы</w:t>
      </w:r>
      <w:r w:rsidRPr="00715ABB">
        <w:rPr>
          <w:rFonts w:ascii="Times New Roman" w:eastAsiaTheme="minorEastAsia" w:hAnsi="Times New Roman" w:cs="Times New Roman"/>
          <w:sz w:val="28"/>
          <w:szCs w:val="28"/>
          <w:lang w:eastAsia="ru-RU"/>
        </w:rPr>
        <w:t xml:space="preserve"> тематические дни: «День здорового питания», Единый </w:t>
      </w:r>
      <w:proofErr w:type="spellStart"/>
      <w:r w:rsidRPr="00715ABB">
        <w:rPr>
          <w:rFonts w:ascii="Times New Roman" w:eastAsiaTheme="minorEastAsia" w:hAnsi="Times New Roman" w:cs="Times New Roman"/>
          <w:sz w:val="28"/>
          <w:szCs w:val="28"/>
          <w:lang w:eastAsia="ru-RU"/>
        </w:rPr>
        <w:t>ИНФОурок</w:t>
      </w:r>
      <w:proofErr w:type="spellEnd"/>
      <w:r w:rsidRPr="00715ABB">
        <w:rPr>
          <w:rFonts w:ascii="Times New Roman" w:eastAsiaTheme="minorEastAsia" w:hAnsi="Times New Roman" w:cs="Times New Roman"/>
          <w:sz w:val="28"/>
          <w:szCs w:val="28"/>
          <w:lang w:eastAsia="ru-RU"/>
        </w:rPr>
        <w:t xml:space="preserve"> безопасности «</w:t>
      </w:r>
      <w:proofErr w:type="spellStart"/>
      <w:proofErr w:type="gramStart"/>
      <w:r w:rsidRPr="00715ABB">
        <w:rPr>
          <w:rFonts w:ascii="Times New Roman" w:eastAsiaTheme="minorEastAsia" w:hAnsi="Times New Roman" w:cs="Times New Roman"/>
          <w:sz w:val="28"/>
          <w:szCs w:val="28"/>
          <w:lang w:eastAsia="ru-RU"/>
        </w:rPr>
        <w:t>PRO</w:t>
      </w:r>
      <w:proofErr w:type="gramEnd"/>
      <w:r w:rsidRPr="00715ABB">
        <w:rPr>
          <w:rFonts w:ascii="Times New Roman" w:eastAsiaTheme="minorEastAsia" w:hAnsi="Times New Roman" w:cs="Times New Roman"/>
          <w:sz w:val="28"/>
          <w:szCs w:val="28"/>
          <w:lang w:eastAsia="ru-RU"/>
        </w:rPr>
        <w:t>безопасность</w:t>
      </w:r>
      <w:proofErr w:type="spellEnd"/>
      <w:r w:rsidRPr="00715ABB">
        <w:rPr>
          <w:rFonts w:ascii="Times New Roman" w:eastAsiaTheme="minorEastAsia" w:hAnsi="Times New Roman" w:cs="Times New Roman"/>
          <w:sz w:val="28"/>
          <w:szCs w:val="28"/>
          <w:lang w:eastAsia="ru-RU"/>
        </w:rPr>
        <w:t>», «Навигатор взросления», «</w:t>
      </w:r>
      <w:proofErr w:type="spellStart"/>
      <w:r w:rsidRPr="00715ABB">
        <w:rPr>
          <w:rFonts w:ascii="Times New Roman" w:eastAsiaTheme="minorEastAsia" w:hAnsi="Times New Roman" w:cs="Times New Roman"/>
          <w:sz w:val="28"/>
          <w:szCs w:val="28"/>
          <w:lang w:eastAsia="ru-RU"/>
        </w:rPr>
        <w:t>Меллмарт</w:t>
      </w:r>
      <w:proofErr w:type="spellEnd"/>
      <w:r w:rsidRPr="00715ABB">
        <w:rPr>
          <w:rFonts w:ascii="Times New Roman" w:eastAsiaTheme="minorEastAsia" w:hAnsi="Times New Roman" w:cs="Times New Roman"/>
          <w:sz w:val="28"/>
          <w:szCs w:val="28"/>
          <w:lang w:eastAsia="ru-RU"/>
        </w:rPr>
        <w:t>» - вопросы на заборе», «День здоровья», День физкультуры и спорта, День отказа от вредных привычек, День эмоционального здоровья. Организованы просмотры фильмов:  «Что такое здоровье», «Письмо отца», «Жизнь прекрасна», «5 продуктов долгожителей».</w:t>
      </w:r>
      <w:r w:rsidRPr="00715ABB">
        <w:rPr>
          <w:rFonts w:ascii="Times New Roman" w:eastAsiaTheme="minorEastAsia" w:hAnsi="Times New Roman" w:cs="Times New Roman"/>
          <w:bCs/>
          <w:sz w:val="28"/>
          <w:szCs w:val="28"/>
          <w:lang w:eastAsia="ru-RU"/>
        </w:rPr>
        <w:t xml:space="preserve"> </w:t>
      </w:r>
      <w:r w:rsidRPr="00715ABB">
        <w:rPr>
          <w:rFonts w:ascii="Times New Roman" w:eastAsiaTheme="minorEastAsia" w:hAnsi="Times New Roman" w:cs="Times New Roman"/>
          <w:sz w:val="28"/>
          <w:szCs w:val="28"/>
          <w:lang w:eastAsia="ru-RU"/>
        </w:rPr>
        <w:t xml:space="preserve">Проведены классные часы: «Вкусное бывает вредным», «Типы несчастных случаев», Всероссийский урок здоровья, профилактическая акция "Безопасное окно",  спортивный </w:t>
      </w:r>
      <w:proofErr w:type="spellStart"/>
      <w:r w:rsidRPr="00715ABB">
        <w:rPr>
          <w:rFonts w:ascii="Times New Roman" w:eastAsiaTheme="minorEastAsia" w:hAnsi="Times New Roman" w:cs="Times New Roman"/>
          <w:sz w:val="28"/>
          <w:szCs w:val="28"/>
          <w:lang w:eastAsia="ru-RU"/>
        </w:rPr>
        <w:t>флешмоб</w:t>
      </w:r>
      <w:proofErr w:type="spellEnd"/>
      <w:r w:rsidRPr="00715ABB">
        <w:rPr>
          <w:rFonts w:ascii="Times New Roman" w:eastAsiaTheme="minorEastAsia" w:hAnsi="Times New Roman" w:cs="Times New Roman"/>
          <w:sz w:val="28"/>
          <w:szCs w:val="28"/>
          <w:lang w:eastAsia="ru-RU"/>
        </w:rPr>
        <w:t xml:space="preserve">  «Мы выбираем спорт!», музыкальные зарядки  </w:t>
      </w:r>
      <w:r w:rsidRPr="00715ABB">
        <w:rPr>
          <w:rFonts w:ascii="Times New Roman" w:eastAsiaTheme="minorEastAsia" w:hAnsi="Times New Roman" w:cs="Times New Roman"/>
          <w:iCs/>
          <w:sz w:val="28"/>
          <w:szCs w:val="28"/>
          <w:lang w:eastAsia="ru-RU"/>
        </w:rPr>
        <w:t>«Мы против гиподинамии!»,</w:t>
      </w:r>
      <w:r w:rsidRPr="00715ABB">
        <w:rPr>
          <w:rFonts w:ascii="Times New Roman" w:eastAsiaTheme="minorEastAsia" w:hAnsi="Times New Roman" w:cs="Times New Roman"/>
          <w:i/>
          <w:iCs/>
          <w:sz w:val="28"/>
          <w:szCs w:val="28"/>
          <w:lang w:eastAsia="ru-RU"/>
        </w:rPr>
        <w:t xml:space="preserve"> </w:t>
      </w:r>
      <w:r w:rsidRPr="00715ABB">
        <w:rPr>
          <w:rFonts w:ascii="Times New Roman" w:eastAsiaTheme="minorEastAsia" w:hAnsi="Times New Roman" w:cs="Times New Roman"/>
          <w:sz w:val="28"/>
          <w:szCs w:val="28"/>
          <w:lang w:eastAsia="ru-RU"/>
        </w:rPr>
        <w:t>турнир по спортивной игре «Снайперы».</w:t>
      </w:r>
      <w:r w:rsidRPr="00715ABB">
        <w:rPr>
          <w:rFonts w:ascii="Times New Roman" w:eastAsiaTheme="minorEastAsia" w:hAnsi="Times New Roman" w:cs="Times New Roman"/>
          <w:bCs/>
          <w:sz w:val="28"/>
          <w:szCs w:val="28"/>
          <w:lang w:eastAsia="ru-RU"/>
        </w:rPr>
        <w:t xml:space="preserve"> </w:t>
      </w:r>
      <w:r w:rsidRPr="00715ABB">
        <w:rPr>
          <w:rFonts w:ascii="Times New Roman" w:eastAsiaTheme="minorEastAsia" w:hAnsi="Times New Roman" w:cs="Times New Roman"/>
          <w:sz w:val="28"/>
          <w:szCs w:val="28"/>
          <w:lang w:eastAsia="ru-RU"/>
        </w:rPr>
        <w:t>Проведено общешкольное родительское собрание «Безопасный интернет»</w:t>
      </w:r>
    </w:p>
    <w:p w:rsidR="00DC6272" w:rsidRPr="00DC6272" w:rsidRDefault="00DC6272" w:rsidP="00DC6272">
      <w:pPr>
        <w:spacing w:after="5" w:line="269" w:lineRule="auto"/>
        <w:ind w:right="163" w:hanging="1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DC6272">
        <w:rPr>
          <w:rFonts w:ascii="Times New Roman" w:eastAsiaTheme="minorEastAsia" w:hAnsi="Times New Roman" w:cs="Times New Roman"/>
          <w:sz w:val="28"/>
          <w:szCs w:val="28"/>
          <w:lang w:eastAsia="ru-RU"/>
        </w:rPr>
        <w:t>Межведомственное профилактическое взаимодействие по противодействию распространению наркомании среди несовершеннолетних основывается на следующих принципах:</w:t>
      </w:r>
    </w:p>
    <w:p w:rsidR="00DC6272" w:rsidRPr="00DC6272" w:rsidRDefault="00DC6272" w:rsidP="00DC6272">
      <w:pPr>
        <w:spacing w:after="5" w:line="269" w:lineRule="auto"/>
        <w:ind w:right="163" w:hanging="10"/>
        <w:jc w:val="both"/>
        <w:rPr>
          <w:rFonts w:ascii="Times New Roman" w:eastAsiaTheme="minorEastAsia" w:hAnsi="Times New Roman" w:cs="Times New Roman"/>
          <w:sz w:val="28"/>
          <w:szCs w:val="28"/>
          <w:lang w:eastAsia="ru-RU"/>
        </w:rPr>
      </w:pPr>
      <w:r w:rsidRPr="00DC6272">
        <w:rPr>
          <w:rFonts w:ascii="Times New Roman" w:eastAsiaTheme="minorEastAsia" w:hAnsi="Times New Roman" w:cs="Times New Roman"/>
          <w:sz w:val="28"/>
          <w:szCs w:val="28"/>
          <w:lang w:eastAsia="ru-RU"/>
        </w:rPr>
        <w:t xml:space="preserve">- согласованности взаимодействия органов и учреждений системы профилактики, отвечающих за различные аспекты системы противодействия </w:t>
      </w:r>
      <w:r w:rsidRPr="00DC6272">
        <w:rPr>
          <w:rFonts w:ascii="Times New Roman" w:eastAsiaTheme="minorEastAsia" w:hAnsi="Times New Roman" w:cs="Times New Roman"/>
          <w:sz w:val="28"/>
          <w:szCs w:val="28"/>
          <w:lang w:eastAsia="ru-RU"/>
        </w:rPr>
        <w:lastRenderedPageBreak/>
        <w:t>распространению наркомании в Киренском муниципальном округе  в рамках своей компетенции (органы и учреждения образования, здравоохранения, социальной защиты населения, правоохранительные органы, комиссии по делам несовершеннолетних и защите их прав и другие);</w:t>
      </w:r>
    </w:p>
    <w:p w:rsidR="00DC6272" w:rsidRPr="00DC6272" w:rsidRDefault="00DC6272" w:rsidP="00DC6272">
      <w:pPr>
        <w:spacing w:after="5" w:line="269" w:lineRule="auto"/>
        <w:ind w:right="163" w:hanging="10"/>
        <w:jc w:val="both"/>
        <w:rPr>
          <w:rFonts w:ascii="Times New Roman" w:eastAsiaTheme="minorEastAsia" w:hAnsi="Times New Roman" w:cs="Times New Roman"/>
          <w:sz w:val="28"/>
          <w:szCs w:val="28"/>
          <w:lang w:eastAsia="ru-RU"/>
        </w:rPr>
      </w:pPr>
      <w:r w:rsidRPr="00DC6272">
        <w:rPr>
          <w:rFonts w:ascii="Times New Roman" w:eastAsiaTheme="minorEastAsia" w:hAnsi="Times New Roman" w:cs="Times New Roman"/>
          <w:sz w:val="28"/>
          <w:szCs w:val="28"/>
          <w:lang w:eastAsia="ru-RU"/>
        </w:rPr>
        <w:t>- согласованности действий  специалистов различных профилей (педагогов, воспитателей, школьных и медицинских психологов, врачей психиатров-наркологов, социальных педагогов, сотрудников аппаратов комиссий по делам несовершеннолетних и защите их прав, сотрудников правоохранительных органов и других).</w:t>
      </w:r>
    </w:p>
    <w:p w:rsidR="00DC6272" w:rsidRPr="00DC6272" w:rsidRDefault="00DC6272" w:rsidP="00D75AB2">
      <w:pPr>
        <w:spacing w:after="5" w:line="269" w:lineRule="auto"/>
        <w:ind w:right="163" w:hanging="10"/>
        <w:jc w:val="both"/>
        <w:rPr>
          <w:rFonts w:ascii="Times New Roman" w:eastAsiaTheme="minorEastAsia" w:hAnsi="Times New Roman" w:cs="Times New Roman"/>
          <w:sz w:val="28"/>
          <w:szCs w:val="28"/>
          <w:lang w:eastAsia="ru-RU"/>
        </w:rPr>
      </w:pPr>
    </w:p>
    <w:p w:rsidR="00141498" w:rsidRPr="00310D87" w:rsidRDefault="00141498" w:rsidP="000429CF">
      <w:pPr>
        <w:spacing w:after="0"/>
        <w:jc w:val="center"/>
        <w:rPr>
          <w:rFonts w:ascii="Times New Roman" w:hAnsi="Times New Roman" w:cs="Times New Roman"/>
          <w:b/>
          <w:sz w:val="28"/>
          <w:szCs w:val="28"/>
        </w:rPr>
      </w:pPr>
      <w:r w:rsidRPr="00310D87">
        <w:rPr>
          <w:rFonts w:ascii="Times New Roman" w:hAnsi="Times New Roman" w:cs="Times New Roman"/>
          <w:b/>
          <w:sz w:val="28"/>
          <w:szCs w:val="28"/>
        </w:rPr>
        <w:t>Раздел 6. Основные цели и задачи, направленные на</w:t>
      </w:r>
      <w:r w:rsidR="00310D87" w:rsidRPr="00310D87">
        <w:rPr>
          <w:rFonts w:ascii="Times New Roman" w:hAnsi="Times New Roman" w:cs="Times New Roman"/>
          <w:b/>
          <w:sz w:val="28"/>
          <w:szCs w:val="28"/>
        </w:rPr>
        <w:t xml:space="preserve"> </w:t>
      </w:r>
      <w:r w:rsidR="00474729">
        <w:rPr>
          <w:rFonts w:ascii="Times New Roman" w:hAnsi="Times New Roman" w:cs="Times New Roman"/>
          <w:b/>
          <w:sz w:val="28"/>
          <w:szCs w:val="28"/>
        </w:rPr>
        <w:t>повышение эффективности на 2026/</w:t>
      </w:r>
      <w:r w:rsidR="00310D87" w:rsidRPr="00310D87">
        <w:rPr>
          <w:rFonts w:ascii="Times New Roman" w:hAnsi="Times New Roman" w:cs="Times New Roman"/>
          <w:b/>
          <w:sz w:val="28"/>
          <w:szCs w:val="28"/>
        </w:rPr>
        <w:t>2027</w:t>
      </w:r>
      <w:r w:rsidRPr="00310D87">
        <w:rPr>
          <w:rFonts w:ascii="Times New Roman" w:hAnsi="Times New Roman" w:cs="Times New Roman"/>
          <w:b/>
          <w:sz w:val="28"/>
          <w:szCs w:val="28"/>
        </w:rPr>
        <w:t xml:space="preserve"> учебный год</w:t>
      </w:r>
    </w:p>
    <w:p w:rsidR="00310D87" w:rsidRPr="00310D87" w:rsidRDefault="00141498" w:rsidP="00310D87">
      <w:pPr>
        <w:spacing w:after="0"/>
        <w:jc w:val="both"/>
        <w:rPr>
          <w:rFonts w:ascii="Times New Roman" w:eastAsia="Calibri" w:hAnsi="Times New Roman" w:cs="Times New Roman"/>
          <w:bCs/>
          <w:sz w:val="28"/>
          <w:szCs w:val="28"/>
        </w:rPr>
      </w:pPr>
      <w:r w:rsidRPr="00310D87">
        <w:rPr>
          <w:rFonts w:ascii="Times New Roman" w:hAnsi="Times New Roman" w:cs="Times New Roman"/>
          <w:bCs/>
          <w:sz w:val="28"/>
          <w:szCs w:val="28"/>
        </w:rPr>
        <w:t xml:space="preserve">       </w:t>
      </w:r>
      <w:r w:rsidR="00310D87" w:rsidRPr="00310D87">
        <w:rPr>
          <w:rFonts w:ascii="Times New Roman" w:eastAsia="Calibri" w:hAnsi="Times New Roman" w:cs="Times New Roman"/>
          <w:bCs/>
          <w:sz w:val="28"/>
          <w:szCs w:val="28"/>
        </w:rPr>
        <w:t xml:space="preserve">Намечены следующие мероприятия по повышению эффективности управления качеством образования на территории Киренского района: </w:t>
      </w:r>
    </w:p>
    <w:p w:rsidR="00310D87" w:rsidRPr="00500138" w:rsidRDefault="00310D87" w:rsidP="00310D87">
      <w:pPr>
        <w:spacing w:after="0"/>
        <w:jc w:val="both"/>
        <w:rPr>
          <w:rFonts w:ascii="Times New Roman" w:eastAsia="Times New Roman" w:hAnsi="Times New Roman" w:cs="Times New Roman"/>
          <w:sz w:val="28"/>
          <w:szCs w:val="28"/>
          <w:lang w:eastAsia="ru-RU"/>
        </w:rPr>
      </w:pPr>
      <w:r w:rsidRPr="00310D87">
        <w:rPr>
          <w:rFonts w:ascii="Times New Roman" w:eastAsia="Calibri" w:hAnsi="Times New Roman" w:cs="Times New Roman"/>
          <w:sz w:val="28"/>
          <w:szCs w:val="28"/>
        </w:rPr>
        <w:t xml:space="preserve">- </w:t>
      </w:r>
      <w:r w:rsidRPr="00310D87">
        <w:rPr>
          <w:rFonts w:ascii="Times New Roman" w:eastAsia="Times New Roman" w:hAnsi="Times New Roman" w:cs="Times New Roman"/>
          <w:sz w:val="28"/>
          <w:szCs w:val="28"/>
          <w:lang w:eastAsia="ru-RU"/>
        </w:rPr>
        <w:t>Совершенствовать</w:t>
      </w:r>
      <w:r w:rsidRPr="00500138">
        <w:rPr>
          <w:rFonts w:ascii="Times New Roman" w:eastAsia="Times New Roman" w:hAnsi="Times New Roman" w:cs="Times New Roman"/>
          <w:sz w:val="28"/>
          <w:szCs w:val="28"/>
          <w:lang w:eastAsia="ru-RU"/>
        </w:rPr>
        <w:t xml:space="preserve"> системный подход, направленный на повышение объективности проведения и оценивания  оценочных процедур (федеральных, региональных), включающих привлечение независимых общественных наблюдателей, осуществление офлайн-видеонаблюдения при проведении ВПР и проверке работ обучающихся, проведение проверки и перепроверки работ муниципальной комиссией, привлечение независимых экспертов для проверки работ при проведении ВПР;</w:t>
      </w:r>
    </w:p>
    <w:p w:rsidR="00310D87" w:rsidRPr="00500138" w:rsidRDefault="00310D87" w:rsidP="00310D87">
      <w:pPr>
        <w:spacing w:after="0"/>
        <w:jc w:val="both"/>
        <w:rPr>
          <w:rFonts w:ascii="Times New Roman" w:eastAsia="Times New Roman" w:hAnsi="Times New Roman" w:cs="Times New Roman"/>
          <w:sz w:val="28"/>
          <w:szCs w:val="28"/>
          <w:lang w:eastAsia="ru-RU"/>
        </w:rPr>
      </w:pPr>
      <w:r w:rsidRPr="00500138">
        <w:rPr>
          <w:rFonts w:ascii="Times New Roman" w:eastAsia="Times New Roman" w:hAnsi="Times New Roman" w:cs="Times New Roman"/>
          <w:sz w:val="28"/>
          <w:szCs w:val="28"/>
          <w:lang w:eastAsia="ru-RU"/>
        </w:rPr>
        <w:t xml:space="preserve">- Содействовать участию педагогов и управленческих  команд образовательных организаций в региональных </w:t>
      </w:r>
      <w:proofErr w:type="spellStart"/>
      <w:r w:rsidRPr="00500138">
        <w:rPr>
          <w:rFonts w:ascii="Times New Roman" w:eastAsia="Times New Roman" w:hAnsi="Times New Roman" w:cs="Times New Roman"/>
          <w:sz w:val="28"/>
          <w:szCs w:val="28"/>
          <w:lang w:eastAsia="ru-RU"/>
        </w:rPr>
        <w:t>стажировочных</w:t>
      </w:r>
      <w:proofErr w:type="spellEnd"/>
      <w:r w:rsidRPr="00500138">
        <w:rPr>
          <w:rFonts w:ascii="Times New Roman" w:eastAsia="Times New Roman" w:hAnsi="Times New Roman" w:cs="Times New Roman"/>
          <w:sz w:val="28"/>
          <w:szCs w:val="28"/>
          <w:lang w:eastAsia="ru-RU"/>
        </w:rPr>
        <w:t xml:space="preserve"> сессиях и Всероссийских конференциях с целью повышения профессиональных компетенций  и обмена опытом</w:t>
      </w:r>
      <w:r w:rsidR="00753E38">
        <w:rPr>
          <w:rFonts w:ascii="Times New Roman" w:eastAsia="Times New Roman" w:hAnsi="Times New Roman" w:cs="Times New Roman"/>
          <w:sz w:val="28"/>
          <w:szCs w:val="28"/>
          <w:lang w:eastAsia="ru-RU"/>
        </w:rPr>
        <w:t xml:space="preserve"> </w:t>
      </w:r>
      <w:r w:rsidRPr="00500138">
        <w:rPr>
          <w:rFonts w:ascii="Times New Roman" w:eastAsia="Times New Roman" w:hAnsi="Times New Roman" w:cs="Times New Roman"/>
          <w:sz w:val="28"/>
          <w:szCs w:val="28"/>
          <w:lang w:eastAsia="ru-RU"/>
        </w:rPr>
        <w:t>(ежегодно на 10% увеличивать долю образовательных организаций, принимающих участие в программах повышения квалификации управленческих команд);</w:t>
      </w:r>
    </w:p>
    <w:p w:rsidR="00310D87" w:rsidRPr="00DD13C5" w:rsidRDefault="00310D87" w:rsidP="00310D87">
      <w:pPr>
        <w:spacing w:after="0"/>
        <w:jc w:val="both"/>
        <w:rPr>
          <w:rFonts w:ascii="Times New Roman" w:eastAsia="Times New Roman" w:hAnsi="Times New Roman" w:cs="Times New Roman"/>
          <w:sz w:val="28"/>
          <w:szCs w:val="28"/>
          <w:lang w:eastAsia="ru-RU"/>
        </w:rPr>
      </w:pPr>
      <w:r w:rsidRPr="00500138">
        <w:rPr>
          <w:rFonts w:ascii="Times New Roman" w:eastAsia="Calibri" w:hAnsi="Times New Roman" w:cs="Times New Roman"/>
          <w:sz w:val="28"/>
          <w:szCs w:val="28"/>
        </w:rPr>
        <w:t xml:space="preserve">- </w:t>
      </w:r>
      <w:r w:rsidRPr="00500138">
        <w:rPr>
          <w:rFonts w:ascii="Times New Roman" w:eastAsia="Calibri" w:hAnsi="Times New Roman" w:cs="Times New Roman"/>
          <w:bCs/>
          <w:sz w:val="28"/>
          <w:szCs w:val="28"/>
        </w:rPr>
        <w:t xml:space="preserve">Обеспечить практико-ориентированную направленность  работы районных методических объединений, продолжить работу над качеством обучения учащихся, в том числе при подготовке к ОГЭ и ЕГЭ, </w:t>
      </w:r>
      <w:proofErr w:type="spellStart"/>
      <w:r w:rsidRPr="00500138">
        <w:rPr>
          <w:rFonts w:ascii="Times New Roman" w:eastAsia="Calibri" w:hAnsi="Times New Roman" w:cs="Times New Roman"/>
          <w:bCs/>
          <w:sz w:val="28"/>
          <w:szCs w:val="28"/>
        </w:rPr>
        <w:t>ВсОШ</w:t>
      </w:r>
      <w:proofErr w:type="spellEnd"/>
      <w:r w:rsidRPr="00500138">
        <w:rPr>
          <w:rFonts w:ascii="Times New Roman" w:eastAsia="Calibri" w:hAnsi="Times New Roman" w:cs="Times New Roman"/>
          <w:bCs/>
          <w:sz w:val="28"/>
          <w:szCs w:val="28"/>
        </w:rPr>
        <w:t>, принимать участие в сетевом взаимодействии педагогов  и обучающихся на базе центров «Точка роста»</w:t>
      </w:r>
      <w:r>
        <w:rPr>
          <w:rFonts w:ascii="Times New Roman" w:eastAsia="Times New Roman" w:hAnsi="Times New Roman" w:cs="Times New Roman"/>
          <w:sz w:val="28"/>
          <w:szCs w:val="28"/>
          <w:lang w:eastAsia="ru-RU"/>
        </w:rPr>
        <w:t xml:space="preserve">; </w:t>
      </w:r>
    </w:p>
    <w:p w:rsidR="00310D87" w:rsidRPr="00500138" w:rsidRDefault="00310D87" w:rsidP="00310D87">
      <w:pPr>
        <w:spacing w:before="240" w:after="0"/>
        <w:contextualSpacing/>
        <w:jc w:val="both"/>
        <w:rPr>
          <w:rFonts w:ascii="Times New Roman" w:eastAsia="Times New Roman" w:hAnsi="Times New Roman" w:cs="Times New Roman"/>
          <w:sz w:val="28"/>
          <w:szCs w:val="28"/>
          <w:lang w:eastAsia="ru-RU"/>
        </w:rPr>
      </w:pPr>
      <w:r w:rsidRPr="00500138">
        <w:rPr>
          <w:rFonts w:ascii="Times New Roman" w:eastAsia="Times New Roman" w:hAnsi="Times New Roman" w:cs="Times New Roman"/>
          <w:sz w:val="28"/>
          <w:szCs w:val="28"/>
          <w:lang w:eastAsia="ru-RU"/>
        </w:rPr>
        <w:t xml:space="preserve">- Создать условия для участия молодых педагогов в муниципальных, региональных конкурсах, Всероссийских олимпиадах и конкурсах профессионального мастерства (очно и дистанционно) в рамках предконкурсного и </w:t>
      </w:r>
      <w:proofErr w:type="spellStart"/>
      <w:r w:rsidRPr="00500138">
        <w:rPr>
          <w:rFonts w:ascii="Times New Roman" w:eastAsia="Times New Roman" w:hAnsi="Times New Roman" w:cs="Times New Roman"/>
          <w:sz w:val="28"/>
          <w:szCs w:val="28"/>
          <w:lang w:eastAsia="ru-RU"/>
        </w:rPr>
        <w:t>постконкурсного</w:t>
      </w:r>
      <w:proofErr w:type="spellEnd"/>
      <w:r w:rsidRPr="00500138">
        <w:rPr>
          <w:rFonts w:ascii="Times New Roman" w:eastAsia="Times New Roman" w:hAnsi="Times New Roman" w:cs="Times New Roman"/>
          <w:sz w:val="28"/>
          <w:szCs w:val="28"/>
          <w:lang w:eastAsia="ru-RU"/>
        </w:rPr>
        <w:t xml:space="preserve"> сопровождения;</w:t>
      </w:r>
    </w:p>
    <w:p w:rsidR="00310D87" w:rsidRPr="00500138" w:rsidRDefault="00310D87" w:rsidP="00310D87">
      <w:pPr>
        <w:spacing w:after="0"/>
        <w:jc w:val="both"/>
        <w:rPr>
          <w:rFonts w:ascii="Times New Roman" w:eastAsia="Times New Roman" w:hAnsi="Times New Roman" w:cs="Times New Roman"/>
          <w:sz w:val="28"/>
          <w:szCs w:val="28"/>
          <w:lang w:eastAsia="ru-RU"/>
        </w:rPr>
      </w:pPr>
      <w:r w:rsidRPr="00500138">
        <w:rPr>
          <w:rFonts w:ascii="Times New Roman" w:eastAsia="Calibri" w:hAnsi="Times New Roman" w:cs="Times New Roman"/>
          <w:sz w:val="28"/>
          <w:szCs w:val="28"/>
        </w:rPr>
        <w:t>- Реализовать инициативный проект «Старт в будущее: развитие олимпиадного движения и профориентации среди обучающихся общеобразовательных организаций Киренского района»</w:t>
      </w:r>
      <w:r w:rsidRPr="00500138">
        <w:rPr>
          <w:rFonts w:ascii="Times New Roman" w:eastAsia="Times New Roman" w:hAnsi="Times New Roman" w:cs="Times New Roman"/>
          <w:sz w:val="28"/>
          <w:szCs w:val="28"/>
          <w:lang w:eastAsia="ru-RU"/>
        </w:rPr>
        <w:t>;</w:t>
      </w:r>
    </w:p>
    <w:p w:rsidR="00310D87" w:rsidRPr="00500138" w:rsidRDefault="00310D87" w:rsidP="00310D87">
      <w:pPr>
        <w:widowControl w:val="0"/>
        <w:tabs>
          <w:tab w:val="left" w:pos="567"/>
          <w:tab w:val="left" w:pos="720"/>
          <w:tab w:val="left" w:pos="993"/>
        </w:tabs>
        <w:suppressAutoHyphens/>
        <w:spacing w:before="240" w:after="0"/>
        <w:contextualSpacing/>
        <w:jc w:val="both"/>
        <w:rPr>
          <w:rFonts w:ascii="Times New Roman" w:eastAsia="Calibri" w:hAnsi="Times New Roman" w:cs="Times New Roman"/>
          <w:sz w:val="28"/>
          <w:szCs w:val="28"/>
        </w:rPr>
      </w:pPr>
      <w:r w:rsidRPr="00500138">
        <w:rPr>
          <w:rFonts w:ascii="Times New Roman" w:eastAsia="Calibri" w:hAnsi="Times New Roman" w:cs="Times New Roman"/>
          <w:sz w:val="28"/>
          <w:szCs w:val="28"/>
        </w:rPr>
        <w:t xml:space="preserve">- Создать  районный  кабинет  профориентации для </w:t>
      </w:r>
      <w:proofErr w:type="gramStart"/>
      <w:r w:rsidRPr="00500138">
        <w:rPr>
          <w:rFonts w:ascii="Times New Roman" w:eastAsia="Calibri" w:hAnsi="Times New Roman" w:cs="Times New Roman"/>
          <w:sz w:val="28"/>
          <w:szCs w:val="28"/>
        </w:rPr>
        <w:t>обучающихся</w:t>
      </w:r>
      <w:proofErr w:type="gramEnd"/>
      <w:r w:rsidRPr="00500138">
        <w:rPr>
          <w:rFonts w:ascii="Times New Roman" w:eastAsia="Calibri" w:hAnsi="Times New Roman" w:cs="Times New Roman"/>
          <w:sz w:val="28"/>
          <w:szCs w:val="28"/>
        </w:rPr>
        <w:t xml:space="preserve"> на базе МКУ </w:t>
      </w:r>
      <w:r w:rsidRPr="00500138">
        <w:rPr>
          <w:rFonts w:ascii="Times New Roman" w:eastAsia="Calibri" w:hAnsi="Times New Roman" w:cs="Times New Roman"/>
          <w:sz w:val="28"/>
          <w:szCs w:val="28"/>
        </w:rPr>
        <w:lastRenderedPageBreak/>
        <w:t>«Центр развития образования»</w:t>
      </w:r>
      <w:r w:rsidRPr="00500138">
        <w:rPr>
          <w:rFonts w:ascii="Times New Roman" w:eastAsia="Times New Roman" w:hAnsi="Times New Roman" w:cs="Times New Roman"/>
          <w:sz w:val="28"/>
          <w:szCs w:val="28"/>
          <w:lang w:eastAsia="ru-RU"/>
        </w:rPr>
        <w:t>;</w:t>
      </w:r>
    </w:p>
    <w:p w:rsidR="00310D87" w:rsidRDefault="00310D87" w:rsidP="00310D87">
      <w:pPr>
        <w:widowControl w:val="0"/>
        <w:tabs>
          <w:tab w:val="left" w:pos="567"/>
          <w:tab w:val="left" w:pos="720"/>
          <w:tab w:val="left" w:pos="993"/>
        </w:tabs>
        <w:suppressAutoHyphens/>
        <w:spacing w:before="240" w:after="0"/>
        <w:contextualSpacing/>
        <w:jc w:val="both"/>
        <w:rPr>
          <w:rFonts w:ascii="Times New Roman" w:eastAsia="Calibri" w:hAnsi="Times New Roman" w:cs="Times New Roman"/>
          <w:sz w:val="28"/>
          <w:szCs w:val="28"/>
        </w:rPr>
      </w:pPr>
      <w:r w:rsidRPr="00500138">
        <w:rPr>
          <w:rFonts w:ascii="Times New Roman" w:eastAsia="Calibri" w:hAnsi="Times New Roman" w:cs="Times New Roman"/>
          <w:sz w:val="28"/>
          <w:szCs w:val="28"/>
        </w:rPr>
        <w:t>- Совершенствовать организацию проведения профильных смен  подготовки обучающихся к муниципальному и региональному этапам Всероссийской олимпиады школьников, ГИА;</w:t>
      </w:r>
    </w:p>
    <w:p w:rsidR="00976A1E" w:rsidRPr="00976A1E" w:rsidRDefault="00976A1E" w:rsidP="00976A1E">
      <w:pPr>
        <w:widowControl w:val="0"/>
        <w:tabs>
          <w:tab w:val="left" w:pos="567"/>
          <w:tab w:val="left" w:pos="720"/>
          <w:tab w:val="left" w:pos="993"/>
        </w:tabs>
        <w:suppressAutoHyphens/>
        <w:spacing w:before="240" w:after="0"/>
        <w:contextualSpacing/>
        <w:jc w:val="both"/>
        <w:rPr>
          <w:rFonts w:ascii="Times New Roman" w:eastAsia="Calibri" w:hAnsi="Times New Roman" w:cs="Times New Roman"/>
          <w:bCs/>
          <w:sz w:val="28"/>
          <w:szCs w:val="28"/>
          <w:lang w:bidi="ru-RU"/>
        </w:rPr>
      </w:pPr>
      <w:r w:rsidRPr="00976A1E">
        <w:rPr>
          <w:rFonts w:ascii="Times New Roman" w:eastAsia="Calibri" w:hAnsi="Times New Roman" w:cs="Times New Roman"/>
          <w:bCs/>
          <w:sz w:val="28"/>
          <w:szCs w:val="28"/>
          <w:lang w:bidi="ru-RU"/>
        </w:rPr>
        <w:t xml:space="preserve">-- </w:t>
      </w:r>
      <w:r>
        <w:rPr>
          <w:rFonts w:ascii="Times New Roman" w:eastAsia="Calibri" w:hAnsi="Times New Roman" w:cs="Times New Roman"/>
          <w:bCs/>
          <w:sz w:val="28"/>
          <w:szCs w:val="28"/>
          <w:lang w:bidi="ru-RU"/>
        </w:rPr>
        <w:t xml:space="preserve">Совершенствовать </w:t>
      </w:r>
      <w:r w:rsidRPr="00976A1E">
        <w:rPr>
          <w:rFonts w:ascii="Times New Roman" w:eastAsia="Calibri" w:hAnsi="Times New Roman" w:cs="Times New Roman"/>
          <w:bCs/>
          <w:sz w:val="28"/>
          <w:szCs w:val="28"/>
          <w:lang w:bidi="ru-RU"/>
        </w:rPr>
        <w:t>систем</w:t>
      </w:r>
      <w:r>
        <w:rPr>
          <w:rFonts w:ascii="Times New Roman" w:eastAsia="Calibri" w:hAnsi="Times New Roman" w:cs="Times New Roman"/>
          <w:bCs/>
          <w:sz w:val="28"/>
          <w:szCs w:val="28"/>
          <w:lang w:bidi="ru-RU"/>
        </w:rPr>
        <w:t>у</w:t>
      </w:r>
      <w:r w:rsidRPr="00976A1E">
        <w:rPr>
          <w:rFonts w:ascii="Times New Roman" w:eastAsia="Calibri" w:hAnsi="Times New Roman" w:cs="Times New Roman"/>
          <w:bCs/>
          <w:sz w:val="28"/>
          <w:szCs w:val="28"/>
          <w:lang w:bidi="ru-RU"/>
        </w:rPr>
        <w:t xml:space="preserve"> раннего выявления и коррекции отклонений у детей </w:t>
      </w:r>
      <w:r>
        <w:rPr>
          <w:rFonts w:ascii="Times New Roman" w:eastAsia="Calibri" w:hAnsi="Times New Roman" w:cs="Times New Roman"/>
          <w:bCs/>
          <w:sz w:val="28"/>
          <w:szCs w:val="28"/>
          <w:lang w:bidi="ru-RU"/>
        </w:rPr>
        <w:t>через</w:t>
      </w:r>
      <w:r w:rsidRPr="00976A1E">
        <w:rPr>
          <w:rFonts w:ascii="Times New Roman" w:eastAsia="Calibri" w:hAnsi="Times New Roman" w:cs="Times New Roman"/>
          <w:bCs/>
          <w:sz w:val="28"/>
          <w:szCs w:val="28"/>
          <w:lang w:bidi="ru-RU"/>
        </w:rPr>
        <w:t xml:space="preserve"> деятельност</w:t>
      </w:r>
      <w:r>
        <w:rPr>
          <w:rFonts w:ascii="Times New Roman" w:eastAsia="Calibri" w:hAnsi="Times New Roman" w:cs="Times New Roman"/>
          <w:bCs/>
          <w:sz w:val="28"/>
          <w:szCs w:val="28"/>
          <w:lang w:bidi="ru-RU"/>
        </w:rPr>
        <w:t>ь</w:t>
      </w:r>
      <w:r w:rsidRPr="00976A1E">
        <w:rPr>
          <w:rFonts w:ascii="Times New Roman" w:eastAsia="Calibri" w:hAnsi="Times New Roman" w:cs="Times New Roman"/>
          <w:bCs/>
          <w:sz w:val="28"/>
          <w:szCs w:val="28"/>
          <w:lang w:bidi="ru-RU"/>
        </w:rPr>
        <w:t xml:space="preserve"> пси</w:t>
      </w:r>
      <w:r>
        <w:rPr>
          <w:rFonts w:ascii="Times New Roman" w:eastAsia="Calibri" w:hAnsi="Times New Roman" w:cs="Times New Roman"/>
          <w:bCs/>
          <w:sz w:val="28"/>
          <w:szCs w:val="28"/>
          <w:lang w:bidi="ru-RU"/>
        </w:rPr>
        <w:t>холого – медико – педагогической</w:t>
      </w:r>
      <w:r w:rsidRPr="00976A1E">
        <w:rPr>
          <w:rFonts w:ascii="Times New Roman" w:eastAsia="Calibri" w:hAnsi="Times New Roman" w:cs="Times New Roman"/>
          <w:bCs/>
          <w:sz w:val="28"/>
          <w:szCs w:val="28"/>
          <w:lang w:bidi="ru-RU"/>
        </w:rPr>
        <w:t xml:space="preserve"> комиссии.</w:t>
      </w:r>
    </w:p>
    <w:p w:rsidR="00310D87" w:rsidRDefault="00310D87" w:rsidP="00310D87">
      <w:pPr>
        <w:spacing w:after="0"/>
        <w:jc w:val="both"/>
        <w:rPr>
          <w:rFonts w:ascii="Times New Roman" w:eastAsia="Calibri" w:hAnsi="Times New Roman" w:cs="Times New Roman"/>
          <w:sz w:val="28"/>
          <w:szCs w:val="28"/>
        </w:rPr>
      </w:pPr>
      <w:r w:rsidRPr="00500138">
        <w:rPr>
          <w:rFonts w:ascii="Times New Roman" w:eastAsia="Calibri" w:hAnsi="Times New Roman" w:cs="Times New Roman"/>
          <w:sz w:val="28"/>
          <w:szCs w:val="28"/>
        </w:rPr>
        <w:t>- Проработать вопрос сетевого взаимодействия с учреждениями СПО, ВПО Иркутской области в рамках реализации профориентации обучающихся, осуществлении профессиональных проб;</w:t>
      </w:r>
    </w:p>
    <w:p w:rsidR="00753E38" w:rsidRPr="00500138" w:rsidRDefault="00753E38" w:rsidP="00310D87">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753E38">
        <w:rPr>
          <w:rFonts w:ascii="Times New Roman" w:eastAsia="Calibri" w:hAnsi="Times New Roman" w:cs="Times New Roman"/>
          <w:sz w:val="28"/>
          <w:szCs w:val="28"/>
        </w:rPr>
        <w:t>Совершенствова</w:t>
      </w:r>
      <w:r>
        <w:rPr>
          <w:rFonts w:ascii="Times New Roman" w:eastAsia="Calibri" w:hAnsi="Times New Roman" w:cs="Times New Roman"/>
          <w:sz w:val="28"/>
          <w:szCs w:val="28"/>
        </w:rPr>
        <w:t>ть</w:t>
      </w:r>
      <w:r w:rsidRPr="00753E38">
        <w:rPr>
          <w:rFonts w:ascii="Times New Roman" w:eastAsia="Calibri" w:hAnsi="Times New Roman" w:cs="Times New Roman"/>
          <w:sz w:val="28"/>
          <w:szCs w:val="28"/>
        </w:rPr>
        <w:t xml:space="preserve"> профилактическ</w:t>
      </w:r>
      <w:r>
        <w:rPr>
          <w:rFonts w:ascii="Times New Roman" w:eastAsia="Calibri" w:hAnsi="Times New Roman" w:cs="Times New Roman"/>
          <w:sz w:val="28"/>
          <w:szCs w:val="28"/>
        </w:rPr>
        <w:t>ую</w:t>
      </w:r>
      <w:r w:rsidRPr="00753E38">
        <w:rPr>
          <w:rFonts w:ascii="Times New Roman" w:eastAsia="Calibri" w:hAnsi="Times New Roman" w:cs="Times New Roman"/>
          <w:sz w:val="28"/>
          <w:szCs w:val="28"/>
        </w:rPr>
        <w:t xml:space="preserve"> работ</w:t>
      </w:r>
      <w:r w:rsidR="003647A3">
        <w:rPr>
          <w:rFonts w:ascii="Times New Roman" w:eastAsia="Calibri" w:hAnsi="Times New Roman" w:cs="Times New Roman"/>
          <w:sz w:val="28"/>
          <w:szCs w:val="28"/>
        </w:rPr>
        <w:t>у, посредством</w:t>
      </w:r>
      <w:r>
        <w:rPr>
          <w:rFonts w:ascii="Times New Roman" w:eastAsia="Calibri" w:hAnsi="Times New Roman" w:cs="Times New Roman"/>
          <w:sz w:val="28"/>
          <w:szCs w:val="28"/>
        </w:rPr>
        <w:t xml:space="preserve"> </w:t>
      </w:r>
      <w:r w:rsidRPr="00753E38">
        <w:rPr>
          <w:rFonts w:ascii="Times New Roman" w:eastAsia="Calibri" w:hAnsi="Times New Roman" w:cs="Times New Roman"/>
          <w:sz w:val="28"/>
          <w:szCs w:val="28"/>
        </w:rPr>
        <w:t>созда</w:t>
      </w:r>
      <w:r w:rsidR="003647A3">
        <w:rPr>
          <w:rFonts w:ascii="Times New Roman" w:eastAsia="Calibri" w:hAnsi="Times New Roman" w:cs="Times New Roman"/>
          <w:sz w:val="28"/>
          <w:szCs w:val="28"/>
        </w:rPr>
        <w:t>ния</w:t>
      </w:r>
      <w:r w:rsidRPr="00753E38">
        <w:rPr>
          <w:rFonts w:ascii="Times New Roman" w:eastAsia="Calibri" w:hAnsi="Times New Roman" w:cs="Times New Roman"/>
          <w:sz w:val="28"/>
          <w:szCs w:val="28"/>
        </w:rPr>
        <w:t xml:space="preserve"> условий для формирования у учащихся устойчивого иммунитета к </w:t>
      </w:r>
      <w:proofErr w:type="spellStart"/>
      <w:r w:rsidRPr="00753E38">
        <w:rPr>
          <w:rFonts w:ascii="Times New Roman" w:eastAsia="Calibri" w:hAnsi="Times New Roman" w:cs="Times New Roman"/>
          <w:sz w:val="28"/>
          <w:szCs w:val="28"/>
        </w:rPr>
        <w:t>психоактивным</w:t>
      </w:r>
      <w:proofErr w:type="spellEnd"/>
      <w:r w:rsidRPr="00753E38">
        <w:rPr>
          <w:rFonts w:ascii="Times New Roman" w:eastAsia="Calibri" w:hAnsi="Times New Roman" w:cs="Times New Roman"/>
          <w:sz w:val="28"/>
          <w:szCs w:val="28"/>
        </w:rPr>
        <w:t xml:space="preserve"> веществам</w:t>
      </w:r>
      <w:r w:rsidR="00976A1E">
        <w:rPr>
          <w:rFonts w:ascii="Times New Roman" w:eastAsia="Calibri" w:hAnsi="Times New Roman" w:cs="Times New Roman"/>
          <w:sz w:val="28"/>
          <w:szCs w:val="28"/>
        </w:rPr>
        <w:t xml:space="preserve"> посредством </w:t>
      </w:r>
      <w:r w:rsidRPr="00753E38">
        <w:rPr>
          <w:rFonts w:ascii="Times New Roman" w:eastAsia="Calibri" w:hAnsi="Times New Roman" w:cs="Times New Roman"/>
          <w:sz w:val="28"/>
          <w:szCs w:val="28"/>
        </w:rPr>
        <w:t>переход</w:t>
      </w:r>
      <w:r w:rsidR="00976A1E">
        <w:rPr>
          <w:rFonts w:ascii="Times New Roman" w:eastAsia="Calibri" w:hAnsi="Times New Roman" w:cs="Times New Roman"/>
          <w:sz w:val="28"/>
          <w:szCs w:val="28"/>
        </w:rPr>
        <w:t>а</w:t>
      </w:r>
      <w:r w:rsidRPr="00753E38">
        <w:rPr>
          <w:rFonts w:ascii="Times New Roman" w:eastAsia="Calibri" w:hAnsi="Times New Roman" w:cs="Times New Roman"/>
          <w:sz w:val="28"/>
          <w:szCs w:val="28"/>
        </w:rPr>
        <w:t xml:space="preserve"> от простых запретов к развитию у детей критического мышления, стрессоустойчивости, а также осознанной потребности в здоровом образе жизни</w:t>
      </w:r>
      <w:r w:rsidR="00976A1E">
        <w:rPr>
          <w:rFonts w:ascii="Times New Roman" w:eastAsia="Calibri" w:hAnsi="Times New Roman" w:cs="Times New Roman"/>
          <w:sz w:val="28"/>
          <w:szCs w:val="28"/>
        </w:rPr>
        <w:t>.</w:t>
      </w:r>
    </w:p>
    <w:p w:rsidR="00B030C0" w:rsidRPr="004A2993" w:rsidRDefault="00310D87" w:rsidP="00F965CD">
      <w:pPr>
        <w:widowControl w:val="0"/>
        <w:tabs>
          <w:tab w:val="left" w:pos="567"/>
          <w:tab w:val="left" w:pos="720"/>
          <w:tab w:val="left" w:pos="993"/>
        </w:tabs>
        <w:suppressAutoHyphens/>
        <w:spacing w:before="240" w:after="0"/>
        <w:contextualSpacing/>
        <w:jc w:val="both"/>
        <w:rPr>
          <w:rFonts w:ascii="Times New Roman" w:hAnsi="Times New Roman" w:cs="Times New Roman"/>
          <w:sz w:val="28"/>
          <w:szCs w:val="28"/>
          <w:highlight w:val="yellow"/>
        </w:rPr>
      </w:pPr>
      <w:r w:rsidRPr="00500138">
        <w:rPr>
          <w:rFonts w:ascii="Times New Roman" w:eastAsia="Calibri" w:hAnsi="Times New Roman" w:cs="Times New Roman"/>
          <w:sz w:val="28"/>
          <w:szCs w:val="28"/>
        </w:rPr>
        <w:t>- Обеспечить достижение в Киренском районе целевых показателей</w:t>
      </w:r>
      <w:r>
        <w:rPr>
          <w:rFonts w:ascii="Times New Roman" w:eastAsia="Calibri" w:hAnsi="Times New Roman" w:cs="Times New Roman"/>
          <w:sz w:val="28"/>
          <w:szCs w:val="28"/>
        </w:rPr>
        <w:t xml:space="preserve"> </w:t>
      </w:r>
      <w:r w:rsidRPr="00500138">
        <w:rPr>
          <w:rFonts w:ascii="Times New Roman" w:eastAsia="Calibri" w:hAnsi="Times New Roman" w:cs="Times New Roman"/>
          <w:sz w:val="28"/>
          <w:szCs w:val="28"/>
        </w:rPr>
        <w:t>по  реализации  нового национального проекта «Молодежь и дети».</w:t>
      </w:r>
    </w:p>
    <w:sectPr w:rsidR="00B030C0" w:rsidRPr="004A2993" w:rsidSect="00882CDB">
      <w:footerReference w:type="default" r:id="rId22"/>
      <w:footerReference w:type="first" r:id="rId23"/>
      <w:pgSz w:w="11906" w:h="16838"/>
      <w:pgMar w:top="851" w:right="849" w:bottom="851"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16D0" w:rsidRDefault="003016D0" w:rsidP="00635E89">
      <w:pPr>
        <w:spacing w:after="0" w:line="240" w:lineRule="auto"/>
      </w:pPr>
      <w:r>
        <w:separator/>
      </w:r>
    </w:p>
  </w:endnote>
  <w:endnote w:type="continuationSeparator" w:id="0">
    <w:p w:rsidR="003016D0" w:rsidRDefault="003016D0" w:rsidP="00635E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arSymbol">
    <w:altName w:val="Times New Roman"/>
    <w:charset w:val="00"/>
    <w:family w:val="auto"/>
    <w:pitch w:val="default"/>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OpenSymbol">
    <w:charset w:val="00"/>
    <w:family w:val="auto"/>
    <w:pitch w:val="variable"/>
    <w:sig w:usb0="800000AF"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DejaVu Sans">
    <w:altName w:val="Arial"/>
    <w:charset w:val="CC"/>
    <w:family w:val="swiss"/>
    <w:pitch w:val="variable"/>
    <w:sig w:usb0="00000000" w:usb1="5200F5FF" w:usb2="00042021" w:usb3="00000000" w:csb0="000001BF" w:csb1="00000000"/>
  </w:font>
  <w:font w:name="Mangal">
    <w:panose1 w:val="02040503050203030202"/>
    <w:charset w:val="00"/>
    <w:family w:val="roman"/>
    <w:pitch w:val="variable"/>
    <w:sig w:usb0="00008003" w:usb1="00000000" w:usb2="00000000" w:usb3="00000000" w:csb0="00000001" w:csb1="00000000"/>
  </w:font>
  <w:font w:name="Liberation Sans">
    <w:charset w:val="CC"/>
    <w:family w:val="swiss"/>
    <w:pitch w:val="variable"/>
    <w:sig w:usb0="E0001AFF" w:usb1="500078FF" w:usb2="00000021" w:usb3="00000000" w:csb0="000001BF" w:csb1="00000000"/>
  </w:font>
  <w:font w:name="msmincho">
    <w:charset w:val="CC"/>
    <w:family w:val="auto"/>
    <w:pitch w:val="variable"/>
  </w:font>
  <w:font w:name="Liberation Serif">
    <w:altName w:val="Times New Roman"/>
    <w:charset w:val="CC"/>
    <w:family w:val="roman"/>
    <w:pitch w:val="variable"/>
    <w:sig w:usb0="00000000" w:usb1="500078FF" w:usb2="00000021" w:usb3="00000000" w:csb0="000001BF" w:csb1="00000000"/>
  </w:font>
  <w:font w:name="Droid Sans Devanagari">
    <w:charset w:val="00"/>
    <w:family w:val="swiss"/>
    <w:pitch w:val="default"/>
  </w:font>
  <w:font w:name="SimSun">
    <w:altName w:val="宋体"/>
    <w:panose1 w:val="02010600030101010101"/>
    <w:charset w:val="86"/>
    <w:family w:val="auto"/>
    <w:pitch w:val="variable"/>
    <w:sig w:usb0="00000003" w:usb1="288F0000" w:usb2="00000016" w:usb3="00000000" w:csb0="00040001" w:csb1="00000000"/>
  </w:font>
  <w:font w:name="TimesNewRomanPS-BoldMT">
    <w:altName w:val="Arial Unicode MS"/>
    <w:panose1 w:val="00000000000000000000"/>
    <w:charset w:val="80"/>
    <w:family w:val="auto"/>
    <w:notTrueType/>
    <w:pitch w:val="default"/>
    <w:sig w:usb0="00000003" w:usb1="08070000" w:usb2="00000010" w:usb3="00000000" w:csb0="00020001" w:csb1="00000000"/>
  </w:font>
  <w:font w:name="+mn-ea">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XO Thames">
    <w:altName w:val="Times New Roman"/>
    <w:panose1 w:val="00000000000000000000"/>
    <w:charset w:val="00"/>
    <w:family w:val="roman"/>
    <w:notTrueType/>
    <w:pitch w:val="default"/>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094599"/>
    </w:sdtPr>
    <w:sdtEndPr/>
    <w:sdtContent>
      <w:p w:rsidR="00380DAD" w:rsidRDefault="00380DAD">
        <w:pPr>
          <w:pStyle w:val="af4"/>
          <w:jc w:val="right"/>
        </w:pPr>
        <w:r>
          <w:rPr>
            <w:noProof/>
          </w:rPr>
          <w:fldChar w:fldCharType="begin"/>
        </w:r>
        <w:r>
          <w:rPr>
            <w:noProof/>
          </w:rPr>
          <w:instrText xml:space="preserve"> PAGE   \* MERGEFORMAT </w:instrText>
        </w:r>
        <w:r>
          <w:rPr>
            <w:noProof/>
          </w:rPr>
          <w:fldChar w:fldCharType="separate"/>
        </w:r>
        <w:r w:rsidR="00F96E20">
          <w:rPr>
            <w:noProof/>
          </w:rPr>
          <w:t>2</w:t>
        </w:r>
        <w:r>
          <w:rPr>
            <w:noProof/>
          </w:rPr>
          <w:fldChar w:fldCharType="end"/>
        </w:r>
      </w:p>
    </w:sdtContent>
  </w:sdt>
  <w:p w:rsidR="00380DAD" w:rsidRDefault="00380DAD">
    <w:pPr>
      <w:pStyle w:val="a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094598"/>
    </w:sdtPr>
    <w:sdtEndPr/>
    <w:sdtContent>
      <w:p w:rsidR="00380DAD" w:rsidRDefault="003016D0">
        <w:pPr>
          <w:pStyle w:val="af4"/>
          <w:jc w:val="right"/>
        </w:pPr>
      </w:p>
    </w:sdtContent>
  </w:sdt>
  <w:p w:rsidR="00380DAD" w:rsidRDefault="00380DAD">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16D0" w:rsidRDefault="003016D0" w:rsidP="00635E89">
      <w:pPr>
        <w:spacing w:after="0" w:line="240" w:lineRule="auto"/>
      </w:pPr>
      <w:r>
        <w:separator/>
      </w:r>
    </w:p>
  </w:footnote>
  <w:footnote w:type="continuationSeparator" w:id="0">
    <w:p w:rsidR="003016D0" w:rsidRDefault="003016D0" w:rsidP="00635E8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792" w:hanging="432"/>
      </w:pPr>
      <w:rPr>
        <w:rFonts w:ascii="Times New Roman" w:eastAsia="Times New Roman" w:hAnsi="Times New Roman" w:cs="Times New Roman"/>
        <w:color w:val="000000"/>
        <w:sz w:val="26"/>
        <w:szCs w:val="26"/>
      </w:rPr>
    </w:lvl>
    <w:lvl w:ilvl="1">
      <w:start w:val="1"/>
      <w:numFmt w:val="none"/>
      <w:suff w:val="nothing"/>
      <w:lvlText w:val=""/>
      <w:lvlJc w:val="left"/>
      <w:pPr>
        <w:tabs>
          <w:tab w:val="num" w:pos="0"/>
        </w:tabs>
        <w:ind w:left="936" w:hanging="576"/>
      </w:pPr>
    </w:lvl>
    <w:lvl w:ilvl="2">
      <w:start w:val="1"/>
      <w:numFmt w:val="none"/>
      <w:suff w:val="nothing"/>
      <w:lvlText w:val=""/>
      <w:lvlJc w:val="left"/>
      <w:pPr>
        <w:tabs>
          <w:tab w:val="num" w:pos="0"/>
        </w:tabs>
        <w:ind w:left="1080" w:hanging="720"/>
      </w:pPr>
    </w:lvl>
    <w:lvl w:ilvl="3">
      <w:start w:val="1"/>
      <w:numFmt w:val="none"/>
      <w:suff w:val="nothing"/>
      <w:lvlText w:val=""/>
      <w:lvlJc w:val="left"/>
      <w:pPr>
        <w:tabs>
          <w:tab w:val="num" w:pos="0"/>
        </w:tabs>
        <w:ind w:left="1224" w:hanging="864"/>
      </w:pPr>
    </w:lvl>
    <w:lvl w:ilvl="4">
      <w:start w:val="1"/>
      <w:numFmt w:val="none"/>
      <w:suff w:val="nothing"/>
      <w:lvlText w:val=""/>
      <w:lvlJc w:val="left"/>
      <w:pPr>
        <w:tabs>
          <w:tab w:val="num" w:pos="0"/>
        </w:tabs>
        <w:ind w:left="1368" w:hanging="1008"/>
      </w:pPr>
    </w:lvl>
    <w:lvl w:ilvl="5">
      <w:start w:val="1"/>
      <w:numFmt w:val="none"/>
      <w:suff w:val="nothing"/>
      <w:lvlText w:val=""/>
      <w:lvlJc w:val="left"/>
      <w:pPr>
        <w:tabs>
          <w:tab w:val="num" w:pos="0"/>
        </w:tabs>
        <w:ind w:left="1512" w:hanging="1152"/>
      </w:pPr>
    </w:lvl>
    <w:lvl w:ilvl="6">
      <w:start w:val="1"/>
      <w:numFmt w:val="none"/>
      <w:suff w:val="nothing"/>
      <w:lvlText w:val=""/>
      <w:lvlJc w:val="left"/>
      <w:pPr>
        <w:tabs>
          <w:tab w:val="num" w:pos="0"/>
        </w:tabs>
        <w:ind w:left="1656" w:hanging="1296"/>
      </w:pPr>
    </w:lvl>
    <w:lvl w:ilvl="7">
      <w:start w:val="1"/>
      <w:numFmt w:val="none"/>
      <w:suff w:val="nothing"/>
      <w:lvlText w:val=""/>
      <w:lvlJc w:val="left"/>
      <w:pPr>
        <w:tabs>
          <w:tab w:val="num" w:pos="0"/>
        </w:tabs>
        <w:ind w:left="1800" w:hanging="1440"/>
      </w:pPr>
    </w:lvl>
    <w:lvl w:ilvl="8">
      <w:start w:val="1"/>
      <w:numFmt w:val="none"/>
      <w:suff w:val="nothing"/>
      <w:lvlText w:val=""/>
      <w:lvlJc w:val="left"/>
      <w:pPr>
        <w:tabs>
          <w:tab w:val="num" w:pos="0"/>
        </w:tabs>
        <w:ind w:left="1944" w:hanging="1584"/>
      </w:pPr>
    </w:lvl>
  </w:abstractNum>
  <w:abstractNum w:abstractNumId="1">
    <w:nsid w:val="00000003"/>
    <w:multiLevelType w:val="multilevel"/>
    <w:tmpl w:val="00000003"/>
    <w:name w:val="WW8Num3"/>
    <w:lvl w:ilvl="0">
      <w:start w:val="1"/>
      <w:numFmt w:val="none"/>
      <w:suff w:val="nothing"/>
      <w:lvlText w:val=""/>
      <w:lvlJc w:val="left"/>
      <w:pPr>
        <w:tabs>
          <w:tab w:val="num" w:pos="0"/>
        </w:tabs>
        <w:ind w:left="792" w:hanging="432"/>
      </w:pPr>
      <w:rPr>
        <w:rFonts w:ascii="Times New Roman" w:eastAsia="Times New Roman" w:hAnsi="Times New Roman" w:cs="Times New Roman"/>
        <w:color w:val="000000"/>
        <w:sz w:val="26"/>
        <w:szCs w:val="26"/>
      </w:rPr>
    </w:lvl>
    <w:lvl w:ilvl="1">
      <w:start w:val="1"/>
      <w:numFmt w:val="none"/>
      <w:suff w:val="nothing"/>
      <w:lvlText w:val=""/>
      <w:lvlJc w:val="left"/>
      <w:pPr>
        <w:tabs>
          <w:tab w:val="num" w:pos="0"/>
        </w:tabs>
        <w:ind w:left="936" w:hanging="576"/>
      </w:pPr>
    </w:lvl>
    <w:lvl w:ilvl="2">
      <w:start w:val="1"/>
      <w:numFmt w:val="none"/>
      <w:suff w:val="nothing"/>
      <w:lvlText w:val=""/>
      <w:lvlJc w:val="left"/>
      <w:pPr>
        <w:tabs>
          <w:tab w:val="num" w:pos="0"/>
        </w:tabs>
        <w:ind w:left="1080" w:hanging="720"/>
      </w:pPr>
    </w:lvl>
    <w:lvl w:ilvl="3">
      <w:start w:val="1"/>
      <w:numFmt w:val="none"/>
      <w:suff w:val="nothing"/>
      <w:lvlText w:val=""/>
      <w:lvlJc w:val="left"/>
      <w:pPr>
        <w:tabs>
          <w:tab w:val="num" w:pos="0"/>
        </w:tabs>
        <w:ind w:left="1224" w:hanging="864"/>
      </w:pPr>
    </w:lvl>
    <w:lvl w:ilvl="4">
      <w:start w:val="1"/>
      <w:numFmt w:val="none"/>
      <w:suff w:val="nothing"/>
      <w:lvlText w:val=""/>
      <w:lvlJc w:val="left"/>
      <w:pPr>
        <w:tabs>
          <w:tab w:val="num" w:pos="0"/>
        </w:tabs>
        <w:ind w:left="1368" w:hanging="1008"/>
      </w:pPr>
      <w:rPr>
        <w:rFonts w:cs="Times New Roman"/>
      </w:rPr>
    </w:lvl>
    <w:lvl w:ilvl="5">
      <w:start w:val="1"/>
      <w:numFmt w:val="none"/>
      <w:suff w:val="nothing"/>
      <w:lvlText w:val=""/>
      <w:lvlJc w:val="left"/>
      <w:pPr>
        <w:tabs>
          <w:tab w:val="num" w:pos="0"/>
        </w:tabs>
        <w:ind w:left="1512" w:hanging="1152"/>
      </w:pPr>
    </w:lvl>
    <w:lvl w:ilvl="6">
      <w:start w:val="1"/>
      <w:numFmt w:val="none"/>
      <w:suff w:val="nothing"/>
      <w:lvlText w:val=""/>
      <w:lvlJc w:val="left"/>
      <w:pPr>
        <w:tabs>
          <w:tab w:val="num" w:pos="0"/>
        </w:tabs>
        <w:ind w:left="1656" w:hanging="1296"/>
      </w:pPr>
    </w:lvl>
    <w:lvl w:ilvl="7">
      <w:start w:val="1"/>
      <w:numFmt w:val="none"/>
      <w:suff w:val="nothing"/>
      <w:lvlText w:val=""/>
      <w:lvlJc w:val="left"/>
      <w:pPr>
        <w:tabs>
          <w:tab w:val="num" w:pos="0"/>
        </w:tabs>
        <w:ind w:left="1800" w:hanging="1440"/>
      </w:pPr>
    </w:lvl>
    <w:lvl w:ilvl="8">
      <w:start w:val="1"/>
      <w:numFmt w:val="none"/>
      <w:suff w:val="nothing"/>
      <w:lvlText w:val=""/>
      <w:lvlJc w:val="left"/>
      <w:pPr>
        <w:tabs>
          <w:tab w:val="num" w:pos="0"/>
        </w:tabs>
        <w:ind w:left="1944" w:hanging="1584"/>
      </w:pPr>
    </w:lvl>
  </w:abstractNum>
  <w:abstractNum w:abstractNumId="2">
    <w:nsid w:val="00000004"/>
    <w:multiLevelType w:val="multilevel"/>
    <w:tmpl w:val="00000004"/>
    <w:name w:val="WW8Num4"/>
    <w:lvl w:ilvl="0">
      <w:start w:val="1"/>
      <w:numFmt w:val="none"/>
      <w:suff w:val="nothing"/>
      <w:lvlText w:val=""/>
      <w:lvlJc w:val="left"/>
      <w:pPr>
        <w:tabs>
          <w:tab w:val="num" w:pos="0"/>
        </w:tabs>
        <w:ind w:left="792" w:hanging="432"/>
      </w:pPr>
      <w:rPr>
        <w:rFonts w:ascii="Times New Roman" w:eastAsia="Times New Roman" w:hAnsi="Times New Roman" w:cs="Times New Roman"/>
        <w:color w:val="000000"/>
        <w:sz w:val="26"/>
        <w:szCs w:val="26"/>
      </w:rPr>
    </w:lvl>
    <w:lvl w:ilvl="1">
      <w:start w:val="1"/>
      <w:numFmt w:val="none"/>
      <w:suff w:val="nothing"/>
      <w:lvlText w:val=""/>
      <w:lvlJc w:val="left"/>
      <w:pPr>
        <w:tabs>
          <w:tab w:val="num" w:pos="0"/>
        </w:tabs>
        <w:ind w:left="936" w:hanging="576"/>
      </w:pPr>
    </w:lvl>
    <w:lvl w:ilvl="2">
      <w:start w:val="1"/>
      <w:numFmt w:val="none"/>
      <w:suff w:val="nothing"/>
      <w:lvlText w:val=""/>
      <w:lvlJc w:val="left"/>
      <w:pPr>
        <w:tabs>
          <w:tab w:val="num" w:pos="0"/>
        </w:tabs>
        <w:ind w:left="1080" w:hanging="720"/>
      </w:pPr>
    </w:lvl>
    <w:lvl w:ilvl="3">
      <w:start w:val="1"/>
      <w:numFmt w:val="none"/>
      <w:suff w:val="nothing"/>
      <w:lvlText w:val=""/>
      <w:lvlJc w:val="left"/>
      <w:pPr>
        <w:tabs>
          <w:tab w:val="num" w:pos="0"/>
        </w:tabs>
        <w:ind w:left="1224" w:hanging="864"/>
      </w:pPr>
    </w:lvl>
    <w:lvl w:ilvl="4">
      <w:start w:val="1"/>
      <w:numFmt w:val="none"/>
      <w:suff w:val="nothing"/>
      <w:lvlText w:val=""/>
      <w:lvlJc w:val="left"/>
      <w:pPr>
        <w:tabs>
          <w:tab w:val="num" w:pos="0"/>
        </w:tabs>
        <w:ind w:left="1368" w:hanging="1008"/>
      </w:pPr>
    </w:lvl>
    <w:lvl w:ilvl="5">
      <w:start w:val="1"/>
      <w:numFmt w:val="none"/>
      <w:suff w:val="nothing"/>
      <w:lvlText w:val=""/>
      <w:lvlJc w:val="left"/>
      <w:pPr>
        <w:tabs>
          <w:tab w:val="num" w:pos="0"/>
        </w:tabs>
        <w:ind w:left="1512" w:hanging="1152"/>
      </w:pPr>
    </w:lvl>
    <w:lvl w:ilvl="6">
      <w:start w:val="1"/>
      <w:numFmt w:val="none"/>
      <w:suff w:val="nothing"/>
      <w:lvlText w:val=""/>
      <w:lvlJc w:val="left"/>
      <w:pPr>
        <w:tabs>
          <w:tab w:val="num" w:pos="0"/>
        </w:tabs>
        <w:ind w:left="1656" w:hanging="1296"/>
      </w:pPr>
    </w:lvl>
    <w:lvl w:ilvl="7">
      <w:start w:val="1"/>
      <w:numFmt w:val="none"/>
      <w:suff w:val="nothing"/>
      <w:lvlText w:val=""/>
      <w:lvlJc w:val="left"/>
      <w:pPr>
        <w:tabs>
          <w:tab w:val="num" w:pos="0"/>
        </w:tabs>
        <w:ind w:left="1800" w:hanging="1440"/>
      </w:pPr>
    </w:lvl>
    <w:lvl w:ilvl="8">
      <w:start w:val="1"/>
      <w:numFmt w:val="none"/>
      <w:suff w:val="nothing"/>
      <w:lvlText w:val=""/>
      <w:lvlJc w:val="left"/>
      <w:pPr>
        <w:tabs>
          <w:tab w:val="num" w:pos="0"/>
        </w:tabs>
        <w:ind w:left="1944" w:hanging="1584"/>
      </w:pPr>
    </w:lvl>
  </w:abstractNum>
  <w:abstractNum w:abstractNumId="3">
    <w:nsid w:val="00000005"/>
    <w:multiLevelType w:val="multilevel"/>
    <w:tmpl w:val="00000005"/>
    <w:name w:val="WW8Num5"/>
    <w:lvl w:ilvl="0">
      <w:start w:val="1"/>
      <w:numFmt w:val="none"/>
      <w:suff w:val="nothing"/>
      <w:lvlText w:val=""/>
      <w:lvlJc w:val="left"/>
      <w:pPr>
        <w:tabs>
          <w:tab w:val="num" w:pos="0"/>
        </w:tabs>
        <w:ind w:left="1152" w:hanging="432"/>
      </w:pPr>
      <w:rPr>
        <w:rFonts w:ascii="Times New Roman" w:eastAsia="Times New Roman" w:hAnsi="Times New Roman" w:cs="Times New Roman"/>
        <w:b/>
        <w:bCs/>
        <w:color w:val="000000"/>
        <w:sz w:val="26"/>
        <w:szCs w:val="26"/>
        <w:shd w:val="clear" w:color="auto" w:fill="FFFF00"/>
      </w:rPr>
    </w:lvl>
    <w:lvl w:ilvl="1">
      <w:start w:val="1"/>
      <w:numFmt w:val="none"/>
      <w:suff w:val="nothing"/>
      <w:lvlText w:val=""/>
      <w:lvlJc w:val="left"/>
      <w:pPr>
        <w:tabs>
          <w:tab w:val="num" w:pos="0"/>
        </w:tabs>
        <w:ind w:left="1296" w:hanging="576"/>
      </w:pPr>
    </w:lvl>
    <w:lvl w:ilvl="2">
      <w:start w:val="1"/>
      <w:numFmt w:val="none"/>
      <w:suff w:val="nothing"/>
      <w:lvlText w:val=""/>
      <w:lvlJc w:val="left"/>
      <w:pPr>
        <w:tabs>
          <w:tab w:val="num" w:pos="0"/>
        </w:tabs>
        <w:ind w:left="1440" w:hanging="720"/>
      </w:pPr>
    </w:lvl>
    <w:lvl w:ilvl="3">
      <w:start w:val="1"/>
      <w:numFmt w:val="none"/>
      <w:suff w:val="nothing"/>
      <w:lvlText w:val=""/>
      <w:lvlJc w:val="left"/>
      <w:pPr>
        <w:tabs>
          <w:tab w:val="num" w:pos="0"/>
        </w:tabs>
        <w:ind w:left="1584" w:hanging="864"/>
      </w:pPr>
    </w:lvl>
    <w:lvl w:ilvl="4">
      <w:start w:val="1"/>
      <w:numFmt w:val="none"/>
      <w:suff w:val="nothing"/>
      <w:lvlText w:val=""/>
      <w:lvlJc w:val="left"/>
      <w:pPr>
        <w:tabs>
          <w:tab w:val="num" w:pos="0"/>
        </w:tabs>
        <w:ind w:left="1728" w:hanging="1008"/>
      </w:pPr>
    </w:lvl>
    <w:lvl w:ilvl="5">
      <w:start w:val="1"/>
      <w:numFmt w:val="none"/>
      <w:suff w:val="nothing"/>
      <w:lvlText w:val=""/>
      <w:lvlJc w:val="left"/>
      <w:pPr>
        <w:tabs>
          <w:tab w:val="num" w:pos="0"/>
        </w:tabs>
        <w:ind w:left="1872" w:hanging="1152"/>
      </w:pPr>
    </w:lvl>
    <w:lvl w:ilvl="6">
      <w:start w:val="1"/>
      <w:numFmt w:val="none"/>
      <w:suff w:val="nothing"/>
      <w:lvlText w:val=""/>
      <w:lvlJc w:val="left"/>
      <w:pPr>
        <w:tabs>
          <w:tab w:val="num" w:pos="0"/>
        </w:tabs>
        <w:ind w:left="2016" w:hanging="1296"/>
      </w:pPr>
    </w:lvl>
    <w:lvl w:ilvl="7">
      <w:start w:val="1"/>
      <w:numFmt w:val="none"/>
      <w:suff w:val="nothing"/>
      <w:lvlText w:val=""/>
      <w:lvlJc w:val="left"/>
      <w:pPr>
        <w:tabs>
          <w:tab w:val="num" w:pos="0"/>
        </w:tabs>
        <w:ind w:left="2160" w:hanging="1440"/>
      </w:pPr>
    </w:lvl>
    <w:lvl w:ilvl="8">
      <w:start w:val="1"/>
      <w:numFmt w:val="none"/>
      <w:suff w:val="nothing"/>
      <w:lvlText w:val=""/>
      <w:lvlJc w:val="left"/>
      <w:pPr>
        <w:tabs>
          <w:tab w:val="num" w:pos="0"/>
        </w:tabs>
        <w:ind w:left="2304" w:hanging="1584"/>
      </w:pPr>
    </w:lvl>
  </w:abstractNum>
  <w:abstractNum w:abstractNumId="4">
    <w:nsid w:val="00000006"/>
    <w:multiLevelType w:val="multilevel"/>
    <w:tmpl w:val="00000006"/>
    <w:name w:val="WW8Num6"/>
    <w:lvl w:ilvl="0">
      <w:start w:val="1"/>
      <w:numFmt w:val="none"/>
      <w:suff w:val="nothing"/>
      <w:lvlText w:val=""/>
      <w:lvlJc w:val="left"/>
      <w:pPr>
        <w:tabs>
          <w:tab w:val="num" w:pos="0"/>
        </w:tabs>
        <w:ind w:left="1080" w:firstLine="0"/>
      </w:pPr>
      <w:rPr>
        <w:rFonts w:ascii="Times New Roman" w:hAnsi="Times New Roman" w:cs="Times New Roman"/>
        <w:sz w:val="26"/>
        <w:szCs w:val="26"/>
      </w:rPr>
    </w:lvl>
    <w:lvl w:ilvl="1">
      <w:start w:val="1"/>
      <w:numFmt w:val="none"/>
      <w:suff w:val="nothing"/>
      <w:lvlText w:val=""/>
      <w:lvlJc w:val="left"/>
      <w:pPr>
        <w:tabs>
          <w:tab w:val="num" w:pos="0"/>
        </w:tabs>
        <w:ind w:left="1080" w:firstLine="0"/>
      </w:pPr>
    </w:lvl>
    <w:lvl w:ilvl="2">
      <w:start w:val="1"/>
      <w:numFmt w:val="none"/>
      <w:suff w:val="nothing"/>
      <w:lvlText w:val=""/>
      <w:lvlJc w:val="left"/>
      <w:pPr>
        <w:tabs>
          <w:tab w:val="num" w:pos="0"/>
        </w:tabs>
        <w:ind w:left="1080" w:firstLine="0"/>
      </w:pPr>
    </w:lvl>
    <w:lvl w:ilvl="3">
      <w:start w:val="1"/>
      <w:numFmt w:val="none"/>
      <w:suff w:val="nothing"/>
      <w:lvlText w:val=""/>
      <w:lvlJc w:val="left"/>
      <w:pPr>
        <w:tabs>
          <w:tab w:val="num" w:pos="0"/>
        </w:tabs>
        <w:ind w:left="1080" w:firstLine="0"/>
      </w:pPr>
    </w:lvl>
    <w:lvl w:ilvl="4">
      <w:start w:val="1"/>
      <w:numFmt w:val="none"/>
      <w:suff w:val="nothing"/>
      <w:lvlText w:val=""/>
      <w:lvlJc w:val="left"/>
      <w:pPr>
        <w:tabs>
          <w:tab w:val="num" w:pos="0"/>
        </w:tabs>
        <w:ind w:left="1080" w:firstLine="0"/>
      </w:pPr>
    </w:lvl>
    <w:lvl w:ilvl="5">
      <w:start w:val="1"/>
      <w:numFmt w:val="none"/>
      <w:suff w:val="nothing"/>
      <w:lvlText w:val=""/>
      <w:lvlJc w:val="left"/>
      <w:pPr>
        <w:tabs>
          <w:tab w:val="num" w:pos="0"/>
        </w:tabs>
        <w:ind w:left="1080" w:firstLine="0"/>
      </w:pPr>
    </w:lvl>
    <w:lvl w:ilvl="6">
      <w:start w:val="1"/>
      <w:numFmt w:val="none"/>
      <w:suff w:val="nothing"/>
      <w:lvlText w:val=""/>
      <w:lvlJc w:val="left"/>
      <w:pPr>
        <w:tabs>
          <w:tab w:val="num" w:pos="0"/>
        </w:tabs>
        <w:ind w:left="1080" w:firstLine="0"/>
      </w:pPr>
    </w:lvl>
    <w:lvl w:ilvl="7">
      <w:start w:val="1"/>
      <w:numFmt w:val="none"/>
      <w:suff w:val="nothing"/>
      <w:lvlText w:val=""/>
      <w:lvlJc w:val="left"/>
      <w:pPr>
        <w:tabs>
          <w:tab w:val="num" w:pos="0"/>
        </w:tabs>
        <w:ind w:left="1080" w:firstLine="0"/>
      </w:pPr>
    </w:lvl>
    <w:lvl w:ilvl="8">
      <w:start w:val="1"/>
      <w:numFmt w:val="none"/>
      <w:suff w:val="nothing"/>
      <w:lvlText w:val=""/>
      <w:lvlJc w:val="left"/>
      <w:pPr>
        <w:tabs>
          <w:tab w:val="num" w:pos="0"/>
        </w:tabs>
        <w:ind w:left="1080" w:firstLine="0"/>
      </w:pPr>
    </w:lvl>
  </w:abstractNum>
  <w:abstractNum w:abstractNumId="5">
    <w:nsid w:val="00000007"/>
    <w:multiLevelType w:val="multilevel"/>
    <w:tmpl w:val="00000007"/>
    <w:name w:val="WW8Num7"/>
    <w:lvl w:ilvl="0">
      <w:start w:val="1"/>
      <w:numFmt w:val="none"/>
      <w:suff w:val="nothing"/>
      <w:lvlText w:val=""/>
      <w:lvlJc w:val="left"/>
      <w:pPr>
        <w:tabs>
          <w:tab w:val="num" w:pos="0"/>
        </w:tabs>
        <w:ind w:left="0" w:firstLine="0"/>
      </w:pPr>
      <w:rPr>
        <w:rFonts w:cs="Times New Roman"/>
        <w:b/>
        <w:color w:val="800000"/>
        <w:sz w:val="28"/>
        <w:szCs w:val="28"/>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nsid w:val="00000008"/>
    <w:multiLevelType w:val="multilevel"/>
    <w:tmpl w:val="00000008"/>
    <w:name w:val="WW8Num8"/>
    <w:lvl w:ilvl="0">
      <w:start w:val="1"/>
      <w:numFmt w:val="bullet"/>
      <w:lvlText w:val=""/>
      <w:lvlJc w:val="left"/>
      <w:pPr>
        <w:tabs>
          <w:tab w:val="num" w:pos="360"/>
        </w:tabs>
        <w:ind w:left="360" w:hanging="360"/>
      </w:pPr>
      <w:rPr>
        <w:rFonts w:ascii="Wingdings" w:hAnsi="Wingdings" w:cs="Times New Roman"/>
        <w:color w:val="800000"/>
        <w:spacing w:val="-6"/>
        <w:sz w:val="26"/>
        <w:szCs w:val="26"/>
        <w:shd w:val="clear" w:color="auto" w:fill="FFFF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9"/>
    <w:multiLevelType w:val="multilevel"/>
    <w:tmpl w:val="00000009"/>
    <w:name w:val="WW8Num9"/>
    <w:lvl w:ilvl="0">
      <w:start w:val="1"/>
      <w:numFmt w:val="bullet"/>
      <w:lvlText w:val=""/>
      <w:lvlJc w:val="left"/>
      <w:pPr>
        <w:tabs>
          <w:tab w:val="num" w:pos="360"/>
        </w:tabs>
        <w:ind w:left="360" w:hanging="360"/>
      </w:pPr>
      <w:rPr>
        <w:rFonts w:ascii="Symbol" w:hAnsi="Symbol" w:cs="Wingdings"/>
      </w:rPr>
    </w:lvl>
    <w:lvl w:ilvl="1">
      <w:start w:val="1"/>
      <w:numFmt w:val="bullet"/>
      <w:lvlText w:val=""/>
      <w:lvlJc w:val="left"/>
      <w:pPr>
        <w:tabs>
          <w:tab w:val="num" w:pos="720"/>
        </w:tabs>
        <w:ind w:left="720" w:hanging="360"/>
      </w:pPr>
      <w:rPr>
        <w:rFonts w:ascii="Symbol" w:hAnsi="Symbol" w:cs="Wingdings"/>
      </w:rPr>
    </w:lvl>
    <w:lvl w:ilvl="2">
      <w:start w:val="1"/>
      <w:numFmt w:val="bullet"/>
      <w:lvlText w:val=""/>
      <w:lvlJc w:val="left"/>
      <w:pPr>
        <w:tabs>
          <w:tab w:val="num" w:pos="1080"/>
        </w:tabs>
        <w:ind w:left="1080" w:hanging="360"/>
      </w:pPr>
      <w:rPr>
        <w:rFonts w:ascii="Symbol" w:hAnsi="Symbol" w:cs="Wingdings"/>
      </w:rPr>
    </w:lvl>
    <w:lvl w:ilvl="3">
      <w:start w:val="1"/>
      <w:numFmt w:val="bullet"/>
      <w:lvlText w:val=""/>
      <w:lvlJc w:val="left"/>
      <w:pPr>
        <w:tabs>
          <w:tab w:val="num" w:pos="1440"/>
        </w:tabs>
        <w:ind w:left="1440" w:hanging="360"/>
      </w:pPr>
      <w:rPr>
        <w:rFonts w:ascii="Symbol" w:hAnsi="Symbol" w:cs="Wingdings"/>
      </w:rPr>
    </w:lvl>
    <w:lvl w:ilvl="4">
      <w:start w:val="1"/>
      <w:numFmt w:val="bullet"/>
      <w:lvlText w:val=""/>
      <w:lvlJc w:val="left"/>
      <w:pPr>
        <w:tabs>
          <w:tab w:val="num" w:pos="1800"/>
        </w:tabs>
        <w:ind w:left="1800" w:hanging="360"/>
      </w:pPr>
      <w:rPr>
        <w:rFonts w:ascii="Symbol" w:hAnsi="Symbol" w:cs="Wingdings"/>
      </w:rPr>
    </w:lvl>
    <w:lvl w:ilvl="5">
      <w:start w:val="1"/>
      <w:numFmt w:val="bullet"/>
      <w:lvlText w:val=""/>
      <w:lvlJc w:val="left"/>
      <w:pPr>
        <w:tabs>
          <w:tab w:val="num" w:pos="2160"/>
        </w:tabs>
        <w:ind w:left="2160" w:hanging="360"/>
      </w:pPr>
      <w:rPr>
        <w:rFonts w:ascii="Symbol" w:hAnsi="Symbol" w:cs="Wingdings"/>
      </w:rPr>
    </w:lvl>
    <w:lvl w:ilvl="6">
      <w:start w:val="1"/>
      <w:numFmt w:val="bullet"/>
      <w:lvlText w:val=""/>
      <w:lvlJc w:val="left"/>
      <w:pPr>
        <w:tabs>
          <w:tab w:val="num" w:pos="2520"/>
        </w:tabs>
        <w:ind w:left="2520" w:hanging="360"/>
      </w:pPr>
      <w:rPr>
        <w:rFonts w:ascii="Symbol" w:hAnsi="Symbol" w:cs="Wingdings"/>
      </w:rPr>
    </w:lvl>
    <w:lvl w:ilvl="7">
      <w:start w:val="1"/>
      <w:numFmt w:val="bullet"/>
      <w:lvlText w:val=""/>
      <w:lvlJc w:val="left"/>
      <w:pPr>
        <w:tabs>
          <w:tab w:val="num" w:pos="2880"/>
        </w:tabs>
        <w:ind w:left="2880" w:hanging="360"/>
      </w:pPr>
      <w:rPr>
        <w:rFonts w:ascii="Symbol" w:hAnsi="Symbol" w:cs="Wingdings"/>
      </w:rPr>
    </w:lvl>
    <w:lvl w:ilvl="8">
      <w:start w:val="1"/>
      <w:numFmt w:val="bullet"/>
      <w:lvlText w:val=""/>
      <w:lvlJc w:val="left"/>
      <w:pPr>
        <w:tabs>
          <w:tab w:val="num" w:pos="3240"/>
        </w:tabs>
        <w:ind w:left="3240" w:hanging="360"/>
      </w:pPr>
      <w:rPr>
        <w:rFonts w:ascii="Symbol" w:hAnsi="Symbol" w:cs="Wingdings"/>
      </w:rPr>
    </w:lvl>
  </w:abstractNum>
  <w:abstractNum w:abstractNumId="8">
    <w:nsid w:val="0000000A"/>
    <w:multiLevelType w:val="multilevel"/>
    <w:tmpl w:val="0000000A"/>
    <w:name w:val="WW8Num10"/>
    <w:lvl w:ilvl="0">
      <w:start w:val="1"/>
      <w:numFmt w:val="bullet"/>
      <w:lvlText w:val=""/>
      <w:lvlJc w:val="left"/>
      <w:pPr>
        <w:tabs>
          <w:tab w:val="num" w:pos="720"/>
        </w:tabs>
        <w:ind w:left="720" w:hanging="360"/>
      </w:pPr>
      <w:rPr>
        <w:rFonts w:ascii="Symbol" w:hAnsi="Symbol" w:cs="StarSymbol"/>
        <w:sz w:val="18"/>
        <w:szCs w:val="18"/>
        <w:shd w:val="clear" w:color="auto" w:fill="FFFFFF"/>
      </w:rPr>
    </w:lvl>
    <w:lvl w:ilvl="1">
      <w:start w:val="1"/>
      <w:numFmt w:val="bullet"/>
      <w:lvlText w:val=""/>
      <w:lvlJc w:val="left"/>
      <w:pPr>
        <w:tabs>
          <w:tab w:val="num" w:pos="1080"/>
        </w:tabs>
        <w:ind w:left="1080" w:hanging="360"/>
      </w:pPr>
      <w:rPr>
        <w:rFonts w:ascii="Symbol" w:hAnsi="Symbol" w:cs="StarSymbol"/>
        <w:sz w:val="18"/>
        <w:szCs w:val="18"/>
        <w:shd w:val="clear" w:color="auto" w:fill="FFFFFF"/>
      </w:rPr>
    </w:lvl>
    <w:lvl w:ilvl="2">
      <w:start w:val="1"/>
      <w:numFmt w:val="bullet"/>
      <w:lvlText w:val=""/>
      <w:lvlJc w:val="left"/>
      <w:pPr>
        <w:tabs>
          <w:tab w:val="num" w:pos="1440"/>
        </w:tabs>
        <w:ind w:left="1440" w:hanging="360"/>
      </w:pPr>
      <w:rPr>
        <w:rFonts w:ascii="Symbol" w:hAnsi="Symbol" w:cs="StarSymbol"/>
        <w:sz w:val="18"/>
        <w:szCs w:val="18"/>
        <w:shd w:val="clear" w:color="auto" w:fill="FFFFFF"/>
      </w:rPr>
    </w:lvl>
    <w:lvl w:ilvl="3">
      <w:start w:val="1"/>
      <w:numFmt w:val="bullet"/>
      <w:lvlText w:val=""/>
      <w:lvlJc w:val="left"/>
      <w:pPr>
        <w:tabs>
          <w:tab w:val="num" w:pos="1800"/>
        </w:tabs>
        <w:ind w:left="1800" w:hanging="360"/>
      </w:pPr>
      <w:rPr>
        <w:rFonts w:ascii="Symbol" w:hAnsi="Symbol" w:cs="StarSymbol"/>
        <w:sz w:val="18"/>
        <w:szCs w:val="18"/>
        <w:shd w:val="clear" w:color="auto" w:fill="FFFFFF"/>
      </w:rPr>
    </w:lvl>
    <w:lvl w:ilvl="4">
      <w:start w:val="1"/>
      <w:numFmt w:val="bullet"/>
      <w:lvlText w:val=""/>
      <w:lvlJc w:val="left"/>
      <w:pPr>
        <w:tabs>
          <w:tab w:val="num" w:pos="2160"/>
        </w:tabs>
        <w:ind w:left="2160" w:hanging="360"/>
      </w:pPr>
      <w:rPr>
        <w:rFonts w:ascii="Symbol" w:hAnsi="Symbol" w:cs="StarSymbol"/>
        <w:sz w:val="18"/>
        <w:szCs w:val="18"/>
        <w:shd w:val="clear" w:color="auto" w:fill="FFFFFF"/>
      </w:rPr>
    </w:lvl>
    <w:lvl w:ilvl="5">
      <w:start w:val="1"/>
      <w:numFmt w:val="bullet"/>
      <w:lvlText w:val=""/>
      <w:lvlJc w:val="left"/>
      <w:pPr>
        <w:tabs>
          <w:tab w:val="num" w:pos="2520"/>
        </w:tabs>
        <w:ind w:left="2520" w:hanging="360"/>
      </w:pPr>
      <w:rPr>
        <w:rFonts w:ascii="Symbol" w:hAnsi="Symbol" w:cs="StarSymbol"/>
        <w:sz w:val="18"/>
        <w:szCs w:val="18"/>
        <w:shd w:val="clear" w:color="auto" w:fill="FFFFFF"/>
      </w:rPr>
    </w:lvl>
    <w:lvl w:ilvl="6">
      <w:start w:val="1"/>
      <w:numFmt w:val="bullet"/>
      <w:lvlText w:val=""/>
      <w:lvlJc w:val="left"/>
      <w:pPr>
        <w:tabs>
          <w:tab w:val="num" w:pos="2880"/>
        </w:tabs>
        <w:ind w:left="2880" w:hanging="360"/>
      </w:pPr>
      <w:rPr>
        <w:rFonts w:ascii="Symbol" w:hAnsi="Symbol" w:cs="StarSymbol"/>
        <w:sz w:val="18"/>
        <w:szCs w:val="18"/>
        <w:shd w:val="clear" w:color="auto" w:fill="FFFFFF"/>
      </w:rPr>
    </w:lvl>
    <w:lvl w:ilvl="7">
      <w:start w:val="1"/>
      <w:numFmt w:val="bullet"/>
      <w:lvlText w:val=""/>
      <w:lvlJc w:val="left"/>
      <w:pPr>
        <w:tabs>
          <w:tab w:val="num" w:pos="3240"/>
        </w:tabs>
        <w:ind w:left="3240" w:hanging="360"/>
      </w:pPr>
      <w:rPr>
        <w:rFonts w:ascii="Symbol" w:hAnsi="Symbol" w:cs="StarSymbol"/>
        <w:sz w:val="18"/>
        <w:szCs w:val="18"/>
        <w:shd w:val="clear" w:color="auto" w:fill="FFFFFF"/>
      </w:rPr>
    </w:lvl>
    <w:lvl w:ilvl="8">
      <w:start w:val="1"/>
      <w:numFmt w:val="bullet"/>
      <w:lvlText w:val=""/>
      <w:lvlJc w:val="left"/>
      <w:pPr>
        <w:tabs>
          <w:tab w:val="num" w:pos="3600"/>
        </w:tabs>
        <w:ind w:left="3600" w:hanging="360"/>
      </w:pPr>
      <w:rPr>
        <w:rFonts w:ascii="Symbol" w:hAnsi="Symbol" w:cs="StarSymbol"/>
        <w:sz w:val="18"/>
        <w:szCs w:val="18"/>
        <w:shd w:val="clear" w:color="auto" w:fill="FFFFFF"/>
      </w:rPr>
    </w:lvl>
  </w:abstractNum>
  <w:abstractNum w:abstractNumId="9">
    <w:nsid w:val="0000000B"/>
    <w:multiLevelType w:val="multilevel"/>
    <w:tmpl w:val="0000000B"/>
    <w:name w:val="WW8Num11"/>
    <w:lvl w:ilvl="0">
      <w:start w:val="1"/>
      <w:numFmt w:val="bullet"/>
      <w:lvlText w:val=""/>
      <w:lvlJc w:val="left"/>
      <w:pPr>
        <w:tabs>
          <w:tab w:val="num" w:pos="720"/>
        </w:tabs>
        <w:ind w:left="720" w:hanging="360"/>
      </w:pPr>
      <w:rPr>
        <w:rFonts w:ascii="Symbol" w:hAnsi="Symbol" w:cs="StarSymbol"/>
        <w:color w:val="000000"/>
        <w:sz w:val="18"/>
        <w:szCs w:val="18"/>
        <w:shd w:val="clear" w:color="auto" w:fill="FFFFFF"/>
        <w:lang w:eastAsia="ru-RU"/>
      </w:rPr>
    </w:lvl>
    <w:lvl w:ilvl="1">
      <w:start w:val="1"/>
      <w:numFmt w:val="bullet"/>
      <w:lvlText w:val=""/>
      <w:lvlJc w:val="left"/>
      <w:pPr>
        <w:tabs>
          <w:tab w:val="num" w:pos="1080"/>
        </w:tabs>
        <w:ind w:left="1080" w:hanging="360"/>
      </w:pPr>
      <w:rPr>
        <w:rFonts w:ascii="Symbol" w:hAnsi="Symbol" w:cs="StarSymbol"/>
        <w:color w:val="000000"/>
        <w:sz w:val="18"/>
        <w:szCs w:val="18"/>
        <w:shd w:val="clear" w:color="auto" w:fill="FFFFFF"/>
        <w:lang w:eastAsia="ru-RU"/>
      </w:rPr>
    </w:lvl>
    <w:lvl w:ilvl="2">
      <w:start w:val="1"/>
      <w:numFmt w:val="bullet"/>
      <w:lvlText w:val=""/>
      <w:lvlJc w:val="left"/>
      <w:pPr>
        <w:tabs>
          <w:tab w:val="num" w:pos="1440"/>
        </w:tabs>
        <w:ind w:left="1440" w:hanging="360"/>
      </w:pPr>
      <w:rPr>
        <w:rFonts w:ascii="Symbol" w:hAnsi="Symbol" w:cs="StarSymbol"/>
        <w:color w:val="000000"/>
        <w:sz w:val="18"/>
        <w:szCs w:val="18"/>
        <w:shd w:val="clear" w:color="auto" w:fill="FFFFFF"/>
        <w:lang w:eastAsia="ru-RU"/>
      </w:rPr>
    </w:lvl>
    <w:lvl w:ilvl="3">
      <w:start w:val="1"/>
      <w:numFmt w:val="bullet"/>
      <w:lvlText w:val=""/>
      <w:lvlJc w:val="left"/>
      <w:pPr>
        <w:tabs>
          <w:tab w:val="num" w:pos="1800"/>
        </w:tabs>
        <w:ind w:left="1800" w:hanging="360"/>
      </w:pPr>
      <w:rPr>
        <w:rFonts w:ascii="Symbol" w:hAnsi="Symbol" w:cs="StarSymbol"/>
        <w:color w:val="000000"/>
        <w:sz w:val="18"/>
        <w:szCs w:val="18"/>
        <w:shd w:val="clear" w:color="auto" w:fill="FFFFFF"/>
        <w:lang w:eastAsia="ru-RU"/>
      </w:rPr>
    </w:lvl>
    <w:lvl w:ilvl="4">
      <w:start w:val="1"/>
      <w:numFmt w:val="bullet"/>
      <w:lvlText w:val=""/>
      <w:lvlJc w:val="left"/>
      <w:pPr>
        <w:tabs>
          <w:tab w:val="num" w:pos="2160"/>
        </w:tabs>
        <w:ind w:left="2160" w:hanging="360"/>
      </w:pPr>
      <w:rPr>
        <w:rFonts w:ascii="Symbol" w:hAnsi="Symbol" w:cs="StarSymbol"/>
        <w:color w:val="000000"/>
        <w:sz w:val="18"/>
        <w:szCs w:val="18"/>
        <w:shd w:val="clear" w:color="auto" w:fill="FFFFFF"/>
        <w:lang w:eastAsia="ru-RU"/>
      </w:rPr>
    </w:lvl>
    <w:lvl w:ilvl="5">
      <w:start w:val="1"/>
      <w:numFmt w:val="bullet"/>
      <w:lvlText w:val=""/>
      <w:lvlJc w:val="left"/>
      <w:pPr>
        <w:tabs>
          <w:tab w:val="num" w:pos="2520"/>
        </w:tabs>
        <w:ind w:left="2520" w:hanging="360"/>
      </w:pPr>
      <w:rPr>
        <w:rFonts w:ascii="Symbol" w:hAnsi="Symbol" w:cs="StarSymbol"/>
        <w:color w:val="000000"/>
        <w:sz w:val="18"/>
        <w:szCs w:val="18"/>
        <w:shd w:val="clear" w:color="auto" w:fill="FFFFFF"/>
        <w:lang w:eastAsia="ru-RU"/>
      </w:rPr>
    </w:lvl>
    <w:lvl w:ilvl="6">
      <w:start w:val="1"/>
      <w:numFmt w:val="bullet"/>
      <w:lvlText w:val=""/>
      <w:lvlJc w:val="left"/>
      <w:pPr>
        <w:tabs>
          <w:tab w:val="num" w:pos="2880"/>
        </w:tabs>
        <w:ind w:left="2880" w:hanging="360"/>
      </w:pPr>
      <w:rPr>
        <w:rFonts w:ascii="Symbol" w:hAnsi="Symbol" w:cs="StarSymbol"/>
        <w:color w:val="000000"/>
        <w:sz w:val="18"/>
        <w:szCs w:val="18"/>
        <w:shd w:val="clear" w:color="auto" w:fill="FFFFFF"/>
        <w:lang w:eastAsia="ru-RU"/>
      </w:rPr>
    </w:lvl>
    <w:lvl w:ilvl="7">
      <w:start w:val="1"/>
      <w:numFmt w:val="bullet"/>
      <w:lvlText w:val=""/>
      <w:lvlJc w:val="left"/>
      <w:pPr>
        <w:tabs>
          <w:tab w:val="num" w:pos="3240"/>
        </w:tabs>
        <w:ind w:left="3240" w:hanging="360"/>
      </w:pPr>
      <w:rPr>
        <w:rFonts w:ascii="Symbol" w:hAnsi="Symbol" w:cs="StarSymbol"/>
        <w:color w:val="000000"/>
        <w:sz w:val="18"/>
        <w:szCs w:val="18"/>
        <w:shd w:val="clear" w:color="auto" w:fill="FFFFFF"/>
        <w:lang w:eastAsia="ru-RU"/>
      </w:rPr>
    </w:lvl>
    <w:lvl w:ilvl="8">
      <w:start w:val="1"/>
      <w:numFmt w:val="bullet"/>
      <w:lvlText w:val=""/>
      <w:lvlJc w:val="left"/>
      <w:pPr>
        <w:tabs>
          <w:tab w:val="num" w:pos="3600"/>
        </w:tabs>
        <w:ind w:left="3600" w:hanging="360"/>
      </w:pPr>
      <w:rPr>
        <w:rFonts w:ascii="Symbol" w:hAnsi="Symbol" w:cs="StarSymbol"/>
        <w:color w:val="000000"/>
        <w:sz w:val="18"/>
        <w:szCs w:val="18"/>
        <w:shd w:val="clear" w:color="auto" w:fill="FFFFFF"/>
        <w:lang w:eastAsia="ru-RU"/>
      </w:rPr>
    </w:lvl>
  </w:abstractNum>
  <w:abstractNum w:abstractNumId="10">
    <w:nsid w:val="0000000C"/>
    <w:multiLevelType w:val="singleLevel"/>
    <w:tmpl w:val="0000000C"/>
    <w:name w:val="WW8Num12"/>
    <w:lvl w:ilvl="0">
      <w:start w:val="1"/>
      <w:numFmt w:val="bullet"/>
      <w:lvlText w:val=""/>
      <w:lvlJc w:val="left"/>
      <w:pPr>
        <w:tabs>
          <w:tab w:val="num" w:pos="780"/>
        </w:tabs>
        <w:ind w:left="780" w:hanging="360"/>
      </w:pPr>
      <w:rPr>
        <w:rFonts w:ascii="Wingdings" w:hAnsi="Wingdings" w:cs="StarSymbol"/>
        <w:color w:val="000000"/>
        <w:sz w:val="18"/>
        <w:szCs w:val="18"/>
        <w:shd w:val="clear" w:color="auto" w:fill="FFFFFF"/>
      </w:rPr>
    </w:lvl>
  </w:abstractNum>
  <w:abstractNum w:abstractNumId="11">
    <w:nsid w:val="0000000D"/>
    <w:multiLevelType w:val="multilevel"/>
    <w:tmpl w:val="AB4CFDFC"/>
    <w:name w:val="WW8Num13"/>
    <w:lvl w:ilvl="0">
      <w:start w:val="1"/>
      <w:numFmt w:val="decimal"/>
      <w:lvlText w:val="%1."/>
      <w:lvlJc w:val="left"/>
      <w:pPr>
        <w:tabs>
          <w:tab w:val="num" w:pos="720"/>
        </w:tabs>
        <w:ind w:left="720" w:hanging="360"/>
      </w:pPr>
      <w:rPr>
        <w:rFonts w:ascii="Times New Roman" w:hAnsi="Times New Roman" w:cs="Times New Roman"/>
        <w:color w:val="000000"/>
        <w:sz w:val="26"/>
        <w:szCs w:val="26"/>
      </w:rPr>
    </w:lvl>
    <w:lvl w:ilvl="1">
      <w:start w:val="1"/>
      <w:numFmt w:val="decimal"/>
      <w:lvlText w:val="%2."/>
      <w:lvlJc w:val="left"/>
      <w:pPr>
        <w:tabs>
          <w:tab w:val="num" w:pos="1080"/>
        </w:tabs>
        <w:ind w:left="1080" w:hanging="360"/>
      </w:pPr>
      <w:rPr>
        <w:rFonts w:ascii="Times New Roman" w:hAnsi="Times New Roman" w:cs="Times New Roman"/>
        <w:color w:val="000000"/>
        <w:sz w:val="26"/>
        <w:szCs w:val="26"/>
      </w:rPr>
    </w:lvl>
    <w:lvl w:ilvl="2">
      <w:start w:val="1"/>
      <w:numFmt w:val="decimal"/>
      <w:lvlText w:val="%3."/>
      <w:lvlJc w:val="left"/>
      <w:pPr>
        <w:tabs>
          <w:tab w:val="num" w:pos="1440"/>
        </w:tabs>
        <w:ind w:left="1440" w:hanging="360"/>
      </w:pPr>
      <w:rPr>
        <w:rFonts w:ascii="Times New Roman" w:hAnsi="Times New Roman" w:cs="Times New Roman"/>
        <w:color w:val="000000"/>
        <w:sz w:val="26"/>
        <w:szCs w:val="26"/>
      </w:rPr>
    </w:lvl>
    <w:lvl w:ilvl="3">
      <w:start w:val="1"/>
      <w:numFmt w:val="decimal"/>
      <w:lvlText w:val="%4."/>
      <w:lvlJc w:val="left"/>
      <w:pPr>
        <w:tabs>
          <w:tab w:val="num" w:pos="1800"/>
        </w:tabs>
        <w:ind w:left="1800" w:hanging="360"/>
      </w:pPr>
      <w:rPr>
        <w:rFonts w:ascii="Times New Roman" w:hAnsi="Times New Roman" w:cs="Times New Roman"/>
        <w:color w:val="000000"/>
        <w:sz w:val="26"/>
        <w:szCs w:val="26"/>
      </w:rPr>
    </w:lvl>
    <w:lvl w:ilvl="4">
      <w:start w:val="1"/>
      <w:numFmt w:val="decimal"/>
      <w:lvlText w:val="%5."/>
      <w:lvlJc w:val="left"/>
      <w:pPr>
        <w:tabs>
          <w:tab w:val="num" w:pos="2160"/>
        </w:tabs>
        <w:ind w:left="2160" w:hanging="360"/>
      </w:pPr>
      <w:rPr>
        <w:rFonts w:ascii="Times New Roman" w:hAnsi="Times New Roman" w:cs="Times New Roman"/>
        <w:color w:val="000000"/>
        <w:sz w:val="26"/>
        <w:szCs w:val="26"/>
      </w:rPr>
    </w:lvl>
    <w:lvl w:ilvl="5">
      <w:start w:val="1"/>
      <w:numFmt w:val="decimal"/>
      <w:lvlText w:val="%6."/>
      <w:lvlJc w:val="left"/>
      <w:pPr>
        <w:tabs>
          <w:tab w:val="num" w:pos="2520"/>
        </w:tabs>
        <w:ind w:left="2520" w:hanging="360"/>
      </w:pPr>
      <w:rPr>
        <w:rFonts w:ascii="Times New Roman" w:hAnsi="Times New Roman" w:cs="Times New Roman"/>
        <w:color w:val="000000"/>
        <w:sz w:val="26"/>
        <w:szCs w:val="26"/>
      </w:rPr>
    </w:lvl>
    <w:lvl w:ilvl="6">
      <w:start w:val="1"/>
      <w:numFmt w:val="decimal"/>
      <w:lvlText w:val="%7."/>
      <w:lvlJc w:val="left"/>
      <w:pPr>
        <w:tabs>
          <w:tab w:val="num" w:pos="2880"/>
        </w:tabs>
        <w:ind w:left="2880" w:hanging="360"/>
      </w:pPr>
      <w:rPr>
        <w:rFonts w:ascii="Times New Roman" w:hAnsi="Times New Roman" w:cs="Times New Roman"/>
        <w:color w:val="000000"/>
        <w:sz w:val="26"/>
        <w:szCs w:val="26"/>
      </w:rPr>
    </w:lvl>
    <w:lvl w:ilvl="7">
      <w:start w:val="1"/>
      <w:numFmt w:val="decimal"/>
      <w:lvlText w:val="%8."/>
      <w:lvlJc w:val="left"/>
      <w:pPr>
        <w:tabs>
          <w:tab w:val="num" w:pos="3240"/>
        </w:tabs>
        <w:ind w:left="3240" w:hanging="360"/>
      </w:pPr>
      <w:rPr>
        <w:rFonts w:ascii="Times New Roman" w:hAnsi="Times New Roman" w:cs="Times New Roman"/>
        <w:color w:val="000000"/>
        <w:sz w:val="26"/>
        <w:szCs w:val="26"/>
      </w:rPr>
    </w:lvl>
    <w:lvl w:ilvl="8">
      <w:start w:val="1"/>
      <w:numFmt w:val="decimal"/>
      <w:lvlText w:val="%9."/>
      <w:lvlJc w:val="left"/>
      <w:pPr>
        <w:tabs>
          <w:tab w:val="num" w:pos="3600"/>
        </w:tabs>
        <w:ind w:left="3600" w:hanging="360"/>
      </w:pPr>
      <w:rPr>
        <w:rFonts w:ascii="Times New Roman" w:hAnsi="Times New Roman" w:cs="Times New Roman"/>
        <w:color w:val="000000"/>
        <w:sz w:val="26"/>
        <w:szCs w:val="26"/>
      </w:rPr>
    </w:lvl>
  </w:abstractNum>
  <w:abstractNum w:abstractNumId="12">
    <w:nsid w:val="012F06F2"/>
    <w:multiLevelType w:val="hybridMultilevel"/>
    <w:tmpl w:val="57B6733E"/>
    <w:lvl w:ilvl="0" w:tplc="FF0654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DD2691A"/>
    <w:multiLevelType w:val="hybridMultilevel"/>
    <w:tmpl w:val="9D74EE4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nsid w:val="10A429F9"/>
    <w:multiLevelType w:val="hybridMultilevel"/>
    <w:tmpl w:val="BF20C7CC"/>
    <w:lvl w:ilvl="0" w:tplc="61B4CC6A">
      <w:start w:val="1"/>
      <w:numFmt w:val="bullet"/>
      <w:lvlText w:val="–"/>
      <w:lvlJc w:val="left"/>
      <w:pPr>
        <w:ind w:left="1429" w:hanging="360"/>
      </w:pPr>
      <w:rPr>
        <w:rFonts w:ascii="Arial" w:eastAsia="Arial" w:hAnsi="Arial" w:cs="Arial" w:hint="default"/>
      </w:rPr>
    </w:lvl>
    <w:lvl w:ilvl="1" w:tplc="BB3ED466">
      <w:start w:val="1"/>
      <w:numFmt w:val="bullet"/>
      <w:lvlText w:val="o"/>
      <w:lvlJc w:val="left"/>
      <w:pPr>
        <w:ind w:left="2149" w:hanging="360"/>
      </w:pPr>
      <w:rPr>
        <w:rFonts w:ascii="Courier New" w:eastAsia="Courier New" w:hAnsi="Courier New" w:cs="Courier New" w:hint="default"/>
      </w:rPr>
    </w:lvl>
    <w:lvl w:ilvl="2" w:tplc="EE0E52B0">
      <w:start w:val="1"/>
      <w:numFmt w:val="bullet"/>
      <w:lvlText w:val="§"/>
      <w:lvlJc w:val="left"/>
      <w:pPr>
        <w:ind w:left="2869" w:hanging="360"/>
      </w:pPr>
      <w:rPr>
        <w:rFonts w:ascii="Wingdings" w:eastAsia="Wingdings" w:hAnsi="Wingdings" w:cs="Wingdings" w:hint="default"/>
      </w:rPr>
    </w:lvl>
    <w:lvl w:ilvl="3" w:tplc="873818DE">
      <w:start w:val="1"/>
      <w:numFmt w:val="bullet"/>
      <w:lvlText w:val="·"/>
      <w:lvlJc w:val="left"/>
      <w:pPr>
        <w:ind w:left="3589" w:hanging="360"/>
      </w:pPr>
      <w:rPr>
        <w:rFonts w:ascii="Symbol" w:eastAsia="Symbol" w:hAnsi="Symbol" w:cs="Symbol" w:hint="default"/>
      </w:rPr>
    </w:lvl>
    <w:lvl w:ilvl="4" w:tplc="649AD878">
      <w:start w:val="1"/>
      <w:numFmt w:val="bullet"/>
      <w:lvlText w:val="o"/>
      <w:lvlJc w:val="left"/>
      <w:pPr>
        <w:ind w:left="4309" w:hanging="360"/>
      </w:pPr>
      <w:rPr>
        <w:rFonts w:ascii="Courier New" w:eastAsia="Courier New" w:hAnsi="Courier New" w:cs="Courier New" w:hint="default"/>
      </w:rPr>
    </w:lvl>
    <w:lvl w:ilvl="5" w:tplc="F44A7C5C">
      <w:start w:val="1"/>
      <w:numFmt w:val="bullet"/>
      <w:lvlText w:val="§"/>
      <w:lvlJc w:val="left"/>
      <w:pPr>
        <w:ind w:left="5029" w:hanging="360"/>
      </w:pPr>
      <w:rPr>
        <w:rFonts w:ascii="Wingdings" w:eastAsia="Wingdings" w:hAnsi="Wingdings" w:cs="Wingdings" w:hint="default"/>
      </w:rPr>
    </w:lvl>
    <w:lvl w:ilvl="6" w:tplc="3F44A54C">
      <w:start w:val="1"/>
      <w:numFmt w:val="bullet"/>
      <w:lvlText w:val="·"/>
      <w:lvlJc w:val="left"/>
      <w:pPr>
        <w:ind w:left="5749" w:hanging="360"/>
      </w:pPr>
      <w:rPr>
        <w:rFonts w:ascii="Symbol" w:eastAsia="Symbol" w:hAnsi="Symbol" w:cs="Symbol" w:hint="default"/>
      </w:rPr>
    </w:lvl>
    <w:lvl w:ilvl="7" w:tplc="ED7C74BA">
      <w:start w:val="1"/>
      <w:numFmt w:val="bullet"/>
      <w:lvlText w:val="o"/>
      <w:lvlJc w:val="left"/>
      <w:pPr>
        <w:ind w:left="6469" w:hanging="360"/>
      </w:pPr>
      <w:rPr>
        <w:rFonts w:ascii="Courier New" w:eastAsia="Courier New" w:hAnsi="Courier New" w:cs="Courier New" w:hint="default"/>
      </w:rPr>
    </w:lvl>
    <w:lvl w:ilvl="8" w:tplc="A15CE6D8">
      <w:start w:val="1"/>
      <w:numFmt w:val="bullet"/>
      <w:lvlText w:val="§"/>
      <w:lvlJc w:val="left"/>
      <w:pPr>
        <w:ind w:left="7189" w:hanging="360"/>
      </w:pPr>
      <w:rPr>
        <w:rFonts w:ascii="Wingdings" w:eastAsia="Wingdings" w:hAnsi="Wingdings" w:cs="Wingdings" w:hint="default"/>
      </w:rPr>
    </w:lvl>
  </w:abstractNum>
  <w:abstractNum w:abstractNumId="15">
    <w:nsid w:val="153D6DD5"/>
    <w:multiLevelType w:val="hybridMultilevel"/>
    <w:tmpl w:val="8CE0D8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BE1305A"/>
    <w:multiLevelType w:val="hybridMultilevel"/>
    <w:tmpl w:val="45F437CC"/>
    <w:lvl w:ilvl="0" w:tplc="13840542">
      <w:start w:val="1"/>
      <w:numFmt w:val="bullet"/>
      <w:lvlText w:val=""/>
      <w:lvlJc w:val="left"/>
      <w:pPr>
        <w:ind w:left="644"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nsid w:val="28D52A61"/>
    <w:multiLevelType w:val="hybridMultilevel"/>
    <w:tmpl w:val="108E81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54423E5"/>
    <w:multiLevelType w:val="hybridMultilevel"/>
    <w:tmpl w:val="8134472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nsid w:val="396D5C1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B6842AA"/>
    <w:multiLevelType w:val="hybridMultilevel"/>
    <w:tmpl w:val="8E6C2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CBE13A7"/>
    <w:multiLevelType w:val="hybridMultilevel"/>
    <w:tmpl w:val="98EC20F0"/>
    <w:lvl w:ilvl="0" w:tplc="F1F6F10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nsid w:val="3E3363E5"/>
    <w:multiLevelType w:val="hybridMultilevel"/>
    <w:tmpl w:val="301285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FA14A2D"/>
    <w:multiLevelType w:val="hybridMultilevel"/>
    <w:tmpl w:val="97B203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16D3C96"/>
    <w:multiLevelType w:val="hybridMultilevel"/>
    <w:tmpl w:val="2A28A8D2"/>
    <w:lvl w:ilvl="0" w:tplc="1A521DB0">
      <w:start w:val="1"/>
      <w:numFmt w:val="bullet"/>
      <w:lvlText w:val="–"/>
      <w:lvlJc w:val="left"/>
      <w:pPr>
        <w:ind w:left="850" w:hanging="360"/>
      </w:pPr>
      <w:rPr>
        <w:rFonts w:ascii="Arial" w:eastAsia="Arial" w:hAnsi="Arial" w:cs="Arial" w:hint="default"/>
      </w:rPr>
    </w:lvl>
    <w:lvl w:ilvl="1" w:tplc="6F520300">
      <w:start w:val="1"/>
      <w:numFmt w:val="bullet"/>
      <w:lvlText w:val="o"/>
      <w:lvlJc w:val="left"/>
      <w:pPr>
        <w:ind w:left="1570" w:hanging="360"/>
      </w:pPr>
      <w:rPr>
        <w:rFonts w:ascii="Courier New" w:eastAsia="Courier New" w:hAnsi="Courier New" w:cs="Courier New" w:hint="default"/>
      </w:rPr>
    </w:lvl>
    <w:lvl w:ilvl="2" w:tplc="796A7BD4">
      <w:start w:val="1"/>
      <w:numFmt w:val="bullet"/>
      <w:lvlText w:val="§"/>
      <w:lvlJc w:val="left"/>
      <w:pPr>
        <w:ind w:left="2290" w:hanging="360"/>
      </w:pPr>
      <w:rPr>
        <w:rFonts w:ascii="Wingdings" w:eastAsia="Wingdings" w:hAnsi="Wingdings" w:cs="Wingdings" w:hint="default"/>
      </w:rPr>
    </w:lvl>
    <w:lvl w:ilvl="3" w:tplc="168405D0">
      <w:start w:val="1"/>
      <w:numFmt w:val="bullet"/>
      <w:lvlText w:val="·"/>
      <w:lvlJc w:val="left"/>
      <w:pPr>
        <w:ind w:left="3010" w:hanging="360"/>
      </w:pPr>
      <w:rPr>
        <w:rFonts w:ascii="Symbol" w:eastAsia="Symbol" w:hAnsi="Symbol" w:cs="Symbol" w:hint="default"/>
      </w:rPr>
    </w:lvl>
    <w:lvl w:ilvl="4" w:tplc="7C2E523A">
      <w:start w:val="1"/>
      <w:numFmt w:val="bullet"/>
      <w:lvlText w:val="o"/>
      <w:lvlJc w:val="left"/>
      <w:pPr>
        <w:ind w:left="3730" w:hanging="360"/>
      </w:pPr>
      <w:rPr>
        <w:rFonts w:ascii="Courier New" w:eastAsia="Courier New" w:hAnsi="Courier New" w:cs="Courier New" w:hint="default"/>
      </w:rPr>
    </w:lvl>
    <w:lvl w:ilvl="5" w:tplc="D914831C">
      <w:start w:val="1"/>
      <w:numFmt w:val="bullet"/>
      <w:lvlText w:val="§"/>
      <w:lvlJc w:val="left"/>
      <w:pPr>
        <w:ind w:left="4450" w:hanging="360"/>
      </w:pPr>
      <w:rPr>
        <w:rFonts w:ascii="Wingdings" w:eastAsia="Wingdings" w:hAnsi="Wingdings" w:cs="Wingdings" w:hint="default"/>
      </w:rPr>
    </w:lvl>
    <w:lvl w:ilvl="6" w:tplc="69B837AA">
      <w:start w:val="1"/>
      <w:numFmt w:val="bullet"/>
      <w:lvlText w:val="·"/>
      <w:lvlJc w:val="left"/>
      <w:pPr>
        <w:ind w:left="5170" w:hanging="360"/>
      </w:pPr>
      <w:rPr>
        <w:rFonts w:ascii="Symbol" w:eastAsia="Symbol" w:hAnsi="Symbol" w:cs="Symbol" w:hint="default"/>
      </w:rPr>
    </w:lvl>
    <w:lvl w:ilvl="7" w:tplc="E5CC3FCE">
      <w:start w:val="1"/>
      <w:numFmt w:val="bullet"/>
      <w:lvlText w:val="o"/>
      <w:lvlJc w:val="left"/>
      <w:pPr>
        <w:ind w:left="5890" w:hanging="360"/>
      </w:pPr>
      <w:rPr>
        <w:rFonts w:ascii="Courier New" w:eastAsia="Courier New" w:hAnsi="Courier New" w:cs="Courier New" w:hint="default"/>
      </w:rPr>
    </w:lvl>
    <w:lvl w:ilvl="8" w:tplc="14069AC2">
      <w:start w:val="1"/>
      <w:numFmt w:val="bullet"/>
      <w:lvlText w:val="§"/>
      <w:lvlJc w:val="left"/>
      <w:pPr>
        <w:ind w:left="6610" w:hanging="360"/>
      </w:pPr>
      <w:rPr>
        <w:rFonts w:ascii="Wingdings" w:eastAsia="Wingdings" w:hAnsi="Wingdings" w:cs="Wingdings" w:hint="default"/>
      </w:rPr>
    </w:lvl>
  </w:abstractNum>
  <w:abstractNum w:abstractNumId="25">
    <w:nsid w:val="426A1F01"/>
    <w:multiLevelType w:val="hybridMultilevel"/>
    <w:tmpl w:val="214A63D4"/>
    <w:lvl w:ilvl="0" w:tplc="0419000F">
      <w:start w:val="1"/>
      <w:numFmt w:val="decimal"/>
      <w:lvlText w:val="%1."/>
      <w:lvlJc w:val="left"/>
      <w:pPr>
        <w:ind w:left="790" w:hanging="360"/>
      </w:pPr>
    </w:lvl>
    <w:lvl w:ilvl="1" w:tplc="04190019" w:tentative="1">
      <w:start w:val="1"/>
      <w:numFmt w:val="lowerLetter"/>
      <w:lvlText w:val="%2."/>
      <w:lvlJc w:val="left"/>
      <w:pPr>
        <w:ind w:left="1510" w:hanging="360"/>
      </w:pPr>
    </w:lvl>
    <w:lvl w:ilvl="2" w:tplc="0419001B" w:tentative="1">
      <w:start w:val="1"/>
      <w:numFmt w:val="lowerRoman"/>
      <w:lvlText w:val="%3."/>
      <w:lvlJc w:val="right"/>
      <w:pPr>
        <w:ind w:left="2230" w:hanging="180"/>
      </w:pPr>
    </w:lvl>
    <w:lvl w:ilvl="3" w:tplc="0419000F" w:tentative="1">
      <w:start w:val="1"/>
      <w:numFmt w:val="decimal"/>
      <w:lvlText w:val="%4."/>
      <w:lvlJc w:val="left"/>
      <w:pPr>
        <w:ind w:left="2950" w:hanging="360"/>
      </w:pPr>
    </w:lvl>
    <w:lvl w:ilvl="4" w:tplc="04190019" w:tentative="1">
      <w:start w:val="1"/>
      <w:numFmt w:val="lowerLetter"/>
      <w:lvlText w:val="%5."/>
      <w:lvlJc w:val="left"/>
      <w:pPr>
        <w:ind w:left="3670" w:hanging="360"/>
      </w:pPr>
    </w:lvl>
    <w:lvl w:ilvl="5" w:tplc="0419001B" w:tentative="1">
      <w:start w:val="1"/>
      <w:numFmt w:val="lowerRoman"/>
      <w:lvlText w:val="%6."/>
      <w:lvlJc w:val="right"/>
      <w:pPr>
        <w:ind w:left="4390" w:hanging="180"/>
      </w:pPr>
    </w:lvl>
    <w:lvl w:ilvl="6" w:tplc="0419000F" w:tentative="1">
      <w:start w:val="1"/>
      <w:numFmt w:val="decimal"/>
      <w:lvlText w:val="%7."/>
      <w:lvlJc w:val="left"/>
      <w:pPr>
        <w:ind w:left="5110" w:hanging="360"/>
      </w:pPr>
    </w:lvl>
    <w:lvl w:ilvl="7" w:tplc="04190019" w:tentative="1">
      <w:start w:val="1"/>
      <w:numFmt w:val="lowerLetter"/>
      <w:lvlText w:val="%8."/>
      <w:lvlJc w:val="left"/>
      <w:pPr>
        <w:ind w:left="5830" w:hanging="360"/>
      </w:pPr>
    </w:lvl>
    <w:lvl w:ilvl="8" w:tplc="0419001B" w:tentative="1">
      <w:start w:val="1"/>
      <w:numFmt w:val="lowerRoman"/>
      <w:lvlText w:val="%9."/>
      <w:lvlJc w:val="right"/>
      <w:pPr>
        <w:ind w:left="6550" w:hanging="180"/>
      </w:pPr>
    </w:lvl>
  </w:abstractNum>
  <w:abstractNum w:abstractNumId="26">
    <w:nsid w:val="46D770E1"/>
    <w:multiLevelType w:val="hybridMultilevel"/>
    <w:tmpl w:val="DC705222"/>
    <w:lvl w:ilvl="0" w:tplc="790AF578">
      <w:start w:val="1"/>
      <w:numFmt w:val="decimal"/>
      <w:lvlText w:val="%1."/>
      <w:lvlJc w:val="left"/>
      <w:pPr>
        <w:ind w:left="720"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91B654A"/>
    <w:multiLevelType w:val="hybridMultilevel"/>
    <w:tmpl w:val="42C049E2"/>
    <w:lvl w:ilvl="0" w:tplc="04190001">
      <w:start w:val="1"/>
      <w:numFmt w:val="bullet"/>
      <w:lvlText w:val=""/>
      <w:lvlJc w:val="left"/>
      <w:pPr>
        <w:ind w:left="792" w:hanging="360"/>
      </w:pPr>
      <w:rPr>
        <w:rFonts w:ascii="Symbol" w:hAnsi="Symbol" w:hint="default"/>
      </w:rPr>
    </w:lvl>
    <w:lvl w:ilvl="1" w:tplc="04190003" w:tentative="1">
      <w:start w:val="1"/>
      <w:numFmt w:val="bullet"/>
      <w:lvlText w:val="o"/>
      <w:lvlJc w:val="left"/>
      <w:pPr>
        <w:ind w:left="1512" w:hanging="360"/>
      </w:pPr>
      <w:rPr>
        <w:rFonts w:ascii="Courier New" w:hAnsi="Courier New" w:cs="Courier New" w:hint="default"/>
      </w:rPr>
    </w:lvl>
    <w:lvl w:ilvl="2" w:tplc="04190005" w:tentative="1">
      <w:start w:val="1"/>
      <w:numFmt w:val="bullet"/>
      <w:lvlText w:val=""/>
      <w:lvlJc w:val="left"/>
      <w:pPr>
        <w:ind w:left="2232" w:hanging="360"/>
      </w:pPr>
      <w:rPr>
        <w:rFonts w:ascii="Wingdings" w:hAnsi="Wingdings" w:hint="default"/>
      </w:rPr>
    </w:lvl>
    <w:lvl w:ilvl="3" w:tplc="04190001" w:tentative="1">
      <w:start w:val="1"/>
      <w:numFmt w:val="bullet"/>
      <w:lvlText w:val=""/>
      <w:lvlJc w:val="left"/>
      <w:pPr>
        <w:ind w:left="2952" w:hanging="360"/>
      </w:pPr>
      <w:rPr>
        <w:rFonts w:ascii="Symbol" w:hAnsi="Symbol" w:hint="default"/>
      </w:rPr>
    </w:lvl>
    <w:lvl w:ilvl="4" w:tplc="04190003" w:tentative="1">
      <w:start w:val="1"/>
      <w:numFmt w:val="bullet"/>
      <w:lvlText w:val="o"/>
      <w:lvlJc w:val="left"/>
      <w:pPr>
        <w:ind w:left="3672" w:hanging="360"/>
      </w:pPr>
      <w:rPr>
        <w:rFonts w:ascii="Courier New" w:hAnsi="Courier New" w:cs="Courier New" w:hint="default"/>
      </w:rPr>
    </w:lvl>
    <w:lvl w:ilvl="5" w:tplc="04190005" w:tentative="1">
      <w:start w:val="1"/>
      <w:numFmt w:val="bullet"/>
      <w:lvlText w:val=""/>
      <w:lvlJc w:val="left"/>
      <w:pPr>
        <w:ind w:left="4392" w:hanging="360"/>
      </w:pPr>
      <w:rPr>
        <w:rFonts w:ascii="Wingdings" w:hAnsi="Wingdings" w:hint="default"/>
      </w:rPr>
    </w:lvl>
    <w:lvl w:ilvl="6" w:tplc="04190001" w:tentative="1">
      <w:start w:val="1"/>
      <w:numFmt w:val="bullet"/>
      <w:lvlText w:val=""/>
      <w:lvlJc w:val="left"/>
      <w:pPr>
        <w:ind w:left="5112" w:hanging="360"/>
      </w:pPr>
      <w:rPr>
        <w:rFonts w:ascii="Symbol" w:hAnsi="Symbol" w:hint="default"/>
      </w:rPr>
    </w:lvl>
    <w:lvl w:ilvl="7" w:tplc="04190003" w:tentative="1">
      <w:start w:val="1"/>
      <w:numFmt w:val="bullet"/>
      <w:lvlText w:val="o"/>
      <w:lvlJc w:val="left"/>
      <w:pPr>
        <w:ind w:left="5832" w:hanging="360"/>
      </w:pPr>
      <w:rPr>
        <w:rFonts w:ascii="Courier New" w:hAnsi="Courier New" w:cs="Courier New" w:hint="default"/>
      </w:rPr>
    </w:lvl>
    <w:lvl w:ilvl="8" w:tplc="04190005" w:tentative="1">
      <w:start w:val="1"/>
      <w:numFmt w:val="bullet"/>
      <w:lvlText w:val=""/>
      <w:lvlJc w:val="left"/>
      <w:pPr>
        <w:ind w:left="6552" w:hanging="360"/>
      </w:pPr>
      <w:rPr>
        <w:rFonts w:ascii="Wingdings" w:hAnsi="Wingdings" w:hint="default"/>
      </w:rPr>
    </w:lvl>
  </w:abstractNum>
  <w:abstractNum w:abstractNumId="28">
    <w:nsid w:val="4BA71376"/>
    <w:multiLevelType w:val="hybridMultilevel"/>
    <w:tmpl w:val="717C218A"/>
    <w:lvl w:ilvl="0" w:tplc="51045E1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4D673B48"/>
    <w:multiLevelType w:val="hybridMultilevel"/>
    <w:tmpl w:val="DCB4881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ED91075"/>
    <w:multiLevelType w:val="hybridMultilevel"/>
    <w:tmpl w:val="02EC50FC"/>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31">
    <w:nsid w:val="5727295D"/>
    <w:multiLevelType w:val="hybridMultilevel"/>
    <w:tmpl w:val="288A81E2"/>
    <w:lvl w:ilvl="0" w:tplc="227EAD04">
      <w:start w:val="1"/>
      <w:numFmt w:val="bullet"/>
      <w:lvlText w:val=""/>
      <w:lvlJc w:val="left"/>
      <w:pPr>
        <w:ind w:left="720" w:hanging="360"/>
      </w:pPr>
      <w:rPr>
        <w:rFonts w:ascii="Symbol" w:hAnsi="Symbol" w:hint="default"/>
      </w:rPr>
    </w:lvl>
    <w:lvl w:ilvl="1" w:tplc="23864014">
      <w:start w:val="1"/>
      <w:numFmt w:val="bullet"/>
      <w:lvlText w:val="o"/>
      <w:lvlJc w:val="left"/>
      <w:pPr>
        <w:ind w:left="1440" w:hanging="360"/>
      </w:pPr>
      <w:rPr>
        <w:rFonts w:ascii="Courier New" w:hAnsi="Courier New" w:cs="Courier New" w:hint="default"/>
      </w:rPr>
    </w:lvl>
    <w:lvl w:ilvl="2" w:tplc="95988224">
      <w:start w:val="1"/>
      <w:numFmt w:val="bullet"/>
      <w:lvlText w:val=""/>
      <w:lvlJc w:val="left"/>
      <w:pPr>
        <w:ind w:left="2160" w:hanging="360"/>
      </w:pPr>
      <w:rPr>
        <w:rFonts w:ascii="Wingdings" w:hAnsi="Wingdings" w:hint="default"/>
      </w:rPr>
    </w:lvl>
    <w:lvl w:ilvl="3" w:tplc="0F9C309C">
      <w:start w:val="1"/>
      <w:numFmt w:val="bullet"/>
      <w:lvlText w:val=""/>
      <w:lvlJc w:val="left"/>
      <w:pPr>
        <w:ind w:left="2880" w:hanging="360"/>
      </w:pPr>
      <w:rPr>
        <w:rFonts w:ascii="Symbol" w:hAnsi="Symbol" w:hint="default"/>
      </w:rPr>
    </w:lvl>
    <w:lvl w:ilvl="4" w:tplc="4B72E25E">
      <w:start w:val="1"/>
      <w:numFmt w:val="bullet"/>
      <w:lvlText w:val="o"/>
      <w:lvlJc w:val="left"/>
      <w:pPr>
        <w:ind w:left="3600" w:hanging="360"/>
      </w:pPr>
      <w:rPr>
        <w:rFonts w:ascii="Courier New" w:hAnsi="Courier New" w:cs="Courier New" w:hint="default"/>
      </w:rPr>
    </w:lvl>
    <w:lvl w:ilvl="5" w:tplc="ED78BE0C">
      <w:start w:val="1"/>
      <w:numFmt w:val="bullet"/>
      <w:lvlText w:val=""/>
      <w:lvlJc w:val="left"/>
      <w:pPr>
        <w:ind w:left="4320" w:hanging="360"/>
      </w:pPr>
      <w:rPr>
        <w:rFonts w:ascii="Wingdings" w:hAnsi="Wingdings" w:hint="default"/>
      </w:rPr>
    </w:lvl>
    <w:lvl w:ilvl="6" w:tplc="4AE6A67E">
      <w:start w:val="1"/>
      <w:numFmt w:val="bullet"/>
      <w:lvlText w:val=""/>
      <w:lvlJc w:val="left"/>
      <w:pPr>
        <w:ind w:left="5040" w:hanging="360"/>
      </w:pPr>
      <w:rPr>
        <w:rFonts w:ascii="Symbol" w:hAnsi="Symbol" w:hint="default"/>
      </w:rPr>
    </w:lvl>
    <w:lvl w:ilvl="7" w:tplc="C49C1936">
      <w:start w:val="1"/>
      <w:numFmt w:val="bullet"/>
      <w:lvlText w:val="o"/>
      <w:lvlJc w:val="left"/>
      <w:pPr>
        <w:ind w:left="5760" w:hanging="360"/>
      </w:pPr>
      <w:rPr>
        <w:rFonts w:ascii="Courier New" w:hAnsi="Courier New" w:cs="Courier New" w:hint="default"/>
      </w:rPr>
    </w:lvl>
    <w:lvl w:ilvl="8" w:tplc="7076C992">
      <w:start w:val="1"/>
      <w:numFmt w:val="bullet"/>
      <w:lvlText w:val=""/>
      <w:lvlJc w:val="left"/>
      <w:pPr>
        <w:ind w:left="6480" w:hanging="360"/>
      </w:pPr>
      <w:rPr>
        <w:rFonts w:ascii="Wingdings" w:hAnsi="Wingdings" w:hint="default"/>
      </w:rPr>
    </w:lvl>
  </w:abstractNum>
  <w:abstractNum w:abstractNumId="32">
    <w:nsid w:val="57BB66ED"/>
    <w:multiLevelType w:val="hybridMultilevel"/>
    <w:tmpl w:val="33C0A79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7C56608"/>
    <w:multiLevelType w:val="multilevel"/>
    <w:tmpl w:val="228A5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8AE45E5"/>
    <w:multiLevelType w:val="multilevel"/>
    <w:tmpl w:val="3D844D04"/>
    <w:lvl w:ilvl="0">
      <w:start w:val="1"/>
      <w:numFmt w:val="decimal"/>
      <w:suff w:val="space"/>
      <w:lvlText w:val="%1."/>
      <w:lvlJc w:val="left"/>
      <w:pPr>
        <w:ind w:left="720" w:hanging="36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nsid w:val="59FD781C"/>
    <w:multiLevelType w:val="hybridMultilevel"/>
    <w:tmpl w:val="CE3E96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CE61F04"/>
    <w:multiLevelType w:val="hybridMultilevel"/>
    <w:tmpl w:val="573AA884"/>
    <w:lvl w:ilvl="0" w:tplc="575E31F2">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1D91D19"/>
    <w:multiLevelType w:val="hybridMultilevel"/>
    <w:tmpl w:val="2168DFF0"/>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8">
    <w:nsid w:val="62A054AC"/>
    <w:multiLevelType w:val="hybridMultilevel"/>
    <w:tmpl w:val="F42CC3F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37C61EA"/>
    <w:multiLevelType w:val="hybridMultilevel"/>
    <w:tmpl w:val="2A2C3BDA"/>
    <w:lvl w:ilvl="0" w:tplc="51045E18">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0">
    <w:nsid w:val="67FB432E"/>
    <w:multiLevelType w:val="multilevel"/>
    <w:tmpl w:val="67FB432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nsid w:val="6992567E"/>
    <w:multiLevelType w:val="multilevel"/>
    <w:tmpl w:val="C92ADEB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2">
    <w:nsid w:val="6F205BDF"/>
    <w:multiLevelType w:val="hybridMultilevel"/>
    <w:tmpl w:val="A56837CA"/>
    <w:lvl w:ilvl="0" w:tplc="A7BAFBE0">
      <w:start w:val="1"/>
      <w:numFmt w:val="bullet"/>
      <w:lvlText w:val="–"/>
      <w:lvlJc w:val="left"/>
      <w:pPr>
        <w:ind w:left="709" w:hanging="360"/>
      </w:pPr>
      <w:rPr>
        <w:rFonts w:ascii="Arial" w:eastAsia="Arial" w:hAnsi="Arial" w:cs="Arial" w:hint="default"/>
      </w:rPr>
    </w:lvl>
    <w:lvl w:ilvl="1" w:tplc="4986F836">
      <w:start w:val="1"/>
      <w:numFmt w:val="bullet"/>
      <w:lvlText w:val="o"/>
      <w:lvlJc w:val="left"/>
      <w:pPr>
        <w:ind w:left="1429" w:hanging="360"/>
      </w:pPr>
      <w:rPr>
        <w:rFonts w:ascii="Courier New" w:eastAsia="Courier New" w:hAnsi="Courier New" w:cs="Courier New" w:hint="default"/>
      </w:rPr>
    </w:lvl>
    <w:lvl w:ilvl="2" w:tplc="F56E1AF4">
      <w:start w:val="1"/>
      <w:numFmt w:val="bullet"/>
      <w:lvlText w:val="§"/>
      <w:lvlJc w:val="left"/>
      <w:pPr>
        <w:ind w:left="2149" w:hanging="360"/>
      </w:pPr>
      <w:rPr>
        <w:rFonts w:ascii="Wingdings" w:eastAsia="Wingdings" w:hAnsi="Wingdings" w:cs="Wingdings" w:hint="default"/>
      </w:rPr>
    </w:lvl>
    <w:lvl w:ilvl="3" w:tplc="496E59BC">
      <w:start w:val="1"/>
      <w:numFmt w:val="bullet"/>
      <w:lvlText w:val="·"/>
      <w:lvlJc w:val="left"/>
      <w:pPr>
        <w:ind w:left="2869" w:hanging="360"/>
      </w:pPr>
      <w:rPr>
        <w:rFonts w:ascii="Symbol" w:eastAsia="Symbol" w:hAnsi="Symbol" w:cs="Symbol" w:hint="default"/>
      </w:rPr>
    </w:lvl>
    <w:lvl w:ilvl="4" w:tplc="0C50AAD0">
      <w:start w:val="1"/>
      <w:numFmt w:val="bullet"/>
      <w:lvlText w:val="o"/>
      <w:lvlJc w:val="left"/>
      <w:pPr>
        <w:ind w:left="3589" w:hanging="360"/>
      </w:pPr>
      <w:rPr>
        <w:rFonts w:ascii="Courier New" w:eastAsia="Courier New" w:hAnsi="Courier New" w:cs="Courier New" w:hint="default"/>
      </w:rPr>
    </w:lvl>
    <w:lvl w:ilvl="5" w:tplc="6888B70C">
      <w:start w:val="1"/>
      <w:numFmt w:val="bullet"/>
      <w:lvlText w:val="§"/>
      <w:lvlJc w:val="left"/>
      <w:pPr>
        <w:ind w:left="4309" w:hanging="360"/>
      </w:pPr>
      <w:rPr>
        <w:rFonts w:ascii="Wingdings" w:eastAsia="Wingdings" w:hAnsi="Wingdings" w:cs="Wingdings" w:hint="default"/>
      </w:rPr>
    </w:lvl>
    <w:lvl w:ilvl="6" w:tplc="F022E85E">
      <w:start w:val="1"/>
      <w:numFmt w:val="bullet"/>
      <w:lvlText w:val="·"/>
      <w:lvlJc w:val="left"/>
      <w:pPr>
        <w:ind w:left="5029" w:hanging="360"/>
      </w:pPr>
      <w:rPr>
        <w:rFonts w:ascii="Symbol" w:eastAsia="Symbol" w:hAnsi="Symbol" w:cs="Symbol" w:hint="default"/>
      </w:rPr>
    </w:lvl>
    <w:lvl w:ilvl="7" w:tplc="F99469D8">
      <w:start w:val="1"/>
      <w:numFmt w:val="bullet"/>
      <w:lvlText w:val="o"/>
      <w:lvlJc w:val="left"/>
      <w:pPr>
        <w:ind w:left="5749" w:hanging="360"/>
      </w:pPr>
      <w:rPr>
        <w:rFonts w:ascii="Courier New" w:eastAsia="Courier New" w:hAnsi="Courier New" w:cs="Courier New" w:hint="default"/>
      </w:rPr>
    </w:lvl>
    <w:lvl w:ilvl="8" w:tplc="150E2A7E">
      <w:start w:val="1"/>
      <w:numFmt w:val="bullet"/>
      <w:lvlText w:val="§"/>
      <w:lvlJc w:val="left"/>
      <w:pPr>
        <w:ind w:left="6469" w:hanging="360"/>
      </w:pPr>
      <w:rPr>
        <w:rFonts w:ascii="Wingdings" w:eastAsia="Wingdings" w:hAnsi="Wingdings" w:cs="Wingdings" w:hint="default"/>
      </w:rPr>
    </w:lvl>
  </w:abstractNum>
  <w:abstractNum w:abstractNumId="43">
    <w:nsid w:val="720044E6"/>
    <w:multiLevelType w:val="hybridMultilevel"/>
    <w:tmpl w:val="6096C67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4">
    <w:nsid w:val="744F44D3"/>
    <w:multiLevelType w:val="hybridMultilevel"/>
    <w:tmpl w:val="41A4C426"/>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5">
    <w:nsid w:val="750A5B09"/>
    <w:multiLevelType w:val="hybridMultilevel"/>
    <w:tmpl w:val="034241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56B4E5F"/>
    <w:multiLevelType w:val="multilevel"/>
    <w:tmpl w:val="756B4E5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7">
    <w:nsid w:val="78077B4F"/>
    <w:multiLevelType w:val="hybridMultilevel"/>
    <w:tmpl w:val="E8104FE8"/>
    <w:lvl w:ilvl="0" w:tplc="C83299C0">
      <w:start w:val="1"/>
      <w:numFmt w:val="decimal"/>
      <w:lvlText w:val="%1."/>
      <w:lvlJc w:val="left"/>
      <w:pPr>
        <w:ind w:left="1437" w:hanging="87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8">
    <w:nsid w:val="7EF41877"/>
    <w:multiLevelType w:val="hybridMultilevel"/>
    <w:tmpl w:val="9F76E9D8"/>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41"/>
  </w:num>
  <w:num w:numId="2">
    <w:abstractNumId w:val="48"/>
  </w:num>
  <w:num w:numId="3">
    <w:abstractNumId w:val="38"/>
  </w:num>
  <w:num w:numId="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num>
  <w:num w:numId="6">
    <w:abstractNumId w:val="33"/>
  </w:num>
  <w:num w:numId="7">
    <w:abstractNumId w:val="43"/>
  </w:num>
  <w:num w:numId="8">
    <w:abstractNumId w:val="27"/>
  </w:num>
  <w:num w:numId="9">
    <w:abstractNumId w:val="29"/>
  </w:num>
  <w:num w:numId="10">
    <w:abstractNumId w:val="19"/>
  </w:num>
  <w:num w:numId="11">
    <w:abstractNumId w:val="17"/>
  </w:num>
  <w:num w:numId="12">
    <w:abstractNumId w:val="20"/>
  </w:num>
  <w:num w:numId="13">
    <w:abstractNumId w:val="23"/>
  </w:num>
  <w:num w:numId="14">
    <w:abstractNumId w:val="25"/>
  </w:num>
  <w:num w:numId="15">
    <w:abstractNumId w:val="39"/>
  </w:num>
  <w:num w:numId="16">
    <w:abstractNumId w:val="28"/>
  </w:num>
  <w:num w:numId="17">
    <w:abstractNumId w:val="31"/>
  </w:num>
  <w:num w:numId="18">
    <w:abstractNumId w:val="14"/>
  </w:num>
  <w:num w:numId="19">
    <w:abstractNumId w:val="24"/>
  </w:num>
  <w:num w:numId="20">
    <w:abstractNumId w:val="42"/>
  </w:num>
  <w:num w:numId="21">
    <w:abstractNumId w:val="36"/>
  </w:num>
  <w:num w:numId="2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35"/>
  </w:num>
  <w:num w:numId="25">
    <w:abstractNumId w:val="16"/>
  </w:num>
  <w:num w:numId="26">
    <w:abstractNumId w:val="26"/>
  </w:num>
  <w:num w:numId="27">
    <w:abstractNumId w:val="46"/>
  </w:num>
  <w:num w:numId="28">
    <w:abstractNumId w:val="40"/>
  </w:num>
  <w:num w:numId="29">
    <w:abstractNumId w:val="15"/>
  </w:num>
  <w:num w:numId="30">
    <w:abstractNumId w:val="30"/>
  </w:num>
  <w:num w:numId="31">
    <w:abstractNumId w:val="32"/>
  </w:num>
  <w:num w:numId="3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13"/>
  </w:num>
  <w:num w:numId="35">
    <w:abstractNumId w:val="44"/>
  </w:num>
  <w:num w:numId="36">
    <w:abstractNumId w:val="37"/>
  </w:num>
  <w:num w:numId="37">
    <w:abstractNumId w:val="12"/>
  </w:num>
  <w:num w:numId="38">
    <w:abstractNumId w:val="4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51C17"/>
    <w:rsid w:val="000008C6"/>
    <w:rsid w:val="00001085"/>
    <w:rsid w:val="0000300F"/>
    <w:rsid w:val="00003B69"/>
    <w:rsid w:val="00005523"/>
    <w:rsid w:val="00006A40"/>
    <w:rsid w:val="000079C2"/>
    <w:rsid w:val="00007DA3"/>
    <w:rsid w:val="00007EEA"/>
    <w:rsid w:val="00010035"/>
    <w:rsid w:val="00010A26"/>
    <w:rsid w:val="00011AE9"/>
    <w:rsid w:val="000127B5"/>
    <w:rsid w:val="00014F23"/>
    <w:rsid w:val="000152C4"/>
    <w:rsid w:val="00017C54"/>
    <w:rsid w:val="00022C10"/>
    <w:rsid w:val="00023801"/>
    <w:rsid w:val="00023BDE"/>
    <w:rsid w:val="00024EEC"/>
    <w:rsid w:val="00025F4A"/>
    <w:rsid w:val="00026573"/>
    <w:rsid w:val="000273B8"/>
    <w:rsid w:val="0002766D"/>
    <w:rsid w:val="00030455"/>
    <w:rsid w:val="00030AC5"/>
    <w:rsid w:val="00031A7C"/>
    <w:rsid w:val="00032222"/>
    <w:rsid w:val="000324E0"/>
    <w:rsid w:val="00032FE5"/>
    <w:rsid w:val="00033D0A"/>
    <w:rsid w:val="00034B35"/>
    <w:rsid w:val="00035EAB"/>
    <w:rsid w:val="00037468"/>
    <w:rsid w:val="00041C99"/>
    <w:rsid w:val="000429CF"/>
    <w:rsid w:val="00042CF4"/>
    <w:rsid w:val="00043C43"/>
    <w:rsid w:val="00043C68"/>
    <w:rsid w:val="0004646F"/>
    <w:rsid w:val="00046A76"/>
    <w:rsid w:val="0004735E"/>
    <w:rsid w:val="000477BC"/>
    <w:rsid w:val="00047A71"/>
    <w:rsid w:val="00047E6B"/>
    <w:rsid w:val="000528D6"/>
    <w:rsid w:val="00052C0E"/>
    <w:rsid w:val="000552C1"/>
    <w:rsid w:val="00055907"/>
    <w:rsid w:val="00055EC2"/>
    <w:rsid w:val="000604EC"/>
    <w:rsid w:val="000626AB"/>
    <w:rsid w:val="0006440C"/>
    <w:rsid w:val="0006440D"/>
    <w:rsid w:val="00064C89"/>
    <w:rsid w:val="00066D41"/>
    <w:rsid w:val="00067909"/>
    <w:rsid w:val="00067A99"/>
    <w:rsid w:val="00067D45"/>
    <w:rsid w:val="00067D86"/>
    <w:rsid w:val="000718CC"/>
    <w:rsid w:val="00071A75"/>
    <w:rsid w:val="00071EA6"/>
    <w:rsid w:val="00071EBF"/>
    <w:rsid w:val="000728DB"/>
    <w:rsid w:val="000733B5"/>
    <w:rsid w:val="00073493"/>
    <w:rsid w:val="00073566"/>
    <w:rsid w:val="00073EEF"/>
    <w:rsid w:val="0007422C"/>
    <w:rsid w:val="0007451F"/>
    <w:rsid w:val="00074F29"/>
    <w:rsid w:val="00074F78"/>
    <w:rsid w:val="00075B23"/>
    <w:rsid w:val="00076670"/>
    <w:rsid w:val="000772A9"/>
    <w:rsid w:val="0008059C"/>
    <w:rsid w:val="00081ACB"/>
    <w:rsid w:val="00081CBA"/>
    <w:rsid w:val="00082283"/>
    <w:rsid w:val="000827A0"/>
    <w:rsid w:val="00082879"/>
    <w:rsid w:val="00083B22"/>
    <w:rsid w:val="00083EC8"/>
    <w:rsid w:val="000848BD"/>
    <w:rsid w:val="00086823"/>
    <w:rsid w:val="00086A20"/>
    <w:rsid w:val="00086A7A"/>
    <w:rsid w:val="00087EDB"/>
    <w:rsid w:val="0009081C"/>
    <w:rsid w:val="00090A05"/>
    <w:rsid w:val="000925ED"/>
    <w:rsid w:val="00092AC1"/>
    <w:rsid w:val="00093243"/>
    <w:rsid w:val="00093E43"/>
    <w:rsid w:val="00093FEE"/>
    <w:rsid w:val="00095312"/>
    <w:rsid w:val="00095351"/>
    <w:rsid w:val="000957AD"/>
    <w:rsid w:val="0009681E"/>
    <w:rsid w:val="00097169"/>
    <w:rsid w:val="0009759C"/>
    <w:rsid w:val="000A0439"/>
    <w:rsid w:val="000A113A"/>
    <w:rsid w:val="000A175F"/>
    <w:rsid w:val="000A424F"/>
    <w:rsid w:val="000A4318"/>
    <w:rsid w:val="000A4E1D"/>
    <w:rsid w:val="000A5195"/>
    <w:rsid w:val="000A6DD4"/>
    <w:rsid w:val="000A772D"/>
    <w:rsid w:val="000B086C"/>
    <w:rsid w:val="000B2307"/>
    <w:rsid w:val="000B3278"/>
    <w:rsid w:val="000B359D"/>
    <w:rsid w:val="000B5B77"/>
    <w:rsid w:val="000C052D"/>
    <w:rsid w:val="000C1C57"/>
    <w:rsid w:val="000C35AF"/>
    <w:rsid w:val="000C3DA3"/>
    <w:rsid w:val="000C4252"/>
    <w:rsid w:val="000C604E"/>
    <w:rsid w:val="000C60FF"/>
    <w:rsid w:val="000C6866"/>
    <w:rsid w:val="000C7FA7"/>
    <w:rsid w:val="000D1459"/>
    <w:rsid w:val="000D18C2"/>
    <w:rsid w:val="000D2ABC"/>
    <w:rsid w:val="000D31A4"/>
    <w:rsid w:val="000D3EC7"/>
    <w:rsid w:val="000D423D"/>
    <w:rsid w:val="000D4643"/>
    <w:rsid w:val="000D4B1B"/>
    <w:rsid w:val="000D5531"/>
    <w:rsid w:val="000D597D"/>
    <w:rsid w:val="000D5AAB"/>
    <w:rsid w:val="000D78F2"/>
    <w:rsid w:val="000D7AC6"/>
    <w:rsid w:val="000E0400"/>
    <w:rsid w:val="000E07DA"/>
    <w:rsid w:val="000E109A"/>
    <w:rsid w:val="000E15FF"/>
    <w:rsid w:val="000E2B8A"/>
    <w:rsid w:val="000E2E93"/>
    <w:rsid w:val="000E2FA9"/>
    <w:rsid w:val="000E35B0"/>
    <w:rsid w:val="000E36F0"/>
    <w:rsid w:val="000E3D2C"/>
    <w:rsid w:val="000E3E36"/>
    <w:rsid w:val="000E561B"/>
    <w:rsid w:val="000E57E3"/>
    <w:rsid w:val="000E63BE"/>
    <w:rsid w:val="000E63C0"/>
    <w:rsid w:val="000E7F3D"/>
    <w:rsid w:val="000F3B91"/>
    <w:rsid w:val="000F4A7F"/>
    <w:rsid w:val="000F5B46"/>
    <w:rsid w:val="000F62F8"/>
    <w:rsid w:val="000F6CF4"/>
    <w:rsid w:val="00101E41"/>
    <w:rsid w:val="00102DC9"/>
    <w:rsid w:val="0010350A"/>
    <w:rsid w:val="0010420E"/>
    <w:rsid w:val="00106036"/>
    <w:rsid w:val="0010630E"/>
    <w:rsid w:val="00107D2B"/>
    <w:rsid w:val="0011021E"/>
    <w:rsid w:val="0011039E"/>
    <w:rsid w:val="001107F9"/>
    <w:rsid w:val="00110F6E"/>
    <w:rsid w:val="001114A4"/>
    <w:rsid w:val="0011255C"/>
    <w:rsid w:val="00113334"/>
    <w:rsid w:val="00113A6C"/>
    <w:rsid w:val="00113D9D"/>
    <w:rsid w:val="0011467B"/>
    <w:rsid w:val="001162D0"/>
    <w:rsid w:val="00116DE6"/>
    <w:rsid w:val="00117553"/>
    <w:rsid w:val="00120258"/>
    <w:rsid w:val="001205F1"/>
    <w:rsid w:val="001206EA"/>
    <w:rsid w:val="00121070"/>
    <w:rsid w:val="001213D9"/>
    <w:rsid w:val="00121584"/>
    <w:rsid w:val="001216DC"/>
    <w:rsid w:val="001218BF"/>
    <w:rsid w:val="0012233B"/>
    <w:rsid w:val="00122CC1"/>
    <w:rsid w:val="00122F6F"/>
    <w:rsid w:val="0012470D"/>
    <w:rsid w:val="00124E99"/>
    <w:rsid w:val="00125E4B"/>
    <w:rsid w:val="00127B70"/>
    <w:rsid w:val="00130BD1"/>
    <w:rsid w:val="00131995"/>
    <w:rsid w:val="001319E0"/>
    <w:rsid w:val="00132329"/>
    <w:rsid w:val="0013562B"/>
    <w:rsid w:val="001406ED"/>
    <w:rsid w:val="001409ED"/>
    <w:rsid w:val="00140B9C"/>
    <w:rsid w:val="00140C4E"/>
    <w:rsid w:val="00140D6D"/>
    <w:rsid w:val="00141004"/>
    <w:rsid w:val="00141498"/>
    <w:rsid w:val="00142743"/>
    <w:rsid w:val="00142A13"/>
    <w:rsid w:val="001437F2"/>
    <w:rsid w:val="0014489D"/>
    <w:rsid w:val="00144C45"/>
    <w:rsid w:val="00146C23"/>
    <w:rsid w:val="00147311"/>
    <w:rsid w:val="001475C6"/>
    <w:rsid w:val="00147685"/>
    <w:rsid w:val="00151142"/>
    <w:rsid w:val="00151A15"/>
    <w:rsid w:val="00151EA8"/>
    <w:rsid w:val="00152152"/>
    <w:rsid w:val="00154AE1"/>
    <w:rsid w:val="00155DB8"/>
    <w:rsid w:val="001565EC"/>
    <w:rsid w:val="00156CA1"/>
    <w:rsid w:val="00160C12"/>
    <w:rsid w:val="00160CE7"/>
    <w:rsid w:val="001615A6"/>
    <w:rsid w:val="00161C70"/>
    <w:rsid w:val="00162217"/>
    <w:rsid w:val="0016243A"/>
    <w:rsid w:val="00162EFF"/>
    <w:rsid w:val="00163D5A"/>
    <w:rsid w:val="001641E6"/>
    <w:rsid w:val="00164A3E"/>
    <w:rsid w:val="00164CB2"/>
    <w:rsid w:val="001651FC"/>
    <w:rsid w:val="0016798D"/>
    <w:rsid w:val="0017264F"/>
    <w:rsid w:val="0017266A"/>
    <w:rsid w:val="00172703"/>
    <w:rsid w:val="0017297E"/>
    <w:rsid w:val="00172ADF"/>
    <w:rsid w:val="001738FB"/>
    <w:rsid w:val="00176793"/>
    <w:rsid w:val="0017719A"/>
    <w:rsid w:val="001803DC"/>
    <w:rsid w:val="00180CBE"/>
    <w:rsid w:val="00180D56"/>
    <w:rsid w:val="00181D62"/>
    <w:rsid w:val="00182BEB"/>
    <w:rsid w:val="00182D84"/>
    <w:rsid w:val="0018371E"/>
    <w:rsid w:val="001845DF"/>
    <w:rsid w:val="0018502F"/>
    <w:rsid w:val="001851FD"/>
    <w:rsid w:val="00185B5B"/>
    <w:rsid w:val="00185C36"/>
    <w:rsid w:val="00186A16"/>
    <w:rsid w:val="00186A74"/>
    <w:rsid w:val="00187017"/>
    <w:rsid w:val="00187F16"/>
    <w:rsid w:val="001901E5"/>
    <w:rsid w:val="001904CD"/>
    <w:rsid w:val="001918FF"/>
    <w:rsid w:val="001919E9"/>
    <w:rsid w:val="001929FE"/>
    <w:rsid w:val="0019300B"/>
    <w:rsid w:val="00193274"/>
    <w:rsid w:val="0019433F"/>
    <w:rsid w:val="00195223"/>
    <w:rsid w:val="00195454"/>
    <w:rsid w:val="00195967"/>
    <w:rsid w:val="00195BD1"/>
    <w:rsid w:val="00196E2F"/>
    <w:rsid w:val="001977BF"/>
    <w:rsid w:val="001A0677"/>
    <w:rsid w:val="001A1DB4"/>
    <w:rsid w:val="001A2292"/>
    <w:rsid w:val="001A248D"/>
    <w:rsid w:val="001A2F27"/>
    <w:rsid w:val="001A37C5"/>
    <w:rsid w:val="001A3D50"/>
    <w:rsid w:val="001A454C"/>
    <w:rsid w:val="001A6684"/>
    <w:rsid w:val="001A6AEC"/>
    <w:rsid w:val="001A723E"/>
    <w:rsid w:val="001A7876"/>
    <w:rsid w:val="001B07DD"/>
    <w:rsid w:val="001B0939"/>
    <w:rsid w:val="001B1825"/>
    <w:rsid w:val="001B1FA6"/>
    <w:rsid w:val="001B3337"/>
    <w:rsid w:val="001B3796"/>
    <w:rsid w:val="001B3E74"/>
    <w:rsid w:val="001B5016"/>
    <w:rsid w:val="001B61F8"/>
    <w:rsid w:val="001B6203"/>
    <w:rsid w:val="001B6510"/>
    <w:rsid w:val="001B74FD"/>
    <w:rsid w:val="001B7DD1"/>
    <w:rsid w:val="001C0A5A"/>
    <w:rsid w:val="001C1573"/>
    <w:rsid w:val="001C1A92"/>
    <w:rsid w:val="001C1CD9"/>
    <w:rsid w:val="001C21FD"/>
    <w:rsid w:val="001C2BB0"/>
    <w:rsid w:val="001C34D5"/>
    <w:rsid w:val="001C35D0"/>
    <w:rsid w:val="001C5141"/>
    <w:rsid w:val="001C606A"/>
    <w:rsid w:val="001C617D"/>
    <w:rsid w:val="001C688E"/>
    <w:rsid w:val="001C7553"/>
    <w:rsid w:val="001D044C"/>
    <w:rsid w:val="001D0521"/>
    <w:rsid w:val="001D0B43"/>
    <w:rsid w:val="001D10D4"/>
    <w:rsid w:val="001D11BA"/>
    <w:rsid w:val="001D234B"/>
    <w:rsid w:val="001D2CB7"/>
    <w:rsid w:val="001D373E"/>
    <w:rsid w:val="001D4F01"/>
    <w:rsid w:val="001D5C0C"/>
    <w:rsid w:val="001D6082"/>
    <w:rsid w:val="001D6AEA"/>
    <w:rsid w:val="001D766E"/>
    <w:rsid w:val="001E0C13"/>
    <w:rsid w:val="001E3DD3"/>
    <w:rsid w:val="001E47EB"/>
    <w:rsid w:val="001E4A08"/>
    <w:rsid w:val="001E53A4"/>
    <w:rsid w:val="001E589C"/>
    <w:rsid w:val="001E7F91"/>
    <w:rsid w:val="001F08E8"/>
    <w:rsid w:val="001F0C27"/>
    <w:rsid w:val="001F1472"/>
    <w:rsid w:val="001F1D25"/>
    <w:rsid w:val="001F2E96"/>
    <w:rsid w:val="001F322C"/>
    <w:rsid w:val="001F479C"/>
    <w:rsid w:val="001F4BD3"/>
    <w:rsid w:val="001F552B"/>
    <w:rsid w:val="001F595D"/>
    <w:rsid w:val="001F7D8A"/>
    <w:rsid w:val="001F7F4F"/>
    <w:rsid w:val="00202120"/>
    <w:rsid w:val="00203A71"/>
    <w:rsid w:val="00203BD1"/>
    <w:rsid w:val="00204DB4"/>
    <w:rsid w:val="00206363"/>
    <w:rsid w:val="00206411"/>
    <w:rsid w:val="0020795B"/>
    <w:rsid w:val="00210ED1"/>
    <w:rsid w:val="00211443"/>
    <w:rsid w:val="002134D3"/>
    <w:rsid w:val="00213A2E"/>
    <w:rsid w:val="00213AE3"/>
    <w:rsid w:val="00214C6C"/>
    <w:rsid w:val="00215219"/>
    <w:rsid w:val="00215C82"/>
    <w:rsid w:val="002167C2"/>
    <w:rsid w:val="00217939"/>
    <w:rsid w:val="00220DC5"/>
    <w:rsid w:val="0022145E"/>
    <w:rsid w:val="00221551"/>
    <w:rsid w:val="002229ED"/>
    <w:rsid w:val="00222E19"/>
    <w:rsid w:val="00223296"/>
    <w:rsid w:val="00223662"/>
    <w:rsid w:val="00224D6A"/>
    <w:rsid w:val="00225170"/>
    <w:rsid w:val="00226D0E"/>
    <w:rsid w:val="00227B6F"/>
    <w:rsid w:val="00230131"/>
    <w:rsid w:val="002304B8"/>
    <w:rsid w:val="0023057E"/>
    <w:rsid w:val="00231EE7"/>
    <w:rsid w:val="00231FE0"/>
    <w:rsid w:val="00233135"/>
    <w:rsid w:val="0023428B"/>
    <w:rsid w:val="00236357"/>
    <w:rsid w:val="00236E41"/>
    <w:rsid w:val="0023706D"/>
    <w:rsid w:val="0023739E"/>
    <w:rsid w:val="00237889"/>
    <w:rsid w:val="00240900"/>
    <w:rsid w:val="00241A9E"/>
    <w:rsid w:val="0024217C"/>
    <w:rsid w:val="0024232D"/>
    <w:rsid w:val="00243778"/>
    <w:rsid w:val="002457AB"/>
    <w:rsid w:val="0024610A"/>
    <w:rsid w:val="002512CF"/>
    <w:rsid w:val="00251488"/>
    <w:rsid w:val="00251DFB"/>
    <w:rsid w:val="00251E96"/>
    <w:rsid w:val="002532B5"/>
    <w:rsid w:val="00253509"/>
    <w:rsid w:val="00253CDD"/>
    <w:rsid w:val="00254DD5"/>
    <w:rsid w:val="00256B52"/>
    <w:rsid w:val="00260F64"/>
    <w:rsid w:val="00261A36"/>
    <w:rsid w:val="00261D3E"/>
    <w:rsid w:val="002622C8"/>
    <w:rsid w:val="00263AEF"/>
    <w:rsid w:val="002673B5"/>
    <w:rsid w:val="00267E78"/>
    <w:rsid w:val="00270C8B"/>
    <w:rsid w:val="0027139F"/>
    <w:rsid w:val="002718B8"/>
    <w:rsid w:val="002743A0"/>
    <w:rsid w:val="00274D35"/>
    <w:rsid w:val="00275ED6"/>
    <w:rsid w:val="002768BC"/>
    <w:rsid w:val="00277C74"/>
    <w:rsid w:val="00280169"/>
    <w:rsid w:val="00280DD7"/>
    <w:rsid w:val="00281FD2"/>
    <w:rsid w:val="0028262B"/>
    <w:rsid w:val="002828BC"/>
    <w:rsid w:val="00282BCD"/>
    <w:rsid w:val="00283C8A"/>
    <w:rsid w:val="00285338"/>
    <w:rsid w:val="00286E1F"/>
    <w:rsid w:val="00287330"/>
    <w:rsid w:val="00290DCD"/>
    <w:rsid w:val="00291D8D"/>
    <w:rsid w:val="0029269F"/>
    <w:rsid w:val="00292F48"/>
    <w:rsid w:val="002935A4"/>
    <w:rsid w:val="00293A93"/>
    <w:rsid w:val="002947E2"/>
    <w:rsid w:val="00295EFA"/>
    <w:rsid w:val="002968C6"/>
    <w:rsid w:val="0029723B"/>
    <w:rsid w:val="0029778F"/>
    <w:rsid w:val="00297F31"/>
    <w:rsid w:val="002A06FC"/>
    <w:rsid w:val="002A15D3"/>
    <w:rsid w:val="002A1952"/>
    <w:rsid w:val="002A204A"/>
    <w:rsid w:val="002A2C66"/>
    <w:rsid w:val="002A427C"/>
    <w:rsid w:val="002A427E"/>
    <w:rsid w:val="002A4707"/>
    <w:rsid w:val="002A5081"/>
    <w:rsid w:val="002A5EF0"/>
    <w:rsid w:val="002A6BDE"/>
    <w:rsid w:val="002A74FB"/>
    <w:rsid w:val="002A776B"/>
    <w:rsid w:val="002B0000"/>
    <w:rsid w:val="002B15CA"/>
    <w:rsid w:val="002B19FA"/>
    <w:rsid w:val="002B2438"/>
    <w:rsid w:val="002B25D7"/>
    <w:rsid w:val="002B41B1"/>
    <w:rsid w:val="002B50C4"/>
    <w:rsid w:val="002C020E"/>
    <w:rsid w:val="002C1C9C"/>
    <w:rsid w:val="002C358C"/>
    <w:rsid w:val="002C47CE"/>
    <w:rsid w:val="002C4A76"/>
    <w:rsid w:val="002C4B76"/>
    <w:rsid w:val="002C4E18"/>
    <w:rsid w:val="002C526C"/>
    <w:rsid w:val="002C5563"/>
    <w:rsid w:val="002C5843"/>
    <w:rsid w:val="002C5897"/>
    <w:rsid w:val="002C5F93"/>
    <w:rsid w:val="002C6F47"/>
    <w:rsid w:val="002C7DC4"/>
    <w:rsid w:val="002C7E43"/>
    <w:rsid w:val="002D036C"/>
    <w:rsid w:val="002D06E9"/>
    <w:rsid w:val="002D0D39"/>
    <w:rsid w:val="002D36CA"/>
    <w:rsid w:val="002D405B"/>
    <w:rsid w:val="002D46CA"/>
    <w:rsid w:val="002D5A5B"/>
    <w:rsid w:val="002D6A51"/>
    <w:rsid w:val="002D7C43"/>
    <w:rsid w:val="002D7E3E"/>
    <w:rsid w:val="002E0BD2"/>
    <w:rsid w:val="002E0CFB"/>
    <w:rsid w:val="002E23CD"/>
    <w:rsid w:val="002E3865"/>
    <w:rsid w:val="002E53CA"/>
    <w:rsid w:val="002E5A10"/>
    <w:rsid w:val="002E6FAF"/>
    <w:rsid w:val="002E7C55"/>
    <w:rsid w:val="002E7D59"/>
    <w:rsid w:val="002F0CA1"/>
    <w:rsid w:val="002F27DB"/>
    <w:rsid w:val="002F327F"/>
    <w:rsid w:val="002F3400"/>
    <w:rsid w:val="002F39D5"/>
    <w:rsid w:val="002F41F7"/>
    <w:rsid w:val="002F43FB"/>
    <w:rsid w:val="002F638F"/>
    <w:rsid w:val="002F6C3B"/>
    <w:rsid w:val="002F6CAA"/>
    <w:rsid w:val="002F71F4"/>
    <w:rsid w:val="00301262"/>
    <w:rsid w:val="003016D0"/>
    <w:rsid w:val="00301BF9"/>
    <w:rsid w:val="0030364C"/>
    <w:rsid w:val="00303F42"/>
    <w:rsid w:val="00305C01"/>
    <w:rsid w:val="003063CD"/>
    <w:rsid w:val="003100DE"/>
    <w:rsid w:val="003103BD"/>
    <w:rsid w:val="00310D87"/>
    <w:rsid w:val="00310EBA"/>
    <w:rsid w:val="003126C1"/>
    <w:rsid w:val="0031337D"/>
    <w:rsid w:val="003137E1"/>
    <w:rsid w:val="003139CF"/>
    <w:rsid w:val="00313F33"/>
    <w:rsid w:val="00314263"/>
    <w:rsid w:val="00314FBC"/>
    <w:rsid w:val="00315250"/>
    <w:rsid w:val="00315D00"/>
    <w:rsid w:val="00316396"/>
    <w:rsid w:val="00317254"/>
    <w:rsid w:val="00317A02"/>
    <w:rsid w:val="003208A0"/>
    <w:rsid w:val="00321C86"/>
    <w:rsid w:val="00321D7E"/>
    <w:rsid w:val="0032202E"/>
    <w:rsid w:val="003227AD"/>
    <w:rsid w:val="00323338"/>
    <w:rsid w:val="003259CE"/>
    <w:rsid w:val="00325ADD"/>
    <w:rsid w:val="003265A6"/>
    <w:rsid w:val="00326A29"/>
    <w:rsid w:val="003270D3"/>
    <w:rsid w:val="003276FC"/>
    <w:rsid w:val="00327FDA"/>
    <w:rsid w:val="00331815"/>
    <w:rsid w:val="003349E3"/>
    <w:rsid w:val="003361CA"/>
    <w:rsid w:val="00336B96"/>
    <w:rsid w:val="0033710A"/>
    <w:rsid w:val="00337E17"/>
    <w:rsid w:val="00337F72"/>
    <w:rsid w:val="003408A5"/>
    <w:rsid w:val="00340D4B"/>
    <w:rsid w:val="0034268F"/>
    <w:rsid w:val="003428A0"/>
    <w:rsid w:val="00342AC2"/>
    <w:rsid w:val="00342CB3"/>
    <w:rsid w:val="00343345"/>
    <w:rsid w:val="00343981"/>
    <w:rsid w:val="00343DD3"/>
    <w:rsid w:val="00343DE4"/>
    <w:rsid w:val="003444F8"/>
    <w:rsid w:val="003445F4"/>
    <w:rsid w:val="00344981"/>
    <w:rsid w:val="00345E1A"/>
    <w:rsid w:val="003461E2"/>
    <w:rsid w:val="00346AA0"/>
    <w:rsid w:val="00346BCF"/>
    <w:rsid w:val="00350E6F"/>
    <w:rsid w:val="00352474"/>
    <w:rsid w:val="003524F4"/>
    <w:rsid w:val="00353CC2"/>
    <w:rsid w:val="00353E7E"/>
    <w:rsid w:val="00353EF0"/>
    <w:rsid w:val="003552D0"/>
    <w:rsid w:val="00355A25"/>
    <w:rsid w:val="0035667F"/>
    <w:rsid w:val="003600DE"/>
    <w:rsid w:val="003605F7"/>
    <w:rsid w:val="0036094A"/>
    <w:rsid w:val="003609EF"/>
    <w:rsid w:val="003625AD"/>
    <w:rsid w:val="003633F3"/>
    <w:rsid w:val="00363611"/>
    <w:rsid w:val="00364007"/>
    <w:rsid w:val="003647A3"/>
    <w:rsid w:val="00364CE7"/>
    <w:rsid w:val="00364EC1"/>
    <w:rsid w:val="003674DF"/>
    <w:rsid w:val="00367E69"/>
    <w:rsid w:val="003703E9"/>
    <w:rsid w:val="00370DAF"/>
    <w:rsid w:val="00370DC9"/>
    <w:rsid w:val="00371166"/>
    <w:rsid w:val="00371487"/>
    <w:rsid w:val="003720A2"/>
    <w:rsid w:val="00372383"/>
    <w:rsid w:val="00372F10"/>
    <w:rsid w:val="0037352C"/>
    <w:rsid w:val="003735EC"/>
    <w:rsid w:val="003753C3"/>
    <w:rsid w:val="0037609D"/>
    <w:rsid w:val="00376B78"/>
    <w:rsid w:val="00380DAD"/>
    <w:rsid w:val="00381D46"/>
    <w:rsid w:val="003821F2"/>
    <w:rsid w:val="00383F37"/>
    <w:rsid w:val="00383FA4"/>
    <w:rsid w:val="00384E37"/>
    <w:rsid w:val="00385AD7"/>
    <w:rsid w:val="0038648C"/>
    <w:rsid w:val="00386DF7"/>
    <w:rsid w:val="00386FF2"/>
    <w:rsid w:val="00387694"/>
    <w:rsid w:val="003907B7"/>
    <w:rsid w:val="00391A68"/>
    <w:rsid w:val="003932D6"/>
    <w:rsid w:val="003933CC"/>
    <w:rsid w:val="003937A6"/>
    <w:rsid w:val="003939F0"/>
    <w:rsid w:val="003942D7"/>
    <w:rsid w:val="0039451A"/>
    <w:rsid w:val="00394BA7"/>
    <w:rsid w:val="0039512D"/>
    <w:rsid w:val="00396026"/>
    <w:rsid w:val="003965FF"/>
    <w:rsid w:val="003A0B66"/>
    <w:rsid w:val="003A1839"/>
    <w:rsid w:val="003A20B0"/>
    <w:rsid w:val="003A20B4"/>
    <w:rsid w:val="003A210A"/>
    <w:rsid w:val="003A2E0D"/>
    <w:rsid w:val="003A3E2F"/>
    <w:rsid w:val="003A4A24"/>
    <w:rsid w:val="003A4AB4"/>
    <w:rsid w:val="003A4D71"/>
    <w:rsid w:val="003A5DD7"/>
    <w:rsid w:val="003A6744"/>
    <w:rsid w:val="003A7E79"/>
    <w:rsid w:val="003B1A21"/>
    <w:rsid w:val="003B1C0C"/>
    <w:rsid w:val="003B2705"/>
    <w:rsid w:val="003B30DA"/>
    <w:rsid w:val="003B321A"/>
    <w:rsid w:val="003B3CE9"/>
    <w:rsid w:val="003B3F6F"/>
    <w:rsid w:val="003B3FCE"/>
    <w:rsid w:val="003B5434"/>
    <w:rsid w:val="003B585E"/>
    <w:rsid w:val="003B5ACF"/>
    <w:rsid w:val="003B5E22"/>
    <w:rsid w:val="003B7CD1"/>
    <w:rsid w:val="003C08FD"/>
    <w:rsid w:val="003C1FF4"/>
    <w:rsid w:val="003C22A4"/>
    <w:rsid w:val="003C32AA"/>
    <w:rsid w:val="003C5B8C"/>
    <w:rsid w:val="003C5C23"/>
    <w:rsid w:val="003C7171"/>
    <w:rsid w:val="003C7DF3"/>
    <w:rsid w:val="003D06E9"/>
    <w:rsid w:val="003D0CF3"/>
    <w:rsid w:val="003D1376"/>
    <w:rsid w:val="003D675F"/>
    <w:rsid w:val="003D69BD"/>
    <w:rsid w:val="003D7813"/>
    <w:rsid w:val="003D7DDF"/>
    <w:rsid w:val="003E00B3"/>
    <w:rsid w:val="003E019D"/>
    <w:rsid w:val="003E0A99"/>
    <w:rsid w:val="003E12D4"/>
    <w:rsid w:val="003E432D"/>
    <w:rsid w:val="003E4AF7"/>
    <w:rsid w:val="003E6E84"/>
    <w:rsid w:val="003F258C"/>
    <w:rsid w:val="003F3E55"/>
    <w:rsid w:val="003F4FE6"/>
    <w:rsid w:val="003F5221"/>
    <w:rsid w:val="003F5DD9"/>
    <w:rsid w:val="003F66A2"/>
    <w:rsid w:val="003F6D9F"/>
    <w:rsid w:val="003F7B75"/>
    <w:rsid w:val="003F7CA2"/>
    <w:rsid w:val="00401637"/>
    <w:rsid w:val="004018A0"/>
    <w:rsid w:val="00401B47"/>
    <w:rsid w:val="00401C13"/>
    <w:rsid w:val="0040227A"/>
    <w:rsid w:val="004026AE"/>
    <w:rsid w:val="00402CEA"/>
    <w:rsid w:val="0040432D"/>
    <w:rsid w:val="00404730"/>
    <w:rsid w:val="0040558F"/>
    <w:rsid w:val="004058A6"/>
    <w:rsid w:val="00405E16"/>
    <w:rsid w:val="004061A8"/>
    <w:rsid w:val="00407F60"/>
    <w:rsid w:val="004105E0"/>
    <w:rsid w:val="00410A4D"/>
    <w:rsid w:val="00412001"/>
    <w:rsid w:val="00412E0A"/>
    <w:rsid w:val="00413495"/>
    <w:rsid w:val="0041389B"/>
    <w:rsid w:val="00414375"/>
    <w:rsid w:val="00414FE2"/>
    <w:rsid w:val="00415208"/>
    <w:rsid w:val="00415947"/>
    <w:rsid w:val="00415D4F"/>
    <w:rsid w:val="0041740E"/>
    <w:rsid w:val="004174F0"/>
    <w:rsid w:val="00417A48"/>
    <w:rsid w:val="004200F6"/>
    <w:rsid w:val="004219A7"/>
    <w:rsid w:val="0042260E"/>
    <w:rsid w:val="0042281B"/>
    <w:rsid w:val="00422979"/>
    <w:rsid w:val="00422B7B"/>
    <w:rsid w:val="00423254"/>
    <w:rsid w:val="00424DCA"/>
    <w:rsid w:val="00426002"/>
    <w:rsid w:val="00427885"/>
    <w:rsid w:val="00427983"/>
    <w:rsid w:val="00430576"/>
    <w:rsid w:val="0043138D"/>
    <w:rsid w:val="00431F13"/>
    <w:rsid w:val="00432B50"/>
    <w:rsid w:val="004335CC"/>
    <w:rsid w:val="004336BE"/>
    <w:rsid w:val="004343F5"/>
    <w:rsid w:val="004358DA"/>
    <w:rsid w:val="004370AA"/>
    <w:rsid w:val="004415A5"/>
    <w:rsid w:val="00442045"/>
    <w:rsid w:val="0044243E"/>
    <w:rsid w:val="00443555"/>
    <w:rsid w:val="00444D40"/>
    <w:rsid w:val="004457C8"/>
    <w:rsid w:val="0044606A"/>
    <w:rsid w:val="004462DE"/>
    <w:rsid w:val="00447324"/>
    <w:rsid w:val="00447399"/>
    <w:rsid w:val="00447FD0"/>
    <w:rsid w:val="00450E13"/>
    <w:rsid w:val="00451B4B"/>
    <w:rsid w:val="00452967"/>
    <w:rsid w:val="00452E96"/>
    <w:rsid w:val="00453F57"/>
    <w:rsid w:val="00454EBF"/>
    <w:rsid w:val="00455D5D"/>
    <w:rsid w:val="00461969"/>
    <w:rsid w:val="00461D41"/>
    <w:rsid w:val="004635A6"/>
    <w:rsid w:val="00465242"/>
    <w:rsid w:val="00465BB3"/>
    <w:rsid w:val="00465EC9"/>
    <w:rsid w:val="00465FDE"/>
    <w:rsid w:val="00466E67"/>
    <w:rsid w:val="0046709F"/>
    <w:rsid w:val="004675E1"/>
    <w:rsid w:val="00467601"/>
    <w:rsid w:val="0046796B"/>
    <w:rsid w:val="00467E99"/>
    <w:rsid w:val="004702ED"/>
    <w:rsid w:val="00471017"/>
    <w:rsid w:val="00471938"/>
    <w:rsid w:val="00471FBF"/>
    <w:rsid w:val="00472C76"/>
    <w:rsid w:val="0047308D"/>
    <w:rsid w:val="00474729"/>
    <w:rsid w:val="00474DB1"/>
    <w:rsid w:val="0047543B"/>
    <w:rsid w:val="0047592D"/>
    <w:rsid w:val="00475931"/>
    <w:rsid w:val="004778AA"/>
    <w:rsid w:val="004778EC"/>
    <w:rsid w:val="00481AEF"/>
    <w:rsid w:val="00482EAE"/>
    <w:rsid w:val="0048328B"/>
    <w:rsid w:val="00483502"/>
    <w:rsid w:val="00483958"/>
    <w:rsid w:val="00485375"/>
    <w:rsid w:val="004864DF"/>
    <w:rsid w:val="00486F4B"/>
    <w:rsid w:val="004901FB"/>
    <w:rsid w:val="004902AA"/>
    <w:rsid w:val="004915AF"/>
    <w:rsid w:val="00491C01"/>
    <w:rsid w:val="00492C46"/>
    <w:rsid w:val="00492C8C"/>
    <w:rsid w:val="0049316D"/>
    <w:rsid w:val="00493978"/>
    <w:rsid w:val="00493AEB"/>
    <w:rsid w:val="00494383"/>
    <w:rsid w:val="00494D56"/>
    <w:rsid w:val="00495B6C"/>
    <w:rsid w:val="004971D2"/>
    <w:rsid w:val="004A02EF"/>
    <w:rsid w:val="004A113E"/>
    <w:rsid w:val="004A1140"/>
    <w:rsid w:val="004A2993"/>
    <w:rsid w:val="004A3B8F"/>
    <w:rsid w:val="004A471C"/>
    <w:rsid w:val="004A4AC0"/>
    <w:rsid w:val="004A517B"/>
    <w:rsid w:val="004A5E3E"/>
    <w:rsid w:val="004B0601"/>
    <w:rsid w:val="004B0A62"/>
    <w:rsid w:val="004B12EF"/>
    <w:rsid w:val="004B163C"/>
    <w:rsid w:val="004B2C6A"/>
    <w:rsid w:val="004B393C"/>
    <w:rsid w:val="004B58B1"/>
    <w:rsid w:val="004B6A36"/>
    <w:rsid w:val="004B6C92"/>
    <w:rsid w:val="004B7499"/>
    <w:rsid w:val="004B7720"/>
    <w:rsid w:val="004C0E58"/>
    <w:rsid w:val="004C1840"/>
    <w:rsid w:val="004C1D9B"/>
    <w:rsid w:val="004C2DBB"/>
    <w:rsid w:val="004C3756"/>
    <w:rsid w:val="004C3902"/>
    <w:rsid w:val="004C3B79"/>
    <w:rsid w:val="004C51BA"/>
    <w:rsid w:val="004C5A0D"/>
    <w:rsid w:val="004C6A8A"/>
    <w:rsid w:val="004C6C59"/>
    <w:rsid w:val="004C7041"/>
    <w:rsid w:val="004C7D26"/>
    <w:rsid w:val="004D0298"/>
    <w:rsid w:val="004D25E9"/>
    <w:rsid w:val="004D27CB"/>
    <w:rsid w:val="004D286A"/>
    <w:rsid w:val="004D2B5D"/>
    <w:rsid w:val="004D3A73"/>
    <w:rsid w:val="004D532B"/>
    <w:rsid w:val="004D5338"/>
    <w:rsid w:val="004D5803"/>
    <w:rsid w:val="004D7033"/>
    <w:rsid w:val="004D70D8"/>
    <w:rsid w:val="004D75DF"/>
    <w:rsid w:val="004E07D2"/>
    <w:rsid w:val="004E1793"/>
    <w:rsid w:val="004E2867"/>
    <w:rsid w:val="004E3BA3"/>
    <w:rsid w:val="004E3EA5"/>
    <w:rsid w:val="004E63CE"/>
    <w:rsid w:val="004E7CBE"/>
    <w:rsid w:val="004F103C"/>
    <w:rsid w:val="004F10F0"/>
    <w:rsid w:val="004F2DBF"/>
    <w:rsid w:val="004F397B"/>
    <w:rsid w:val="004F3B46"/>
    <w:rsid w:val="004F3BC9"/>
    <w:rsid w:val="004F4A54"/>
    <w:rsid w:val="004F52D9"/>
    <w:rsid w:val="00500531"/>
    <w:rsid w:val="00501F3A"/>
    <w:rsid w:val="0050226B"/>
    <w:rsid w:val="00502651"/>
    <w:rsid w:val="00502C48"/>
    <w:rsid w:val="00503534"/>
    <w:rsid w:val="005037E0"/>
    <w:rsid w:val="00504815"/>
    <w:rsid w:val="00505716"/>
    <w:rsid w:val="00505B27"/>
    <w:rsid w:val="0050604A"/>
    <w:rsid w:val="0050667D"/>
    <w:rsid w:val="00506A8A"/>
    <w:rsid w:val="0050788B"/>
    <w:rsid w:val="005110AC"/>
    <w:rsid w:val="005113AA"/>
    <w:rsid w:val="00511D2A"/>
    <w:rsid w:val="00512ACC"/>
    <w:rsid w:val="00513418"/>
    <w:rsid w:val="00513AB8"/>
    <w:rsid w:val="00513B1A"/>
    <w:rsid w:val="00513C3D"/>
    <w:rsid w:val="00513C5B"/>
    <w:rsid w:val="00514062"/>
    <w:rsid w:val="00514243"/>
    <w:rsid w:val="005148EF"/>
    <w:rsid w:val="00514D58"/>
    <w:rsid w:val="005155A7"/>
    <w:rsid w:val="005162C4"/>
    <w:rsid w:val="005176A1"/>
    <w:rsid w:val="00517BB8"/>
    <w:rsid w:val="00517C3F"/>
    <w:rsid w:val="00517D51"/>
    <w:rsid w:val="00517F63"/>
    <w:rsid w:val="005202EF"/>
    <w:rsid w:val="005226D5"/>
    <w:rsid w:val="005227CF"/>
    <w:rsid w:val="00522BA9"/>
    <w:rsid w:val="005233BC"/>
    <w:rsid w:val="005233EE"/>
    <w:rsid w:val="005239A1"/>
    <w:rsid w:val="0052512E"/>
    <w:rsid w:val="0052562A"/>
    <w:rsid w:val="00525B11"/>
    <w:rsid w:val="00526416"/>
    <w:rsid w:val="005306E1"/>
    <w:rsid w:val="00531FEA"/>
    <w:rsid w:val="0053218A"/>
    <w:rsid w:val="005328CB"/>
    <w:rsid w:val="00532A2C"/>
    <w:rsid w:val="00534039"/>
    <w:rsid w:val="0053532E"/>
    <w:rsid w:val="00535420"/>
    <w:rsid w:val="005359CA"/>
    <w:rsid w:val="00535C2C"/>
    <w:rsid w:val="00536D88"/>
    <w:rsid w:val="00540578"/>
    <w:rsid w:val="005411C0"/>
    <w:rsid w:val="00541D56"/>
    <w:rsid w:val="00542258"/>
    <w:rsid w:val="00542963"/>
    <w:rsid w:val="00544EE0"/>
    <w:rsid w:val="00545EA0"/>
    <w:rsid w:val="005463B3"/>
    <w:rsid w:val="00546C5E"/>
    <w:rsid w:val="0054717B"/>
    <w:rsid w:val="00550330"/>
    <w:rsid w:val="005515A7"/>
    <w:rsid w:val="005519DF"/>
    <w:rsid w:val="00551C17"/>
    <w:rsid w:val="00553EBE"/>
    <w:rsid w:val="00554769"/>
    <w:rsid w:val="00556A87"/>
    <w:rsid w:val="0055747C"/>
    <w:rsid w:val="00561019"/>
    <w:rsid w:val="00561F1E"/>
    <w:rsid w:val="0056303F"/>
    <w:rsid w:val="00563B37"/>
    <w:rsid w:val="005644C8"/>
    <w:rsid w:val="00564C52"/>
    <w:rsid w:val="00566EE9"/>
    <w:rsid w:val="00567B68"/>
    <w:rsid w:val="00567DF4"/>
    <w:rsid w:val="005700DF"/>
    <w:rsid w:val="0057223F"/>
    <w:rsid w:val="0057264E"/>
    <w:rsid w:val="00573A25"/>
    <w:rsid w:val="00574209"/>
    <w:rsid w:val="0057482D"/>
    <w:rsid w:val="00575BDF"/>
    <w:rsid w:val="00575CE3"/>
    <w:rsid w:val="00577905"/>
    <w:rsid w:val="00577E24"/>
    <w:rsid w:val="005817AF"/>
    <w:rsid w:val="005831E3"/>
    <w:rsid w:val="00583869"/>
    <w:rsid w:val="00584884"/>
    <w:rsid w:val="00585AC0"/>
    <w:rsid w:val="00586018"/>
    <w:rsid w:val="0059100E"/>
    <w:rsid w:val="005916F2"/>
    <w:rsid w:val="0059285D"/>
    <w:rsid w:val="00592A12"/>
    <w:rsid w:val="00592C68"/>
    <w:rsid w:val="00593C4F"/>
    <w:rsid w:val="005940D9"/>
    <w:rsid w:val="005946FF"/>
    <w:rsid w:val="00594FE3"/>
    <w:rsid w:val="00594FE7"/>
    <w:rsid w:val="00597325"/>
    <w:rsid w:val="0059786F"/>
    <w:rsid w:val="005A2E8C"/>
    <w:rsid w:val="005A3AAE"/>
    <w:rsid w:val="005A3FD1"/>
    <w:rsid w:val="005A4641"/>
    <w:rsid w:val="005A6D45"/>
    <w:rsid w:val="005A7B44"/>
    <w:rsid w:val="005B030D"/>
    <w:rsid w:val="005B0B0D"/>
    <w:rsid w:val="005B114B"/>
    <w:rsid w:val="005B1234"/>
    <w:rsid w:val="005B18F7"/>
    <w:rsid w:val="005B2BA2"/>
    <w:rsid w:val="005B4C4F"/>
    <w:rsid w:val="005B6F35"/>
    <w:rsid w:val="005B7513"/>
    <w:rsid w:val="005B7986"/>
    <w:rsid w:val="005C0BA4"/>
    <w:rsid w:val="005C0FA2"/>
    <w:rsid w:val="005C298B"/>
    <w:rsid w:val="005C34D4"/>
    <w:rsid w:val="005C37FC"/>
    <w:rsid w:val="005C4983"/>
    <w:rsid w:val="005C5357"/>
    <w:rsid w:val="005C5FCC"/>
    <w:rsid w:val="005C6DE5"/>
    <w:rsid w:val="005C73C6"/>
    <w:rsid w:val="005D005B"/>
    <w:rsid w:val="005D0351"/>
    <w:rsid w:val="005D0637"/>
    <w:rsid w:val="005D14F9"/>
    <w:rsid w:val="005D164D"/>
    <w:rsid w:val="005D2B47"/>
    <w:rsid w:val="005D2D7F"/>
    <w:rsid w:val="005D41F7"/>
    <w:rsid w:val="005D5A75"/>
    <w:rsid w:val="005D6251"/>
    <w:rsid w:val="005D66E6"/>
    <w:rsid w:val="005D7287"/>
    <w:rsid w:val="005E0094"/>
    <w:rsid w:val="005E0114"/>
    <w:rsid w:val="005E0BB9"/>
    <w:rsid w:val="005E1182"/>
    <w:rsid w:val="005E11A6"/>
    <w:rsid w:val="005E151C"/>
    <w:rsid w:val="005E17AC"/>
    <w:rsid w:val="005E1BAA"/>
    <w:rsid w:val="005E2044"/>
    <w:rsid w:val="005E2562"/>
    <w:rsid w:val="005E4147"/>
    <w:rsid w:val="005E4419"/>
    <w:rsid w:val="005E52EC"/>
    <w:rsid w:val="005E59BC"/>
    <w:rsid w:val="005E69C6"/>
    <w:rsid w:val="005E6A2A"/>
    <w:rsid w:val="005E7248"/>
    <w:rsid w:val="005F05E7"/>
    <w:rsid w:val="005F1321"/>
    <w:rsid w:val="005F40CE"/>
    <w:rsid w:val="005F42AD"/>
    <w:rsid w:val="005F51E9"/>
    <w:rsid w:val="005F5E7A"/>
    <w:rsid w:val="006016E6"/>
    <w:rsid w:val="0060213D"/>
    <w:rsid w:val="00602306"/>
    <w:rsid w:val="00602356"/>
    <w:rsid w:val="00603C7F"/>
    <w:rsid w:val="00603F88"/>
    <w:rsid w:val="00605210"/>
    <w:rsid w:val="00606772"/>
    <w:rsid w:val="00606987"/>
    <w:rsid w:val="00606C09"/>
    <w:rsid w:val="00610237"/>
    <w:rsid w:val="0061289F"/>
    <w:rsid w:val="00612981"/>
    <w:rsid w:val="0061319A"/>
    <w:rsid w:val="00613FB5"/>
    <w:rsid w:val="0061554F"/>
    <w:rsid w:val="006169A2"/>
    <w:rsid w:val="006175FB"/>
    <w:rsid w:val="00617CF2"/>
    <w:rsid w:val="0062015D"/>
    <w:rsid w:val="006202B6"/>
    <w:rsid w:val="00621A96"/>
    <w:rsid w:val="006227D1"/>
    <w:rsid w:val="0062408E"/>
    <w:rsid w:val="00624919"/>
    <w:rsid w:val="00625357"/>
    <w:rsid w:val="0062541C"/>
    <w:rsid w:val="006257DF"/>
    <w:rsid w:val="00625C17"/>
    <w:rsid w:val="00626C69"/>
    <w:rsid w:val="00626FDE"/>
    <w:rsid w:val="006279DB"/>
    <w:rsid w:val="00630B74"/>
    <w:rsid w:val="00632664"/>
    <w:rsid w:val="00632768"/>
    <w:rsid w:val="00632A8D"/>
    <w:rsid w:val="00632B14"/>
    <w:rsid w:val="00632F0A"/>
    <w:rsid w:val="0063354B"/>
    <w:rsid w:val="00633E1F"/>
    <w:rsid w:val="006343C7"/>
    <w:rsid w:val="00635E89"/>
    <w:rsid w:val="00636C37"/>
    <w:rsid w:val="006372AD"/>
    <w:rsid w:val="0063790C"/>
    <w:rsid w:val="00637924"/>
    <w:rsid w:val="0064116A"/>
    <w:rsid w:val="00641BFC"/>
    <w:rsid w:val="00642528"/>
    <w:rsid w:val="00644336"/>
    <w:rsid w:val="00646C7E"/>
    <w:rsid w:val="006479B8"/>
    <w:rsid w:val="006479D5"/>
    <w:rsid w:val="00647C6D"/>
    <w:rsid w:val="006507C2"/>
    <w:rsid w:val="00650BEA"/>
    <w:rsid w:val="00650EC1"/>
    <w:rsid w:val="00651B37"/>
    <w:rsid w:val="006554DE"/>
    <w:rsid w:val="0065675C"/>
    <w:rsid w:val="006577E3"/>
    <w:rsid w:val="00657FE6"/>
    <w:rsid w:val="00660CD3"/>
    <w:rsid w:val="0066390F"/>
    <w:rsid w:val="006639C6"/>
    <w:rsid w:val="00664288"/>
    <w:rsid w:val="0066498C"/>
    <w:rsid w:val="006649F9"/>
    <w:rsid w:val="006651E5"/>
    <w:rsid w:val="00665FD7"/>
    <w:rsid w:val="006661B3"/>
    <w:rsid w:val="006662D2"/>
    <w:rsid w:val="00666C18"/>
    <w:rsid w:val="00666CA5"/>
    <w:rsid w:val="00671230"/>
    <w:rsid w:val="006741C8"/>
    <w:rsid w:val="00674253"/>
    <w:rsid w:val="006757AB"/>
    <w:rsid w:val="0067580F"/>
    <w:rsid w:val="00675F22"/>
    <w:rsid w:val="006760E2"/>
    <w:rsid w:val="00680924"/>
    <w:rsid w:val="00682086"/>
    <w:rsid w:val="00682721"/>
    <w:rsid w:val="00683032"/>
    <w:rsid w:val="00683321"/>
    <w:rsid w:val="00683477"/>
    <w:rsid w:val="006835CA"/>
    <w:rsid w:val="00685648"/>
    <w:rsid w:val="0068583C"/>
    <w:rsid w:val="00686009"/>
    <w:rsid w:val="00686459"/>
    <w:rsid w:val="0069172C"/>
    <w:rsid w:val="00692711"/>
    <w:rsid w:val="00693337"/>
    <w:rsid w:val="00693542"/>
    <w:rsid w:val="00695DB4"/>
    <w:rsid w:val="0069643C"/>
    <w:rsid w:val="006A08A5"/>
    <w:rsid w:val="006A13EB"/>
    <w:rsid w:val="006A161C"/>
    <w:rsid w:val="006A16EA"/>
    <w:rsid w:val="006A20CA"/>
    <w:rsid w:val="006A2BD9"/>
    <w:rsid w:val="006A2F1D"/>
    <w:rsid w:val="006A30C1"/>
    <w:rsid w:val="006A31D0"/>
    <w:rsid w:val="006A5683"/>
    <w:rsid w:val="006A57C3"/>
    <w:rsid w:val="006A58E9"/>
    <w:rsid w:val="006A5B37"/>
    <w:rsid w:val="006A5B67"/>
    <w:rsid w:val="006A6046"/>
    <w:rsid w:val="006A63C1"/>
    <w:rsid w:val="006A63F7"/>
    <w:rsid w:val="006A6CF7"/>
    <w:rsid w:val="006A7B15"/>
    <w:rsid w:val="006B15DC"/>
    <w:rsid w:val="006B2EFE"/>
    <w:rsid w:val="006B360C"/>
    <w:rsid w:val="006B5A6E"/>
    <w:rsid w:val="006B6D3A"/>
    <w:rsid w:val="006B7412"/>
    <w:rsid w:val="006B7F17"/>
    <w:rsid w:val="006C07F1"/>
    <w:rsid w:val="006C2245"/>
    <w:rsid w:val="006C260A"/>
    <w:rsid w:val="006C2AC0"/>
    <w:rsid w:val="006C3121"/>
    <w:rsid w:val="006C3AFE"/>
    <w:rsid w:val="006C56A5"/>
    <w:rsid w:val="006C5E9E"/>
    <w:rsid w:val="006C708A"/>
    <w:rsid w:val="006D1006"/>
    <w:rsid w:val="006D1695"/>
    <w:rsid w:val="006D29D0"/>
    <w:rsid w:val="006D3099"/>
    <w:rsid w:val="006D4872"/>
    <w:rsid w:val="006D5E1E"/>
    <w:rsid w:val="006D625A"/>
    <w:rsid w:val="006D6322"/>
    <w:rsid w:val="006D67CD"/>
    <w:rsid w:val="006D6804"/>
    <w:rsid w:val="006D6F93"/>
    <w:rsid w:val="006D756F"/>
    <w:rsid w:val="006D7678"/>
    <w:rsid w:val="006D77F2"/>
    <w:rsid w:val="006D79CD"/>
    <w:rsid w:val="006E2645"/>
    <w:rsid w:val="006E2967"/>
    <w:rsid w:val="006E2EFA"/>
    <w:rsid w:val="006E491E"/>
    <w:rsid w:val="006E51BB"/>
    <w:rsid w:val="006E58A9"/>
    <w:rsid w:val="006E75D4"/>
    <w:rsid w:val="006E78C2"/>
    <w:rsid w:val="006F0044"/>
    <w:rsid w:val="006F05FB"/>
    <w:rsid w:val="006F0C85"/>
    <w:rsid w:val="006F0D67"/>
    <w:rsid w:val="006F0DFA"/>
    <w:rsid w:val="006F14C5"/>
    <w:rsid w:val="006F1FA2"/>
    <w:rsid w:val="006F2A5C"/>
    <w:rsid w:val="006F2D6D"/>
    <w:rsid w:val="006F2EFD"/>
    <w:rsid w:val="006F45D2"/>
    <w:rsid w:val="006F4655"/>
    <w:rsid w:val="006F4677"/>
    <w:rsid w:val="006F52A2"/>
    <w:rsid w:val="006F54F3"/>
    <w:rsid w:val="006F7ADE"/>
    <w:rsid w:val="0070063D"/>
    <w:rsid w:val="00701810"/>
    <w:rsid w:val="00701B18"/>
    <w:rsid w:val="00702373"/>
    <w:rsid w:val="00702E74"/>
    <w:rsid w:val="00704A33"/>
    <w:rsid w:val="00704B07"/>
    <w:rsid w:val="00704BFC"/>
    <w:rsid w:val="00705288"/>
    <w:rsid w:val="00707FCE"/>
    <w:rsid w:val="007103D4"/>
    <w:rsid w:val="007112B7"/>
    <w:rsid w:val="0071273B"/>
    <w:rsid w:val="0071328D"/>
    <w:rsid w:val="007138A1"/>
    <w:rsid w:val="00713C3A"/>
    <w:rsid w:val="00713DF9"/>
    <w:rsid w:val="00714245"/>
    <w:rsid w:val="007147F1"/>
    <w:rsid w:val="00715A5D"/>
    <w:rsid w:val="00715ABB"/>
    <w:rsid w:val="00715BCE"/>
    <w:rsid w:val="00716075"/>
    <w:rsid w:val="00720392"/>
    <w:rsid w:val="00721712"/>
    <w:rsid w:val="00721D44"/>
    <w:rsid w:val="00721F6E"/>
    <w:rsid w:val="00725530"/>
    <w:rsid w:val="007260AA"/>
    <w:rsid w:val="00726488"/>
    <w:rsid w:val="007303B6"/>
    <w:rsid w:val="007305F4"/>
    <w:rsid w:val="00730A2F"/>
    <w:rsid w:val="00730A95"/>
    <w:rsid w:val="0073128F"/>
    <w:rsid w:val="00731684"/>
    <w:rsid w:val="0073225A"/>
    <w:rsid w:val="0073296B"/>
    <w:rsid w:val="00732B62"/>
    <w:rsid w:val="007333FC"/>
    <w:rsid w:val="0073647D"/>
    <w:rsid w:val="00736F62"/>
    <w:rsid w:val="007434D7"/>
    <w:rsid w:val="007449EF"/>
    <w:rsid w:val="00744C13"/>
    <w:rsid w:val="00745E01"/>
    <w:rsid w:val="00745FA3"/>
    <w:rsid w:val="0074769E"/>
    <w:rsid w:val="0074786F"/>
    <w:rsid w:val="00750108"/>
    <w:rsid w:val="007509D3"/>
    <w:rsid w:val="00750BE2"/>
    <w:rsid w:val="00750D3F"/>
    <w:rsid w:val="007523D4"/>
    <w:rsid w:val="0075281C"/>
    <w:rsid w:val="007531AD"/>
    <w:rsid w:val="00753453"/>
    <w:rsid w:val="00753475"/>
    <w:rsid w:val="00753D56"/>
    <w:rsid w:val="00753E38"/>
    <w:rsid w:val="0075424B"/>
    <w:rsid w:val="0075451D"/>
    <w:rsid w:val="007550AC"/>
    <w:rsid w:val="00755365"/>
    <w:rsid w:val="0075607E"/>
    <w:rsid w:val="007560F9"/>
    <w:rsid w:val="00756BD2"/>
    <w:rsid w:val="00757069"/>
    <w:rsid w:val="00757CDB"/>
    <w:rsid w:val="00757CF0"/>
    <w:rsid w:val="0076010C"/>
    <w:rsid w:val="007605B8"/>
    <w:rsid w:val="00760636"/>
    <w:rsid w:val="007622ED"/>
    <w:rsid w:val="00762F81"/>
    <w:rsid w:val="007634C3"/>
    <w:rsid w:val="00764264"/>
    <w:rsid w:val="0076535A"/>
    <w:rsid w:val="007654D3"/>
    <w:rsid w:val="0076681E"/>
    <w:rsid w:val="007715B3"/>
    <w:rsid w:val="00771B0E"/>
    <w:rsid w:val="00771E1D"/>
    <w:rsid w:val="00773817"/>
    <w:rsid w:val="00774211"/>
    <w:rsid w:val="00776902"/>
    <w:rsid w:val="007773F2"/>
    <w:rsid w:val="00777DD2"/>
    <w:rsid w:val="00780144"/>
    <w:rsid w:val="0078088C"/>
    <w:rsid w:val="00780B03"/>
    <w:rsid w:val="00782713"/>
    <w:rsid w:val="00783256"/>
    <w:rsid w:val="007834A4"/>
    <w:rsid w:val="00783664"/>
    <w:rsid w:val="00783B41"/>
    <w:rsid w:val="00784EC3"/>
    <w:rsid w:val="00785108"/>
    <w:rsid w:val="00785E55"/>
    <w:rsid w:val="007872BE"/>
    <w:rsid w:val="0079001E"/>
    <w:rsid w:val="0079077F"/>
    <w:rsid w:val="00790A1B"/>
    <w:rsid w:val="00790AEF"/>
    <w:rsid w:val="007914D5"/>
    <w:rsid w:val="00792F00"/>
    <w:rsid w:val="007936C7"/>
    <w:rsid w:val="00793DEB"/>
    <w:rsid w:val="00794E6A"/>
    <w:rsid w:val="00795CD4"/>
    <w:rsid w:val="00795D0F"/>
    <w:rsid w:val="0079602D"/>
    <w:rsid w:val="007961DB"/>
    <w:rsid w:val="00797C6F"/>
    <w:rsid w:val="007A08EE"/>
    <w:rsid w:val="007A0D03"/>
    <w:rsid w:val="007A1868"/>
    <w:rsid w:val="007A20A3"/>
    <w:rsid w:val="007A2792"/>
    <w:rsid w:val="007A3706"/>
    <w:rsid w:val="007A41B6"/>
    <w:rsid w:val="007A509A"/>
    <w:rsid w:val="007A55F7"/>
    <w:rsid w:val="007A58A9"/>
    <w:rsid w:val="007A6223"/>
    <w:rsid w:val="007A6462"/>
    <w:rsid w:val="007A66C0"/>
    <w:rsid w:val="007A6D7D"/>
    <w:rsid w:val="007B18D8"/>
    <w:rsid w:val="007B48F9"/>
    <w:rsid w:val="007B613E"/>
    <w:rsid w:val="007B64D2"/>
    <w:rsid w:val="007B6C80"/>
    <w:rsid w:val="007B784B"/>
    <w:rsid w:val="007C144D"/>
    <w:rsid w:val="007C2A36"/>
    <w:rsid w:val="007C3777"/>
    <w:rsid w:val="007C3EEE"/>
    <w:rsid w:val="007C4CEA"/>
    <w:rsid w:val="007C7B5E"/>
    <w:rsid w:val="007D03BA"/>
    <w:rsid w:val="007D12A5"/>
    <w:rsid w:val="007D20D7"/>
    <w:rsid w:val="007D226A"/>
    <w:rsid w:val="007D2B89"/>
    <w:rsid w:val="007D2F21"/>
    <w:rsid w:val="007D30D1"/>
    <w:rsid w:val="007D392C"/>
    <w:rsid w:val="007D5444"/>
    <w:rsid w:val="007D55BA"/>
    <w:rsid w:val="007D607E"/>
    <w:rsid w:val="007D68F9"/>
    <w:rsid w:val="007D6F75"/>
    <w:rsid w:val="007D7EF6"/>
    <w:rsid w:val="007E0B07"/>
    <w:rsid w:val="007E15E5"/>
    <w:rsid w:val="007E24F0"/>
    <w:rsid w:val="007E2CA7"/>
    <w:rsid w:val="007E4BED"/>
    <w:rsid w:val="007E5294"/>
    <w:rsid w:val="007E5CC8"/>
    <w:rsid w:val="007E5F81"/>
    <w:rsid w:val="007E7563"/>
    <w:rsid w:val="007E776E"/>
    <w:rsid w:val="007F0C0C"/>
    <w:rsid w:val="007F2239"/>
    <w:rsid w:val="007F23F8"/>
    <w:rsid w:val="007F2B14"/>
    <w:rsid w:val="007F3C86"/>
    <w:rsid w:val="007F4151"/>
    <w:rsid w:val="007F736E"/>
    <w:rsid w:val="007F76F5"/>
    <w:rsid w:val="00800550"/>
    <w:rsid w:val="008005BD"/>
    <w:rsid w:val="00801733"/>
    <w:rsid w:val="00801DFA"/>
    <w:rsid w:val="00803200"/>
    <w:rsid w:val="00804566"/>
    <w:rsid w:val="00805A2F"/>
    <w:rsid w:val="00805EBA"/>
    <w:rsid w:val="00806845"/>
    <w:rsid w:val="00807131"/>
    <w:rsid w:val="008077CB"/>
    <w:rsid w:val="008106AA"/>
    <w:rsid w:val="008111C4"/>
    <w:rsid w:val="0081173F"/>
    <w:rsid w:val="00811BBD"/>
    <w:rsid w:val="00811F37"/>
    <w:rsid w:val="00812662"/>
    <w:rsid w:val="00814136"/>
    <w:rsid w:val="008162E5"/>
    <w:rsid w:val="00816E26"/>
    <w:rsid w:val="008174CF"/>
    <w:rsid w:val="00817F3B"/>
    <w:rsid w:val="0082075A"/>
    <w:rsid w:val="00821307"/>
    <w:rsid w:val="00822547"/>
    <w:rsid w:val="00822AF5"/>
    <w:rsid w:val="00822B1D"/>
    <w:rsid w:val="00823CAC"/>
    <w:rsid w:val="00824465"/>
    <w:rsid w:val="00825195"/>
    <w:rsid w:val="00825613"/>
    <w:rsid w:val="00825633"/>
    <w:rsid w:val="00826148"/>
    <w:rsid w:val="00826F4B"/>
    <w:rsid w:val="008274ED"/>
    <w:rsid w:val="0082789F"/>
    <w:rsid w:val="00827E7A"/>
    <w:rsid w:val="008302AA"/>
    <w:rsid w:val="00831B64"/>
    <w:rsid w:val="00831C31"/>
    <w:rsid w:val="008334BD"/>
    <w:rsid w:val="0083468F"/>
    <w:rsid w:val="00834BAE"/>
    <w:rsid w:val="008358C9"/>
    <w:rsid w:val="00837666"/>
    <w:rsid w:val="00837D6E"/>
    <w:rsid w:val="00840B76"/>
    <w:rsid w:val="00841E67"/>
    <w:rsid w:val="00842DC8"/>
    <w:rsid w:val="00843EE8"/>
    <w:rsid w:val="008442AC"/>
    <w:rsid w:val="008448E3"/>
    <w:rsid w:val="008460A3"/>
    <w:rsid w:val="008469AD"/>
    <w:rsid w:val="00846F82"/>
    <w:rsid w:val="008473CC"/>
    <w:rsid w:val="00847B3B"/>
    <w:rsid w:val="00850947"/>
    <w:rsid w:val="00850D6C"/>
    <w:rsid w:val="0085152E"/>
    <w:rsid w:val="00852249"/>
    <w:rsid w:val="0085371F"/>
    <w:rsid w:val="00853987"/>
    <w:rsid w:val="00854018"/>
    <w:rsid w:val="00854E8B"/>
    <w:rsid w:val="00856742"/>
    <w:rsid w:val="00856D08"/>
    <w:rsid w:val="008577C7"/>
    <w:rsid w:val="0086026F"/>
    <w:rsid w:val="008614B0"/>
    <w:rsid w:val="00863586"/>
    <w:rsid w:val="00863A38"/>
    <w:rsid w:val="00863C58"/>
    <w:rsid w:val="0086507C"/>
    <w:rsid w:val="00865390"/>
    <w:rsid w:val="00865520"/>
    <w:rsid w:val="00865E56"/>
    <w:rsid w:val="00866C36"/>
    <w:rsid w:val="00866D4A"/>
    <w:rsid w:val="00867EB7"/>
    <w:rsid w:val="008725C9"/>
    <w:rsid w:val="00872D36"/>
    <w:rsid w:val="00873286"/>
    <w:rsid w:val="0087445E"/>
    <w:rsid w:val="0087449B"/>
    <w:rsid w:val="00875BD3"/>
    <w:rsid w:val="0088096C"/>
    <w:rsid w:val="008820BB"/>
    <w:rsid w:val="00882CB9"/>
    <w:rsid w:val="00882CDB"/>
    <w:rsid w:val="00882DF2"/>
    <w:rsid w:val="00884031"/>
    <w:rsid w:val="00884C04"/>
    <w:rsid w:val="008852D8"/>
    <w:rsid w:val="00887998"/>
    <w:rsid w:val="00887CCF"/>
    <w:rsid w:val="008900C7"/>
    <w:rsid w:val="00890A4E"/>
    <w:rsid w:val="00891742"/>
    <w:rsid w:val="00891FA4"/>
    <w:rsid w:val="00892133"/>
    <w:rsid w:val="0089301C"/>
    <w:rsid w:val="00893D10"/>
    <w:rsid w:val="008946AF"/>
    <w:rsid w:val="0089540E"/>
    <w:rsid w:val="0089599B"/>
    <w:rsid w:val="00896407"/>
    <w:rsid w:val="00897095"/>
    <w:rsid w:val="008A080E"/>
    <w:rsid w:val="008A0B38"/>
    <w:rsid w:val="008A0ECA"/>
    <w:rsid w:val="008A1433"/>
    <w:rsid w:val="008A1633"/>
    <w:rsid w:val="008A22F2"/>
    <w:rsid w:val="008A2851"/>
    <w:rsid w:val="008A2CCF"/>
    <w:rsid w:val="008A3FAF"/>
    <w:rsid w:val="008A42DB"/>
    <w:rsid w:val="008A465E"/>
    <w:rsid w:val="008A4953"/>
    <w:rsid w:val="008A4D67"/>
    <w:rsid w:val="008A4D72"/>
    <w:rsid w:val="008A4D9A"/>
    <w:rsid w:val="008A5678"/>
    <w:rsid w:val="008A5888"/>
    <w:rsid w:val="008A5F04"/>
    <w:rsid w:val="008A699D"/>
    <w:rsid w:val="008A6BE2"/>
    <w:rsid w:val="008A7FDE"/>
    <w:rsid w:val="008B08D6"/>
    <w:rsid w:val="008B0F37"/>
    <w:rsid w:val="008B1345"/>
    <w:rsid w:val="008B2D36"/>
    <w:rsid w:val="008B4C54"/>
    <w:rsid w:val="008B4C9D"/>
    <w:rsid w:val="008B50F2"/>
    <w:rsid w:val="008B54E8"/>
    <w:rsid w:val="008B727A"/>
    <w:rsid w:val="008C019E"/>
    <w:rsid w:val="008C06F2"/>
    <w:rsid w:val="008C080C"/>
    <w:rsid w:val="008C08E0"/>
    <w:rsid w:val="008C1398"/>
    <w:rsid w:val="008C1925"/>
    <w:rsid w:val="008C35F9"/>
    <w:rsid w:val="008C3B33"/>
    <w:rsid w:val="008C4209"/>
    <w:rsid w:val="008C50B0"/>
    <w:rsid w:val="008C5CFB"/>
    <w:rsid w:val="008C72D0"/>
    <w:rsid w:val="008C7650"/>
    <w:rsid w:val="008C7661"/>
    <w:rsid w:val="008D129E"/>
    <w:rsid w:val="008D2234"/>
    <w:rsid w:val="008D276D"/>
    <w:rsid w:val="008D417D"/>
    <w:rsid w:val="008D51E0"/>
    <w:rsid w:val="008D6E78"/>
    <w:rsid w:val="008D743C"/>
    <w:rsid w:val="008D77D8"/>
    <w:rsid w:val="008E031D"/>
    <w:rsid w:val="008E0A89"/>
    <w:rsid w:val="008E0FE0"/>
    <w:rsid w:val="008E5CCB"/>
    <w:rsid w:val="008E64C8"/>
    <w:rsid w:val="008E72B1"/>
    <w:rsid w:val="008E7361"/>
    <w:rsid w:val="008E7615"/>
    <w:rsid w:val="008F0B11"/>
    <w:rsid w:val="008F0FCB"/>
    <w:rsid w:val="008F111C"/>
    <w:rsid w:val="008F34C0"/>
    <w:rsid w:val="008F3B20"/>
    <w:rsid w:val="008F3EB1"/>
    <w:rsid w:val="008F5F24"/>
    <w:rsid w:val="008F6127"/>
    <w:rsid w:val="008F63D1"/>
    <w:rsid w:val="008F67A1"/>
    <w:rsid w:val="008F6CC9"/>
    <w:rsid w:val="009005B7"/>
    <w:rsid w:val="0090185F"/>
    <w:rsid w:val="00901A84"/>
    <w:rsid w:val="0090371C"/>
    <w:rsid w:val="009058AB"/>
    <w:rsid w:val="009065B8"/>
    <w:rsid w:val="009074DA"/>
    <w:rsid w:val="0091008E"/>
    <w:rsid w:val="009106D5"/>
    <w:rsid w:val="0091103B"/>
    <w:rsid w:val="009112FA"/>
    <w:rsid w:val="00911505"/>
    <w:rsid w:val="00911B6E"/>
    <w:rsid w:val="00912167"/>
    <w:rsid w:val="009123B0"/>
    <w:rsid w:val="00913E42"/>
    <w:rsid w:val="00914E72"/>
    <w:rsid w:val="00915697"/>
    <w:rsid w:val="00916292"/>
    <w:rsid w:val="00916501"/>
    <w:rsid w:val="0091678C"/>
    <w:rsid w:val="00923A67"/>
    <w:rsid w:val="00925382"/>
    <w:rsid w:val="00925B2F"/>
    <w:rsid w:val="00925C81"/>
    <w:rsid w:val="00926F2A"/>
    <w:rsid w:val="00927EE8"/>
    <w:rsid w:val="0093019E"/>
    <w:rsid w:val="009301C1"/>
    <w:rsid w:val="00930D5E"/>
    <w:rsid w:val="009315FB"/>
    <w:rsid w:val="00931979"/>
    <w:rsid w:val="00932C1A"/>
    <w:rsid w:val="00933308"/>
    <w:rsid w:val="009347D2"/>
    <w:rsid w:val="00935218"/>
    <w:rsid w:val="00936B87"/>
    <w:rsid w:val="00937194"/>
    <w:rsid w:val="00937773"/>
    <w:rsid w:val="009377BC"/>
    <w:rsid w:val="00940C67"/>
    <w:rsid w:val="00942C0B"/>
    <w:rsid w:val="00943168"/>
    <w:rsid w:val="009453B5"/>
    <w:rsid w:val="0094617B"/>
    <w:rsid w:val="00947386"/>
    <w:rsid w:val="00950712"/>
    <w:rsid w:val="009514D9"/>
    <w:rsid w:val="00952750"/>
    <w:rsid w:val="00952B12"/>
    <w:rsid w:val="00954DBB"/>
    <w:rsid w:val="00956D31"/>
    <w:rsid w:val="0096010B"/>
    <w:rsid w:val="00960322"/>
    <w:rsid w:val="00961541"/>
    <w:rsid w:val="0096154B"/>
    <w:rsid w:val="00962088"/>
    <w:rsid w:val="0096381D"/>
    <w:rsid w:val="009646D1"/>
    <w:rsid w:val="0096572B"/>
    <w:rsid w:val="00967039"/>
    <w:rsid w:val="0096719B"/>
    <w:rsid w:val="00967955"/>
    <w:rsid w:val="009707BD"/>
    <w:rsid w:val="00970E26"/>
    <w:rsid w:val="00973025"/>
    <w:rsid w:val="00973475"/>
    <w:rsid w:val="00975A14"/>
    <w:rsid w:val="00976A1E"/>
    <w:rsid w:val="00980334"/>
    <w:rsid w:val="00980D92"/>
    <w:rsid w:val="009819F1"/>
    <w:rsid w:val="00981D64"/>
    <w:rsid w:val="0098324D"/>
    <w:rsid w:val="00983DF0"/>
    <w:rsid w:val="009841FC"/>
    <w:rsid w:val="00984AAB"/>
    <w:rsid w:val="00985650"/>
    <w:rsid w:val="0098717C"/>
    <w:rsid w:val="00990CCB"/>
    <w:rsid w:val="0099104D"/>
    <w:rsid w:val="009928C4"/>
    <w:rsid w:val="00995214"/>
    <w:rsid w:val="009953C3"/>
    <w:rsid w:val="00996277"/>
    <w:rsid w:val="00997C70"/>
    <w:rsid w:val="009A21CA"/>
    <w:rsid w:val="009A3B80"/>
    <w:rsid w:val="009A53F7"/>
    <w:rsid w:val="009A684E"/>
    <w:rsid w:val="009A6EE9"/>
    <w:rsid w:val="009B0AD9"/>
    <w:rsid w:val="009B16DE"/>
    <w:rsid w:val="009B23CB"/>
    <w:rsid w:val="009B2BAB"/>
    <w:rsid w:val="009B3708"/>
    <w:rsid w:val="009B3A5F"/>
    <w:rsid w:val="009B42C1"/>
    <w:rsid w:val="009B4730"/>
    <w:rsid w:val="009B4D1D"/>
    <w:rsid w:val="009B5756"/>
    <w:rsid w:val="009B6776"/>
    <w:rsid w:val="009B6C16"/>
    <w:rsid w:val="009B7266"/>
    <w:rsid w:val="009B7355"/>
    <w:rsid w:val="009B7760"/>
    <w:rsid w:val="009B78FE"/>
    <w:rsid w:val="009B7DB3"/>
    <w:rsid w:val="009C0365"/>
    <w:rsid w:val="009C07F6"/>
    <w:rsid w:val="009C0B67"/>
    <w:rsid w:val="009C0B77"/>
    <w:rsid w:val="009C0B8B"/>
    <w:rsid w:val="009C19EE"/>
    <w:rsid w:val="009C2711"/>
    <w:rsid w:val="009C2CC5"/>
    <w:rsid w:val="009C3C0A"/>
    <w:rsid w:val="009C5FFB"/>
    <w:rsid w:val="009C618A"/>
    <w:rsid w:val="009C657A"/>
    <w:rsid w:val="009C6EDD"/>
    <w:rsid w:val="009C7694"/>
    <w:rsid w:val="009D037E"/>
    <w:rsid w:val="009D0996"/>
    <w:rsid w:val="009D0E9F"/>
    <w:rsid w:val="009D156A"/>
    <w:rsid w:val="009D2431"/>
    <w:rsid w:val="009D2E22"/>
    <w:rsid w:val="009D460D"/>
    <w:rsid w:val="009D47AD"/>
    <w:rsid w:val="009D4D6A"/>
    <w:rsid w:val="009D4E73"/>
    <w:rsid w:val="009D4ED2"/>
    <w:rsid w:val="009D5742"/>
    <w:rsid w:val="009D5F94"/>
    <w:rsid w:val="009D627B"/>
    <w:rsid w:val="009D65A6"/>
    <w:rsid w:val="009D6E57"/>
    <w:rsid w:val="009D7BE2"/>
    <w:rsid w:val="009E0000"/>
    <w:rsid w:val="009E0A16"/>
    <w:rsid w:val="009E431E"/>
    <w:rsid w:val="009E59C6"/>
    <w:rsid w:val="009E59D6"/>
    <w:rsid w:val="009E69D5"/>
    <w:rsid w:val="009E6E6B"/>
    <w:rsid w:val="009E7CDF"/>
    <w:rsid w:val="009F0474"/>
    <w:rsid w:val="009F0CD8"/>
    <w:rsid w:val="009F1155"/>
    <w:rsid w:val="009F12C2"/>
    <w:rsid w:val="009F1392"/>
    <w:rsid w:val="009F15EF"/>
    <w:rsid w:val="009F1B1D"/>
    <w:rsid w:val="009F3AAB"/>
    <w:rsid w:val="009F43AA"/>
    <w:rsid w:val="009F46D7"/>
    <w:rsid w:val="009F4AE8"/>
    <w:rsid w:val="009F4FF4"/>
    <w:rsid w:val="009F5CFD"/>
    <w:rsid w:val="009F620D"/>
    <w:rsid w:val="00A00807"/>
    <w:rsid w:val="00A008BB"/>
    <w:rsid w:val="00A014C9"/>
    <w:rsid w:val="00A03546"/>
    <w:rsid w:val="00A0406C"/>
    <w:rsid w:val="00A040C9"/>
    <w:rsid w:val="00A0527F"/>
    <w:rsid w:val="00A05975"/>
    <w:rsid w:val="00A061F1"/>
    <w:rsid w:val="00A07284"/>
    <w:rsid w:val="00A07F9C"/>
    <w:rsid w:val="00A1010A"/>
    <w:rsid w:val="00A106B5"/>
    <w:rsid w:val="00A1102B"/>
    <w:rsid w:val="00A110C4"/>
    <w:rsid w:val="00A11C85"/>
    <w:rsid w:val="00A11FFF"/>
    <w:rsid w:val="00A13494"/>
    <w:rsid w:val="00A13C66"/>
    <w:rsid w:val="00A1466F"/>
    <w:rsid w:val="00A14744"/>
    <w:rsid w:val="00A1482D"/>
    <w:rsid w:val="00A1507C"/>
    <w:rsid w:val="00A159C5"/>
    <w:rsid w:val="00A16363"/>
    <w:rsid w:val="00A16E86"/>
    <w:rsid w:val="00A17841"/>
    <w:rsid w:val="00A17847"/>
    <w:rsid w:val="00A2053D"/>
    <w:rsid w:val="00A209CE"/>
    <w:rsid w:val="00A20F34"/>
    <w:rsid w:val="00A21D0F"/>
    <w:rsid w:val="00A23BB0"/>
    <w:rsid w:val="00A248E4"/>
    <w:rsid w:val="00A24C95"/>
    <w:rsid w:val="00A24E31"/>
    <w:rsid w:val="00A25035"/>
    <w:rsid w:val="00A251E3"/>
    <w:rsid w:val="00A25B3F"/>
    <w:rsid w:val="00A2623B"/>
    <w:rsid w:val="00A27345"/>
    <w:rsid w:val="00A27DA5"/>
    <w:rsid w:val="00A300F8"/>
    <w:rsid w:val="00A3126C"/>
    <w:rsid w:val="00A318DB"/>
    <w:rsid w:val="00A32DD2"/>
    <w:rsid w:val="00A32E3C"/>
    <w:rsid w:val="00A33409"/>
    <w:rsid w:val="00A337C3"/>
    <w:rsid w:val="00A3386E"/>
    <w:rsid w:val="00A356CA"/>
    <w:rsid w:val="00A3575C"/>
    <w:rsid w:val="00A35B04"/>
    <w:rsid w:val="00A402D7"/>
    <w:rsid w:val="00A418EE"/>
    <w:rsid w:val="00A41B1A"/>
    <w:rsid w:val="00A426D2"/>
    <w:rsid w:val="00A42786"/>
    <w:rsid w:val="00A44B2D"/>
    <w:rsid w:val="00A44F87"/>
    <w:rsid w:val="00A452E7"/>
    <w:rsid w:val="00A45424"/>
    <w:rsid w:val="00A454EA"/>
    <w:rsid w:val="00A471C0"/>
    <w:rsid w:val="00A509BE"/>
    <w:rsid w:val="00A522C8"/>
    <w:rsid w:val="00A5248E"/>
    <w:rsid w:val="00A52BFE"/>
    <w:rsid w:val="00A535E3"/>
    <w:rsid w:val="00A5366F"/>
    <w:rsid w:val="00A540D9"/>
    <w:rsid w:val="00A55154"/>
    <w:rsid w:val="00A55227"/>
    <w:rsid w:val="00A55925"/>
    <w:rsid w:val="00A55A1D"/>
    <w:rsid w:val="00A55A62"/>
    <w:rsid w:val="00A5789F"/>
    <w:rsid w:val="00A57E73"/>
    <w:rsid w:val="00A600BB"/>
    <w:rsid w:val="00A60473"/>
    <w:rsid w:val="00A60800"/>
    <w:rsid w:val="00A608F8"/>
    <w:rsid w:val="00A618EA"/>
    <w:rsid w:val="00A61CE6"/>
    <w:rsid w:val="00A61D55"/>
    <w:rsid w:val="00A61DE2"/>
    <w:rsid w:val="00A62EAB"/>
    <w:rsid w:val="00A63BD6"/>
    <w:rsid w:val="00A63D12"/>
    <w:rsid w:val="00A65FC4"/>
    <w:rsid w:val="00A670C2"/>
    <w:rsid w:val="00A676D1"/>
    <w:rsid w:val="00A71F2B"/>
    <w:rsid w:val="00A7209E"/>
    <w:rsid w:val="00A73EAF"/>
    <w:rsid w:val="00A74042"/>
    <w:rsid w:val="00A74959"/>
    <w:rsid w:val="00A74AE0"/>
    <w:rsid w:val="00A74B4B"/>
    <w:rsid w:val="00A754FD"/>
    <w:rsid w:val="00A755E8"/>
    <w:rsid w:val="00A7584F"/>
    <w:rsid w:val="00A75F08"/>
    <w:rsid w:val="00A7617B"/>
    <w:rsid w:val="00A76604"/>
    <w:rsid w:val="00A774AC"/>
    <w:rsid w:val="00A80D33"/>
    <w:rsid w:val="00A80F67"/>
    <w:rsid w:val="00A81238"/>
    <w:rsid w:val="00A812DA"/>
    <w:rsid w:val="00A81938"/>
    <w:rsid w:val="00A8197B"/>
    <w:rsid w:val="00A83475"/>
    <w:rsid w:val="00A83DEE"/>
    <w:rsid w:val="00A842EA"/>
    <w:rsid w:val="00A849E4"/>
    <w:rsid w:val="00A85058"/>
    <w:rsid w:val="00A854DE"/>
    <w:rsid w:val="00A86256"/>
    <w:rsid w:val="00A8690D"/>
    <w:rsid w:val="00A86B0E"/>
    <w:rsid w:val="00A86BE7"/>
    <w:rsid w:val="00A86CDA"/>
    <w:rsid w:val="00A8710B"/>
    <w:rsid w:val="00A871A2"/>
    <w:rsid w:val="00A92BFE"/>
    <w:rsid w:val="00A93156"/>
    <w:rsid w:val="00A9424B"/>
    <w:rsid w:val="00A9471B"/>
    <w:rsid w:val="00A94A73"/>
    <w:rsid w:val="00A94CFD"/>
    <w:rsid w:val="00A96F73"/>
    <w:rsid w:val="00A97609"/>
    <w:rsid w:val="00A97F84"/>
    <w:rsid w:val="00A97F8F"/>
    <w:rsid w:val="00AA034C"/>
    <w:rsid w:val="00AA0C21"/>
    <w:rsid w:val="00AA0F84"/>
    <w:rsid w:val="00AA4EAA"/>
    <w:rsid w:val="00AA66FF"/>
    <w:rsid w:val="00AA7516"/>
    <w:rsid w:val="00AA7C3D"/>
    <w:rsid w:val="00AB0FC0"/>
    <w:rsid w:val="00AB170E"/>
    <w:rsid w:val="00AB1E9C"/>
    <w:rsid w:val="00AB3C04"/>
    <w:rsid w:val="00AB6818"/>
    <w:rsid w:val="00AB71F2"/>
    <w:rsid w:val="00AC23F0"/>
    <w:rsid w:val="00AC2D31"/>
    <w:rsid w:val="00AC2FED"/>
    <w:rsid w:val="00AC34DA"/>
    <w:rsid w:val="00AC37DF"/>
    <w:rsid w:val="00AC3817"/>
    <w:rsid w:val="00AC47CE"/>
    <w:rsid w:val="00AC5C72"/>
    <w:rsid w:val="00AC5EFF"/>
    <w:rsid w:val="00AC6571"/>
    <w:rsid w:val="00AC7C27"/>
    <w:rsid w:val="00AC7FA3"/>
    <w:rsid w:val="00AD0238"/>
    <w:rsid w:val="00AD0949"/>
    <w:rsid w:val="00AD3FAF"/>
    <w:rsid w:val="00AD5656"/>
    <w:rsid w:val="00AD6A44"/>
    <w:rsid w:val="00AD7824"/>
    <w:rsid w:val="00AE0CA8"/>
    <w:rsid w:val="00AE2628"/>
    <w:rsid w:val="00AE28AA"/>
    <w:rsid w:val="00AE2E5B"/>
    <w:rsid w:val="00AE2FE3"/>
    <w:rsid w:val="00AE2FE5"/>
    <w:rsid w:val="00AE31CF"/>
    <w:rsid w:val="00AE3799"/>
    <w:rsid w:val="00AE3D7D"/>
    <w:rsid w:val="00AE4379"/>
    <w:rsid w:val="00AE439A"/>
    <w:rsid w:val="00AE4794"/>
    <w:rsid w:val="00AE4804"/>
    <w:rsid w:val="00AE5B96"/>
    <w:rsid w:val="00AE6C9C"/>
    <w:rsid w:val="00AE6D5D"/>
    <w:rsid w:val="00AE6ED1"/>
    <w:rsid w:val="00AF18F4"/>
    <w:rsid w:val="00AF21C2"/>
    <w:rsid w:val="00AF2486"/>
    <w:rsid w:val="00AF45B4"/>
    <w:rsid w:val="00AF4E66"/>
    <w:rsid w:val="00AF4ECC"/>
    <w:rsid w:val="00AF53DA"/>
    <w:rsid w:val="00AF56A1"/>
    <w:rsid w:val="00AF572C"/>
    <w:rsid w:val="00AF5B10"/>
    <w:rsid w:val="00AF6F9D"/>
    <w:rsid w:val="00B000B0"/>
    <w:rsid w:val="00B0040C"/>
    <w:rsid w:val="00B00EF0"/>
    <w:rsid w:val="00B01974"/>
    <w:rsid w:val="00B01A38"/>
    <w:rsid w:val="00B01BB2"/>
    <w:rsid w:val="00B025D4"/>
    <w:rsid w:val="00B030C0"/>
    <w:rsid w:val="00B04D4D"/>
    <w:rsid w:val="00B052AC"/>
    <w:rsid w:val="00B063D7"/>
    <w:rsid w:val="00B06EDB"/>
    <w:rsid w:val="00B07019"/>
    <w:rsid w:val="00B07B34"/>
    <w:rsid w:val="00B100CF"/>
    <w:rsid w:val="00B1031F"/>
    <w:rsid w:val="00B109FA"/>
    <w:rsid w:val="00B114F6"/>
    <w:rsid w:val="00B11C92"/>
    <w:rsid w:val="00B11E00"/>
    <w:rsid w:val="00B1410E"/>
    <w:rsid w:val="00B14EC3"/>
    <w:rsid w:val="00B150BA"/>
    <w:rsid w:val="00B1620A"/>
    <w:rsid w:val="00B1744B"/>
    <w:rsid w:val="00B17E24"/>
    <w:rsid w:val="00B202D3"/>
    <w:rsid w:val="00B21E3E"/>
    <w:rsid w:val="00B22027"/>
    <w:rsid w:val="00B23186"/>
    <w:rsid w:val="00B235D6"/>
    <w:rsid w:val="00B24758"/>
    <w:rsid w:val="00B26449"/>
    <w:rsid w:val="00B2681B"/>
    <w:rsid w:val="00B26F9A"/>
    <w:rsid w:val="00B30DC5"/>
    <w:rsid w:val="00B314E8"/>
    <w:rsid w:val="00B31A7F"/>
    <w:rsid w:val="00B32858"/>
    <w:rsid w:val="00B33C82"/>
    <w:rsid w:val="00B3450B"/>
    <w:rsid w:val="00B34E7F"/>
    <w:rsid w:val="00B34F33"/>
    <w:rsid w:val="00B35F9B"/>
    <w:rsid w:val="00B36EE9"/>
    <w:rsid w:val="00B37024"/>
    <w:rsid w:val="00B37A13"/>
    <w:rsid w:val="00B40190"/>
    <w:rsid w:val="00B41AB1"/>
    <w:rsid w:val="00B4311D"/>
    <w:rsid w:val="00B4348A"/>
    <w:rsid w:val="00B43E6C"/>
    <w:rsid w:val="00B453A3"/>
    <w:rsid w:val="00B45A26"/>
    <w:rsid w:val="00B46892"/>
    <w:rsid w:val="00B46BC3"/>
    <w:rsid w:val="00B46C77"/>
    <w:rsid w:val="00B50471"/>
    <w:rsid w:val="00B50A6F"/>
    <w:rsid w:val="00B518F0"/>
    <w:rsid w:val="00B51DBB"/>
    <w:rsid w:val="00B51F3E"/>
    <w:rsid w:val="00B5201F"/>
    <w:rsid w:val="00B527A0"/>
    <w:rsid w:val="00B53F70"/>
    <w:rsid w:val="00B54073"/>
    <w:rsid w:val="00B54676"/>
    <w:rsid w:val="00B54B71"/>
    <w:rsid w:val="00B556DD"/>
    <w:rsid w:val="00B55704"/>
    <w:rsid w:val="00B573F1"/>
    <w:rsid w:val="00B57B32"/>
    <w:rsid w:val="00B60553"/>
    <w:rsid w:val="00B60FE2"/>
    <w:rsid w:val="00B61BC2"/>
    <w:rsid w:val="00B65837"/>
    <w:rsid w:val="00B664B8"/>
    <w:rsid w:val="00B66868"/>
    <w:rsid w:val="00B66CDD"/>
    <w:rsid w:val="00B6706A"/>
    <w:rsid w:val="00B6713B"/>
    <w:rsid w:val="00B67596"/>
    <w:rsid w:val="00B67C80"/>
    <w:rsid w:val="00B7061A"/>
    <w:rsid w:val="00B719B1"/>
    <w:rsid w:val="00B724E5"/>
    <w:rsid w:val="00B73764"/>
    <w:rsid w:val="00B75434"/>
    <w:rsid w:val="00B75D04"/>
    <w:rsid w:val="00B76068"/>
    <w:rsid w:val="00B76218"/>
    <w:rsid w:val="00B76722"/>
    <w:rsid w:val="00B76AC6"/>
    <w:rsid w:val="00B76C56"/>
    <w:rsid w:val="00B76DF8"/>
    <w:rsid w:val="00B802D6"/>
    <w:rsid w:val="00B8085C"/>
    <w:rsid w:val="00B80A74"/>
    <w:rsid w:val="00B80C19"/>
    <w:rsid w:val="00B82C40"/>
    <w:rsid w:val="00B83FD0"/>
    <w:rsid w:val="00B86EF7"/>
    <w:rsid w:val="00B87392"/>
    <w:rsid w:val="00B87B06"/>
    <w:rsid w:val="00B87C20"/>
    <w:rsid w:val="00B90443"/>
    <w:rsid w:val="00B90DE1"/>
    <w:rsid w:val="00B91E5C"/>
    <w:rsid w:val="00B91FA5"/>
    <w:rsid w:val="00B92997"/>
    <w:rsid w:val="00B93376"/>
    <w:rsid w:val="00B93679"/>
    <w:rsid w:val="00B93FBF"/>
    <w:rsid w:val="00B94D00"/>
    <w:rsid w:val="00B958FB"/>
    <w:rsid w:val="00B964F3"/>
    <w:rsid w:val="00B96692"/>
    <w:rsid w:val="00B97806"/>
    <w:rsid w:val="00B97BFA"/>
    <w:rsid w:val="00B97E43"/>
    <w:rsid w:val="00BA08FE"/>
    <w:rsid w:val="00BA1507"/>
    <w:rsid w:val="00BA2E3A"/>
    <w:rsid w:val="00BA2FED"/>
    <w:rsid w:val="00BA3334"/>
    <w:rsid w:val="00BA384A"/>
    <w:rsid w:val="00BA3BB5"/>
    <w:rsid w:val="00BA4568"/>
    <w:rsid w:val="00BA58DE"/>
    <w:rsid w:val="00BA5CD8"/>
    <w:rsid w:val="00BA6434"/>
    <w:rsid w:val="00BA7AD0"/>
    <w:rsid w:val="00BB0DF2"/>
    <w:rsid w:val="00BB1183"/>
    <w:rsid w:val="00BB23EC"/>
    <w:rsid w:val="00BB2D6C"/>
    <w:rsid w:val="00BB34DB"/>
    <w:rsid w:val="00BB3A31"/>
    <w:rsid w:val="00BB3C9F"/>
    <w:rsid w:val="00BB43D1"/>
    <w:rsid w:val="00BB4DBF"/>
    <w:rsid w:val="00BB4FD8"/>
    <w:rsid w:val="00BB5B4F"/>
    <w:rsid w:val="00BB5F05"/>
    <w:rsid w:val="00BB6326"/>
    <w:rsid w:val="00BB76A2"/>
    <w:rsid w:val="00BC074D"/>
    <w:rsid w:val="00BC0DC7"/>
    <w:rsid w:val="00BC1715"/>
    <w:rsid w:val="00BC52C1"/>
    <w:rsid w:val="00BC64A2"/>
    <w:rsid w:val="00BC6AD2"/>
    <w:rsid w:val="00BC6B46"/>
    <w:rsid w:val="00BC74FE"/>
    <w:rsid w:val="00BD0927"/>
    <w:rsid w:val="00BD0BFC"/>
    <w:rsid w:val="00BD0DA0"/>
    <w:rsid w:val="00BD0DF4"/>
    <w:rsid w:val="00BD186A"/>
    <w:rsid w:val="00BD373C"/>
    <w:rsid w:val="00BD4470"/>
    <w:rsid w:val="00BD5138"/>
    <w:rsid w:val="00BD6CC3"/>
    <w:rsid w:val="00BD744D"/>
    <w:rsid w:val="00BD7AA1"/>
    <w:rsid w:val="00BD7E2E"/>
    <w:rsid w:val="00BE08DF"/>
    <w:rsid w:val="00BE0BDA"/>
    <w:rsid w:val="00BE2EDF"/>
    <w:rsid w:val="00BE37F0"/>
    <w:rsid w:val="00BE3A62"/>
    <w:rsid w:val="00BE3E21"/>
    <w:rsid w:val="00BE666F"/>
    <w:rsid w:val="00BE79A7"/>
    <w:rsid w:val="00BE7A87"/>
    <w:rsid w:val="00BF007A"/>
    <w:rsid w:val="00BF0E2C"/>
    <w:rsid w:val="00BF1020"/>
    <w:rsid w:val="00BF164F"/>
    <w:rsid w:val="00BF1DD3"/>
    <w:rsid w:val="00BF2248"/>
    <w:rsid w:val="00BF27E0"/>
    <w:rsid w:val="00BF29CF"/>
    <w:rsid w:val="00BF2CDB"/>
    <w:rsid w:val="00BF32C3"/>
    <w:rsid w:val="00BF39F5"/>
    <w:rsid w:val="00BF3B86"/>
    <w:rsid w:val="00BF3D3D"/>
    <w:rsid w:val="00BF440E"/>
    <w:rsid w:val="00BF4869"/>
    <w:rsid w:val="00BF4FA4"/>
    <w:rsid w:val="00BF63D8"/>
    <w:rsid w:val="00BF7288"/>
    <w:rsid w:val="00BF78FC"/>
    <w:rsid w:val="00C00649"/>
    <w:rsid w:val="00C01131"/>
    <w:rsid w:val="00C01482"/>
    <w:rsid w:val="00C01A3B"/>
    <w:rsid w:val="00C02076"/>
    <w:rsid w:val="00C02E7E"/>
    <w:rsid w:val="00C03E80"/>
    <w:rsid w:val="00C04A21"/>
    <w:rsid w:val="00C04F28"/>
    <w:rsid w:val="00C068A9"/>
    <w:rsid w:val="00C06A34"/>
    <w:rsid w:val="00C06DBD"/>
    <w:rsid w:val="00C117B6"/>
    <w:rsid w:val="00C11C95"/>
    <w:rsid w:val="00C122DB"/>
    <w:rsid w:val="00C126B6"/>
    <w:rsid w:val="00C1278E"/>
    <w:rsid w:val="00C13166"/>
    <w:rsid w:val="00C138B0"/>
    <w:rsid w:val="00C13CC6"/>
    <w:rsid w:val="00C15A31"/>
    <w:rsid w:val="00C16B64"/>
    <w:rsid w:val="00C170D2"/>
    <w:rsid w:val="00C1743A"/>
    <w:rsid w:val="00C205E2"/>
    <w:rsid w:val="00C20AFC"/>
    <w:rsid w:val="00C21A23"/>
    <w:rsid w:val="00C221E9"/>
    <w:rsid w:val="00C229F1"/>
    <w:rsid w:val="00C230A4"/>
    <w:rsid w:val="00C238B9"/>
    <w:rsid w:val="00C24209"/>
    <w:rsid w:val="00C2498C"/>
    <w:rsid w:val="00C24BCD"/>
    <w:rsid w:val="00C24CD1"/>
    <w:rsid w:val="00C25675"/>
    <w:rsid w:val="00C25891"/>
    <w:rsid w:val="00C25DBC"/>
    <w:rsid w:val="00C25F92"/>
    <w:rsid w:val="00C26CF9"/>
    <w:rsid w:val="00C27D83"/>
    <w:rsid w:val="00C310C8"/>
    <w:rsid w:val="00C31137"/>
    <w:rsid w:val="00C31A88"/>
    <w:rsid w:val="00C31ABE"/>
    <w:rsid w:val="00C323AE"/>
    <w:rsid w:val="00C32F0A"/>
    <w:rsid w:val="00C3304C"/>
    <w:rsid w:val="00C33BDB"/>
    <w:rsid w:val="00C344A7"/>
    <w:rsid w:val="00C35178"/>
    <w:rsid w:val="00C35219"/>
    <w:rsid w:val="00C3577B"/>
    <w:rsid w:val="00C358DD"/>
    <w:rsid w:val="00C35AE5"/>
    <w:rsid w:val="00C36303"/>
    <w:rsid w:val="00C36855"/>
    <w:rsid w:val="00C37167"/>
    <w:rsid w:val="00C418C3"/>
    <w:rsid w:val="00C41B28"/>
    <w:rsid w:val="00C42E50"/>
    <w:rsid w:val="00C43165"/>
    <w:rsid w:val="00C4327D"/>
    <w:rsid w:val="00C434DE"/>
    <w:rsid w:val="00C43723"/>
    <w:rsid w:val="00C43B7C"/>
    <w:rsid w:val="00C43BB1"/>
    <w:rsid w:val="00C43C1F"/>
    <w:rsid w:val="00C43D36"/>
    <w:rsid w:val="00C43EC1"/>
    <w:rsid w:val="00C450E4"/>
    <w:rsid w:val="00C4556F"/>
    <w:rsid w:val="00C46400"/>
    <w:rsid w:val="00C466B1"/>
    <w:rsid w:val="00C46AE4"/>
    <w:rsid w:val="00C50031"/>
    <w:rsid w:val="00C500BD"/>
    <w:rsid w:val="00C5056C"/>
    <w:rsid w:val="00C5071C"/>
    <w:rsid w:val="00C51868"/>
    <w:rsid w:val="00C535D5"/>
    <w:rsid w:val="00C567F9"/>
    <w:rsid w:val="00C56958"/>
    <w:rsid w:val="00C57D21"/>
    <w:rsid w:val="00C60494"/>
    <w:rsid w:val="00C61BD3"/>
    <w:rsid w:val="00C625A2"/>
    <w:rsid w:val="00C62B8A"/>
    <w:rsid w:val="00C62FF1"/>
    <w:rsid w:val="00C63EBD"/>
    <w:rsid w:val="00C67126"/>
    <w:rsid w:val="00C70215"/>
    <w:rsid w:val="00C70991"/>
    <w:rsid w:val="00C7179F"/>
    <w:rsid w:val="00C724E4"/>
    <w:rsid w:val="00C73E95"/>
    <w:rsid w:val="00C74343"/>
    <w:rsid w:val="00C74640"/>
    <w:rsid w:val="00C74851"/>
    <w:rsid w:val="00C750CF"/>
    <w:rsid w:val="00C752AC"/>
    <w:rsid w:val="00C768B2"/>
    <w:rsid w:val="00C76F76"/>
    <w:rsid w:val="00C83D0F"/>
    <w:rsid w:val="00C84174"/>
    <w:rsid w:val="00C85E64"/>
    <w:rsid w:val="00C86FF6"/>
    <w:rsid w:val="00C87649"/>
    <w:rsid w:val="00C8776B"/>
    <w:rsid w:val="00C90180"/>
    <w:rsid w:val="00C91C33"/>
    <w:rsid w:val="00C92166"/>
    <w:rsid w:val="00C922CB"/>
    <w:rsid w:val="00C93106"/>
    <w:rsid w:val="00C9398C"/>
    <w:rsid w:val="00C94167"/>
    <w:rsid w:val="00C964C4"/>
    <w:rsid w:val="00C96E87"/>
    <w:rsid w:val="00C97167"/>
    <w:rsid w:val="00C971DC"/>
    <w:rsid w:val="00C97D10"/>
    <w:rsid w:val="00C97E71"/>
    <w:rsid w:val="00C97F8D"/>
    <w:rsid w:val="00CA1282"/>
    <w:rsid w:val="00CA1598"/>
    <w:rsid w:val="00CA2E7E"/>
    <w:rsid w:val="00CA3D53"/>
    <w:rsid w:val="00CA4346"/>
    <w:rsid w:val="00CA45C7"/>
    <w:rsid w:val="00CA4A66"/>
    <w:rsid w:val="00CA59FC"/>
    <w:rsid w:val="00CA6881"/>
    <w:rsid w:val="00CA68A0"/>
    <w:rsid w:val="00CA735F"/>
    <w:rsid w:val="00CA7463"/>
    <w:rsid w:val="00CA7AEC"/>
    <w:rsid w:val="00CA7FF9"/>
    <w:rsid w:val="00CB12A5"/>
    <w:rsid w:val="00CB2A2D"/>
    <w:rsid w:val="00CB3B4E"/>
    <w:rsid w:val="00CB5990"/>
    <w:rsid w:val="00CB5DDC"/>
    <w:rsid w:val="00CB60F4"/>
    <w:rsid w:val="00CB7185"/>
    <w:rsid w:val="00CC1285"/>
    <w:rsid w:val="00CC25D7"/>
    <w:rsid w:val="00CC316F"/>
    <w:rsid w:val="00CC3D91"/>
    <w:rsid w:val="00CC536E"/>
    <w:rsid w:val="00CC5B0D"/>
    <w:rsid w:val="00CC693E"/>
    <w:rsid w:val="00CC6E5F"/>
    <w:rsid w:val="00CC7837"/>
    <w:rsid w:val="00CC7DE0"/>
    <w:rsid w:val="00CD0614"/>
    <w:rsid w:val="00CD0F34"/>
    <w:rsid w:val="00CD1681"/>
    <w:rsid w:val="00CD1C99"/>
    <w:rsid w:val="00CD2257"/>
    <w:rsid w:val="00CD3E0C"/>
    <w:rsid w:val="00CD500D"/>
    <w:rsid w:val="00CD52A1"/>
    <w:rsid w:val="00CD5A52"/>
    <w:rsid w:val="00CD5C58"/>
    <w:rsid w:val="00CD6A02"/>
    <w:rsid w:val="00CD7C4B"/>
    <w:rsid w:val="00CE00B9"/>
    <w:rsid w:val="00CE0221"/>
    <w:rsid w:val="00CE0A22"/>
    <w:rsid w:val="00CE131D"/>
    <w:rsid w:val="00CE132C"/>
    <w:rsid w:val="00CE14B9"/>
    <w:rsid w:val="00CE19AC"/>
    <w:rsid w:val="00CE1DAB"/>
    <w:rsid w:val="00CE21A6"/>
    <w:rsid w:val="00CE24A8"/>
    <w:rsid w:val="00CE341C"/>
    <w:rsid w:val="00CE3B51"/>
    <w:rsid w:val="00CE3FB6"/>
    <w:rsid w:val="00CE71C2"/>
    <w:rsid w:val="00CE7398"/>
    <w:rsid w:val="00CE739D"/>
    <w:rsid w:val="00CF0CE3"/>
    <w:rsid w:val="00CF15EF"/>
    <w:rsid w:val="00CF175D"/>
    <w:rsid w:val="00CF1874"/>
    <w:rsid w:val="00CF23AB"/>
    <w:rsid w:val="00CF3AAC"/>
    <w:rsid w:val="00CF4479"/>
    <w:rsid w:val="00CF44EE"/>
    <w:rsid w:val="00CF5124"/>
    <w:rsid w:val="00CF6D46"/>
    <w:rsid w:val="00CF6FCB"/>
    <w:rsid w:val="00CF7F11"/>
    <w:rsid w:val="00D01BC1"/>
    <w:rsid w:val="00D0209A"/>
    <w:rsid w:val="00D02F00"/>
    <w:rsid w:val="00D0377F"/>
    <w:rsid w:val="00D04979"/>
    <w:rsid w:val="00D05472"/>
    <w:rsid w:val="00D059BF"/>
    <w:rsid w:val="00D0607B"/>
    <w:rsid w:val="00D12547"/>
    <w:rsid w:val="00D12552"/>
    <w:rsid w:val="00D1261E"/>
    <w:rsid w:val="00D1290A"/>
    <w:rsid w:val="00D13465"/>
    <w:rsid w:val="00D13D21"/>
    <w:rsid w:val="00D14C81"/>
    <w:rsid w:val="00D14EF6"/>
    <w:rsid w:val="00D163D2"/>
    <w:rsid w:val="00D169F3"/>
    <w:rsid w:val="00D16A30"/>
    <w:rsid w:val="00D17372"/>
    <w:rsid w:val="00D17E4E"/>
    <w:rsid w:val="00D20C55"/>
    <w:rsid w:val="00D21747"/>
    <w:rsid w:val="00D21BC4"/>
    <w:rsid w:val="00D21C28"/>
    <w:rsid w:val="00D22327"/>
    <w:rsid w:val="00D22738"/>
    <w:rsid w:val="00D243C1"/>
    <w:rsid w:val="00D2449E"/>
    <w:rsid w:val="00D2549E"/>
    <w:rsid w:val="00D254DE"/>
    <w:rsid w:val="00D274C1"/>
    <w:rsid w:val="00D308A9"/>
    <w:rsid w:val="00D30F90"/>
    <w:rsid w:val="00D3200B"/>
    <w:rsid w:val="00D3219D"/>
    <w:rsid w:val="00D3235B"/>
    <w:rsid w:val="00D32C83"/>
    <w:rsid w:val="00D330A1"/>
    <w:rsid w:val="00D35047"/>
    <w:rsid w:val="00D36857"/>
    <w:rsid w:val="00D36A99"/>
    <w:rsid w:val="00D3779A"/>
    <w:rsid w:val="00D377B5"/>
    <w:rsid w:val="00D37B37"/>
    <w:rsid w:val="00D37DE0"/>
    <w:rsid w:val="00D37E40"/>
    <w:rsid w:val="00D40FD4"/>
    <w:rsid w:val="00D4171F"/>
    <w:rsid w:val="00D41757"/>
    <w:rsid w:val="00D41863"/>
    <w:rsid w:val="00D4311C"/>
    <w:rsid w:val="00D439CB"/>
    <w:rsid w:val="00D43B96"/>
    <w:rsid w:val="00D446D7"/>
    <w:rsid w:val="00D44BDD"/>
    <w:rsid w:val="00D45D53"/>
    <w:rsid w:val="00D46217"/>
    <w:rsid w:val="00D509AE"/>
    <w:rsid w:val="00D515F1"/>
    <w:rsid w:val="00D5229D"/>
    <w:rsid w:val="00D5241A"/>
    <w:rsid w:val="00D52B24"/>
    <w:rsid w:val="00D53A8C"/>
    <w:rsid w:val="00D53C05"/>
    <w:rsid w:val="00D54771"/>
    <w:rsid w:val="00D547A1"/>
    <w:rsid w:val="00D54CDB"/>
    <w:rsid w:val="00D55375"/>
    <w:rsid w:val="00D55379"/>
    <w:rsid w:val="00D55A7C"/>
    <w:rsid w:val="00D55CA3"/>
    <w:rsid w:val="00D57AF4"/>
    <w:rsid w:val="00D60C1A"/>
    <w:rsid w:val="00D6140D"/>
    <w:rsid w:val="00D63308"/>
    <w:rsid w:val="00D6382F"/>
    <w:rsid w:val="00D64276"/>
    <w:rsid w:val="00D64E7E"/>
    <w:rsid w:val="00D66AED"/>
    <w:rsid w:val="00D66BBA"/>
    <w:rsid w:val="00D66FB0"/>
    <w:rsid w:val="00D6707D"/>
    <w:rsid w:val="00D70317"/>
    <w:rsid w:val="00D7044C"/>
    <w:rsid w:val="00D70F0E"/>
    <w:rsid w:val="00D71EBE"/>
    <w:rsid w:val="00D72080"/>
    <w:rsid w:val="00D737CA"/>
    <w:rsid w:val="00D73DF5"/>
    <w:rsid w:val="00D74985"/>
    <w:rsid w:val="00D74D25"/>
    <w:rsid w:val="00D75AB2"/>
    <w:rsid w:val="00D76BAB"/>
    <w:rsid w:val="00D777AD"/>
    <w:rsid w:val="00D812C2"/>
    <w:rsid w:val="00D817F6"/>
    <w:rsid w:val="00D81B0D"/>
    <w:rsid w:val="00D82C7B"/>
    <w:rsid w:val="00D8373B"/>
    <w:rsid w:val="00D83F6D"/>
    <w:rsid w:val="00D84CD5"/>
    <w:rsid w:val="00D84DE3"/>
    <w:rsid w:val="00D84F25"/>
    <w:rsid w:val="00D865C7"/>
    <w:rsid w:val="00D87961"/>
    <w:rsid w:val="00D87FAD"/>
    <w:rsid w:val="00D9119F"/>
    <w:rsid w:val="00D91529"/>
    <w:rsid w:val="00D91CD3"/>
    <w:rsid w:val="00D9221F"/>
    <w:rsid w:val="00D9242C"/>
    <w:rsid w:val="00D9294C"/>
    <w:rsid w:val="00D92B11"/>
    <w:rsid w:val="00D93CA7"/>
    <w:rsid w:val="00D94224"/>
    <w:rsid w:val="00D94A74"/>
    <w:rsid w:val="00D94DAC"/>
    <w:rsid w:val="00D954A3"/>
    <w:rsid w:val="00D95B5C"/>
    <w:rsid w:val="00D95E1C"/>
    <w:rsid w:val="00D96128"/>
    <w:rsid w:val="00DA00AB"/>
    <w:rsid w:val="00DA1A7F"/>
    <w:rsid w:val="00DA1EDA"/>
    <w:rsid w:val="00DA28BF"/>
    <w:rsid w:val="00DA28E8"/>
    <w:rsid w:val="00DA2B48"/>
    <w:rsid w:val="00DA5552"/>
    <w:rsid w:val="00DA6296"/>
    <w:rsid w:val="00DA660D"/>
    <w:rsid w:val="00DB1789"/>
    <w:rsid w:val="00DB1E85"/>
    <w:rsid w:val="00DB25FC"/>
    <w:rsid w:val="00DB2B80"/>
    <w:rsid w:val="00DB322A"/>
    <w:rsid w:val="00DB345F"/>
    <w:rsid w:val="00DB3475"/>
    <w:rsid w:val="00DB4249"/>
    <w:rsid w:val="00DB4C74"/>
    <w:rsid w:val="00DB4F8B"/>
    <w:rsid w:val="00DB553E"/>
    <w:rsid w:val="00DB55EE"/>
    <w:rsid w:val="00DB62E2"/>
    <w:rsid w:val="00DC1282"/>
    <w:rsid w:val="00DC1C9A"/>
    <w:rsid w:val="00DC404D"/>
    <w:rsid w:val="00DC4F9F"/>
    <w:rsid w:val="00DC52DD"/>
    <w:rsid w:val="00DC6272"/>
    <w:rsid w:val="00DC67DB"/>
    <w:rsid w:val="00DC6B08"/>
    <w:rsid w:val="00DC73C0"/>
    <w:rsid w:val="00DC7802"/>
    <w:rsid w:val="00DC79FE"/>
    <w:rsid w:val="00DC7CD0"/>
    <w:rsid w:val="00DD0675"/>
    <w:rsid w:val="00DD0F58"/>
    <w:rsid w:val="00DD1E7D"/>
    <w:rsid w:val="00DD24CF"/>
    <w:rsid w:val="00DD4327"/>
    <w:rsid w:val="00DD519F"/>
    <w:rsid w:val="00DD51E3"/>
    <w:rsid w:val="00DD5AE1"/>
    <w:rsid w:val="00DD6B45"/>
    <w:rsid w:val="00DD7CA8"/>
    <w:rsid w:val="00DD7EC2"/>
    <w:rsid w:val="00DE13AA"/>
    <w:rsid w:val="00DE1F79"/>
    <w:rsid w:val="00DE266C"/>
    <w:rsid w:val="00DE2730"/>
    <w:rsid w:val="00DE4302"/>
    <w:rsid w:val="00DE5308"/>
    <w:rsid w:val="00DE5855"/>
    <w:rsid w:val="00DE5A21"/>
    <w:rsid w:val="00DE5BCB"/>
    <w:rsid w:val="00DE613C"/>
    <w:rsid w:val="00DE6174"/>
    <w:rsid w:val="00DE6DAB"/>
    <w:rsid w:val="00DE7667"/>
    <w:rsid w:val="00DE7F4E"/>
    <w:rsid w:val="00DF04D2"/>
    <w:rsid w:val="00DF0884"/>
    <w:rsid w:val="00DF0A97"/>
    <w:rsid w:val="00DF0BD4"/>
    <w:rsid w:val="00DF0CF3"/>
    <w:rsid w:val="00DF1322"/>
    <w:rsid w:val="00DF22AF"/>
    <w:rsid w:val="00DF2AE4"/>
    <w:rsid w:val="00DF30CC"/>
    <w:rsid w:val="00DF31FF"/>
    <w:rsid w:val="00DF3E33"/>
    <w:rsid w:val="00DF4C13"/>
    <w:rsid w:val="00DF5811"/>
    <w:rsid w:val="00DF5D2C"/>
    <w:rsid w:val="00DF6794"/>
    <w:rsid w:val="00DF75F9"/>
    <w:rsid w:val="00DF7CDB"/>
    <w:rsid w:val="00E010A9"/>
    <w:rsid w:val="00E03FF8"/>
    <w:rsid w:val="00E05C92"/>
    <w:rsid w:val="00E07358"/>
    <w:rsid w:val="00E075F7"/>
    <w:rsid w:val="00E07991"/>
    <w:rsid w:val="00E111AE"/>
    <w:rsid w:val="00E11405"/>
    <w:rsid w:val="00E11C04"/>
    <w:rsid w:val="00E1218E"/>
    <w:rsid w:val="00E122D6"/>
    <w:rsid w:val="00E12CD3"/>
    <w:rsid w:val="00E13F7C"/>
    <w:rsid w:val="00E1402C"/>
    <w:rsid w:val="00E1429F"/>
    <w:rsid w:val="00E15603"/>
    <w:rsid w:val="00E1642B"/>
    <w:rsid w:val="00E171BB"/>
    <w:rsid w:val="00E2122F"/>
    <w:rsid w:val="00E212DE"/>
    <w:rsid w:val="00E21F43"/>
    <w:rsid w:val="00E220F5"/>
    <w:rsid w:val="00E22FB2"/>
    <w:rsid w:val="00E2308C"/>
    <w:rsid w:val="00E23C4F"/>
    <w:rsid w:val="00E24157"/>
    <w:rsid w:val="00E243FB"/>
    <w:rsid w:val="00E248FF"/>
    <w:rsid w:val="00E2535D"/>
    <w:rsid w:val="00E2654E"/>
    <w:rsid w:val="00E271B5"/>
    <w:rsid w:val="00E27411"/>
    <w:rsid w:val="00E27B23"/>
    <w:rsid w:val="00E31287"/>
    <w:rsid w:val="00E31A36"/>
    <w:rsid w:val="00E31F0E"/>
    <w:rsid w:val="00E322BB"/>
    <w:rsid w:val="00E32A1E"/>
    <w:rsid w:val="00E34AE0"/>
    <w:rsid w:val="00E34C9E"/>
    <w:rsid w:val="00E354AD"/>
    <w:rsid w:val="00E3726D"/>
    <w:rsid w:val="00E40336"/>
    <w:rsid w:val="00E41B36"/>
    <w:rsid w:val="00E43E4D"/>
    <w:rsid w:val="00E443A7"/>
    <w:rsid w:val="00E449C3"/>
    <w:rsid w:val="00E45C17"/>
    <w:rsid w:val="00E50CF0"/>
    <w:rsid w:val="00E51E99"/>
    <w:rsid w:val="00E5219E"/>
    <w:rsid w:val="00E523AE"/>
    <w:rsid w:val="00E527BE"/>
    <w:rsid w:val="00E52AAC"/>
    <w:rsid w:val="00E5334F"/>
    <w:rsid w:val="00E53925"/>
    <w:rsid w:val="00E539F8"/>
    <w:rsid w:val="00E560FC"/>
    <w:rsid w:val="00E5733C"/>
    <w:rsid w:val="00E576BF"/>
    <w:rsid w:val="00E608E7"/>
    <w:rsid w:val="00E60B90"/>
    <w:rsid w:val="00E60DD3"/>
    <w:rsid w:val="00E61E0A"/>
    <w:rsid w:val="00E6229D"/>
    <w:rsid w:val="00E63412"/>
    <w:rsid w:val="00E6480F"/>
    <w:rsid w:val="00E64923"/>
    <w:rsid w:val="00E64939"/>
    <w:rsid w:val="00E64BFB"/>
    <w:rsid w:val="00E64D0C"/>
    <w:rsid w:val="00E65B92"/>
    <w:rsid w:val="00E66495"/>
    <w:rsid w:val="00E66DA4"/>
    <w:rsid w:val="00E671E3"/>
    <w:rsid w:val="00E67BFF"/>
    <w:rsid w:val="00E67E31"/>
    <w:rsid w:val="00E7059A"/>
    <w:rsid w:val="00E7060C"/>
    <w:rsid w:val="00E70842"/>
    <w:rsid w:val="00E71401"/>
    <w:rsid w:val="00E7152F"/>
    <w:rsid w:val="00E718B6"/>
    <w:rsid w:val="00E7218E"/>
    <w:rsid w:val="00E728C9"/>
    <w:rsid w:val="00E73FDE"/>
    <w:rsid w:val="00E75CBE"/>
    <w:rsid w:val="00E7615D"/>
    <w:rsid w:val="00E76B02"/>
    <w:rsid w:val="00E774EA"/>
    <w:rsid w:val="00E77607"/>
    <w:rsid w:val="00E776BB"/>
    <w:rsid w:val="00E77C89"/>
    <w:rsid w:val="00E77CB5"/>
    <w:rsid w:val="00E81D2C"/>
    <w:rsid w:val="00E82258"/>
    <w:rsid w:val="00E82C16"/>
    <w:rsid w:val="00E8336D"/>
    <w:rsid w:val="00E83C2F"/>
    <w:rsid w:val="00E85C63"/>
    <w:rsid w:val="00E85E82"/>
    <w:rsid w:val="00E86174"/>
    <w:rsid w:val="00E86A5C"/>
    <w:rsid w:val="00E86D38"/>
    <w:rsid w:val="00E86F59"/>
    <w:rsid w:val="00E875E1"/>
    <w:rsid w:val="00E87A09"/>
    <w:rsid w:val="00E913F4"/>
    <w:rsid w:val="00E91DB9"/>
    <w:rsid w:val="00E9291B"/>
    <w:rsid w:val="00E95D15"/>
    <w:rsid w:val="00E9625B"/>
    <w:rsid w:val="00E96439"/>
    <w:rsid w:val="00E97A80"/>
    <w:rsid w:val="00E97AAA"/>
    <w:rsid w:val="00E97F6D"/>
    <w:rsid w:val="00EA132D"/>
    <w:rsid w:val="00EA2281"/>
    <w:rsid w:val="00EA35D9"/>
    <w:rsid w:val="00EA3F66"/>
    <w:rsid w:val="00EA417D"/>
    <w:rsid w:val="00EA4CD2"/>
    <w:rsid w:val="00EA5205"/>
    <w:rsid w:val="00EA5E7F"/>
    <w:rsid w:val="00EA7535"/>
    <w:rsid w:val="00EB1290"/>
    <w:rsid w:val="00EB2DD6"/>
    <w:rsid w:val="00EB3671"/>
    <w:rsid w:val="00EB3864"/>
    <w:rsid w:val="00EB48DF"/>
    <w:rsid w:val="00EB5209"/>
    <w:rsid w:val="00EB64F5"/>
    <w:rsid w:val="00EB6A48"/>
    <w:rsid w:val="00EC0B7E"/>
    <w:rsid w:val="00EC0CCE"/>
    <w:rsid w:val="00EC2716"/>
    <w:rsid w:val="00EC2E0C"/>
    <w:rsid w:val="00EC4E2E"/>
    <w:rsid w:val="00EC59D0"/>
    <w:rsid w:val="00EC5EEE"/>
    <w:rsid w:val="00EC6326"/>
    <w:rsid w:val="00EC691A"/>
    <w:rsid w:val="00ED018F"/>
    <w:rsid w:val="00ED076C"/>
    <w:rsid w:val="00ED130C"/>
    <w:rsid w:val="00ED1FD1"/>
    <w:rsid w:val="00ED3269"/>
    <w:rsid w:val="00ED5564"/>
    <w:rsid w:val="00ED5B37"/>
    <w:rsid w:val="00ED6DA3"/>
    <w:rsid w:val="00ED7255"/>
    <w:rsid w:val="00EE0061"/>
    <w:rsid w:val="00EE2B57"/>
    <w:rsid w:val="00EE3F9A"/>
    <w:rsid w:val="00EE4D58"/>
    <w:rsid w:val="00EE571E"/>
    <w:rsid w:val="00EE603C"/>
    <w:rsid w:val="00EE7B1A"/>
    <w:rsid w:val="00EF0830"/>
    <w:rsid w:val="00EF0CAD"/>
    <w:rsid w:val="00EF16C8"/>
    <w:rsid w:val="00EF22AF"/>
    <w:rsid w:val="00EF29CC"/>
    <w:rsid w:val="00EF2AF7"/>
    <w:rsid w:val="00EF550C"/>
    <w:rsid w:val="00EF6075"/>
    <w:rsid w:val="00EF67AD"/>
    <w:rsid w:val="00EF6ECB"/>
    <w:rsid w:val="00EF7241"/>
    <w:rsid w:val="00F00610"/>
    <w:rsid w:val="00F008AB"/>
    <w:rsid w:val="00F028BB"/>
    <w:rsid w:val="00F030FB"/>
    <w:rsid w:val="00F04D0C"/>
    <w:rsid w:val="00F051A8"/>
    <w:rsid w:val="00F07743"/>
    <w:rsid w:val="00F11EA5"/>
    <w:rsid w:val="00F12FD0"/>
    <w:rsid w:val="00F13309"/>
    <w:rsid w:val="00F139CD"/>
    <w:rsid w:val="00F13E33"/>
    <w:rsid w:val="00F14120"/>
    <w:rsid w:val="00F17D3B"/>
    <w:rsid w:val="00F201D2"/>
    <w:rsid w:val="00F204F0"/>
    <w:rsid w:val="00F20EE6"/>
    <w:rsid w:val="00F221BB"/>
    <w:rsid w:val="00F22EA0"/>
    <w:rsid w:val="00F236B0"/>
    <w:rsid w:val="00F23876"/>
    <w:rsid w:val="00F24F3E"/>
    <w:rsid w:val="00F25126"/>
    <w:rsid w:val="00F2588C"/>
    <w:rsid w:val="00F25990"/>
    <w:rsid w:val="00F26B7D"/>
    <w:rsid w:val="00F2773C"/>
    <w:rsid w:val="00F307A7"/>
    <w:rsid w:val="00F314F7"/>
    <w:rsid w:val="00F31887"/>
    <w:rsid w:val="00F32039"/>
    <w:rsid w:val="00F32B20"/>
    <w:rsid w:val="00F32FEF"/>
    <w:rsid w:val="00F33D06"/>
    <w:rsid w:val="00F34270"/>
    <w:rsid w:val="00F351E5"/>
    <w:rsid w:val="00F3545B"/>
    <w:rsid w:val="00F3564D"/>
    <w:rsid w:val="00F35869"/>
    <w:rsid w:val="00F358EF"/>
    <w:rsid w:val="00F35A19"/>
    <w:rsid w:val="00F35AD7"/>
    <w:rsid w:val="00F40B24"/>
    <w:rsid w:val="00F40BBC"/>
    <w:rsid w:val="00F4153A"/>
    <w:rsid w:val="00F415BE"/>
    <w:rsid w:val="00F41966"/>
    <w:rsid w:val="00F41B36"/>
    <w:rsid w:val="00F4253C"/>
    <w:rsid w:val="00F43542"/>
    <w:rsid w:val="00F435A0"/>
    <w:rsid w:val="00F43E09"/>
    <w:rsid w:val="00F44378"/>
    <w:rsid w:val="00F45C3E"/>
    <w:rsid w:val="00F46666"/>
    <w:rsid w:val="00F473BF"/>
    <w:rsid w:val="00F5071F"/>
    <w:rsid w:val="00F5117D"/>
    <w:rsid w:val="00F5191E"/>
    <w:rsid w:val="00F52CEA"/>
    <w:rsid w:val="00F55463"/>
    <w:rsid w:val="00F557A8"/>
    <w:rsid w:val="00F55A50"/>
    <w:rsid w:val="00F56FD9"/>
    <w:rsid w:val="00F63398"/>
    <w:rsid w:val="00F6364D"/>
    <w:rsid w:val="00F65C79"/>
    <w:rsid w:val="00F66107"/>
    <w:rsid w:val="00F66AEC"/>
    <w:rsid w:val="00F66B3F"/>
    <w:rsid w:val="00F7110E"/>
    <w:rsid w:val="00F71273"/>
    <w:rsid w:val="00F71321"/>
    <w:rsid w:val="00F714EF"/>
    <w:rsid w:val="00F71D61"/>
    <w:rsid w:val="00F7211A"/>
    <w:rsid w:val="00F72226"/>
    <w:rsid w:val="00F72AF7"/>
    <w:rsid w:val="00F7318A"/>
    <w:rsid w:val="00F73798"/>
    <w:rsid w:val="00F75302"/>
    <w:rsid w:val="00F75576"/>
    <w:rsid w:val="00F7594A"/>
    <w:rsid w:val="00F76BBF"/>
    <w:rsid w:val="00F76C16"/>
    <w:rsid w:val="00F76C62"/>
    <w:rsid w:val="00F76FBF"/>
    <w:rsid w:val="00F77678"/>
    <w:rsid w:val="00F77E65"/>
    <w:rsid w:val="00F80325"/>
    <w:rsid w:val="00F80ED2"/>
    <w:rsid w:val="00F810C6"/>
    <w:rsid w:val="00F81167"/>
    <w:rsid w:val="00F811AB"/>
    <w:rsid w:val="00F8274D"/>
    <w:rsid w:val="00F83165"/>
    <w:rsid w:val="00F83940"/>
    <w:rsid w:val="00F83B2F"/>
    <w:rsid w:val="00F85153"/>
    <w:rsid w:val="00F8631C"/>
    <w:rsid w:val="00F87092"/>
    <w:rsid w:val="00F8715F"/>
    <w:rsid w:val="00F8768E"/>
    <w:rsid w:val="00F87BC6"/>
    <w:rsid w:val="00F90534"/>
    <w:rsid w:val="00F90E9A"/>
    <w:rsid w:val="00F90EB1"/>
    <w:rsid w:val="00F92074"/>
    <w:rsid w:val="00F92E17"/>
    <w:rsid w:val="00F92FA4"/>
    <w:rsid w:val="00F9373F"/>
    <w:rsid w:val="00F95D32"/>
    <w:rsid w:val="00F965C1"/>
    <w:rsid w:val="00F965CD"/>
    <w:rsid w:val="00F969F3"/>
    <w:rsid w:val="00F96E20"/>
    <w:rsid w:val="00FA07C6"/>
    <w:rsid w:val="00FA07E0"/>
    <w:rsid w:val="00FA0B46"/>
    <w:rsid w:val="00FA0DE1"/>
    <w:rsid w:val="00FA1351"/>
    <w:rsid w:val="00FA17CF"/>
    <w:rsid w:val="00FA1BD0"/>
    <w:rsid w:val="00FA20FB"/>
    <w:rsid w:val="00FA2266"/>
    <w:rsid w:val="00FA4401"/>
    <w:rsid w:val="00FA4E69"/>
    <w:rsid w:val="00FA4EEA"/>
    <w:rsid w:val="00FA5616"/>
    <w:rsid w:val="00FA5873"/>
    <w:rsid w:val="00FA5FBA"/>
    <w:rsid w:val="00FA6075"/>
    <w:rsid w:val="00FB038E"/>
    <w:rsid w:val="00FB10DD"/>
    <w:rsid w:val="00FB1426"/>
    <w:rsid w:val="00FB1F05"/>
    <w:rsid w:val="00FB4B58"/>
    <w:rsid w:val="00FB4DF0"/>
    <w:rsid w:val="00FB4FB6"/>
    <w:rsid w:val="00FB5953"/>
    <w:rsid w:val="00FB6696"/>
    <w:rsid w:val="00FB766F"/>
    <w:rsid w:val="00FC038B"/>
    <w:rsid w:val="00FC0E0F"/>
    <w:rsid w:val="00FC180F"/>
    <w:rsid w:val="00FC2D50"/>
    <w:rsid w:val="00FC3078"/>
    <w:rsid w:val="00FC6282"/>
    <w:rsid w:val="00FC646C"/>
    <w:rsid w:val="00FC765B"/>
    <w:rsid w:val="00FD061C"/>
    <w:rsid w:val="00FD14E1"/>
    <w:rsid w:val="00FD3C1E"/>
    <w:rsid w:val="00FD4988"/>
    <w:rsid w:val="00FD6207"/>
    <w:rsid w:val="00FD6A78"/>
    <w:rsid w:val="00FD749C"/>
    <w:rsid w:val="00FE0235"/>
    <w:rsid w:val="00FE0BB1"/>
    <w:rsid w:val="00FE1266"/>
    <w:rsid w:val="00FE1C4C"/>
    <w:rsid w:val="00FE23B5"/>
    <w:rsid w:val="00FE2C78"/>
    <w:rsid w:val="00FE2F06"/>
    <w:rsid w:val="00FE433B"/>
    <w:rsid w:val="00FE519B"/>
    <w:rsid w:val="00FE5E6B"/>
    <w:rsid w:val="00FE6CE3"/>
    <w:rsid w:val="00FE71AE"/>
    <w:rsid w:val="00FE736E"/>
    <w:rsid w:val="00FE75E2"/>
    <w:rsid w:val="00FF1274"/>
    <w:rsid w:val="00FF14DF"/>
    <w:rsid w:val="00FF15EA"/>
    <w:rsid w:val="00FF1627"/>
    <w:rsid w:val="00FF1D7B"/>
    <w:rsid w:val="00FF3A51"/>
    <w:rsid w:val="00FF3CC2"/>
    <w:rsid w:val="00FF3CCA"/>
    <w:rsid w:val="00FF41BC"/>
    <w:rsid w:val="00FF525A"/>
    <w:rsid w:val="00FF653D"/>
    <w:rsid w:val="00FF69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8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w:uiPriority="0"/>
    <w:lsdException w:name="List Bullet 2"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Normal (Web)"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rsid w:val="00551C17"/>
  </w:style>
  <w:style w:type="paragraph" w:styleId="1">
    <w:name w:val="heading 1"/>
    <w:basedOn w:val="a"/>
    <w:next w:val="a"/>
    <w:link w:val="10"/>
    <w:uiPriority w:val="9"/>
    <w:qFormat/>
    <w:rsid w:val="007B48F9"/>
    <w:pPr>
      <w:widowControl w:val="0"/>
      <w:autoSpaceDE w:val="0"/>
      <w:autoSpaceDN w:val="0"/>
      <w:adjustRightInd w:val="0"/>
      <w:spacing w:before="108" w:after="108" w:line="240" w:lineRule="auto"/>
      <w:jc w:val="center"/>
      <w:outlineLvl w:val="0"/>
    </w:pPr>
    <w:rPr>
      <w:rFonts w:ascii="Arial" w:eastAsiaTheme="minorEastAsia" w:hAnsi="Arial" w:cs="Arial"/>
      <w:b/>
      <w:bCs/>
      <w:color w:val="26282F"/>
      <w:sz w:val="24"/>
      <w:szCs w:val="24"/>
      <w:lang w:eastAsia="ru-RU"/>
    </w:rPr>
  </w:style>
  <w:style w:type="paragraph" w:styleId="2">
    <w:name w:val="heading 2"/>
    <w:basedOn w:val="a"/>
    <w:next w:val="a"/>
    <w:link w:val="20"/>
    <w:uiPriority w:val="9"/>
    <w:unhideWhenUsed/>
    <w:qFormat/>
    <w:rsid w:val="00086A7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D21747"/>
    <w:pPr>
      <w:keepNext/>
      <w:keepLines/>
      <w:spacing w:before="200" w:after="0"/>
      <w:outlineLvl w:val="2"/>
    </w:pPr>
    <w:rPr>
      <w:rFonts w:asciiTheme="majorHAnsi" w:eastAsiaTheme="majorEastAsia" w:hAnsiTheme="majorHAnsi" w:cstheme="majorBidi"/>
      <w:b/>
      <w:bCs/>
      <w:color w:val="4F81BD" w:themeColor="accent1"/>
    </w:rPr>
  </w:style>
  <w:style w:type="paragraph" w:styleId="8">
    <w:name w:val="heading 8"/>
    <w:basedOn w:val="a"/>
    <w:next w:val="a"/>
    <w:link w:val="80"/>
    <w:qFormat/>
    <w:rsid w:val="008D417D"/>
    <w:pPr>
      <w:widowControl w:val="0"/>
      <w:suppressAutoHyphens/>
      <w:spacing w:before="240" w:after="60" w:line="240" w:lineRule="auto"/>
      <w:ind w:hanging="360"/>
      <w:outlineLvl w:val="7"/>
    </w:pPr>
    <w:rPr>
      <w:rFonts w:ascii="Calibri" w:eastAsia="Times New Roman" w:hAnsi="Calibri" w:cs="Times New Roman"/>
      <w:i/>
      <w:iCs/>
      <w:kern w:val="1"/>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B48F9"/>
    <w:rPr>
      <w:rFonts w:ascii="Arial" w:eastAsiaTheme="minorEastAsia" w:hAnsi="Arial" w:cs="Arial"/>
      <w:b/>
      <w:bCs/>
      <w:color w:val="26282F"/>
      <w:sz w:val="24"/>
      <w:szCs w:val="24"/>
      <w:lang w:eastAsia="ru-RU"/>
    </w:rPr>
  </w:style>
  <w:style w:type="character" w:customStyle="1" w:styleId="20">
    <w:name w:val="Заголовок 2 Знак"/>
    <w:basedOn w:val="a0"/>
    <w:link w:val="2"/>
    <w:uiPriority w:val="9"/>
    <w:rsid w:val="00086A7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D21747"/>
    <w:rPr>
      <w:rFonts w:asciiTheme="majorHAnsi" w:eastAsiaTheme="majorEastAsia" w:hAnsiTheme="majorHAnsi" w:cstheme="majorBidi"/>
      <w:b/>
      <w:bCs/>
      <w:color w:val="4F81BD" w:themeColor="accent1"/>
    </w:rPr>
  </w:style>
  <w:style w:type="character" w:customStyle="1" w:styleId="80">
    <w:name w:val="Заголовок 8 Знак"/>
    <w:basedOn w:val="a0"/>
    <w:link w:val="8"/>
    <w:rsid w:val="008D417D"/>
    <w:rPr>
      <w:rFonts w:ascii="Calibri" w:eastAsia="Times New Roman" w:hAnsi="Calibri" w:cs="Times New Roman"/>
      <w:i/>
      <w:iCs/>
      <w:kern w:val="1"/>
      <w:sz w:val="24"/>
      <w:szCs w:val="24"/>
      <w:lang w:eastAsia="zh-CN"/>
    </w:rPr>
  </w:style>
  <w:style w:type="character" w:styleId="a3">
    <w:name w:val="Strong"/>
    <w:basedOn w:val="a0"/>
    <w:uiPriority w:val="22"/>
    <w:qFormat/>
    <w:rsid w:val="00551C17"/>
    <w:rPr>
      <w:b/>
      <w:bCs/>
    </w:rPr>
  </w:style>
  <w:style w:type="paragraph" w:styleId="a4">
    <w:name w:val="Normal (Web)"/>
    <w:aliases w:val="Обычный (Web),Обычный (Web)1,Знак Знак3,Обычный (веб) Знак1,Обычный (веб) Знак Знак1,Обычный (веб) Знак Знак Знак,Знак Знак1 Знак Знак,Обычный (веб) Знак Знак Знак Знак,Знак Знак Знак Знак Знак,Знак4 Зна"/>
    <w:basedOn w:val="a"/>
    <w:link w:val="a5"/>
    <w:uiPriority w:val="99"/>
    <w:unhideWhenUsed/>
    <w:qFormat/>
    <w:rsid w:val="00551C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Обычный (веб) Знак"/>
    <w:aliases w:val="Обычный (Web) Знак,Обычный (Web)1 Знак,Знак Знак3 Знак,Обычный (веб) Знак1 Знак,Обычный (веб) Знак Знак1 Знак,Обычный (веб) Знак Знак Знак Знак1,Знак Знак1 Знак Знак Знак,Обычный (веб) Знак Знак Знак Знак Знак,Знак4 Зна Знак"/>
    <w:link w:val="a4"/>
    <w:uiPriority w:val="99"/>
    <w:rsid w:val="00FA07E0"/>
    <w:rPr>
      <w:rFonts w:ascii="Times New Roman" w:eastAsia="Times New Roman" w:hAnsi="Times New Roman" w:cs="Times New Roman"/>
      <w:sz w:val="24"/>
      <w:szCs w:val="24"/>
      <w:lang w:eastAsia="ru-RU"/>
    </w:rPr>
  </w:style>
  <w:style w:type="paragraph" w:styleId="a6">
    <w:name w:val="List Paragraph"/>
    <w:aliases w:val="ПАРАГРАФ,Выделеный,Текст с номером,Абзац списка для документа,Абзац списка4,Абзац списка основной"/>
    <w:basedOn w:val="a"/>
    <w:link w:val="a7"/>
    <w:uiPriority w:val="34"/>
    <w:qFormat/>
    <w:rsid w:val="00551C17"/>
    <w:pPr>
      <w:spacing w:after="0" w:line="240" w:lineRule="auto"/>
      <w:ind w:left="720"/>
      <w:contextualSpacing/>
    </w:pPr>
    <w:rPr>
      <w:rFonts w:ascii="Times New Roman" w:eastAsia="Batang" w:hAnsi="Times New Roman" w:cs="Times New Roman"/>
      <w:sz w:val="24"/>
      <w:szCs w:val="24"/>
      <w:lang w:eastAsia="ko-KR"/>
    </w:rPr>
  </w:style>
  <w:style w:type="character" w:customStyle="1" w:styleId="a7">
    <w:name w:val="Абзац списка Знак"/>
    <w:aliases w:val="ПАРАГРАФ Знак,Выделеный Знак,Текст с номером Знак,Абзац списка для документа Знак,Абзац списка4 Знак,Абзац списка основной Знак"/>
    <w:link w:val="a6"/>
    <w:uiPriority w:val="34"/>
    <w:locked/>
    <w:rsid w:val="0070063D"/>
    <w:rPr>
      <w:rFonts w:ascii="Times New Roman" w:eastAsia="Batang" w:hAnsi="Times New Roman" w:cs="Times New Roman"/>
      <w:sz w:val="24"/>
      <w:szCs w:val="24"/>
      <w:lang w:eastAsia="ko-KR"/>
    </w:rPr>
  </w:style>
  <w:style w:type="paragraph" w:styleId="a8">
    <w:name w:val="Balloon Text"/>
    <w:basedOn w:val="a"/>
    <w:link w:val="a9"/>
    <w:uiPriority w:val="99"/>
    <w:semiHidden/>
    <w:unhideWhenUsed/>
    <w:rsid w:val="00551C1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51C17"/>
    <w:rPr>
      <w:rFonts w:ascii="Tahoma" w:hAnsi="Tahoma" w:cs="Tahoma"/>
      <w:sz w:val="16"/>
      <w:szCs w:val="16"/>
    </w:rPr>
  </w:style>
  <w:style w:type="paragraph" w:customStyle="1" w:styleId="ConsPlusNormal">
    <w:name w:val="ConsPlusNormal"/>
    <w:rsid w:val="007F76F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Cell">
    <w:name w:val="ConsPlusCell"/>
    <w:rsid w:val="007F76F5"/>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a">
    <w:name w:val="Название Знак"/>
    <w:aliases w:val="Заголовок Знак"/>
    <w:basedOn w:val="a0"/>
    <w:link w:val="ab"/>
    <w:uiPriority w:val="10"/>
    <w:locked/>
    <w:rsid w:val="00EB1290"/>
    <w:rPr>
      <w:rFonts w:ascii="Times New Roman" w:eastAsia="Times New Roman" w:hAnsi="Times New Roman" w:cs="Times New Roman"/>
      <w:b/>
      <w:bCs/>
      <w:sz w:val="28"/>
      <w:szCs w:val="24"/>
    </w:rPr>
  </w:style>
  <w:style w:type="paragraph" w:styleId="ab">
    <w:name w:val="Title"/>
    <w:aliases w:val="Заголовок"/>
    <w:basedOn w:val="a"/>
    <w:link w:val="aa"/>
    <w:uiPriority w:val="10"/>
    <w:qFormat/>
    <w:rsid w:val="00EB1290"/>
    <w:pPr>
      <w:spacing w:after="0" w:line="240" w:lineRule="auto"/>
      <w:jc w:val="center"/>
    </w:pPr>
    <w:rPr>
      <w:rFonts w:ascii="Times New Roman" w:eastAsia="Times New Roman" w:hAnsi="Times New Roman" w:cs="Times New Roman"/>
      <w:b/>
      <w:bCs/>
      <w:sz w:val="28"/>
      <w:szCs w:val="24"/>
    </w:rPr>
  </w:style>
  <w:style w:type="character" w:customStyle="1" w:styleId="11">
    <w:name w:val="Название Знак1"/>
    <w:basedOn w:val="a0"/>
    <w:uiPriority w:val="10"/>
    <w:rsid w:val="00EB1290"/>
    <w:rPr>
      <w:rFonts w:asciiTheme="majorHAnsi" w:eastAsiaTheme="majorEastAsia" w:hAnsiTheme="majorHAnsi" w:cstheme="majorBidi"/>
      <w:color w:val="17365D" w:themeColor="text2" w:themeShade="BF"/>
      <w:spacing w:val="5"/>
      <w:kern w:val="28"/>
      <w:sz w:val="52"/>
      <w:szCs w:val="52"/>
    </w:rPr>
  </w:style>
  <w:style w:type="table" w:styleId="ac">
    <w:name w:val="Table Grid"/>
    <w:basedOn w:val="a1"/>
    <w:uiPriority w:val="59"/>
    <w:rsid w:val="006A6CF7"/>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qFormat/>
    <w:rsid w:val="006D4872"/>
    <w:pPr>
      <w:spacing w:after="0" w:line="240" w:lineRule="auto"/>
      <w:jc w:val="right"/>
    </w:pPr>
    <w:rPr>
      <w:rFonts w:ascii="Times New Roman" w:eastAsia="Times New Roman" w:hAnsi="Times New Roman" w:cs="Times New Roman"/>
      <w:b/>
      <w:snapToGrid w:val="0"/>
      <w:color w:val="000000"/>
      <w:sz w:val="24"/>
      <w:szCs w:val="21"/>
      <w:lang w:eastAsia="ru-RU"/>
    </w:rPr>
  </w:style>
  <w:style w:type="character" w:customStyle="1" w:styleId="ae">
    <w:name w:val="Гипертекстовая ссылка"/>
    <w:basedOn w:val="a0"/>
    <w:uiPriority w:val="99"/>
    <w:rsid w:val="00386FF2"/>
    <w:rPr>
      <w:rFonts w:cs="Times New Roman"/>
      <w:color w:val="106BBE"/>
    </w:rPr>
  </w:style>
  <w:style w:type="character" w:styleId="af">
    <w:name w:val="Hyperlink"/>
    <w:basedOn w:val="a0"/>
    <w:uiPriority w:val="99"/>
    <w:unhideWhenUsed/>
    <w:rsid w:val="00771B0E"/>
    <w:rPr>
      <w:rFonts w:ascii="Times New Roman" w:hAnsi="Times New Roman" w:cs="Times New Roman" w:hint="default"/>
      <w:color w:val="498862"/>
      <w:u w:val="single"/>
    </w:rPr>
  </w:style>
  <w:style w:type="character" w:customStyle="1" w:styleId="ff2">
    <w:name w:val="ff2"/>
    <w:basedOn w:val="a0"/>
    <w:rsid w:val="00771B0E"/>
  </w:style>
  <w:style w:type="character" w:customStyle="1" w:styleId="ff0">
    <w:name w:val="ff0"/>
    <w:basedOn w:val="a0"/>
    <w:rsid w:val="00771B0E"/>
  </w:style>
  <w:style w:type="character" w:customStyle="1" w:styleId="af0">
    <w:name w:val="Без интервала Знак"/>
    <w:aliases w:val="основа Знак"/>
    <w:basedOn w:val="a0"/>
    <w:link w:val="af1"/>
    <w:uiPriority w:val="1"/>
    <w:locked/>
    <w:rsid w:val="0070063D"/>
  </w:style>
  <w:style w:type="paragraph" w:styleId="af1">
    <w:name w:val="No Spacing"/>
    <w:aliases w:val="основа"/>
    <w:link w:val="af0"/>
    <w:uiPriority w:val="1"/>
    <w:qFormat/>
    <w:rsid w:val="0070063D"/>
    <w:pPr>
      <w:spacing w:after="0" w:line="240" w:lineRule="auto"/>
    </w:pPr>
  </w:style>
  <w:style w:type="paragraph" w:customStyle="1" w:styleId="Standard">
    <w:name w:val="Standard"/>
    <w:qFormat/>
    <w:rsid w:val="0070063D"/>
    <w:pPr>
      <w:widowControl w:val="0"/>
      <w:suppressAutoHyphens/>
      <w:autoSpaceDN w:val="0"/>
      <w:spacing w:after="0" w:line="240" w:lineRule="auto"/>
    </w:pPr>
    <w:rPr>
      <w:rFonts w:ascii="Times New Roman" w:eastAsia="Lucida Sans Unicode" w:hAnsi="Times New Roman" w:cs="Tahoma"/>
      <w:color w:val="000000"/>
      <w:kern w:val="3"/>
      <w:sz w:val="24"/>
      <w:szCs w:val="24"/>
      <w:lang w:val="en-US" w:bidi="en-US"/>
    </w:rPr>
  </w:style>
  <w:style w:type="paragraph" w:styleId="af2">
    <w:name w:val="header"/>
    <w:basedOn w:val="a"/>
    <w:link w:val="af3"/>
    <w:uiPriority w:val="99"/>
    <w:unhideWhenUsed/>
    <w:rsid w:val="00635E89"/>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635E89"/>
  </w:style>
  <w:style w:type="paragraph" w:styleId="af4">
    <w:name w:val="footer"/>
    <w:basedOn w:val="a"/>
    <w:link w:val="af5"/>
    <w:uiPriority w:val="99"/>
    <w:unhideWhenUsed/>
    <w:rsid w:val="00635E89"/>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635E89"/>
  </w:style>
  <w:style w:type="paragraph" w:styleId="af6">
    <w:name w:val="Revision"/>
    <w:hidden/>
    <w:uiPriority w:val="99"/>
    <w:semiHidden/>
    <w:rsid w:val="00514062"/>
    <w:pPr>
      <w:spacing w:after="0" w:line="240" w:lineRule="auto"/>
    </w:pPr>
  </w:style>
  <w:style w:type="paragraph" w:styleId="af7">
    <w:name w:val="footnote text"/>
    <w:basedOn w:val="a"/>
    <w:link w:val="af8"/>
    <w:uiPriority w:val="99"/>
    <w:semiHidden/>
    <w:unhideWhenUsed/>
    <w:rsid w:val="00514062"/>
    <w:pPr>
      <w:spacing w:after="0" w:line="240" w:lineRule="auto"/>
    </w:pPr>
    <w:rPr>
      <w:sz w:val="20"/>
      <w:szCs w:val="20"/>
    </w:rPr>
  </w:style>
  <w:style w:type="character" w:customStyle="1" w:styleId="af8">
    <w:name w:val="Текст сноски Знак"/>
    <w:basedOn w:val="a0"/>
    <w:link w:val="af7"/>
    <w:uiPriority w:val="99"/>
    <w:semiHidden/>
    <w:rsid w:val="00514062"/>
    <w:rPr>
      <w:sz w:val="20"/>
      <w:szCs w:val="20"/>
    </w:rPr>
  </w:style>
  <w:style w:type="character" w:styleId="af9">
    <w:name w:val="footnote reference"/>
    <w:basedOn w:val="a0"/>
    <w:uiPriority w:val="99"/>
    <w:semiHidden/>
    <w:unhideWhenUsed/>
    <w:rsid w:val="00514062"/>
    <w:rPr>
      <w:vertAlign w:val="superscript"/>
    </w:rPr>
  </w:style>
  <w:style w:type="paragraph" w:customStyle="1" w:styleId="21">
    <w:name w:val="Основной текст 21"/>
    <w:basedOn w:val="a"/>
    <w:rsid w:val="00A44B2D"/>
    <w:pPr>
      <w:suppressAutoHyphens/>
      <w:spacing w:after="0" w:line="240" w:lineRule="auto"/>
      <w:jc w:val="both"/>
    </w:pPr>
    <w:rPr>
      <w:rFonts w:ascii="Tahoma" w:eastAsia="Times New Roman" w:hAnsi="Tahoma" w:cs="Tahoma"/>
      <w:sz w:val="26"/>
      <w:szCs w:val="24"/>
      <w:lang w:eastAsia="ar-SA"/>
    </w:rPr>
  </w:style>
  <w:style w:type="paragraph" w:styleId="22">
    <w:name w:val="Quote"/>
    <w:basedOn w:val="a"/>
    <w:next w:val="a"/>
    <w:link w:val="23"/>
    <w:uiPriority w:val="29"/>
    <w:qFormat/>
    <w:rsid w:val="00404730"/>
    <w:rPr>
      <w:rFonts w:eastAsiaTheme="minorEastAsia"/>
      <w:i/>
      <w:iCs/>
      <w:color w:val="000000" w:themeColor="text1"/>
      <w:lang w:eastAsia="ru-RU"/>
    </w:rPr>
  </w:style>
  <w:style w:type="character" w:customStyle="1" w:styleId="23">
    <w:name w:val="Цитата 2 Знак"/>
    <w:basedOn w:val="a0"/>
    <w:link w:val="22"/>
    <w:uiPriority w:val="29"/>
    <w:rsid w:val="00404730"/>
    <w:rPr>
      <w:rFonts w:eastAsiaTheme="minorEastAsia"/>
      <w:i/>
      <w:iCs/>
      <w:color w:val="000000" w:themeColor="text1"/>
      <w:lang w:eastAsia="ru-RU"/>
    </w:rPr>
  </w:style>
  <w:style w:type="paragraph" w:customStyle="1" w:styleId="12">
    <w:name w:val="Без интервала1"/>
    <w:link w:val="NoSpacingChar"/>
    <w:qFormat/>
    <w:rsid w:val="00E73FDE"/>
    <w:pPr>
      <w:spacing w:after="0" w:line="240" w:lineRule="auto"/>
    </w:pPr>
    <w:rPr>
      <w:rFonts w:ascii="Calibri" w:eastAsia="Times New Roman" w:hAnsi="Calibri" w:cs="Times New Roman"/>
    </w:rPr>
  </w:style>
  <w:style w:type="character" w:customStyle="1" w:styleId="NoSpacingChar">
    <w:name w:val="No Spacing Char"/>
    <w:link w:val="12"/>
    <w:locked/>
    <w:rsid w:val="00E73FDE"/>
    <w:rPr>
      <w:rFonts w:ascii="Calibri" w:eastAsia="Times New Roman" w:hAnsi="Calibri" w:cs="Times New Roman"/>
    </w:rPr>
  </w:style>
  <w:style w:type="character" w:customStyle="1" w:styleId="24">
    <w:name w:val="Основной текст (2)_"/>
    <w:basedOn w:val="a0"/>
    <w:link w:val="25"/>
    <w:rsid w:val="001F08E8"/>
    <w:rPr>
      <w:sz w:val="26"/>
      <w:szCs w:val="26"/>
      <w:shd w:val="clear" w:color="auto" w:fill="FFFFFF"/>
    </w:rPr>
  </w:style>
  <w:style w:type="paragraph" w:customStyle="1" w:styleId="25">
    <w:name w:val="Основной текст (2)"/>
    <w:basedOn w:val="a"/>
    <w:link w:val="24"/>
    <w:qFormat/>
    <w:rsid w:val="001F08E8"/>
    <w:pPr>
      <w:widowControl w:val="0"/>
      <w:shd w:val="clear" w:color="auto" w:fill="FFFFFF"/>
      <w:spacing w:before="420" w:after="600" w:line="0" w:lineRule="atLeast"/>
      <w:jc w:val="both"/>
    </w:pPr>
    <w:rPr>
      <w:sz w:val="26"/>
      <w:szCs w:val="26"/>
    </w:rPr>
  </w:style>
  <w:style w:type="paragraph" w:styleId="afa">
    <w:name w:val="Body Text"/>
    <w:basedOn w:val="a"/>
    <w:link w:val="afb"/>
    <w:uiPriority w:val="1"/>
    <w:qFormat/>
    <w:rsid w:val="002C020E"/>
    <w:pPr>
      <w:spacing w:after="120" w:line="240" w:lineRule="auto"/>
    </w:pPr>
    <w:rPr>
      <w:rFonts w:ascii="Times New Roman" w:eastAsia="Calibri" w:hAnsi="Times New Roman" w:cs="Times New Roman"/>
      <w:sz w:val="24"/>
      <w:szCs w:val="24"/>
      <w:lang w:eastAsia="ru-RU"/>
    </w:rPr>
  </w:style>
  <w:style w:type="character" w:customStyle="1" w:styleId="afb">
    <w:name w:val="Основной текст Знак"/>
    <w:basedOn w:val="a0"/>
    <w:link w:val="afa"/>
    <w:uiPriority w:val="1"/>
    <w:rsid w:val="002C020E"/>
    <w:rPr>
      <w:rFonts w:ascii="Times New Roman" w:eastAsia="Calibri" w:hAnsi="Times New Roman" w:cs="Times New Roman"/>
      <w:sz w:val="24"/>
      <w:szCs w:val="24"/>
      <w:lang w:eastAsia="ru-RU"/>
    </w:rPr>
  </w:style>
  <w:style w:type="character" w:customStyle="1" w:styleId="afc">
    <w:name w:val="Основной текст_"/>
    <w:basedOn w:val="a0"/>
    <w:link w:val="4"/>
    <w:rsid w:val="00186A16"/>
    <w:rPr>
      <w:rFonts w:ascii="Times New Roman" w:eastAsia="Times New Roman" w:hAnsi="Times New Roman" w:cs="Times New Roman"/>
      <w:sz w:val="23"/>
      <w:szCs w:val="23"/>
      <w:shd w:val="clear" w:color="auto" w:fill="FFFFFF"/>
    </w:rPr>
  </w:style>
  <w:style w:type="paragraph" w:customStyle="1" w:styleId="4">
    <w:name w:val="Основной текст4"/>
    <w:basedOn w:val="a"/>
    <w:link w:val="afc"/>
    <w:qFormat/>
    <w:rsid w:val="00186A16"/>
    <w:pPr>
      <w:widowControl w:val="0"/>
      <w:shd w:val="clear" w:color="auto" w:fill="FFFFFF"/>
      <w:spacing w:after="0" w:line="278" w:lineRule="exact"/>
      <w:ind w:hanging="360"/>
      <w:jc w:val="center"/>
    </w:pPr>
    <w:rPr>
      <w:rFonts w:ascii="Times New Roman" w:eastAsia="Times New Roman" w:hAnsi="Times New Roman" w:cs="Times New Roman"/>
      <w:sz w:val="23"/>
      <w:szCs w:val="23"/>
    </w:rPr>
  </w:style>
  <w:style w:type="character" w:customStyle="1" w:styleId="13">
    <w:name w:val="Основной текст1"/>
    <w:basedOn w:val="afc"/>
    <w:rsid w:val="00186A16"/>
    <w:rPr>
      <w:rFonts w:ascii="Times New Roman" w:eastAsia="Times New Roman" w:hAnsi="Times New Roman" w:cs="Times New Roman"/>
      <w:color w:val="000000"/>
      <w:spacing w:val="0"/>
      <w:w w:val="100"/>
      <w:position w:val="0"/>
      <w:sz w:val="23"/>
      <w:szCs w:val="23"/>
      <w:shd w:val="clear" w:color="auto" w:fill="FFFFFF"/>
      <w:lang w:val="ru-RU"/>
    </w:rPr>
  </w:style>
  <w:style w:type="paragraph" w:customStyle="1" w:styleId="afd">
    <w:name w:val="Назв. рисунков"/>
    <w:basedOn w:val="a"/>
    <w:next w:val="a"/>
    <w:link w:val="afe"/>
    <w:autoRedefine/>
    <w:qFormat/>
    <w:rsid w:val="00413495"/>
    <w:pPr>
      <w:spacing w:after="0"/>
      <w:jc w:val="right"/>
    </w:pPr>
    <w:rPr>
      <w:rFonts w:ascii="Times New Roman" w:eastAsia="Calibri" w:hAnsi="Times New Roman" w:cs="Times New Roman"/>
      <w:sz w:val="28"/>
      <w:szCs w:val="28"/>
      <w:lang w:eastAsia="ru-RU"/>
    </w:rPr>
  </w:style>
  <w:style w:type="character" w:customStyle="1" w:styleId="afe">
    <w:name w:val="Назв. рисунков Знак"/>
    <w:link w:val="afd"/>
    <w:rsid w:val="00413495"/>
    <w:rPr>
      <w:rFonts w:ascii="Times New Roman" w:eastAsia="Calibri" w:hAnsi="Times New Roman" w:cs="Times New Roman"/>
      <w:sz w:val="28"/>
      <w:szCs w:val="28"/>
      <w:lang w:eastAsia="ru-RU"/>
    </w:rPr>
  </w:style>
  <w:style w:type="paragraph" w:customStyle="1" w:styleId="Style27">
    <w:name w:val="Style27"/>
    <w:basedOn w:val="a"/>
    <w:uiPriority w:val="99"/>
    <w:rsid w:val="00F5117D"/>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customStyle="1" w:styleId="FontStyle41">
    <w:name w:val="Font Style41"/>
    <w:basedOn w:val="a0"/>
    <w:uiPriority w:val="99"/>
    <w:rsid w:val="00F5117D"/>
    <w:rPr>
      <w:rFonts w:ascii="Arial" w:hAnsi="Arial" w:cs="Arial"/>
      <w:sz w:val="20"/>
      <w:szCs w:val="20"/>
    </w:rPr>
  </w:style>
  <w:style w:type="paragraph" w:customStyle="1" w:styleId="Style5">
    <w:name w:val="Style5"/>
    <w:basedOn w:val="a"/>
    <w:uiPriority w:val="99"/>
    <w:rsid w:val="00F5117D"/>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20">
    <w:name w:val="Style20"/>
    <w:basedOn w:val="a"/>
    <w:uiPriority w:val="99"/>
    <w:rsid w:val="00F5117D"/>
    <w:pPr>
      <w:widowControl w:val="0"/>
      <w:autoSpaceDE w:val="0"/>
      <w:autoSpaceDN w:val="0"/>
      <w:adjustRightInd w:val="0"/>
      <w:spacing w:after="0" w:line="302" w:lineRule="exact"/>
      <w:ind w:hanging="360"/>
    </w:pPr>
    <w:rPr>
      <w:rFonts w:ascii="Arial" w:eastAsia="Times New Roman" w:hAnsi="Arial" w:cs="Arial"/>
      <w:sz w:val="24"/>
      <w:szCs w:val="24"/>
      <w:lang w:eastAsia="ru-RU"/>
    </w:rPr>
  </w:style>
  <w:style w:type="character" w:customStyle="1" w:styleId="FontStyle38">
    <w:name w:val="Font Style38"/>
    <w:basedOn w:val="a0"/>
    <w:uiPriority w:val="99"/>
    <w:rsid w:val="00F5117D"/>
    <w:rPr>
      <w:rFonts w:ascii="Arial" w:hAnsi="Arial" w:cs="Arial"/>
      <w:b/>
      <w:bCs/>
      <w:sz w:val="26"/>
      <w:szCs w:val="26"/>
    </w:rPr>
  </w:style>
  <w:style w:type="paragraph" w:customStyle="1" w:styleId="Style6">
    <w:name w:val="Style6"/>
    <w:basedOn w:val="a"/>
    <w:uiPriority w:val="99"/>
    <w:rsid w:val="00F5117D"/>
    <w:pPr>
      <w:widowControl w:val="0"/>
      <w:autoSpaceDE w:val="0"/>
      <w:autoSpaceDN w:val="0"/>
      <w:adjustRightInd w:val="0"/>
      <w:spacing w:after="0" w:line="264" w:lineRule="exact"/>
      <w:ind w:hanging="538"/>
    </w:pPr>
    <w:rPr>
      <w:rFonts w:ascii="Arial" w:eastAsia="Times New Roman" w:hAnsi="Arial" w:cs="Arial"/>
      <w:sz w:val="24"/>
      <w:szCs w:val="24"/>
      <w:lang w:eastAsia="ru-RU"/>
    </w:rPr>
  </w:style>
  <w:style w:type="paragraph" w:customStyle="1" w:styleId="Style26">
    <w:name w:val="Style26"/>
    <w:basedOn w:val="a"/>
    <w:uiPriority w:val="99"/>
    <w:rsid w:val="00F5117D"/>
    <w:pPr>
      <w:widowControl w:val="0"/>
      <w:autoSpaceDE w:val="0"/>
      <w:autoSpaceDN w:val="0"/>
      <w:adjustRightInd w:val="0"/>
      <w:spacing w:after="0" w:line="288" w:lineRule="exact"/>
    </w:pPr>
    <w:rPr>
      <w:rFonts w:ascii="Arial" w:eastAsia="Times New Roman" w:hAnsi="Arial" w:cs="Arial"/>
      <w:sz w:val="24"/>
      <w:szCs w:val="24"/>
      <w:lang w:eastAsia="ru-RU"/>
    </w:rPr>
  </w:style>
  <w:style w:type="character" w:customStyle="1" w:styleId="FontStyle40">
    <w:name w:val="Font Style40"/>
    <w:basedOn w:val="a0"/>
    <w:uiPriority w:val="99"/>
    <w:rsid w:val="00F5117D"/>
    <w:rPr>
      <w:rFonts w:ascii="Arial" w:hAnsi="Arial" w:cs="Arial"/>
      <w:sz w:val="22"/>
      <w:szCs w:val="22"/>
    </w:rPr>
  </w:style>
  <w:style w:type="paragraph" w:customStyle="1" w:styleId="Style8">
    <w:name w:val="Style8"/>
    <w:basedOn w:val="a"/>
    <w:uiPriority w:val="99"/>
    <w:rsid w:val="00F5117D"/>
    <w:pPr>
      <w:widowControl w:val="0"/>
      <w:autoSpaceDE w:val="0"/>
      <w:autoSpaceDN w:val="0"/>
      <w:adjustRightInd w:val="0"/>
      <w:spacing w:after="0" w:line="288" w:lineRule="exact"/>
      <w:jc w:val="both"/>
    </w:pPr>
    <w:rPr>
      <w:rFonts w:ascii="Arial" w:eastAsia="Times New Roman" w:hAnsi="Arial" w:cs="Arial"/>
      <w:sz w:val="24"/>
      <w:szCs w:val="24"/>
      <w:lang w:eastAsia="ru-RU"/>
    </w:rPr>
  </w:style>
  <w:style w:type="paragraph" w:customStyle="1" w:styleId="Style25">
    <w:name w:val="Style25"/>
    <w:basedOn w:val="a"/>
    <w:uiPriority w:val="99"/>
    <w:rsid w:val="00F5117D"/>
    <w:pPr>
      <w:widowControl w:val="0"/>
      <w:autoSpaceDE w:val="0"/>
      <w:autoSpaceDN w:val="0"/>
      <w:adjustRightInd w:val="0"/>
      <w:spacing w:after="0" w:line="264" w:lineRule="exact"/>
      <w:jc w:val="both"/>
    </w:pPr>
    <w:rPr>
      <w:rFonts w:ascii="Arial" w:eastAsia="Times New Roman" w:hAnsi="Arial" w:cs="Arial"/>
      <w:sz w:val="24"/>
      <w:szCs w:val="24"/>
      <w:lang w:eastAsia="ru-RU"/>
    </w:rPr>
  </w:style>
  <w:style w:type="paragraph" w:customStyle="1" w:styleId="Style12">
    <w:name w:val="Style12"/>
    <w:basedOn w:val="a"/>
    <w:uiPriority w:val="99"/>
    <w:rsid w:val="00F5117D"/>
    <w:pPr>
      <w:widowControl w:val="0"/>
      <w:autoSpaceDE w:val="0"/>
      <w:autoSpaceDN w:val="0"/>
      <w:adjustRightInd w:val="0"/>
      <w:spacing w:after="0" w:line="274" w:lineRule="exact"/>
      <w:ind w:hanging="360"/>
    </w:pPr>
    <w:rPr>
      <w:rFonts w:ascii="Arial" w:eastAsia="Times New Roman" w:hAnsi="Arial" w:cs="Arial"/>
      <w:sz w:val="24"/>
      <w:szCs w:val="24"/>
      <w:lang w:eastAsia="ru-RU"/>
    </w:rPr>
  </w:style>
  <w:style w:type="character" w:customStyle="1" w:styleId="FontStyle29">
    <w:name w:val="Font Style29"/>
    <w:basedOn w:val="a0"/>
    <w:uiPriority w:val="99"/>
    <w:rsid w:val="00F5117D"/>
    <w:rPr>
      <w:rFonts w:ascii="Arial" w:hAnsi="Arial" w:cs="Arial"/>
      <w:sz w:val="18"/>
      <w:szCs w:val="18"/>
    </w:rPr>
  </w:style>
  <w:style w:type="paragraph" w:customStyle="1" w:styleId="Style9">
    <w:name w:val="Style9"/>
    <w:basedOn w:val="a"/>
    <w:uiPriority w:val="99"/>
    <w:rsid w:val="00F5117D"/>
    <w:pPr>
      <w:widowControl w:val="0"/>
      <w:autoSpaceDE w:val="0"/>
      <w:autoSpaceDN w:val="0"/>
      <w:adjustRightInd w:val="0"/>
      <w:spacing w:after="0" w:line="797" w:lineRule="exact"/>
      <w:ind w:firstLine="110"/>
    </w:pPr>
    <w:rPr>
      <w:rFonts w:ascii="Arial" w:eastAsia="Times New Roman" w:hAnsi="Arial" w:cs="Arial"/>
      <w:sz w:val="24"/>
      <w:szCs w:val="24"/>
      <w:lang w:eastAsia="ru-RU"/>
    </w:rPr>
  </w:style>
  <w:style w:type="character" w:customStyle="1" w:styleId="graytitle">
    <w:name w:val="graytitle"/>
    <w:basedOn w:val="a0"/>
    <w:rsid w:val="00F5117D"/>
  </w:style>
  <w:style w:type="paragraph" w:customStyle="1" w:styleId="14">
    <w:name w:val="Абзац списка1"/>
    <w:basedOn w:val="a"/>
    <w:link w:val="ListParagraphChar"/>
    <w:qFormat/>
    <w:rsid w:val="0000300F"/>
    <w:pPr>
      <w:ind w:left="720"/>
    </w:pPr>
    <w:rPr>
      <w:rFonts w:ascii="Calibri" w:eastAsia="Times New Roman" w:hAnsi="Calibri" w:cs="Calibri"/>
      <w:lang w:eastAsia="ru-RU"/>
    </w:rPr>
  </w:style>
  <w:style w:type="character" w:customStyle="1" w:styleId="ListParagraphChar">
    <w:name w:val="List Paragraph Char"/>
    <w:link w:val="14"/>
    <w:locked/>
    <w:rsid w:val="0000300F"/>
    <w:rPr>
      <w:rFonts w:ascii="Calibri" w:eastAsia="Times New Roman" w:hAnsi="Calibri" w:cs="Calibri"/>
      <w:lang w:eastAsia="ru-RU"/>
    </w:rPr>
  </w:style>
  <w:style w:type="paragraph" w:customStyle="1" w:styleId="Default">
    <w:name w:val="Default"/>
    <w:qFormat/>
    <w:rsid w:val="00C56958"/>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person0">
    <w:name w:val="person_0"/>
    <w:basedOn w:val="a"/>
    <w:qFormat/>
    <w:rsid w:val="003408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
    <w:name w:val="msonormalbullet2.gif"/>
    <w:basedOn w:val="a"/>
    <w:qFormat/>
    <w:rsid w:val="006D63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
    <w:name w:val="Текст отчета"/>
    <w:basedOn w:val="a"/>
    <w:link w:val="aff0"/>
    <w:autoRedefine/>
    <w:qFormat/>
    <w:rsid w:val="004F3B46"/>
    <w:pPr>
      <w:spacing w:after="0"/>
      <w:jc w:val="both"/>
    </w:pPr>
    <w:rPr>
      <w:rFonts w:ascii="Times New Roman" w:eastAsia="Calibri" w:hAnsi="Times New Roman" w:cs="Times New Roman"/>
      <w:sz w:val="24"/>
      <w:szCs w:val="24"/>
    </w:rPr>
  </w:style>
  <w:style w:type="character" w:customStyle="1" w:styleId="aff0">
    <w:name w:val="Текст отчета Знак"/>
    <w:link w:val="aff"/>
    <w:rsid w:val="004F3B46"/>
    <w:rPr>
      <w:rFonts w:ascii="Times New Roman" w:eastAsia="Calibri" w:hAnsi="Times New Roman" w:cs="Times New Roman"/>
      <w:sz w:val="24"/>
      <w:szCs w:val="24"/>
    </w:rPr>
  </w:style>
  <w:style w:type="character" w:customStyle="1" w:styleId="6">
    <w:name w:val="Основной текст (6)"/>
    <w:basedOn w:val="a0"/>
    <w:uiPriority w:val="99"/>
    <w:rsid w:val="00FA07E0"/>
    <w:rPr>
      <w:sz w:val="25"/>
      <w:szCs w:val="25"/>
      <w:shd w:val="clear" w:color="auto" w:fill="FFFFFF"/>
    </w:rPr>
  </w:style>
  <w:style w:type="paragraph" w:customStyle="1" w:styleId="msonormalbullet1gif">
    <w:name w:val="msonormalbullet1.gif"/>
    <w:basedOn w:val="a"/>
    <w:qFormat/>
    <w:rsid w:val="004839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f8">
    <w:name w:val="ff8"/>
    <w:basedOn w:val="a0"/>
    <w:rsid w:val="00483958"/>
  </w:style>
  <w:style w:type="character" w:customStyle="1" w:styleId="FontStyle44">
    <w:name w:val="Font Style44"/>
    <w:basedOn w:val="a0"/>
    <w:uiPriority w:val="99"/>
    <w:rsid w:val="00483958"/>
    <w:rPr>
      <w:rFonts w:ascii="Times New Roman" w:hAnsi="Times New Roman" w:cs="Times New Roman"/>
      <w:sz w:val="22"/>
      <w:szCs w:val="22"/>
    </w:rPr>
  </w:style>
  <w:style w:type="character" w:customStyle="1" w:styleId="fs24">
    <w:name w:val="fs24"/>
    <w:basedOn w:val="a0"/>
    <w:rsid w:val="00086A7A"/>
  </w:style>
  <w:style w:type="character" w:customStyle="1" w:styleId="ff7">
    <w:name w:val="ff7"/>
    <w:basedOn w:val="a0"/>
    <w:rsid w:val="00086A7A"/>
  </w:style>
  <w:style w:type="paragraph" w:styleId="aff1">
    <w:name w:val="Body Text Indent"/>
    <w:basedOn w:val="a"/>
    <w:link w:val="aff2"/>
    <w:uiPriority w:val="99"/>
    <w:rsid w:val="0075281C"/>
    <w:pPr>
      <w:spacing w:after="120" w:line="240" w:lineRule="auto"/>
      <w:ind w:left="283"/>
    </w:pPr>
    <w:rPr>
      <w:rFonts w:ascii="Times New Roman" w:eastAsia="Times New Roman" w:hAnsi="Times New Roman" w:cs="Times New Roman"/>
      <w:sz w:val="24"/>
      <w:szCs w:val="24"/>
      <w:lang w:eastAsia="ru-RU"/>
    </w:rPr>
  </w:style>
  <w:style w:type="character" w:customStyle="1" w:styleId="aff2">
    <w:name w:val="Основной текст с отступом Знак"/>
    <w:basedOn w:val="a0"/>
    <w:link w:val="aff1"/>
    <w:uiPriority w:val="99"/>
    <w:rsid w:val="0075281C"/>
    <w:rPr>
      <w:rFonts w:ascii="Times New Roman" w:eastAsia="Times New Roman" w:hAnsi="Times New Roman" w:cs="Times New Roman"/>
      <w:sz w:val="24"/>
      <w:szCs w:val="24"/>
      <w:lang w:eastAsia="ru-RU"/>
    </w:rPr>
  </w:style>
  <w:style w:type="paragraph" w:styleId="26">
    <w:name w:val="Body Text 2"/>
    <w:basedOn w:val="a"/>
    <w:link w:val="27"/>
    <w:uiPriority w:val="99"/>
    <w:rsid w:val="0075281C"/>
    <w:pPr>
      <w:spacing w:after="120" w:line="480" w:lineRule="auto"/>
    </w:pPr>
    <w:rPr>
      <w:rFonts w:ascii="Times New Roman" w:eastAsia="Times New Roman" w:hAnsi="Times New Roman" w:cs="Times New Roman"/>
      <w:sz w:val="24"/>
      <w:szCs w:val="24"/>
      <w:lang w:eastAsia="ru-RU"/>
    </w:rPr>
  </w:style>
  <w:style w:type="character" w:customStyle="1" w:styleId="27">
    <w:name w:val="Основной текст 2 Знак"/>
    <w:basedOn w:val="a0"/>
    <w:link w:val="26"/>
    <w:uiPriority w:val="99"/>
    <w:rsid w:val="0075281C"/>
    <w:rPr>
      <w:rFonts w:ascii="Times New Roman" w:eastAsia="Times New Roman" w:hAnsi="Times New Roman" w:cs="Times New Roman"/>
      <w:sz w:val="24"/>
      <w:szCs w:val="24"/>
      <w:lang w:eastAsia="ru-RU"/>
    </w:rPr>
  </w:style>
  <w:style w:type="paragraph" w:styleId="31">
    <w:name w:val="Body Text 3"/>
    <w:basedOn w:val="a"/>
    <w:link w:val="32"/>
    <w:uiPriority w:val="99"/>
    <w:rsid w:val="0075281C"/>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uiPriority w:val="99"/>
    <w:rsid w:val="0075281C"/>
    <w:rPr>
      <w:rFonts w:ascii="Times New Roman" w:eastAsia="Times New Roman" w:hAnsi="Times New Roman" w:cs="Times New Roman"/>
      <w:sz w:val="16"/>
      <w:szCs w:val="16"/>
      <w:lang w:eastAsia="ru-RU"/>
    </w:rPr>
  </w:style>
  <w:style w:type="paragraph" w:styleId="15">
    <w:name w:val="toc 1"/>
    <w:basedOn w:val="a"/>
    <w:next w:val="a"/>
    <w:autoRedefine/>
    <w:uiPriority w:val="39"/>
    <w:rsid w:val="0075281C"/>
    <w:pPr>
      <w:tabs>
        <w:tab w:val="left" w:pos="142"/>
        <w:tab w:val="left" w:pos="284"/>
        <w:tab w:val="left" w:pos="1186"/>
        <w:tab w:val="left" w:pos="9072"/>
      </w:tabs>
      <w:spacing w:after="120"/>
      <w:ind w:right="283"/>
    </w:pPr>
    <w:rPr>
      <w:rFonts w:ascii="Times New Roman" w:eastAsia="Times New Roman" w:hAnsi="Times New Roman" w:cs="Times New Roman"/>
      <w:b/>
      <w:noProof/>
      <w:sz w:val="28"/>
      <w:szCs w:val="28"/>
      <w:lang w:eastAsia="ru-RU"/>
    </w:rPr>
  </w:style>
  <w:style w:type="paragraph" w:styleId="28">
    <w:name w:val="toc 2"/>
    <w:basedOn w:val="a"/>
    <w:next w:val="a"/>
    <w:autoRedefine/>
    <w:uiPriority w:val="39"/>
    <w:rsid w:val="0075281C"/>
    <w:pPr>
      <w:tabs>
        <w:tab w:val="left" w:pos="0"/>
      </w:tabs>
      <w:spacing w:after="120"/>
      <w:ind w:right="54"/>
      <w:jc w:val="both"/>
    </w:pPr>
    <w:rPr>
      <w:rFonts w:ascii="Times New Roman" w:eastAsia="Calibri" w:hAnsi="Times New Roman" w:cs="Times New Roman"/>
      <w:sz w:val="24"/>
      <w:szCs w:val="24"/>
    </w:rPr>
  </w:style>
  <w:style w:type="paragraph" w:styleId="aff3">
    <w:name w:val="TOC Heading"/>
    <w:basedOn w:val="1"/>
    <w:next w:val="a"/>
    <w:uiPriority w:val="99"/>
    <w:qFormat/>
    <w:rsid w:val="0075281C"/>
    <w:pPr>
      <w:keepNext/>
      <w:keepLines/>
      <w:widowControl/>
      <w:autoSpaceDE/>
      <w:autoSpaceDN/>
      <w:adjustRightInd/>
      <w:spacing w:before="480" w:after="0" w:line="276" w:lineRule="auto"/>
      <w:jc w:val="left"/>
      <w:outlineLvl w:val="9"/>
    </w:pPr>
    <w:rPr>
      <w:rFonts w:ascii="Times New Roman" w:eastAsia="Times New Roman" w:hAnsi="Times New Roman" w:cs="Times New Roman"/>
      <w:color w:val="365F91"/>
      <w:sz w:val="28"/>
      <w:szCs w:val="28"/>
      <w:lang w:eastAsia="en-US"/>
    </w:rPr>
  </w:style>
  <w:style w:type="paragraph" w:customStyle="1" w:styleId="16">
    <w:name w:val="Знак Знак Знак Знак Знак Знак Знак Знак1 Знак Знак Знак Знак Знак Знак Знак"/>
    <w:basedOn w:val="a"/>
    <w:uiPriority w:val="99"/>
    <w:qFormat/>
    <w:rsid w:val="0075281C"/>
    <w:pPr>
      <w:autoSpaceDE w:val="0"/>
      <w:autoSpaceDN w:val="0"/>
      <w:spacing w:after="160" w:line="240" w:lineRule="exact"/>
    </w:pPr>
    <w:rPr>
      <w:rFonts w:ascii="Arial" w:eastAsia="Times New Roman" w:hAnsi="Arial" w:cs="Arial"/>
      <w:sz w:val="20"/>
      <w:szCs w:val="20"/>
      <w:lang w:val="en-US"/>
    </w:rPr>
  </w:style>
  <w:style w:type="paragraph" w:styleId="aff4">
    <w:name w:val="Block Text"/>
    <w:basedOn w:val="a"/>
    <w:uiPriority w:val="99"/>
    <w:rsid w:val="0075281C"/>
    <w:pPr>
      <w:spacing w:after="0" w:line="240" w:lineRule="auto"/>
      <w:ind w:left="360" w:right="78"/>
    </w:pPr>
    <w:rPr>
      <w:rFonts w:ascii="Times New Roman" w:eastAsia="Times New Roman" w:hAnsi="Times New Roman" w:cs="Times New Roman"/>
      <w:sz w:val="24"/>
      <w:szCs w:val="20"/>
      <w:lang w:eastAsia="ru-RU"/>
    </w:rPr>
  </w:style>
  <w:style w:type="paragraph" w:customStyle="1" w:styleId="msonormalcxspmiddle">
    <w:name w:val="msonormalcxspmiddle"/>
    <w:basedOn w:val="a"/>
    <w:uiPriority w:val="99"/>
    <w:qFormat/>
    <w:rsid w:val="0075281C"/>
    <w:pPr>
      <w:spacing w:before="100" w:beforeAutospacing="1" w:after="100" w:afterAutospacing="1" w:line="240" w:lineRule="auto"/>
    </w:pPr>
    <w:rPr>
      <w:rFonts w:ascii="Times New Roman" w:eastAsia="Calibri" w:hAnsi="Times New Roman" w:cs="Times New Roman"/>
      <w:sz w:val="24"/>
      <w:szCs w:val="24"/>
      <w:lang w:eastAsia="ru-RU"/>
    </w:rPr>
  </w:style>
  <w:style w:type="paragraph" w:styleId="aff5">
    <w:name w:val="Plain Text"/>
    <w:basedOn w:val="a"/>
    <w:link w:val="17"/>
    <w:rsid w:val="0075281C"/>
    <w:pPr>
      <w:spacing w:after="0" w:line="240" w:lineRule="auto"/>
    </w:pPr>
    <w:rPr>
      <w:rFonts w:ascii="Courier New" w:eastAsia="Calibri" w:hAnsi="Courier New" w:cs="Courier New"/>
      <w:sz w:val="20"/>
      <w:szCs w:val="20"/>
      <w:lang w:eastAsia="ru-RU"/>
    </w:rPr>
  </w:style>
  <w:style w:type="character" w:customStyle="1" w:styleId="17">
    <w:name w:val="Текст Знак1"/>
    <w:basedOn w:val="a0"/>
    <w:link w:val="aff5"/>
    <w:locked/>
    <w:rsid w:val="0075281C"/>
    <w:rPr>
      <w:rFonts w:ascii="Courier New" w:eastAsia="Calibri" w:hAnsi="Courier New" w:cs="Courier New"/>
      <w:sz w:val="20"/>
      <w:szCs w:val="20"/>
      <w:lang w:eastAsia="ru-RU"/>
    </w:rPr>
  </w:style>
  <w:style w:type="character" w:customStyle="1" w:styleId="aff6">
    <w:name w:val="Текст Знак"/>
    <w:basedOn w:val="a0"/>
    <w:semiHidden/>
    <w:rsid w:val="0075281C"/>
    <w:rPr>
      <w:rFonts w:ascii="Consolas" w:hAnsi="Consolas" w:cs="Consolas"/>
      <w:sz w:val="21"/>
      <w:szCs w:val="21"/>
    </w:rPr>
  </w:style>
  <w:style w:type="paragraph" w:customStyle="1" w:styleId="29">
    <w:name w:val="Абзац списка2"/>
    <w:basedOn w:val="a"/>
    <w:uiPriority w:val="99"/>
    <w:qFormat/>
    <w:rsid w:val="0075281C"/>
    <w:pPr>
      <w:ind w:left="720"/>
      <w:contextualSpacing/>
    </w:pPr>
    <w:rPr>
      <w:rFonts w:ascii="Calibri" w:eastAsia="Times New Roman" w:hAnsi="Calibri" w:cs="Times New Roman"/>
    </w:rPr>
  </w:style>
  <w:style w:type="character" w:customStyle="1" w:styleId="2a">
    <w:name w:val="Знак Знак2"/>
    <w:basedOn w:val="a0"/>
    <w:locked/>
    <w:rsid w:val="0075281C"/>
    <w:rPr>
      <w:b/>
      <w:bCs/>
      <w:sz w:val="24"/>
      <w:szCs w:val="24"/>
      <w:lang w:val="ru-RU" w:eastAsia="ru-RU" w:bidi="ar-SA"/>
    </w:rPr>
  </w:style>
  <w:style w:type="paragraph" w:customStyle="1" w:styleId="H2">
    <w:name w:val="H2"/>
    <w:basedOn w:val="a"/>
    <w:next w:val="a"/>
    <w:uiPriority w:val="99"/>
    <w:qFormat/>
    <w:rsid w:val="0075281C"/>
    <w:pPr>
      <w:keepNext/>
      <w:autoSpaceDE w:val="0"/>
      <w:autoSpaceDN w:val="0"/>
      <w:adjustRightInd w:val="0"/>
      <w:spacing w:before="100" w:after="100" w:line="240" w:lineRule="auto"/>
      <w:outlineLvl w:val="2"/>
    </w:pPr>
    <w:rPr>
      <w:rFonts w:ascii="Times New Roman" w:eastAsia="Times New Roman" w:hAnsi="Times New Roman" w:cs="Times New Roman"/>
      <w:b/>
      <w:bCs/>
      <w:sz w:val="36"/>
      <w:szCs w:val="36"/>
      <w:lang w:eastAsia="ru-RU"/>
    </w:rPr>
  </w:style>
  <w:style w:type="character" w:customStyle="1" w:styleId="PlainTextChar">
    <w:name w:val="Plain Text Char"/>
    <w:basedOn w:val="a0"/>
    <w:locked/>
    <w:rsid w:val="0075281C"/>
    <w:rPr>
      <w:rFonts w:ascii="Courier New" w:eastAsia="Calibri" w:hAnsi="Courier New" w:cs="Courier New"/>
      <w:lang w:val="ru-RU" w:eastAsia="ru-RU" w:bidi="ar-SA"/>
    </w:rPr>
  </w:style>
  <w:style w:type="paragraph" w:customStyle="1" w:styleId="dash041e005f0431005f044b005f0447005f043d005f044b005f0439">
    <w:name w:val="dash041e_005f0431_005f044b_005f0447_005f043d_005f044b_005f0439"/>
    <w:basedOn w:val="a"/>
    <w:uiPriority w:val="99"/>
    <w:qFormat/>
    <w:rsid w:val="0075281C"/>
    <w:pPr>
      <w:spacing w:after="0" w:line="240" w:lineRule="auto"/>
    </w:pPr>
    <w:rPr>
      <w:rFonts w:ascii="Times New Roman" w:eastAsia="Calibri" w:hAnsi="Times New Roman" w:cs="Times New Roman"/>
      <w:sz w:val="24"/>
      <w:szCs w:val="24"/>
      <w:lang w:eastAsia="ru-RU"/>
    </w:rPr>
  </w:style>
  <w:style w:type="character" w:styleId="aff7">
    <w:name w:val="page number"/>
    <w:basedOn w:val="a0"/>
    <w:rsid w:val="0075281C"/>
  </w:style>
  <w:style w:type="character" w:customStyle="1" w:styleId="dash041e005f0431005f044b005f0447005f043d005f044b005f0439005f005fchar1char1">
    <w:name w:val="dash041e_005f0431_005f044b_005f0447_005f043d_005f044b_005f0439_005f_005fchar1__char1"/>
    <w:basedOn w:val="a0"/>
    <w:rsid w:val="0075281C"/>
    <w:rPr>
      <w:rFonts w:ascii="Times New Roman" w:hAnsi="Times New Roman" w:cs="Times New Roman"/>
      <w:sz w:val="24"/>
      <w:szCs w:val="24"/>
      <w:u w:val="none"/>
      <w:effect w:val="none"/>
    </w:rPr>
  </w:style>
  <w:style w:type="character" w:customStyle="1" w:styleId="BulletSymbols">
    <w:name w:val="Bullet Symbols"/>
    <w:rsid w:val="0075281C"/>
    <w:rPr>
      <w:rFonts w:ascii="StarSymbol" w:eastAsia="StarSymbol" w:hAnsi="StarSymbol" w:cs="StarSymbol"/>
      <w:sz w:val="18"/>
      <w:szCs w:val="18"/>
    </w:rPr>
  </w:style>
  <w:style w:type="character" w:customStyle="1" w:styleId="HTML">
    <w:name w:val="Стандартный HTML Знак"/>
    <w:basedOn w:val="a0"/>
    <w:link w:val="HTML0"/>
    <w:semiHidden/>
    <w:rsid w:val="0075281C"/>
    <w:rPr>
      <w:rFonts w:ascii="Courier New" w:eastAsia="Times New Roman" w:hAnsi="Courier New" w:cs="Courier New"/>
      <w:sz w:val="20"/>
      <w:szCs w:val="20"/>
      <w:lang w:eastAsia="ru-RU"/>
    </w:rPr>
  </w:style>
  <w:style w:type="paragraph" w:styleId="HTML0">
    <w:name w:val="HTML Preformatted"/>
    <w:basedOn w:val="a"/>
    <w:link w:val="HTML"/>
    <w:semiHidden/>
    <w:unhideWhenUsed/>
    <w:rsid w:val="007528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style1651">
    <w:name w:val="style1651"/>
    <w:basedOn w:val="a0"/>
    <w:rsid w:val="0075281C"/>
    <w:rPr>
      <w:rFonts w:ascii="Verdana" w:hAnsi="Verdana" w:hint="default"/>
      <w:b/>
      <w:bCs/>
      <w:color w:val="000000"/>
      <w:sz w:val="18"/>
      <w:szCs w:val="18"/>
    </w:rPr>
  </w:style>
  <w:style w:type="character" w:customStyle="1" w:styleId="style1731">
    <w:name w:val="style1731"/>
    <w:basedOn w:val="a0"/>
    <w:rsid w:val="0075281C"/>
    <w:rPr>
      <w:rFonts w:ascii="Verdana" w:hAnsi="Verdana" w:hint="default"/>
      <w:sz w:val="18"/>
      <w:szCs w:val="18"/>
    </w:rPr>
  </w:style>
  <w:style w:type="character" w:styleId="aff8">
    <w:name w:val="Emphasis"/>
    <w:basedOn w:val="a0"/>
    <w:uiPriority w:val="20"/>
    <w:qFormat/>
    <w:rsid w:val="0075281C"/>
    <w:rPr>
      <w:i/>
      <w:iCs/>
    </w:rPr>
  </w:style>
  <w:style w:type="character" w:customStyle="1" w:styleId="apple-converted-space">
    <w:name w:val="apple-converted-space"/>
    <w:basedOn w:val="a0"/>
    <w:rsid w:val="0075281C"/>
  </w:style>
  <w:style w:type="character" w:customStyle="1" w:styleId="aff9">
    <w:name w:val="Красная строка Знак"/>
    <w:basedOn w:val="afb"/>
    <w:link w:val="affa"/>
    <w:uiPriority w:val="99"/>
    <w:semiHidden/>
    <w:rsid w:val="0075281C"/>
    <w:rPr>
      <w:rFonts w:ascii="Times New Roman" w:eastAsia="Lucida Sans Unicode" w:hAnsi="Times New Roman" w:cs="Tahoma"/>
      <w:color w:val="000000"/>
      <w:kern w:val="3"/>
      <w:sz w:val="24"/>
      <w:szCs w:val="24"/>
      <w:lang w:val="en-US" w:eastAsia="ru-RU" w:bidi="en-US"/>
    </w:rPr>
  </w:style>
  <w:style w:type="paragraph" w:styleId="affa">
    <w:name w:val="Body Text First Indent"/>
    <w:basedOn w:val="afa"/>
    <w:link w:val="aff9"/>
    <w:uiPriority w:val="99"/>
    <w:semiHidden/>
    <w:unhideWhenUsed/>
    <w:rsid w:val="0075281C"/>
    <w:pPr>
      <w:widowControl w:val="0"/>
      <w:suppressAutoHyphens/>
      <w:autoSpaceDN w:val="0"/>
      <w:spacing w:after="0"/>
      <w:ind w:firstLine="360"/>
      <w:textAlignment w:val="baseline"/>
    </w:pPr>
    <w:rPr>
      <w:rFonts w:eastAsia="Lucida Sans Unicode" w:cs="Tahoma"/>
      <w:color w:val="000000"/>
      <w:kern w:val="3"/>
      <w:lang w:val="en-US" w:eastAsia="en-US" w:bidi="en-US"/>
    </w:rPr>
  </w:style>
  <w:style w:type="paragraph" w:styleId="2b">
    <w:name w:val="List Bullet 2"/>
    <w:basedOn w:val="a"/>
    <w:rsid w:val="0075281C"/>
    <w:pPr>
      <w:tabs>
        <w:tab w:val="num" w:pos="643"/>
      </w:tabs>
      <w:spacing w:after="0" w:line="240" w:lineRule="auto"/>
      <w:ind w:left="643" w:hanging="360"/>
    </w:pPr>
    <w:rPr>
      <w:rFonts w:ascii="Times New Roman" w:eastAsia="Times New Roman" w:hAnsi="Times New Roman" w:cs="Times New Roman"/>
      <w:sz w:val="24"/>
      <w:szCs w:val="24"/>
      <w:lang w:eastAsia="ru-RU"/>
    </w:rPr>
  </w:style>
  <w:style w:type="character" w:customStyle="1" w:styleId="style171">
    <w:name w:val="style171"/>
    <w:basedOn w:val="a0"/>
    <w:rsid w:val="0075281C"/>
    <w:rPr>
      <w:rFonts w:ascii="Times New Roman" w:hAnsi="Times New Roman" w:cs="Times New Roman" w:hint="default"/>
      <w:sz w:val="24"/>
      <w:szCs w:val="24"/>
    </w:rPr>
  </w:style>
  <w:style w:type="character" w:customStyle="1" w:styleId="60">
    <w:name w:val="Основной текст (6)_"/>
    <w:basedOn w:val="a0"/>
    <w:link w:val="61"/>
    <w:uiPriority w:val="99"/>
    <w:rsid w:val="0075281C"/>
    <w:rPr>
      <w:sz w:val="25"/>
      <w:szCs w:val="25"/>
      <w:shd w:val="clear" w:color="auto" w:fill="FFFFFF"/>
    </w:rPr>
  </w:style>
  <w:style w:type="paragraph" w:customStyle="1" w:styleId="61">
    <w:name w:val="Основной текст (6)1"/>
    <w:basedOn w:val="a"/>
    <w:link w:val="60"/>
    <w:uiPriority w:val="99"/>
    <w:qFormat/>
    <w:rsid w:val="0075281C"/>
    <w:pPr>
      <w:shd w:val="clear" w:color="auto" w:fill="FFFFFF"/>
      <w:spacing w:after="0" w:line="240" w:lineRule="atLeast"/>
    </w:pPr>
    <w:rPr>
      <w:sz w:val="25"/>
      <w:szCs w:val="25"/>
    </w:rPr>
  </w:style>
  <w:style w:type="character" w:customStyle="1" w:styleId="desc1">
    <w:name w:val="desc1"/>
    <w:uiPriority w:val="99"/>
    <w:rsid w:val="0075281C"/>
    <w:rPr>
      <w:color w:val="646464"/>
      <w:sz w:val="23"/>
      <w:szCs w:val="23"/>
    </w:rPr>
  </w:style>
  <w:style w:type="character" w:customStyle="1" w:styleId="apple-style-span">
    <w:name w:val="apple-style-span"/>
    <w:basedOn w:val="a0"/>
    <w:rsid w:val="0075281C"/>
  </w:style>
  <w:style w:type="paragraph" w:customStyle="1" w:styleId="c0">
    <w:name w:val="c0"/>
    <w:basedOn w:val="a"/>
    <w:uiPriority w:val="99"/>
    <w:qFormat/>
    <w:rsid w:val="007528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75281C"/>
  </w:style>
  <w:style w:type="paragraph" w:customStyle="1" w:styleId="ConsPlusTitle">
    <w:name w:val="ConsPlusTitle"/>
    <w:uiPriority w:val="99"/>
    <w:qFormat/>
    <w:rsid w:val="0075281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rtsans">
    <w:name w:val="artsans"/>
    <w:basedOn w:val="a"/>
    <w:uiPriority w:val="99"/>
    <w:qFormat/>
    <w:rsid w:val="007528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3gif">
    <w:name w:val="msonormalbullet3.gif"/>
    <w:basedOn w:val="a"/>
    <w:uiPriority w:val="99"/>
    <w:qFormat/>
    <w:rsid w:val="007528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b">
    <w:name w:val="Основной текст + Курсив"/>
    <w:basedOn w:val="afc"/>
    <w:rsid w:val="0075281C"/>
    <w:rPr>
      <w:rFonts w:ascii="Times New Roman" w:eastAsia="Times New Roman" w:hAnsi="Times New Roman" w:cs="Times New Roman"/>
      <w:i/>
      <w:iCs/>
      <w:color w:val="000000"/>
      <w:spacing w:val="0"/>
      <w:w w:val="100"/>
      <w:position w:val="0"/>
      <w:sz w:val="23"/>
      <w:szCs w:val="23"/>
      <w:shd w:val="clear" w:color="auto" w:fill="FFFFFF"/>
      <w:lang w:val="ru-RU"/>
    </w:rPr>
  </w:style>
  <w:style w:type="character" w:customStyle="1" w:styleId="2c">
    <w:name w:val="Основной текст2"/>
    <w:basedOn w:val="afc"/>
    <w:rsid w:val="0075281C"/>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33">
    <w:name w:val="Основной текст3"/>
    <w:basedOn w:val="afc"/>
    <w:rsid w:val="0075281C"/>
    <w:rPr>
      <w:rFonts w:ascii="Times New Roman" w:eastAsia="Times New Roman" w:hAnsi="Times New Roman" w:cs="Times New Roman"/>
      <w:color w:val="000000"/>
      <w:spacing w:val="0"/>
      <w:w w:val="100"/>
      <w:position w:val="0"/>
      <w:sz w:val="23"/>
      <w:szCs w:val="23"/>
      <w:u w:val="single"/>
      <w:shd w:val="clear" w:color="auto" w:fill="FFFFFF"/>
      <w:lang w:val="ru-RU"/>
    </w:rPr>
  </w:style>
  <w:style w:type="character" w:customStyle="1" w:styleId="2d">
    <w:name w:val="Основной текст (2) + Не курсив"/>
    <w:basedOn w:val="24"/>
    <w:rsid w:val="0075281C"/>
    <w:rPr>
      <w:rFonts w:ascii="Times New Roman" w:eastAsia="Times New Roman" w:hAnsi="Times New Roman"/>
      <w:i/>
      <w:iCs/>
      <w:color w:val="000000"/>
      <w:spacing w:val="0"/>
      <w:w w:val="100"/>
      <w:position w:val="0"/>
      <w:sz w:val="23"/>
      <w:szCs w:val="23"/>
      <w:shd w:val="clear" w:color="auto" w:fill="FFFFFF"/>
      <w:lang w:val="ru-RU"/>
    </w:rPr>
  </w:style>
  <w:style w:type="character" w:customStyle="1" w:styleId="badge">
    <w:name w:val="badge"/>
    <w:basedOn w:val="a0"/>
    <w:rsid w:val="0075281C"/>
  </w:style>
  <w:style w:type="paragraph" w:styleId="34">
    <w:name w:val="Body Text Indent 3"/>
    <w:basedOn w:val="a"/>
    <w:link w:val="35"/>
    <w:rsid w:val="0075281C"/>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75281C"/>
    <w:rPr>
      <w:rFonts w:ascii="Times New Roman" w:eastAsia="Times New Roman" w:hAnsi="Times New Roman" w:cs="Times New Roman"/>
      <w:sz w:val="16"/>
      <w:szCs w:val="16"/>
      <w:lang w:eastAsia="ru-RU"/>
    </w:rPr>
  </w:style>
  <w:style w:type="character" w:customStyle="1" w:styleId="fs22">
    <w:name w:val="fs22"/>
    <w:basedOn w:val="a0"/>
    <w:rsid w:val="0075281C"/>
  </w:style>
  <w:style w:type="character" w:customStyle="1" w:styleId="ff1">
    <w:name w:val="ff1"/>
    <w:basedOn w:val="a0"/>
    <w:rsid w:val="0075281C"/>
  </w:style>
  <w:style w:type="character" w:customStyle="1" w:styleId="ff9">
    <w:name w:val="ff9"/>
    <w:basedOn w:val="a0"/>
    <w:rsid w:val="0075281C"/>
  </w:style>
  <w:style w:type="character" w:customStyle="1" w:styleId="ff6">
    <w:name w:val="ff6"/>
    <w:basedOn w:val="a0"/>
    <w:rsid w:val="0075281C"/>
  </w:style>
  <w:style w:type="character" w:customStyle="1" w:styleId="cf3">
    <w:name w:val="cf3"/>
    <w:basedOn w:val="a0"/>
    <w:rsid w:val="0075281C"/>
  </w:style>
  <w:style w:type="character" w:customStyle="1" w:styleId="cf1">
    <w:name w:val="cf1"/>
    <w:basedOn w:val="a0"/>
    <w:rsid w:val="0075281C"/>
  </w:style>
  <w:style w:type="character" w:customStyle="1" w:styleId="fs28">
    <w:name w:val="fs28"/>
    <w:basedOn w:val="a0"/>
    <w:rsid w:val="0075281C"/>
  </w:style>
  <w:style w:type="character" w:customStyle="1" w:styleId="cf0">
    <w:name w:val="cf0"/>
    <w:basedOn w:val="a0"/>
    <w:rsid w:val="0075281C"/>
  </w:style>
  <w:style w:type="character" w:customStyle="1" w:styleId="fs32">
    <w:name w:val="fs32"/>
    <w:basedOn w:val="a0"/>
    <w:rsid w:val="0075281C"/>
  </w:style>
  <w:style w:type="paragraph" w:customStyle="1" w:styleId="ConsPlusNonformat">
    <w:name w:val="ConsPlusNonformat"/>
    <w:uiPriority w:val="99"/>
    <w:qFormat/>
    <w:rsid w:val="0075281C"/>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character" w:customStyle="1" w:styleId="FontStyle92">
    <w:name w:val="Font Style92"/>
    <w:basedOn w:val="a0"/>
    <w:uiPriority w:val="99"/>
    <w:rsid w:val="00CA6881"/>
    <w:rPr>
      <w:rFonts w:ascii="Times New Roman" w:hAnsi="Times New Roman" w:cs="Times New Roman"/>
      <w:sz w:val="20"/>
      <w:szCs w:val="20"/>
    </w:rPr>
  </w:style>
  <w:style w:type="character" w:customStyle="1" w:styleId="FontStyle91">
    <w:name w:val="Font Style91"/>
    <w:basedOn w:val="a0"/>
    <w:uiPriority w:val="99"/>
    <w:rsid w:val="00CA6881"/>
    <w:rPr>
      <w:rFonts w:ascii="Times New Roman" w:hAnsi="Times New Roman" w:cs="Times New Roman"/>
      <w:i/>
      <w:iCs/>
      <w:sz w:val="20"/>
      <w:szCs w:val="20"/>
    </w:rPr>
  </w:style>
  <w:style w:type="character" w:customStyle="1" w:styleId="18">
    <w:name w:val="Основной текст Знак1"/>
    <w:basedOn w:val="a0"/>
    <w:uiPriority w:val="99"/>
    <w:locked/>
    <w:rsid w:val="00CA6881"/>
    <w:rPr>
      <w:rFonts w:ascii="Times New Roman" w:eastAsiaTheme="minorEastAsia" w:hAnsi="Times New Roman"/>
      <w:shd w:val="clear" w:color="auto" w:fill="FFFFFF"/>
      <w:lang w:eastAsia="ru-RU"/>
    </w:rPr>
  </w:style>
  <w:style w:type="character" w:customStyle="1" w:styleId="WW8Num1z0">
    <w:name w:val="WW8Num1z0"/>
    <w:rsid w:val="008D417D"/>
  </w:style>
  <w:style w:type="character" w:customStyle="1" w:styleId="WW8Num1z1">
    <w:name w:val="WW8Num1z1"/>
    <w:rsid w:val="008D417D"/>
  </w:style>
  <w:style w:type="character" w:customStyle="1" w:styleId="WW8Num1z2">
    <w:name w:val="WW8Num1z2"/>
    <w:rsid w:val="008D417D"/>
  </w:style>
  <w:style w:type="character" w:customStyle="1" w:styleId="WW8Num1z3">
    <w:name w:val="WW8Num1z3"/>
    <w:rsid w:val="008D417D"/>
  </w:style>
  <w:style w:type="character" w:customStyle="1" w:styleId="WW8Num1z4">
    <w:name w:val="WW8Num1z4"/>
    <w:rsid w:val="008D417D"/>
  </w:style>
  <w:style w:type="character" w:customStyle="1" w:styleId="WW8Num1z5">
    <w:name w:val="WW8Num1z5"/>
    <w:rsid w:val="008D417D"/>
  </w:style>
  <w:style w:type="character" w:customStyle="1" w:styleId="WW8Num1z6">
    <w:name w:val="WW8Num1z6"/>
    <w:rsid w:val="008D417D"/>
  </w:style>
  <w:style w:type="character" w:customStyle="1" w:styleId="WW8Num1z7">
    <w:name w:val="WW8Num1z7"/>
    <w:rsid w:val="008D417D"/>
  </w:style>
  <w:style w:type="character" w:customStyle="1" w:styleId="WW8Num1z8">
    <w:name w:val="WW8Num1z8"/>
    <w:rsid w:val="008D417D"/>
  </w:style>
  <w:style w:type="character" w:customStyle="1" w:styleId="WW8Num2z0">
    <w:name w:val="WW8Num2z0"/>
    <w:rsid w:val="008D417D"/>
    <w:rPr>
      <w:rFonts w:ascii="Times New Roman" w:eastAsia="Times New Roman" w:hAnsi="Times New Roman" w:cs="Times New Roman"/>
      <w:color w:val="000000"/>
      <w:sz w:val="26"/>
      <w:szCs w:val="26"/>
    </w:rPr>
  </w:style>
  <w:style w:type="character" w:customStyle="1" w:styleId="WW8Num2z1">
    <w:name w:val="WW8Num2z1"/>
    <w:rsid w:val="008D417D"/>
  </w:style>
  <w:style w:type="character" w:customStyle="1" w:styleId="WW8Num2z2">
    <w:name w:val="WW8Num2z2"/>
    <w:rsid w:val="008D417D"/>
  </w:style>
  <w:style w:type="character" w:customStyle="1" w:styleId="WW8Num2z3">
    <w:name w:val="WW8Num2z3"/>
    <w:rsid w:val="008D417D"/>
  </w:style>
  <w:style w:type="character" w:customStyle="1" w:styleId="WW8Num2z4">
    <w:name w:val="WW8Num2z4"/>
    <w:rsid w:val="008D417D"/>
  </w:style>
  <w:style w:type="character" w:customStyle="1" w:styleId="WW8Num2z5">
    <w:name w:val="WW8Num2z5"/>
    <w:rsid w:val="008D417D"/>
  </w:style>
  <w:style w:type="character" w:customStyle="1" w:styleId="WW8Num2z6">
    <w:name w:val="WW8Num2z6"/>
    <w:rsid w:val="008D417D"/>
  </w:style>
  <w:style w:type="character" w:customStyle="1" w:styleId="WW8Num2z7">
    <w:name w:val="WW8Num2z7"/>
    <w:rsid w:val="008D417D"/>
  </w:style>
  <w:style w:type="character" w:customStyle="1" w:styleId="WW8Num2z8">
    <w:name w:val="WW8Num2z8"/>
    <w:rsid w:val="008D417D"/>
  </w:style>
  <w:style w:type="character" w:customStyle="1" w:styleId="WW8Num3z0">
    <w:name w:val="WW8Num3z0"/>
    <w:rsid w:val="008D417D"/>
    <w:rPr>
      <w:rFonts w:ascii="Times New Roman" w:eastAsia="Times New Roman" w:hAnsi="Times New Roman" w:cs="Times New Roman"/>
      <w:color w:val="000000"/>
      <w:sz w:val="26"/>
      <w:szCs w:val="26"/>
    </w:rPr>
  </w:style>
  <w:style w:type="character" w:customStyle="1" w:styleId="WW8Num3z1">
    <w:name w:val="WW8Num3z1"/>
    <w:rsid w:val="008D417D"/>
  </w:style>
  <w:style w:type="character" w:customStyle="1" w:styleId="WW8Num3z2">
    <w:name w:val="WW8Num3z2"/>
    <w:rsid w:val="008D417D"/>
  </w:style>
  <w:style w:type="character" w:customStyle="1" w:styleId="WW8Num3z3">
    <w:name w:val="WW8Num3z3"/>
    <w:rsid w:val="008D417D"/>
  </w:style>
  <w:style w:type="character" w:customStyle="1" w:styleId="WW8Num3z4">
    <w:name w:val="WW8Num3z4"/>
    <w:rsid w:val="008D417D"/>
    <w:rPr>
      <w:rFonts w:cs="Times New Roman"/>
    </w:rPr>
  </w:style>
  <w:style w:type="character" w:customStyle="1" w:styleId="WW8Num3z5">
    <w:name w:val="WW8Num3z5"/>
    <w:rsid w:val="008D417D"/>
  </w:style>
  <w:style w:type="character" w:customStyle="1" w:styleId="WW8Num3z6">
    <w:name w:val="WW8Num3z6"/>
    <w:rsid w:val="008D417D"/>
  </w:style>
  <w:style w:type="character" w:customStyle="1" w:styleId="WW8Num3z7">
    <w:name w:val="WW8Num3z7"/>
    <w:rsid w:val="008D417D"/>
  </w:style>
  <w:style w:type="character" w:customStyle="1" w:styleId="WW8Num3z8">
    <w:name w:val="WW8Num3z8"/>
    <w:rsid w:val="008D417D"/>
  </w:style>
  <w:style w:type="character" w:customStyle="1" w:styleId="WW8Num4z0">
    <w:name w:val="WW8Num4z0"/>
    <w:rsid w:val="008D417D"/>
    <w:rPr>
      <w:rFonts w:ascii="Times New Roman" w:eastAsia="Times New Roman" w:hAnsi="Times New Roman" w:cs="Times New Roman"/>
      <w:color w:val="000000"/>
      <w:sz w:val="26"/>
      <w:szCs w:val="26"/>
    </w:rPr>
  </w:style>
  <w:style w:type="character" w:customStyle="1" w:styleId="WW8Num4z1">
    <w:name w:val="WW8Num4z1"/>
    <w:rsid w:val="008D417D"/>
  </w:style>
  <w:style w:type="character" w:customStyle="1" w:styleId="WW8Num4z2">
    <w:name w:val="WW8Num4z2"/>
    <w:rsid w:val="008D417D"/>
  </w:style>
  <w:style w:type="character" w:customStyle="1" w:styleId="WW8Num4z3">
    <w:name w:val="WW8Num4z3"/>
    <w:rsid w:val="008D417D"/>
  </w:style>
  <w:style w:type="character" w:customStyle="1" w:styleId="WW8Num4z4">
    <w:name w:val="WW8Num4z4"/>
    <w:rsid w:val="008D417D"/>
  </w:style>
  <w:style w:type="character" w:customStyle="1" w:styleId="WW8Num4z5">
    <w:name w:val="WW8Num4z5"/>
    <w:rsid w:val="008D417D"/>
  </w:style>
  <w:style w:type="character" w:customStyle="1" w:styleId="WW8Num4z6">
    <w:name w:val="WW8Num4z6"/>
    <w:rsid w:val="008D417D"/>
  </w:style>
  <w:style w:type="character" w:customStyle="1" w:styleId="WW8Num4z7">
    <w:name w:val="WW8Num4z7"/>
    <w:rsid w:val="008D417D"/>
  </w:style>
  <w:style w:type="character" w:customStyle="1" w:styleId="WW8Num4z8">
    <w:name w:val="WW8Num4z8"/>
    <w:rsid w:val="008D417D"/>
  </w:style>
  <w:style w:type="character" w:customStyle="1" w:styleId="WW8Num5z0">
    <w:name w:val="WW8Num5z0"/>
    <w:rsid w:val="008D417D"/>
    <w:rPr>
      <w:rFonts w:ascii="Times New Roman" w:eastAsia="Times New Roman" w:hAnsi="Times New Roman" w:cs="Times New Roman"/>
      <w:b/>
      <w:bCs/>
      <w:color w:val="000000"/>
      <w:sz w:val="26"/>
      <w:szCs w:val="26"/>
      <w:shd w:val="clear" w:color="auto" w:fill="FFFF00"/>
    </w:rPr>
  </w:style>
  <w:style w:type="character" w:customStyle="1" w:styleId="WW8Num5z1">
    <w:name w:val="WW8Num5z1"/>
    <w:rsid w:val="008D417D"/>
  </w:style>
  <w:style w:type="character" w:customStyle="1" w:styleId="WW8Num5z2">
    <w:name w:val="WW8Num5z2"/>
    <w:rsid w:val="008D417D"/>
  </w:style>
  <w:style w:type="character" w:customStyle="1" w:styleId="WW8Num5z3">
    <w:name w:val="WW8Num5z3"/>
    <w:rsid w:val="008D417D"/>
  </w:style>
  <w:style w:type="character" w:customStyle="1" w:styleId="WW8Num5z4">
    <w:name w:val="WW8Num5z4"/>
    <w:rsid w:val="008D417D"/>
  </w:style>
  <w:style w:type="character" w:customStyle="1" w:styleId="WW8Num5z5">
    <w:name w:val="WW8Num5z5"/>
    <w:rsid w:val="008D417D"/>
  </w:style>
  <w:style w:type="character" w:customStyle="1" w:styleId="WW8Num5z6">
    <w:name w:val="WW8Num5z6"/>
    <w:rsid w:val="008D417D"/>
  </w:style>
  <w:style w:type="character" w:customStyle="1" w:styleId="WW8Num5z7">
    <w:name w:val="WW8Num5z7"/>
    <w:rsid w:val="008D417D"/>
  </w:style>
  <w:style w:type="character" w:customStyle="1" w:styleId="WW8Num5z8">
    <w:name w:val="WW8Num5z8"/>
    <w:rsid w:val="008D417D"/>
  </w:style>
  <w:style w:type="character" w:customStyle="1" w:styleId="WW8Num6z0">
    <w:name w:val="WW8Num6z0"/>
    <w:rsid w:val="008D417D"/>
    <w:rPr>
      <w:rFonts w:ascii="Times New Roman" w:hAnsi="Times New Roman" w:cs="Times New Roman"/>
      <w:sz w:val="26"/>
      <w:szCs w:val="26"/>
    </w:rPr>
  </w:style>
  <w:style w:type="character" w:customStyle="1" w:styleId="WW8Num6z1">
    <w:name w:val="WW8Num6z1"/>
    <w:rsid w:val="008D417D"/>
  </w:style>
  <w:style w:type="character" w:customStyle="1" w:styleId="WW8Num6z2">
    <w:name w:val="WW8Num6z2"/>
    <w:rsid w:val="008D417D"/>
  </w:style>
  <w:style w:type="character" w:customStyle="1" w:styleId="WW8Num6z3">
    <w:name w:val="WW8Num6z3"/>
    <w:rsid w:val="008D417D"/>
  </w:style>
  <w:style w:type="character" w:customStyle="1" w:styleId="WW8Num6z4">
    <w:name w:val="WW8Num6z4"/>
    <w:rsid w:val="008D417D"/>
  </w:style>
  <w:style w:type="character" w:customStyle="1" w:styleId="WW8Num6z5">
    <w:name w:val="WW8Num6z5"/>
    <w:rsid w:val="008D417D"/>
  </w:style>
  <w:style w:type="character" w:customStyle="1" w:styleId="WW8Num6z6">
    <w:name w:val="WW8Num6z6"/>
    <w:rsid w:val="008D417D"/>
  </w:style>
  <w:style w:type="character" w:customStyle="1" w:styleId="WW8Num6z7">
    <w:name w:val="WW8Num6z7"/>
    <w:rsid w:val="008D417D"/>
  </w:style>
  <w:style w:type="character" w:customStyle="1" w:styleId="WW8Num6z8">
    <w:name w:val="WW8Num6z8"/>
    <w:rsid w:val="008D417D"/>
  </w:style>
  <w:style w:type="character" w:customStyle="1" w:styleId="WW8Num7z0">
    <w:name w:val="WW8Num7z0"/>
    <w:rsid w:val="008D417D"/>
    <w:rPr>
      <w:rFonts w:cs="Times New Roman"/>
      <w:b/>
      <w:color w:val="800000"/>
      <w:sz w:val="28"/>
      <w:szCs w:val="28"/>
    </w:rPr>
  </w:style>
  <w:style w:type="character" w:customStyle="1" w:styleId="WW8Num7z1">
    <w:name w:val="WW8Num7z1"/>
    <w:rsid w:val="008D417D"/>
  </w:style>
  <w:style w:type="character" w:customStyle="1" w:styleId="WW8Num7z2">
    <w:name w:val="WW8Num7z2"/>
    <w:rsid w:val="008D417D"/>
  </w:style>
  <w:style w:type="character" w:customStyle="1" w:styleId="WW8Num7z3">
    <w:name w:val="WW8Num7z3"/>
    <w:rsid w:val="008D417D"/>
  </w:style>
  <w:style w:type="character" w:customStyle="1" w:styleId="WW8Num7z4">
    <w:name w:val="WW8Num7z4"/>
    <w:rsid w:val="008D417D"/>
  </w:style>
  <w:style w:type="character" w:customStyle="1" w:styleId="WW8Num7z5">
    <w:name w:val="WW8Num7z5"/>
    <w:rsid w:val="008D417D"/>
  </w:style>
  <w:style w:type="character" w:customStyle="1" w:styleId="WW8Num7z6">
    <w:name w:val="WW8Num7z6"/>
    <w:rsid w:val="008D417D"/>
  </w:style>
  <w:style w:type="character" w:customStyle="1" w:styleId="WW8Num7z7">
    <w:name w:val="WW8Num7z7"/>
    <w:rsid w:val="008D417D"/>
  </w:style>
  <w:style w:type="character" w:customStyle="1" w:styleId="WW8Num7z8">
    <w:name w:val="WW8Num7z8"/>
    <w:rsid w:val="008D417D"/>
  </w:style>
  <w:style w:type="character" w:customStyle="1" w:styleId="WW8Num8z0">
    <w:name w:val="WW8Num8z0"/>
    <w:rsid w:val="008D417D"/>
    <w:rPr>
      <w:rFonts w:ascii="Wingdings" w:hAnsi="Wingdings" w:cs="Times New Roman"/>
      <w:color w:val="800000"/>
      <w:spacing w:val="-6"/>
      <w:sz w:val="26"/>
      <w:szCs w:val="26"/>
      <w:shd w:val="clear" w:color="auto" w:fill="FFFF00"/>
    </w:rPr>
  </w:style>
  <w:style w:type="character" w:customStyle="1" w:styleId="WW8Num8z1">
    <w:name w:val="WW8Num8z1"/>
    <w:rsid w:val="008D417D"/>
  </w:style>
  <w:style w:type="character" w:customStyle="1" w:styleId="WW8Num8z2">
    <w:name w:val="WW8Num8z2"/>
    <w:rsid w:val="008D417D"/>
  </w:style>
  <w:style w:type="character" w:customStyle="1" w:styleId="WW8Num8z3">
    <w:name w:val="WW8Num8z3"/>
    <w:rsid w:val="008D417D"/>
  </w:style>
  <w:style w:type="character" w:customStyle="1" w:styleId="WW8Num8z4">
    <w:name w:val="WW8Num8z4"/>
    <w:rsid w:val="008D417D"/>
  </w:style>
  <w:style w:type="character" w:customStyle="1" w:styleId="WW8Num8z5">
    <w:name w:val="WW8Num8z5"/>
    <w:rsid w:val="008D417D"/>
  </w:style>
  <w:style w:type="character" w:customStyle="1" w:styleId="WW8Num8z6">
    <w:name w:val="WW8Num8z6"/>
    <w:rsid w:val="008D417D"/>
  </w:style>
  <w:style w:type="character" w:customStyle="1" w:styleId="WW8Num8z7">
    <w:name w:val="WW8Num8z7"/>
    <w:rsid w:val="008D417D"/>
  </w:style>
  <w:style w:type="character" w:customStyle="1" w:styleId="WW8Num8z8">
    <w:name w:val="WW8Num8z8"/>
    <w:rsid w:val="008D417D"/>
  </w:style>
  <w:style w:type="character" w:customStyle="1" w:styleId="WW8Num9z0">
    <w:name w:val="WW8Num9z0"/>
    <w:rsid w:val="008D417D"/>
    <w:rPr>
      <w:rFonts w:ascii="Symbol" w:hAnsi="Symbol" w:cs="Wingdings"/>
    </w:rPr>
  </w:style>
  <w:style w:type="character" w:customStyle="1" w:styleId="WW8Num10z0">
    <w:name w:val="WW8Num10z0"/>
    <w:rsid w:val="008D417D"/>
    <w:rPr>
      <w:rFonts w:ascii="Symbol" w:hAnsi="Symbol" w:cs="StarSymbol"/>
      <w:sz w:val="18"/>
      <w:szCs w:val="18"/>
      <w:shd w:val="clear" w:color="auto" w:fill="FFFFFF"/>
    </w:rPr>
  </w:style>
  <w:style w:type="character" w:customStyle="1" w:styleId="WW8Num11z0">
    <w:name w:val="WW8Num11z0"/>
    <w:rsid w:val="008D417D"/>
    <w:rPr>
      <w:rFonts w:ascii="Symbol" w:hAnsi="Symbol" w:cs="StarSymbol"/>
      <w:color w:val="000000"/>
      <w:sz w:val="18"/>
      <w:szCs w:val="18"/>
      <w:shd w:val="clear" w:color="auto" w:fill="FFFFFF"/>
      <w:lang w:eastAsia="ru-RU"/>
    </w:rPr>
  </w:style>
  <w:style w:type="character" w:customStyle="1" w:styleId="WW8Num12z0">
    <w:name w:val="WW8Num12z0"/>
    <w:rsid w:val="008D417D"/>
    <w:rPr>
      <w:rFonts w:ascii="Wingdings" w:hAnsi="Wingdings" w:cs="StarSymbol"/>
      <w:color w:val="000000"/>
      <w:sz w:val="18"/>
      <w:szCs w:val="18"/>
      <w:shd w:val="clear" w:color="auto" w:fill="FFFFFF"/>
    </w:rPr>
  </w:style>
  <w:style w:type="character" w:customStyle="1" w:styleId="WW8Num13z0">
    <w:name w:val="WW8Num13z0"/>
    <w:rsid w:val="008D417D"/>
    <w:rPr>
      <w:rFonts w:ascii="Times New Roman" w:hAnsi="Times New Roman" w:cs="Times New Roman"/>
      <w:color w:val="000000"/>
      <w:sz w:val="26"/>
      <w:szCs w:val="26"/>
    </w:rPr>
  </w:style>
  <w:style w:type="character" w:customStyle="1" w:styleId="46">
    <w:name w:val="Основной шрифт абзаца46"/>
    <w:rsid w:val="008D417D"/>
  </w:style>
  <w:style w:type="character" w:customStyle="1" w:styleId="45">
    <w:name w:val="Основной шрифт абзаца45"/>
    <w:rsid w:val="008D417D"/>
  </w:style>
  <w:style w:type="character" w:customStyle="1" w:styleId="44">
    <w:name w:val="Основной шрифт абзаца44"/>
    <w:rsid w:val="008D417D"/>
  </w:style>
  <w:style w:type="character" w:customStyle="1" w:styleId="43">
    <w:name w:val="Основной шрифт абзаца43"/>
    <w:rsid w:val="008D417D"/>
  </w:style>
  <w:style w:type="character" w:customStyle="1" w:styleId="42">
    <w:name w:val="Основной шрифт абзаца42"/>
    <w:rsid w:val="008D417D"/>
  </w:style>
  <w:style w:type="character" w:customStyle="1" w:styleId="41">
    <w:name w:val="Основной шрифт абзаца41"/>
    <w:rsid w:val="008D417D"/>
  </w:style>
  <w:style w:type="character" w:customStyle="1" w:styleId="WW8Num14z0">
    <w:name w:val="WW8Num14z0"/>
    <w:rsid w:val="008D417D"/>
    <w:rPr>
      <w:rFonts w:ascii="Times New Roman" w:hAnsi="Times New Roman" w:cs="Times New Roman"/>
    </w:rPr>
  </w:style>
  <w:style w:type="character" w:customStyle="1" w:styleId="WW8Num14z1">
    <w:name w:val="WW8Num14z1"/>
    <w:rsid w:val="008D417D"/>
    <w:rPr>
      <w:rFonts w:ascii="OpenSymbol" w:hAnsi="OpenSymbol" w:cs="OpenSymbol"/>
    </w:rPr>
  </w:style>
  <w:style w:type="character" w:customStyle="1" w:styleId="WW8Num14z2">
    <w:name w:val="WW8Num14z2"/>
    <w:rsid w:val="008D417D"/>
  </w:style>
  <w:style w:type="character" w:customStyle="1" w:styleId="WW8Num14z3">
    <w:name w:val="WW8Num14z3"/>
    <w:rsid w:val="008D417D"/>
  </w:style>
  <w:style w:type="character" w:customStyle="1" w:styleId="WW8Num14z4">
    <w:name w:val="WW8Num14z4"/>
    <w:rsid w:val="008D417D"/>
  </w:style>
  <w:style w:type="character" w:customStyle="1" w:styleId="WW8Num14z5">
    <w:name w:val="WW8Num14z5"/>
    <w:rsid w:val="008D417D"/>
  </w:style>
  <w:style w:type="character" w:customStyle="1" w:styleId="WW8Num14z6">
    <w:name w:val="WW8Num14z6"/>
    <w:rsid w:val="008D417D"/>
  </w:style>
  <w:style w:type="character" w:customStyle="1" w:styleId="WW8Num14z7">
    <w:name w:val="WW8Num14z7"/>
    <w:rsid w:val="008D417D"/>
  </w:style>
  <w:style w:type="character" w:customStyle="1" w:styleId="WW8Num14z8">
    <w:name w:val="WW8Num14z8"/>
    <w:rsid w:val="008D417D"/>
  </w:style>
  <w:style w:type="character" w:customStyle="1" w:styleId="WW8Num15z0">
    <w:name w:val="WW8Num15z0"/>
    <w:rsid w:val="008D417D"/>
    <w:rPr>
      <w:rFonts w:ascii="Symbol" w:hAnsi="Symbol" w:cs="Times New Roman"/>
      <w:b/>
      <w:color w:val="000000"/>
      <w:sz w:val="26"/>
      <w:szCs w:val="26"/>
      <w:shd w:val="clear" w:color="auto" w:fill="FFFF00"/>
    </w:rPr>
  </w:style>
  <w:style w:type="character" w:customStyle="1" w:styleId="WW8Num15z1">
    <w:name w:val="WW8Num15z1"/>
    <w:rsid w:val="008D417D"/>
    <w:rPr>
      <w:rFonts w:ascii="OpenSymbol" w:hAnsi="OpenSymbol" w:cs="OpenSymbol"/>
    </w:rPr>
  </w:style>
  <w:style w:type="character" w:customStyle="1" w:styleId="WW8Num13z1">
    <w:name w:val="WW8Num13z1"/>
    <w:rsid w:val="008D417D"/>
  </w:style>
  <w:style w:type="character" w:customStyle="1" w:styleId="WW8Num13z2">
    <w:name w:val="WW8Num13z2"/>
    <w:rsid w:val="008D417D"/>
  </w:style>
  <w:style w:type="character" w:customStyle="1" w:styleId="WW8Num13z3">
    <w:name w:val="WW8Num13z3"/>
    <w:rsid w:val="008D417D"/>
  </w:style>
  <w:style w:type="character" w:customStyle="1" w:styleId="WW8Num13z4">
    <w:name w:val="WW8Num13z4"/>
    <w:rsid w:val="008D417D"/>
  </w:style>
  <w:style w:type="character" w:customStyle="1" w:styleId="WW8Num13z5">
    <w:name w:val="WW8Num13z5"/>
    <w:rsid w:val="008D417D"/>
  </w:style>
  <w:style w:type="character" w:customStyle="1" w:styleId="WW8Num13z6">
    <w:name w:val="WW8Num13z6"/>
    <w:rsid w:val="008D417D"/>
  </w:style>
  <w:style w:type="character" w:customStyle="1" w:styleId="WW8Num13z7">
    <w:name w:val="WW8Num13z7"/>
    <w:rsid w:val="008D417D"/>
  </w:style>
  <w:style w:type="character" w:customStyle="1" w:styleId="WW8Num13z8">
    <w:name w:val="WW8Num13z8"/>
    <w:rsid w:val="008D417D"/>
  </w:style>
  <w:style w:type="character" w:customStyle="1" w:styleId="Absatz-Standardschriftart">
    <w:name w:val="Absatz-Standardschriftart"/>
    <w:rsid w:val="008D417D"/>
  </w:style>
  <w:style w:type="character" w:customStyle="1" w:styleId="40">
    <w:name w:val="Основной шрифт абзаца40"/>
    <w:rsid w:val="008D417D"/>
  </w:style>
  <w:style w:type="character" w:customStyle="1" w:styleId="WW-Absatz-Standardschriftart">
    <w:name w:val="WW-Absatz-Standardschriftart"/>
    <w:rsid w:val="008D417D"/>
  </w:style>
  <w:style w:type="character" w:customStyle="1" w:styleId="39">
    <w:name w:val="Основной шрифт абзаца39"/>
    <w:rsid w:val="008D417D"/>
  </w:style>
  <w:style w:type="character" w:customStyle="1" w:styleId="WW8Num15z2">
    <w:name w:val="WW8Num15z2"/>
    <w:rsid w:val="008D417D"/>
  </w:style>
  <w:style w:type="character" w:customStyle="1" w:styleId="WW8Num15z3">
    <w:name w:val="WW8Num15z3"/>
    <w:rsid w:val="008D417D"/>
  </w:style>
  <w:style w:type="character" w:customStyle="1" w:styleId="WW8Num15z4">
    <w:name w:val="WW8Num15z4"/>
    <w:rsid w:val="008D417D"/>
  </w:style>
  <w:style w:type="character" w:customStyle="1" w:styleId="WW8Num15z5">
    <w:name w:val="WW8Num15z5"/>
    <w:rsid w:val="008D417D"/>
  </w:style>
  <w:style w:type="character" w:customStyle="1" w:styleId="WW8Num15z6">
    <w:name w:val="WW8Num15z6"/>
    <w:rsid w:val="008D417D"/>
  </w:style>
  <w:style w:type="character" w:customStyle="1" w:styleId="WW8Num15z7">
    <w:name w:val="WW8Num15z7"/>
    <w:rsid w:val="008D417D"/>
  </w:style>
  <w:style w:type="character" w:customStyle="1" w:styleId="WW8Num15z8">
    <w:name w:val="WW8Num15z8"/>
    <w:rsid w:val="008D417D"/>
  </w:style>
  <w:style w:type="character" w:customStyle="1" w:styleId="WW8Num16z0">
    <w:name w:val="WW8Num16z0"/>
    <w:rsid w:val="008D417D"/>
    <w:rPr>
      <w:rFonts w:ascii="Times New Roman" w:hAnsi="Times New Roman" w:cs="Times New Roman"/>
      <w:b/>
      <w:color w:val="000000"/>
      <w:sz w:val="26"/>
      <w:szCs w:val="26"/>
      <w:shd w:val="clear" w:color="auto" w:fill="FFFF00"/>
    </w:rPr>
  </w:style>
  <w:style w:type="character" w:customStyle="1" w:styleId="WW8Num16z1">
    <w:name w:val="WW8Num16z1"/>
    <w:rsid w:val="008D417D"/>
  </w:style>
  <w:style w:type="character" w:customStyle="1" w:styleId="WW8Num16z2">
    <w:name w:val="WW8Num16z2"/>
    <w:rsid w:val="008D417D"/>
  </w:style>
  <w:style w:type="character" w:customStyle="1" w:styleId="WW8Num16z3">
    <w:name w:val="WW8Num16z3"/>
    <w:rsid w:val="008D417D"/>
  </w:style>
  <w:style w:type="character" w:customStyle="1" w:styleId="WW8Num16z4">
    <w:name w:val="WW8Num16z4"/>
    <w:rsid w:val="008D417D"/>
  </w:style>
  <w:style w:type="character" w:customStyle="1" w:styleId="WW8Num16z5">
    <w:name w:val="WW8Num16z5"/>
    <w:rsid w:val="008D417D"/>
  </w:style>
  <w:style w:type="character" w:customStyle="1" w:styleId="WW8Num16z6">
    <w:name w:val="WW8Num16z6"/>
    <w:rsid w:val="008D417D"/>
  </w:style>
  <w:style w:type="character" w:customStyle="1" w:styleId="WW8Num16z7">
    <w:name w:val="WW8Num16z7"/>
    <w:rsid w:val="008D417D"/>
  </w:style>
  <w:style w:type="character" w:customStyle="1" w:styleId="WW8Num16z8">
    <w:name w:val="WW8Num16z8"/>
    <w:rsid w:val="008D417D"/>
  </w:style>
  <w:style w:type="character" w:customStyle="1" w:styleId="38">
    <w:name w:val="Основной шрифт абзаца38"/>
    <w:rsid w:val="008D417D"/>
  </w:style>
  <w:style w:type="character" w:customStyle="1" w:styleId="WW8Num17z0">
    <w:name w:val="WW8Num17z0"/>
    <w:rsid w:val="008D417D"/>
  </w:style>
  <w:style w:type="character" w:customStyle="1" w:styleId="WW8Num17z1">
    <w:name w:val="WW8Num17z1"/>
    <w:rsid w:val="008D417D"/>
  </w:style>
  <w:style w:type="character" w:customStyle="1" w:styleId="WW8Num17z2">
    <w:name w:val="WW8Num17z2"/>
    <w:rsid w:val="008D417D"/>
  </w:style>
  <w:style w:type="character" w:customStyle="1" w:styleId="WW8Num17z3">
    <w:name w:val="WW8Num17z3"/>
    <w:rsid w:val="008D417D"/>
  </w:style>
  <w:style w:type="character" w:customStyle="1" w:styleId="WW8Num17z4">
    <w:name w:val="WW8Num17z4"/>
    <w:rsid w:val="008D417D"/>
  </w:style>
  <w:style w:type="character" w:customStyle="1" w:styleId="WW8Num17z5">
    <w:name w:val="WW8Num17z5"/>
    <w:rsid w:val="008D417D"/>
  </w:style>
  <w:style w:type="character" w:customStyle="1" w:styleId="WW8Num17z6">
    <w:name w:val="WW8Num17z6"/>
    <w:rsid w:val="008D417D"/>
  </w:style>
  <w:style w:type="character" w:customStyle="1" w:styleId="WW8Num17z7">
    <w:name w:val="WW8Num17z7"/>
    <w:rsid w:val="008D417D"/>
  </w:style>
  <w:style w:type="character" w:customStyle="1" w:styleId="WW8Num17z8">
    <w:name w:val="WW8Num17z8"/>
    <w:rsid w:val="008D417D"/>
  </w:style>
  <w:style w:type="character" w:customStyle="1" w:styleId="WW8Num18z0">
    <w:name w:val="WW8Num18z0"/>
    <w:rsid w:val="008D417D"/>
  </w:style>
  <w:style w:type="character" w:customStyle="1" w:styleId="WW8Num18z1">
    <w:name w:val="WW8Num18z1"/>
    <w:rsid w:val="008D417D"/>
  </w:style>
  <w:style w:type="character" w:customStyle="1" w:styleId="WW8Num18z2">
    <w:name w:val="WW8Num18z2"/>
    <w:rsid w:val="008D417D"/>
  </w:style>
  <w:style w:type="character" w:customStyle="1" w:styleId="WW8Num18z3">
    <w:name w:val="WW8Num18z3"/>
    <w:rsid w:val="008D417D"/>
  </w:style>
  <w:style w:type="character" w:customStyle="1" w:styleId="WW8Num18z4">
    <w:name w:val="WW8Num18z4"/>
    <w:rsid w:val="008D417D"/>
  </w:style>
  <w:style w:type="character" w:customStyle="1" w:styleId="WW8Num18z5">
    <w:name w:val="WW8Num18z5"/>
    <w:rsid w:val="008D417D"/>
  </w:style>
  <w:style w:type="character" w:customStyle="1" w:styleId="WW8Num18z6">
    <w:name w:val="WW8Num18z6"/>
    <w:rsid w:val="008D417D"/>
  </w:style>
  <w:style w:type="character" w:customStyle="1" w:styleId="WW8Num18z7">
    <w:name w:val="WW8Num18z7"/>
    <w:rsid w:val="008D417D"/>
  </w:style>
  <w:style w:type="character" w:customStyle="1" w:styleId="WW8Num18z8">
    <w:name w:val="WW8Num18z8"/>
    <w:rsid w:val="008D417D"/>
  </w:style>
  <w:style w:type="character" w:customStyle="1" w:styleId="37">
    <w:name w:val="Основной шрифт абзаца37"/>
    <w:rsid w:val="008D417D"/>
  </w:style>
  <w:style w:type="character" w:customStyle="1" w:styleId="WW8Num19z0">
    <w:name w:val="WW8Num19z0"/>
    <w:rsid w:val="008D417D"/>
  </w:style>
  <w:style w:type="character" w:customStyle="1" w:styleId="WW8Num19z1">
    <w:name w:val="WW8Num19z1"/>
    <w:rsid w:val="008D417D"/>
  </w:style>
  <w:style w:type="character" w:customStyle="1" w:styleId="WW8Num19z2">
    <w:name w:val="WW8Num19z2"/>
    <w:rsid w:val="008D417D"/>
  </w:style>
  <w:style w:type="character" w:customStyle="1" w:styleId="WW8Num19z3">
    <w:name w:val="WW8Num19z3"/>
    <w:rsid w:val="008D417D"/>
  </w:style>
  <w:style w:type="character" w:customStyle="1" w:styleId="WW8Num19z4">
    <w:name w:val="WW8Num19z4"/>
    <w:rsid w:val="008D417D"/>
  </w:style>
  <w:style w:type="character" w:customStyle="1" w:styleId="WW8Num19z5">
    <w:name w:val="WW8Num19z5"/>
    <w:rsid w:val="008D417D"/>
  </w:style>
  <w:style w:type="character" w:customStyle="1" w:styleId="WW8Num19z6">
    <w:name w:val="WW8Num19z6"/>
    <w:rsid w:val="008D417D"/>
  </w:style>
  <w:style w:type="character" w:customStyle="1" w:styleId="WW8Num19z7">
    <w:name w:val="WW8Num19z7"/>
    <w:rsid w:val="008D417D"/>
  </w:style>
  <w:style w:type="character" w:customStyle="1" w:styleId="WW8Num19z8">
    <w:name w:val="WW8Num19z8"/>
    <w:rsid w:val="008D417D"/>
  </w:style>
  <w:style w:type="character" w:customStyle="1" w:styleId="WW8Num20z0">
    <w:name w:val="WW8Num20z0"/>
    <w:rsid w:val="008D417D"/>
  </w:style>
  <w:style w:type="character" w:customStyle="1" w:styleId="WW8Num20z1">
    <w:name w:val="WW8Num20z1"/>
    <w:rsid w:val="008D417D"/>
  </w:style>
  <w:style w:type="character" w:customStyle="1" w:styleId="WW8Num20z2">
    <w:name w:val="WW8Num20z2"/>
    <w:rsid w:val="008D417D"/>
  </w:style>
  <w:style w:type="character" w:customStyle="1" w:styleId="WW8Num20z3">
    <w:name w:val="WW8Num20z3"/>
    <w:rsid w:val="008D417D"/>
  </w:style>
  <w:style w:type="character" w:customStyle="1" w:styleId="WW8Num20z4">
    <w:name w:val="WW8Num20z4"/>
    <w:rsid w:val="008D417D"/>
  </w:style>
  <w:style w:type="character" w:customStyle="1" w:styleId="WW8Num20z5">
    <w:name w:val="WW8Num20z5"/>
    <w:rsid w:val="008D417D"/>
  </w:style>
  <w:style w:type="character" w:customStyle="1" w:styleId="WW8Num20z6">
    <w:name w:val="WW8Num20z6"/>
    <w:rsid w:val="008D417D"/>
  </w:style>
  <w:style w:type="character" w:customStyle="1" w:styleId="WW8Num20z7">
    <w:name w:val="WW8Num20z7"/>
    <w:rsid w:val="008D417D"/>
  </w:style>
  <w:style w:type="character" w:customStyle="1" w:styleId="WW8Num20z8">
    <w:name w:val="WW8Num20z8"/>
    <w:rsid w:val="008D417D"/>
  </w:style>
  <w:style w:type="character" w:customStyle="1" w:styleId="36">
    <w:name w:val="Основной шрифт абзаца36"/>
    <w:rsid w:val="008D417D"/>
  </w:style>
  <w:style w:type="character" w:customStyle="1" w:styleId="350">
    <w:name w:val="Основной шрифт абзаца35"/>
    <w:rsid w:val="008D417D"/>
  </w:style>
  <w:style w:type="character" w:customStyle="1" w:styleId="340">
    <w:name w:val="Основной шрифт абзаца34"/>
    <w:rsid w:val="008D417D"/>
  </w:style>
  <w:style w:type="character" w:customStyle="1" w:styleId="330">
    <w:name w:val="Основной шрифт абзаца33"/>
    <w:rsid w:val="008D417D"/>
  </w:style>
  <w:style w:type="character" w:customStyle="1" w:styleId="WW-Absatz-Standardschriftart1">
    <w:name w:val="WW-Absatz-Standardschriftart1"/>
    <w:rsid w:val="008D417D"/>
  </w:style>
  <w:style w:type="character" w:customStyle="1" w:styleId="WW-Absatz-Standardschriftart11">
    <w:name w:val="WW-Absatz-Standardschriftart11"/>
    <w:rsid w:val="008D417D"/>
  </w:style>
  <w:style w:type="character" w:customStyle="1" w:styleId="WW-Absatz-Standardschriftart111">
    <w:name w:val="WW-Absatz-Standardschriftart111"/>
    <w:rsid w:val="008D417D"/>
  </w:style>
  <w:style w:type="character" w:customStyle="1" w:styleId="WW-Absatz-Standardschriftart1111">
    <w:name w:val="WW-Absatz-Standardschriftart1111"/>
    <w:rsid w:val="008D417D"/>
  </w:style>
  <w:style w:type="character" w:customStyle="1" w:styleId="320">
    <w:name w:val="Основной шрифт абзаца32"/>
    <w:rsid w:val="008D417D"/>
  </w:style>
  <w:style w:type="character" w:customStyle="1" w:styleId="310">
    <w:name w:val="Основной шрифт абзаца31"/>
    <w:rsid w:val="008D417D"/>
  </w:style>
  <w:style w:type="character" w:customStyle="1" w:styleId="300">
    <w:name w:val="Основной шрифт абзаца30"/>
    <w:rsid w:val="008D417D"/>
  </w:style>
  <w:style w:type="character" w:customStyle="1" w:styleId="WW-Absatz-Standardschriftart11111">
    <w:name w:val="WW-Absatz-Standardschriftart11111"/>
    <w:rsid w:val="008D417D"/>
  </w:style>
  <w:style w:type="character" w:customStyle="1" w:styleId="290">
    <w:name w:val="Основной шрифт абзаца29"/>
    <w:rsid w:val="008D417D"/>
  </w:style>
  <w:style w:type="character" w:customStyle="1" w:styleId="280">
    <w:name w:val="Основной шрифт абзаца28"/>
    <w:rsid w:val="008D417D"/>
  </w:style>
  <w:style w:type="character" w:customStyle="1" w:styleId="270">
    <w:name w:val="Основной шрифт абзаца27"/>
    <w:rsid w:val="008D417D"/>
  </w:style>
  <w:style w:type="character" w:customStyle="1" w:styleId="260">
    <w:name w:val="Основной шрифт абзаца26"/>
    <w:rsid w:val="008D417D"/>
  </w:style>
  <w:style w:type="character" w:customStyle="1" w:styleId="250">
    <w:name w:val="Основной шрифт абзаца25"/>
    <w:rsid w:val="008D417D"/>
  </w:style>
  <w:style w:type="character" w:customStyle="1" w:styleId="240">
    <w:name w:val="Основной шрифт абзаца24"/>
    <w:rsid w:val="008D417D"/>
  </w:style>
  <w:style w:type="character" w:customStyle="1" w:styleId="WW8Num9z1">
    <w:name w:val="WW8Num9z1"/>
    <w:rsid w:val="008D417D"/>
  </w:style>
  <w:style w:type="character" w:customStyle="1" w:styleId="WW8Num9z2">
    <w:name w:val="WW8Num9z2"/>
    <w:rsid w:val="008D417D"/>
  </w:style>
  <w:style w:type="character" w:customStyle="1" w:styleId="WW8Num9z3">
    <w:name w:val="WW8Num9z3"/>
    <w:rsid w:val="008D417D"/>
  </w:style>
  <w:style w:type="character" w:customStyle="1" w:styleId="WW8Num9z4">
    <w:name w:val="WW8Num9z4"/>
    <w:rsid w:val="008D417D"/>
  </w:style>
  <w:style w:type="character" w:customStyle="1" w:styleId="WW8Num9z5">
    <w:name w:val="WW8Num9z5"/>
    <w:rsid w:val="008D417D"/>
  </w:style>
  <w:style w:type="character" w:customStyle="1" w:styleId="WW8Num9z6">
    <w:name w:val="WW8Num9z6"/>
    <w:rsid w:val="008D417D"/>
  </w:style>
  <w:style w:type="character" w:customStyle="1" w:styleId="WW8Num9z7">
    <w:name w:val="WW8Num9z7"/>
    <w:rsid w:val="008D417D"/>
  </w:style>
  <w:style w:type="character" w:customStyle="1" w:styleId="WW8Num9z8">
    <w:name w:val="WW8Num9z8"/>
    <w:rsid w:val="008D417D"/>
  </w:style>
  <w:style w:type="character" w:customStyle="1" w:styleId="WW8Num21z0">
    <w:name w:val="WW8Num21z0"/>
    <w:rsid w:val="008D417D"/>
    <w:rPr>
      <w:rFonts w:ascii="Wingdings" w:hAnsi="Wingdings" w:cs="Wingdings"/>
      <w:color w:val="000000"/>
      <w:sz w:val="26"/>
      <w:szCs w:val="26"/>
    </w:rPr>
  </w:style>
  <w:style w:type="character" w:customStyle="1" w:styleId="WW8Num22z0">
    <w:name w:val="WW8Num22z0"/>
    <w:rsid w:val="008D417D"/>
    <w:rPr>
      <w:rFonts w:ascii="Wingdings" w:hAnsi="Wingdings" w:cs="Wingdings"/>
      <w:color w:val="000000"/>
      <w:sz w:val="26"/>
      <w:szCs w:val="26"/>
    </w:rPr>
  </w:style>
  <w:style w:type="character" w:customStyle="1" w:styleId="WW8Num23z0">
    <w:name w:val="WW8Num23z0"/>
    <w:rsid w:val="008D417D"/>
    <w:rPr>
      <w:rFonts w:cs="Times New Roman"/>
    </w:rPr>
  </w:style>
  <w:style w:type="character" w:customStyle="1" w:styleId="WW8Num24z0">
    <w:name w:val="WW8Num24z0"/>
    <w:rsid w:val="008D417D"/>
    <w:rPr>
      <w:rFonts w:ascii="Symbol" w:hAnsi="Symbol" w:cs="StarSymbol"/>
      <w:sz w:val="18"/>
      <w:szCs w:val="18"/>
    </w:rPr>
  </w:style>
  <w:style w:type="character" w:customStyle="1" w:styleId="WW8Num24z1">
    <w:name w:val="WW8Num24z1"/>
    <w:rsid w:val="008D417D"/>
    <w:rPr>
      <w:rFonts w:ascii="OpenSymbol" w:hAnsi="OpenSymbol" w:cs="StarSymbol"/>
      <w:sz w:val="18"/>
      <w:szCs w:val="18"/>
    </w:rPr>
  </w:style>
  <w:style w:type="character" w:customStyle="1" w:styleId="230">
    <w:name w:val="Основной шрифт абзаца23"/>
    <w:rsid w:val="008D417D"/>
  </w:style>
  <w:style w:type="character" w:customStyle="1" w:styleId="220">
    <w:name w:val="Основной шрифт абзаца22"/>
    <w:rsid w:val="008D417D"/>
  </w:style>
  <w:style w:type="character" w:customStyle="1" w:styleId="210">
    <w:name w:val="Основной шрифт абзаца21"/>
    <w:rsid w:val="008D417D"/>
  </w:style>
  <w:style w:type="character" w:customStyle="1" w:styleId="200">
    <w:name w:val="Основной шрифт абзаца20"/>
    <w:rsid w:val="008D417D"/>
  </w:style>
  <w:style w:type="character" w:customStyle="1" w:styleId="19">
    <w:name w:val="Основной шрифт абзаца19"/>
    <w:rsid w:val="008D417D"/>
  </w:style>
  <w:style w:type="character" w:customStyle="1" w:styleId="180">
    <w:name w:val="Основной шрифт абзаца18"/>
    <w:rsid w:val="008D417D"/>
  </w:style>
  <w:style w:type="character" w:customStyle="1" w:styleId="170">
    <w:name w:val="Основной шрифт абзаца17"/>
    <w:rsid w:val="008D417D"/>
  </w:style>
  <w:style w:type="character" w:customStyle="1" w:styleId="WW8Num21z1">
    <w:name w:val="WW8Num21z1"/>
    <w:rsid w:val="008D417D"/>
    <w:rPr>
      <w:rFonts w:ascii="Courier New" w:hAnsi="Courier New" w:cs="Courier New"/>
    </w:rPr>
  </w:style>
  <w:style w:type="character" w:customStyle="1" w:styleId="WW8Num21z3">
    <w:name w:val="WW8Num21z3"/>
    <w:rsid w:val="008D417D"/>
    <w:rPr>
      <w:rFonts w:ascii="Symbol" w:hAnsi="Symbol" w:cs="Symbol"/>
    </w:rPr>
  </w:style>
  <w:style w:type="character" w:customStyle="1" w:styleId="WW8Num22z1">
    <w:name w:val="WW8Num22z1"/>
    <w:rsid w:val="008D417D"/>
    <w:rPr>
      <w:rFonts w:ascii="Courier New" w:hAnsi="Courier New" w:cs="Courier New"/>
    </w:rPr>
  </w:style>
  <w:style w:type="character" w:customStyle="1" w:styleId="WW8Num22z3">
    <w:name w:val="WW8Num22z3"/>
    <w:rsid w:val="008D417D"/>
    <w:rPr>
      <w:rFonts w:ascii="Symbol" w:hAnsi="Symbol" w:cs="Symbol"/>
    </w:rPr>
  </w:style>
  <w:style w:type="character" w:customStyle="1" w:styleId="160">
    <w:name w:val="Основной шрифт абзаца16"/>
    <w:rsid w:val="008D417D"/>
  </w:style>
  <w:style w:type="character" w:customStyle="1" w:styleId="WW8Num23z1">
    <w:name w:val="WW8Num23z1"/>
    <w:rsid w:val="008D417D"/>
    <w:rPr>
      <w:rFonts w:ascii="Courier New" w:hAnsi="Courier New" w:cs="Courier New"/>
    </w:rPr>
  </w:style>
  <w:style w:type="character" w:customStyle="1" w:styleId="WW8Num23z3">
    <w:name w:val="WW8Num23z3"/>
    <w:rsid w:val="008D417D"/>
    <w:rPr>
      <w:rFonts w:ascii="Symbol" w:hAnsi="Symbol" w:cs="Symbol"/>
    </w:rPr>
  </w:style>
  <w:style w:type="character" w:customStyle="1" w:styleId="WW8Num24z2">
    <w:name w:val="WW8Num24z2"/>
    <w:rsid w:val="008D417D"/>
  </w:style>
  <w:style w:type="character" w:customStyle="1" w:styleId="WW8Num24z3">
    <w:name w:val="WW8Num24z3"/>
    <w:rsid w:val="008D417D"/>
  </w:style>
  <w:style w:type="character" w:customStyle="1" w:styleId="WW8Num24z4">
    <w:name w:val="WW8Num24z4"/>
    <w:rsid w:val="008D417D"/>
  </w:style>
  <w:style w:type="character" w:customStyle="1" w:styleId="WW8Num24z5">
    <w:name w:val="WW8Num24z5"/>
    <w:rsid w:val="008D417D"/>
  </w:style>
  <w:style w:type="character" w:customStyle="1" w:styleId="WW8Num24z6">
    <w:name w:val="WW8Num24z6"/>
    <w:rsid w:val="008D417D"/>
  </w:style>
  <w:style w:type="character" w:customStyle="1" w:styleId="WW8Num24z7">
    <w:name w:val="WW8Num24z7"/>
    <w:rsid w:val="008D417D"/>
  </w:style>
  <w:style w:type="character" w:customStyle="1" w:styleId="WW8Num24z8">
    <w:name w:val="WW8Num24z8"/>
    <w:rsid w:val="008D417D"/>
  </w:style>
  <w:style w:type="character" w:customStyle="1" w:styleId="150">
    <w:name w:val="Основной шрифт абзаца15"/>
    <w:rsid w:val="008D417D"/>
  </w:style>
  <w:style w:type="character" w:customStyle="1" w:styleId="WW-Absatz-Standardschriftart111111">
    <w:name w:val="WW-Absatz-Standardschriftart111111"/>
    <w:rsid w:val="008D417D"/>
  </w:style>
  <w:style w:type="character" w:customStyle="1" w:styleId="WW-Absatz-Standardschriftart1111111">
    <w:name w:val="WW-Absatz-Standardschriftart1111111"/>
    <w:rsid w:val="008D417D"/>
  </w:style>
  <w:style w:type="character" w:customStyle="1" w:styleId="WW-Absatz-Standardschriftart11111111">
    <w:name w:val="WW-Absatz-Standardschriftart11111111"/>
    <w:rsid w:val="008D417D"/>
  </w:style>
  <w:style w:type="character" w:customStyle="1" w:styleId="140">
    <w:name w:val="Основной шрифт абзаца14"/>
    <w:rsid w:val="008D417D"/>
  </w:style>
  <w:style w:type="character" w:customStyle="1" w:styleId="WW8Num25z0">
    <w:name w:val="WW8Num25z0"/>
    <w:rsid w:val="008D417D"/>
    <w:rPr>
      <w:rFonts w:ascii="Symbol" w:hAnsi="Symbol" w:cs="StarSymbol"/>
      <w:sz w:val="18"/>
      <w:szCs w:val="18"/>
    </w:rPr>
  </w:style>
  <w:style w:type="character" w:customStyle="1" w:styleId="WW8Num26z0">
    <w:name w:val="WW8Num26z0"/>
    <w:rsid w:val="008D417D"/>
    <w:rPr>
      <w:rFonts w:ascii="Wingdings 2" w:hAnsi="Wingdings 2" w:cs="StarSymbol"/>
      <w:sz w:val="18"/>
      <w:szCs w:val="18"/>
    </w:rPr>
  </w:style>
  <w:style w:type="character" w:customStyle="1" w:styleId="130">
    <w:name w:val="Основной шрифт абзаца13"/>
    <w:rsid w:val="008D417D"/>
  </w:style>
  <w:style w:type="character" w:customStyle="1" w:styleId="WW-Absatz-Standardschriftart111111111">
    <w:name w:val="WW-Absatz-Standardschriftart111111111"/>
    <w:rsid w:val="008D417D"/>
  </w:style>
  <w:style w:type="character" w:customStyle="1" w:styleId="120">
    <w:name w:val="Основной шрифт абзаца12"/>
    <w:rsid w:val="008D417D"/>
  </w:style>
  <w:style w:type="character" w:customStyle="1" w:styleId="WW-Absatz-Standardschriftart1111111111">
    <w:name w:val="WW-Absatz-Standardschriftart1111111111"/>
    <w:rsid w:val="008D417D"/>
  </w:style>
  <w:style w:type="character" w:customStyle="1" w:styleId="WW-Absatz-Standardschriftart11111111111">
    <w:name w:val="WW-Absatz-Standardschriftart11111111111"/>
    <w:rsid w:val="008D417D"/>
  </w:style>
  <w:style w:type="character" w:customStyle="1" w:styleId="110">
    <w:name w:val="Основной шрифт абзаца11"/>
    <w:rsid w:val="008D417D"/>
  </w:style>
  <w:style w:type="character" w:customStyle="1" w:styleId="WW8Num27z0">
    <w:name w:val="WW8Num27z0"/>
    <w:rsid w:val="008D417D"/>
    <w:rPr>
      <w:rFonts w:ascii="Wingdings 2" w:hAnsi="Wingdings 2" w:cs="StarSymbol"/>
      <w:sz w:val="18"/>
      <w:szCs w:val="18"/>
    </w:rPr>
  </w:style>
  <w:style w:type="character" w:customStyle="1" w:styleId="WW8Num28z0">
    <w:name w:val="WW8Num28z0"/>
    <w:rsid w:val="008D417D"/>
    <w:rPr>
      <w:rFonts w:ascii="Wingdings" w:hAnsi="Wingdings" w:cs="Wingdings"/>
      <w:color w:val="auto"/>
    </w:rPr>
  </w:style>
  <w:style w:type="character" w:customStyle="1" w:styleId="WW8Num29z0">
    <w:name w:val="WW8Num29z0"/>
    <w:rsid w:val="008D417D"/>
    <w:rPr>
      <w:rFonts w:ascii="Symbol" w:hAnsi="Symbol" w:cs="StarSymbol"/>
      <w:sz w:val="18"/>
      <w:szCs w:val="18"/>
    </w:rPr>
  </w:style>
  <w:style w:type="character" w:customStyle="1" w:styleId="WW8Num30z0">
    <w:name w:val="WW8Num30z0"/>
    <w:rsid w:val="008D417D"/>
    <w:rPr>
      <w:rFonts w:ascii="Symbol" w:hAnsi="Symbol" w:cs="StarSymbol"/>
      <w:sz w:val="18"/>
      <w:szCs w:val="18"/>
    </w:rPr>
  </w:style>
  <w:style w:type="character" w:customStyle="1" w:styleId="WW8Num31z0">
    <w:name w:val="WW8Num31z0"/>
    <w:rsid w:val="008D417D"/>
    <w:rPr>
      <w:rFonts w:ascii="Symbol" w:hAnsi="Symbol" w:cs="StarSymbol"/>
      <w:sz w:val="18"/>
      <w:szCs w:val="18"/>
    </w:rPr>
  </w:style>
  <w:style w:type="character" w:customStyle="1" w:styleId="100">
    <w:name w:val="Основной шрифт абзаца10"/>
    <w:rsid w:val="008D417D"/>
  </w:style>
  <w:style w:type="character" w:customStyle="1" w:styleId="WW-Absatz-Standardschriftart111111111111">
    <w:name w:val="WW-Absatz-Standardschriftart111111111111"/>
    <w:rsid w:val="008D417D"/>
  </w:style>
  <w:style w:type="character" w:customStyle="1" w:styleId="WW-Absatz-Standardschriftart1111111111111">
    <w:name w:val="WW-Absatz-Standardschriftart1111111111111"/>
    <w:rsid w:val="008D417D"/>
  </w:style>
  <w:style w:type="character" w:customStyle="1" w:styleId="WW8Num32z0">
    <w:name w:val="WW8Num32z0"/>
    <w:rsid w:val="008D417D"/>
    <w:rPr>
      <w:rFonts w:ascii="Symbol" w:hAnsi="Symbol" w:cs="StarSymbol"/>
      <w:sz w:val="18"/>
      <w:szCs w:val="18"/>
    </w:rPr>
  </w:style>
  <w:style w:type="character" w:customStyle="1" w:styleId="9">
    <w:name w:val="Основной шрифт абзаца9"/>
    <w:rsid w:val="008D417D"/>
  </w:style>
  <w:style w:type="character" w:customStyle="1" w:styleId="WW-Absatz-Standardschriftart11111111111111">
    <w:name w:val="WW-Absatz-Standardschriftart11111111111111"/>
    <w:rsid w:val="008D417D"/>
  </w:style>
  <w:style w:type="character" w:customStyle="1" w:styleId="WW-Absatz-Standardschriftart111111111111111">
    <w:name w:val="WW-Absatz-Standardschriftart111111111111111"/>
    <w:rsid w:val="008D417D"/>
  </w:style>
  <w:style w:type="character" w:customStyle="1" w:styleId="81">
    <w:name w:val="Основной шрифт абзаца8"/>
    <w:rsid w:val="008D417D"/>
  </w:style>
  <w:style w:type="character" w:customStyle="1" w:styleId="WW-Absatz-Standardschriftart1111111111111111">
    <w:name w:val="WW-Absatz-Standardschriftart1111111111111111"/>
    <w:rsid w:val="008D417D"/>
  </w:style>
  <w:style w:type="character" w:customStyle="1" w:styleId="WW8Num33z0">
    <w:name w:val="WW8Num33z0"/>
    <w:rsid w:val="008D417D"/>
    <w:rPr>
      <w:rFonts w:ascii="Symbol" w:hAnsi="Symbol" w:cs="StarSymbol"/>
      <w:sz w:val="18"/>
      <w:szCs w:val="18"/>
    </w:rPr>
  </w:style>
  <w:style w:type="character" w:customStyle="1" w:styleId="WW-Absatz-Standardschriftart11111111111111111">
    <w:name w:val="WW-Absatz-Standardschriftart11111111111111111"/>
    <w:rsid w:val="008D417D"/>
  </w:style>
  <w:style w:type="character" w:customStyle="1" w:styleId="WW8Num34z0">
    <w:name w:val="WW8Num34z0"/>
    <w:rsid w:val="008D417D"/>
    <w:rPr>
      <w:rFonts w:ascii="Symbol" w:hAnsi="Symbol" w:cs="StarSymbol"/>
      <w:sz w:val="18"/>
      <w:szCs w:val="18"/>
    </w:rPr>
  </w:style>
  <w:style w:type="character" w:customStyle="1" w:styleId="WW-Absatz-Standardschriftart111111111111111111">
    <w:name w:val="WW-Absatz-Standardschriftart111111111111111111"/>
    <w:rsid w:val="008D417D"/>
  </w:style>
  <w:style w:type="character" w:customStyle="1" w:styleId="WW-Absatz-Standardschriftart1111111111111111111">
    <w:name w:val="WW-Absatz-Standardschriftart1111111111111111111"/>
    <w:rsid w:val="008D417D"/>
  </w:style>
  <w:style w:type="character" w:customStyle="1" w:styleId="WW-Absatz-Standardschriftart11111111111111111111">
    <w:name w:val="WW-Absatz-Standardschriftart11111111111111111111"/>
    <w:rsid w:val="008D417D"/>
  </w:style>
  <w:style w:type="character" w:customStyle="1" w:styleId="WW-Absatz-Standardschriftart111111111111111111111">
    <w:name w:val="WW-Absatz-Standardschriftart111111111111111111111"/>
    <w:rsid w:val="008D417D"/>
  </w:style>
  <w:style w:type="character" w:customStyle="1" w:styleId="WW-Absatz-Standardschriftart1111111111111111111111">
    <w:name w:val="WW-Absatz-Standardschriftart1111111111111111111111"/>
    <w:rsid w:val="008D417D"/>
  </w:style>
  <w:style w:type="character" w:customStyle="1" w:styleId="WW-Absatz-Standardschriftart11111111111111111111111">
    <w:name w:val="WW-Absatz-Standardschriftart11111111111111111111111"/>
    <w:rsid w:val="008D417D"/>
  </w:style>
  <w:style w:type="character" w:customStyle="1" w:styleId="WW-Absatz-Standardschriftart111111111111111111111111">
    <w:name w:val="WW-Absatz-Standardschriftart111111111111111111111111"/>
    <w:rsid w:val="008D417D"/>
  </w:style>
  <w:style w:type="character" w:customStyle="1" w:styleId="WW-Absatz-Standardschriftart1111111111111111111111111">
    <w:name w:val="WW-Absatz-Standardschriftart1111111111111111111111111"/>
    <w:rsid w:val="008D417D"/>
  </w:style>
  <w:style w:type="character" w:customStyle="1" w:styleId="WW-Absatz-Standardschriftart11111111111111111111111111">
    <w:name w:val="WW-Absatz-Standardschriftart11111111111111111111111111"/>
    <w:rsid w:val="008D417D"/>
  </w:style>
  <w:style w:type="character" w:customStyle="1" w:styleId="WW-Absatz-Standardschriftart111111111111111111111111111">
    <w:name w:val="WW-Absatz-Standardschriftart111111111111111111111111111"/>
    <w:rsid w:val="008D417D"/>
  </w:style>
  <w:style w:type="character" w:customStyle="1" w:styleId="WW-Absatz-Standardschriftart1111111111111111111111111111">
    <w:name w:val="WW-Absatz-Standardschriftart1111111111111111111111111111"/>
    <w:rsid w:val="008D417D"/>
  </w:style>
  <w:style w:type="character" w:customStyle="1" w:styleId="WW-Absatz-Standardschriftart11111111111111111111111111111">
    <w:name w:val="WW-Absatz-Standardschriftart11111111111111111111111111111"/>
    <w:rsid w:val="008D417D"/>
  </w:style>
  <w:style w:type="character" w:customStyle="1" w:styleId="WW-Absatz-Standardschriftart111111111111111111111111111111">
    <w:name w:val="WW-Absatz-Standardschriftart111111111111111111111111111111"/>
    <w:rsid w:val="008D417D"/>
  </w:style>
  <w:style w:type="character" w:customStyle="1" w:styleId="WW-Absatz-Standardschriftart1111111111111111111111111111111">
    <w:name w:val="WW-Absatz-Standardschriftart1111111111111111111111111111111"/>
    <w:rsid w:val="008D417D"/>
  </w:style>
  <w:style w:type="character" w:customStyle="1" w:styleId="WW-Absatz-Standardschriftart11111111111111111111111111111111">
    <w:name w:val="WW-Absatz-Standardschriftart11111111111111111111111111111111"/>
    <w:rsid w:val="008D417D"/>
  </w:style>
  <w:style w:type="character" w:customStyle="1" w:styleId="7">
    <w:name w:val="Основной шрифт абзаца7"/>
    <w:rsid w:val="008D417D"/>
  </w:style>
  <w:style w:type="character" w:customStyle="1" w:styleId="WW-Absatz-Standardschriftart111111111111111111111111111111111">
    <w:name w:val="WW-Absatz-Standardschriftart111111111111111111111111111111111"/>
    <w:rsid w:val="008D417D"/>
  </w:style>
  <w:style w:type="character" w:customStyle="1" w:styleId="WW-Absatz-Standardschriftart1111111111111111111111111111111111">
    <w:name w:val="WW-Absatz-Standardschriftart1111111111111111111111111111111111"/>
    <w:rsid w:val="008D417D"/>
  </w:style>
  <w:style w:type="character" w:customStyle="1" w:styleId="WW-Absatz-Standardschriftart11111111111111111111111111111111111">
    <w:name w:val="WW-Absatz-Standardschriftart11111111111111111111111111111111111"/>
    <w:rsid w:val="008D417D"/>
  </w:style>
  <w:style w:type="character" w:customStyle="1" w:styleId="WW-Absatz-Standardschriftart111111111111111111111111111111111111">
    <w:name w:val="WW-Absatz-Standardschriftart111111111111111111111111111111111111"/>
    <w:rsid w:val="008D417D"/>
  </w:style>
  <w:style w:type="character" w:customStyle="1" w:styleId="WW-Absatz-Standardschriftart1111111111111111111111111111111111111">
    <w:name w:val="WW-Absatz-Standardschriftart1111111111111111111111111111111111111"/>
    <w:rsid w:val="008D417D"/>
  </w:style>
  <w:style w:type="character" w:customStyle="1" w:styleId="WW-Absatz-Standardschriftart11111111111111111111111111111111111111">
    <w:name w:val="WW-Absatz-Standardschriftart11111111111111111111111111111111111111"/>
    <w:rsid w:val="008D417D"/>
  </w:style>
  <w:style w:type="character" w:customStyle="1" w:styleId="WW-Absatz-Standardschriftart111111111111111111111111111111111111111">
    <w:name w:val="WW-Absatz-Standardschriftart111111111111111111111111111111111111111"/>
    <w:rsid w:val="008D417D"/>
  </w:style>
  <w:style w:type="character" w:customStyle="1" w:styleId="WW-Absatz-Standardschriftart1111111111111111111111111111111111111111">
    <w:name w:val="WW-Absatz-Standardschriftart1111111111111111111111111111111111111111"/>
    <w:rsid w:val="008D417D"/>
  </w:style>
  <w:style w:type="character" w:customStyle="1" w:styleId="WW8Num25z1">
    <w:name w:val="WW8Num25z1"/>
    <w:rsid w:val="008D417D"/>
    <w:rPr>
      <w:rFonts w:ascii="OpenSymbol" w:hAnsi="OpenSymbol" w:cs="StarSymbol"/>
      <w:sz w:val="18"/>
      <w:szCs w:val="18"/>
    </w:rPr>
  </w:style>
  <w:style w:type="character" w:customStyle="1" w:styleId="WW8Num26z1">
    <w:name w:val="WW8Num26z1"/>
    <w:rsid w:val="008D417D"/>
    <w:rPr>
      <w:rFonts w:ascii="OpenSymbol" w:hAnsi="OpenSymbol" w:cs="StarSymbol"/>
      <w:sz w:val="18"/>
      <w:szCs w:val="18"/>
    </w:rPr>
  </w:style>
  <w:style w:type="character" w:customStyle="1" w:styleId="WW8Num27z1">
    <w:name w:val="WW8Num27z1"/>
    <w:rsid w:val="008D417D"/>
    <w:rPr>
      <w:rFonts w:ascii="OpenSymbol" w:hAnsi="OpenSymbol" w:cs="StarSymbol"/>
      <w:sz w:val="18"/>
      <w:szCs w:val="18"/>
    </w:rPr>
  </w:style>
  <w:style w:type="character" w:customStyle="1" w:styleId="62">
    <w:name w:val="Основной шрифт абзаца6"/>
    <w:rsid w:val="008D417D"/>
  </w:style>
  <w:style w:type="character" w:customStyle="1" w:styleId="WW-Absatz-Standardschriftart11111111111111111111111111111111111111111">
    <w:name w:val="WW-Absatz-Standardschriftart11111111111111111111111111111111111111111"/>
    <w:rsid w:val="008D417D"/>
  </w:style>
  <w:style w:type="character" w:customStyle="1" w:styleId="WW-Absatz-Standardschriftart111111111111111111111111111111111111111111">
    <w:name w:val="WW-Absatz-Standardschriftart111111111111111111111111111111111111111111"/>
    <w:rsid w:val="008D417D"/>
  </w:style>
  <w:style w:type="character" w:customStyle="1" w:styleId="WW-Absatz-Standardschriftart1111111111111111111111111111111111111111111">
    <w:name w:val="WW-Absatz-Standardschriftart1111111111111111111111111111111111111111111"/>
    <w:rsid w:val="008D417D"/>
  </w:style>
  <w:style w:type="character" w:customStyle="1" w:styleId="WW-Absatz-Standardschriftart11111111111111111111111111111111111111111111">
    <w:name w:val="WW-Absatz-Standardschriftart11111111111111111111111111111111111111111111"/>
    <w:rsid w:val="008D417D"/>
  </w:style>
  <w:style w:type="character" w:customStyle="1" w:styleId="WW-Absatz-Standardschriftart111111111111111111111111111111111111111111111">
    <w:name w:val="WW-Absatz-Standardschriftart111111111111111111111111111111111111111111111"/>
    <w:rsid w:val="008D417D"/>
  </w:style>
  <w:style w:type="character" w:customStyle="1" w:styleId="WW-Absatz-Standardschriftart1111111111111111111111111111111111111111111111">
    <w:name w:val="WW-Absatz-Standardschriftart1111111111111111111111111111111111111111111111"/>
    <w:rsid w:val="008D417D"/>
  </w:style>
  <w:style w:type="character" w:customStyle="1" w:styleId="WW-Absatz-Standardschriftart11111111111111111111111111111111111111111111111">
    <w:name w:val="WW-Absatz-Standardschriftart11111111111111111111111111111111111111111111111"/>
    <w:rsid w:val="008D417D"/>
  </w:style>
  <w:style w:type="character" w:customStyle="1" w:styleId="WW-Absatz-Standardschriftart111111111111111111111111111111111111111111111111">
    <w:name w:val="WW-Absatz-Standardschriftart111111111111111111111111111111111111111111111111"/>
    <w:rsid w:val="008D417D"/>
  </w:style>
  <w:style w:type="character" w:customStyle="1" w:styleId="WW-Absatz-Standardschriftart1111111111111111111111111111111111111111111111111">
    <w:name w:val="WW-Absatz-Standardschriftart1111111111111111111111111111111111111111111111111"/>
    <w:rsid w:val="008D417D"/>
  </w:style>
  <w:style w:type="character" w:customStyle="1" w:styleId="WW-Absatz-Standardschriftart11111111111111111111111111111111111111111111111111">
    <w:name w:val="WW-Absatz-Standardschriftart11111111111111111111111111111111111111111111111111"/>
    <w:rsid w:val="008D417D"/>
  </w:style>
  <w:style w:type="character" w:customStyle="1" w:styleId="WW-Absatz-Standardschriftart111111111111111111111111111111111111111111111111111">
    <w:name w:val="WW-Absatz-Standardschriftart111111111111111111111111111111111111111111111111111"/>
    <w:rsid w:val="008D417D"/>
  </w:style>
  <w:style w:type="character" w:customStyle="1" w:styleId="WW-Absatz-Standardschriftart1111111111111111111111111111111111111111111111111111">
    <w:name w:val="WW-Absatz-Standardschriftart1111111111111111111111111111111111111111111111111111"/>
    <w:rsid w:val="008D417D"/>
  </w:style>
  <w:style w:type="character" w:customStyle="1" w:styleId="5">
    <w:name w:val="Основной шрифт абзаца5"/>
    <w:rsid w:val="008D417D"/>
  </w:style>
  <w:style w:type="character" w:customStyle="1" w:styleId="WW-Absatz-Standardschriftart11111111111111111111111111111111111111111111111111111">
    <w:name w:val="WW-Absatz-Standardschriftart11111111111111111111111111111111111111111111111111111"/>
    <w:rsid w:val="008D417D"/>
  </w:style>
  <w:style w:type="character" w:customStyle="1" w:styleId="WW-Absatz-Standardschriftart111111111111111111111111111111111111111111111111111111">
    <w:name w:val="WW-Absatz-Standardschriftart111111111111111111111111111111111111111111111111111111"/>
    <w:rsid w:val="008D417D"/>
  </w:style>
  <w:style w:type="character" w:customStyle="1" w:styleId="WW-Absatz-Standardschriftart1111111111111111111111111111111111111111111111111111111">
    <w:name w:val="WW-Absatz-Standardschriftart1111111111111111111111111111111111111111111111111111111"/>
    <w:rsid w:val="008D417D"/>
  </w:style>
  <w:style w:type="character" w:customStyle="1" w:styleId="WW-Absatz-Standardschriftart11111111111111111111111111111111111111111111111111111111">
    <w:name w:val="WW-Absatz-Standardschriftart11111111111111111111111111111111111111111111111111111111"/>
    <w:rsid w:val="008D417D"/>
  </w:style>
  <w:style w:type="character" w:customStyle="1" w:styleId="WW-Absatz-Standardschriftart111111111111111111111111111111111111111111111111111111111">
    <w:name w:val="WW-Absatz-Standardschriftart111111111111111111111111111111111111111111111111111111111"/>
    <w:rsid w:val="008D417D"/>
  </w:style>
  <w:style w:type="character" w:customStyle="1" w:styleId="WW-Absatz-Standardschriftart1111111111111111111111111111111111111111111111111111111111">
    <w:name w:val="WW-Absatz-Standardschriftart1111111111111111111111111111111111111111111111111111111111"/>
    <w:rsid w:val="008D417D"/>
  </w:style>
  <w:style w:type="character" w:customStyle="1" w:styleId="WW-Absatz-Standardschriftart11111111111111111111111111111111111111111111111111111111111">
    <w:name w:val="WW-Absatz-Standardschriftart11111111111111111111111111111111111111111111111111111111111"/>
    <w:rsid w:val="008D417D"/>
  </w:style>
  <w:style w:type="character" w:customStyle="1" w:styleId="WW-Absatz-Standardschriftart111111111111111111111111111111111111111111111111111111111111">
    <w:name w:val="WW-Absatz-Standardschriftart111111111111111111111111111111111111111111111111111111111111"/>
    <w:rsid w:val="008D417D"/>
  </w:style>
  <w:style w:type="character" w:customStyle="1" w:styleId="WW-Absatz-Standardschriftart1111111111111111111111111111111111111111111111111111111111111">
    <w:name w:val="WW-Absatz-Standardschriftart1111111111111111111111111111111111111111111111111111111111111"/>
    <w:rsid w:val="008D417D"/>
  </w:style>
  <w:style w:type="character" w:customStyle="1" w:styleId="WW-Absatz-Standardschriftart11111111111111111111111111111111111111111111111111111111111111">
    <w:name w:val="WW-Absatz-Standardschriftart11111111111111111111111111111111111111111111111111111111111111"/>
    <w:rsid w:val="008D417D"/>
  </w:style>
  <w:style w:type="character" w:customStyle="1" w:styleId="WW-Absatz-Standardschriftart111111111111111111111111111111111111111111111111111111111111111">
    <w:name w:val="WW-Absatz-Standardschriftart111111111111111111111111111111111111111111111111111111111111111"/>
    <w:rsid w:val="008D417D"/>
  </w:style>
  <w:style w:type="character" w:customStyle="1" w:styleId="WW-Absatz-Standardschriftart1111111111111111111111111111111111111111111111111111111111111111">
    <w:name w:val="WW-Absatz-Standardschriftart1111111111111111111111111111111111111111111111111111111111111111"/>
    <w:rsid w:val="008D417D"/>
  </w:style>
  <w:style w:type="character" w:customStyle="1" w:styleId="WW-Absatz-Standardschriftart11111111111111111111111111111111111111111111111111111111111111111">
    <w:name w:val="WW-Absatz-Standardschriftart11111111111111111111111111111111111111111111111111111111111111111"/>
    <w:rsid w:val="008D417D"/>
  </w:style>
  <w:style w:type="character" w:customStyle="1" w:styleId="WW-Absatz-Standardschriftart111111111111111111111111111111111111111111111111111111111111111111">
    <w:name w:val="WW-Absatz-Standardschriftart111111111111111111111111111111111111111111111111111111111111111111"/>
    <w:rsid w:val="008D417D"/>
  </w:style>
  <w:style w:type="character" w:customStyle="1" w:styleId="WW-Absatz-Standardschriftart1111111111111111111111111111111111111111111111111111111111111111111">
    <w:name w:val="WW-Absatz-Standardschriftart1111111111111111111111111111111111111111111111111111111111111111111"/>
    <w:rsid w:val="008D417D"/>
  </w:style>
  <w:style w:type="character" w:customStyle="1" w:styleId="WW-Absatz-Standardschriftart11111111111111111111111111111111111111111111111111111111111111111111">
    <w:name w:val="WW-Absatz-Standardschriftart11111111111111111111111111111111111111111111111111111111111111111111"/>
    <w:rsid w:val="008D417D"/>
  </w:style>
  <w:style w:type="character" w:customStyle="1" w:styleId="WW8Num11z4">
    <w:name w:val="WW8Num11z4"/>
    <w:rsid w:val="008D417D"/>
    <w:rPr>
      <w:rFonts w:ascii="Courier New" w:hAnsi="Courier New" w:cs="Courier New"/>
    </w:rPr>
  </w:style>
  <w:style w:type="character" w:customStyle="1" w:styleId="WW8Num11z5">
    <w:name w:val="WW8Num11z5"/>
    <w:rsid w:val="008D417D"/>
    <w:rPr>
      <w:rFonts w:ascii="Wingdings" w:hAnsi="Wingdings" w:cs="Wingdings"/>
    </w:rPr>
  </w:style>
  <w:style w:type="character" w:customStyle="1" w:styleId="47">
    <w:name w:val="Основной шрифт абзаца4"/>
    <w:rsid w:val="008D417D"/>
  </w:style>
  <w:style w:type="character" w:customStyle="1" w:styleId="WW-Absatz-Standardschriftart111111111111111111111111111111111111111111111111111111111111111111111">
    <w:name w:val="WW-Absatz-Standardschriftart111111111111111111111111111111111111111111111111111111111111111111111"/>
    <w:rsid w:val="008D417D"/>
  </w:style>
  <w:style w:type="character" w:customStyle="1" w:styleId="WW8Num12z1">
    <w:name w:val="WW8Num12z1"/>
    <w:rsid w:val="008D417D"/>
    <w:rPr>
      <w:rFonts w:ascii="OpenSymbol" w:hAnsi="OpenSymbol" w:cs="Courier New"/>
    </w:rPr>
  </w:style>
  <w:style w:type="character" w:customStyle="1" w:styleId="WW-Absatz-Standardschriftart1111111111111111111111111111111111111111111111111111111111111111111111">
    <w:name w:val="WW-Absatz-Standardschriftart1111111111111111111111111111111111111111111111111111111111111111111111"/>
    <w:rsid w:val="008D417D"/>
  </w:style>
  <w:style w:type="character" w:customStyle="1" w:styleId="WW8Num11z1">
    <w:name w:val="WW8Num11z1"/>
    <w:rsid w:val="008D417D"/>
    <w:rPr>
      <w:rFonts w:ascii="OpenSymbol" w:hAnsi="OpenSymbol" w:cs="Courier New"/>
    </w:rPr>
  </w:style>
  <w:style w:type="character" w:customStyle="1" w:styleId="WW-Absatz-Standardschriftart11111111111111111111111111111111111111111111111111111111111111111111111">
    <w:name w:val="WW-Absatz-Standardschriftart11111111111111111111111111111111111111111111111111111111111111111111111"/>
    <w:rsid w:val="008D417D"/>
  </w:style>
  <w:style w:type="character" w:customStyle="1" w:styleId="WW-Absatz-Standardschriftart111111111111111111111111111111111111111111111111111111111111111111111111">
    <w:name w:val="WW-Absatz-Standardschriftart111111111111111111111111111111111111111111111111111111111111111111111111"/>
    <w:rsid w:val="008D417D"/>
  </w:style>
  <w:style w:type="character" w:customStyle="1" w:styleId="WW-Absatz-Standardschriftart1111111111111111111111111111111111111111111111111111111111111111111111111">
    <w:name w:val="WW-Absatz-Standardschriftart1111111111111111111111111111111111111111111111111111111111111111111111111"/>
    <w:rsid w:val="008D417D"/>
  </w:style>
  <w:style w:type="character" w:customStyle="1" w:styleId="3a">
    <w:name w:val="Основной шрифт абзаца3"/>
    <w:rsid w:val="008D417D"/>
  </w:style>
  <w:style w:type="character" w:customStyle="1" w:styleId="2e">
    <w:name w:val="Основной шрифт абзаца2"/>
    <w:rsid w:val="008D417D"/>
  </w:style>
  <w:style w:type="character" w:customStyle="1" w:styleId="WW-Absatz-Standardschriftart11111111111111111111111111111111111111111111111111111111111111111111111111">
    <w:name w:val="WW-Absatz-Standardschriftart11111111111111111111111111111111111111111111111111111111111111111111111111"/>
    <w:rsid w:val="008D417D"/>
  </w:style>
  <w:style w:type="character" w:customStyle="1" w:styleId="WW-Absatz-Standardschriftart111111111111111111111111111111111111111111111111111111111111111111111111111">
    <w:name w:val="WW-Absatz-Standardschriftart111111111111111111111111111111111111111111111111111111111111111111111111111"/>
    <w:rsid w:val="008D417D"/>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8D417D"/>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8D417D"/>
  </w:style>
  <w:style w:type="character" w:customStyle="1" w:styleId="WW8Num10z1">
    <w:name w:val="WW8Num10z1"/>
    <w:rsid w:val="008D417D"/>
    <w:rPr>
      <w:rFonts w:ascii="OpenSymbol" w:hAnsi="OpenSymbol" w:cs="Courier New"/>
    </w:rPr>
  </w:style>
  <w:style w:type="character" w:customStyle="1" w:styleId="WW8Num12z4">
    <w:name w:val="WW8Num12z4"/>
    <w:rsid w:val="008D417D"/>
    <w:rPr>
      <w:rFonts w:ascii="Courier New" w:hAnsi="Courier New" w:cs="Courier New"/>
    </w:rPr>
  </w:style>
  <w:style w:type="character" w:customStyle="1" w:styleId="WW8Num12z5">
    <w:name w:val="WW8Num12z5"/>
    <w:rsid w:val="008D417D"/>
    <w:rPr>
      <w:rFonts w:ascii="Wingdings" w:hAnsi="Wingdings" w:cs="Wingdings"/>
    </w:rPr>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8D417D"/>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8D417D"/>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8D417D"/>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8D417D"/>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8D417D"/>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8D417D"/>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8D417D"/>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8D417D"/>
  </w:style>
  <w:style w:type="character" w:customStyle="1" w:styleId="WW8Num10z4">
    <w:name w:val="WW8Num10z4"/>
    <w:rsid w:val="008D417D"/>
    <w:rPr>
      <w:rFonts w:ascii="Courier New" w:hAnsi="Courier New" w:cs="Courier New"/>
    </w:rPr>
  </w:style>
  <w:style w:type="character" w:customStyle="1" w:styleId="WW8Num10z5">
    <w:name w:val="WW8Num10z5"/>
    <w:rsid w:val="008D417D"/>
    <w:rPr>
      <w:rFonts w:ascii="Wingdings" w:hAnsi="Wingdings" w:cs="Wingdings"/>
    </w:rPr>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8D417D"/>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8D417D"/>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8D417D"/>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8D417D"/>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8D417D"/>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8D417D"/>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8D417D"/>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8D417D"/>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8D417D"/>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8D417D"/>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8D417D"/>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8D417D"/>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8D417D"/>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8D417D"/>
  </w:style>
  <w:style w:type="character" w:customStyle="1" w:styleId="1a">
    <w:name w:val="Основной шрифт абзаца1"/>
    <w:rsid w:val="008D417D"/>
  </w:style>
  <w:style w:type="character" w:customStyle="1" w:styleId="1b">
    <w:name w:val="Знак примечания1"/>
    <w:rsid w:val="008D417D"/>
    <w:rPr>
      <w:sz w:val="16"/>
      <w:szCs w:val="16"/>
    </w:rPr>
  </w:style>
  <w:style w:type="character" w:customStyle="1" w:styleId="affc">
    <w:name w:val="Символ нумерации"/>
    <w:rsid w:val="008D417D"/>
    <w:rPr>
      <w:rFonts w:ascii="Times New Roman" w:hAnsi="Times New Roman" w:cs="Times New Roman"/>
    </w:rPr>
  </w:style>
  <w:style w:type="character" w:customStyle="1" w:styleId="affd">
    <w:name w:val="Маркеры списка"/>
    <w:rsid w:val="008D417D"/>
    <w:rPr>
      <w:rFonts w:ascii="StarSymbol" w:eastAsia="StarSymbol" w:hAnsi="StarSymbol" w:cs="StarSymbol"/>
      <w:sz w:val="18"/>
      <w:szCs w:val="18"/>
    </w:rPr>
  </w:style>
  <w:style w:type="character" w:customStyle="1" w:styleId="FontStyle18">
    <w:name w:val="Font Style18"/>
    <w:rsid w:val="008D417D"/>
    <w:rPr>
      <w:rFonts w:ascii="Times New Roman" w:eastAsia="Times New Roman" w:hAnsi="Times New Roman" w:cs="Times New Roman"/>
      <w:sz w:val="26"/>
      <w:szCs w:val="26"/>
    </w:rPr>
  </w:style>
  <w:style w:type="character" w:customStyle="1" w:styleId="FontStyle31">
    <w:name w:val="Font Style31"/>
    <w:rsid w:val="008D417D"/>
    <w:rPr>
      <w:rFonts w:ascii="Times New Roman" w:hAnsi="Times New Roman" w:cs="Times New Roman"/>
      <w:sz w:val="24"/>
      <w:szCs w:val="24"/>
    </w:rPr>
  </w:style>
  <w:style w:type="character" w:customStyle="1" w:styleId="c2">
    <w:name w:val="c2"/>
    <w:basedOn w:val="2e"/>
    <w:rsid w:val="008D417D"/>
  </w:style>
  <w:style w:type="character" w:customStyle="1" w:styleId="FontStyle14">
    <w:name w:val="Font Style14"/>
    <w:rsid w:val="008D417D"/>
    <w:rPr>
      <w:rFonts w:ascii="Times New Roman" w:hAnsi="Times New Roman" w:cs="Times New Roman"/>
      <w:sz w:val="26"/>
      <w:szCs w:val="26"/>
    </w:rPr>
  </w:style>
  <w:style w:type="character" w:customStyle="1" w:styleId="12pt0pt">
    <w:name w:val="Основной текст + 12 pt;Не полужирный;Интервал 0 pt"/>
    <w:rsid w:val="008D417D"/>
    <w:rPr>
      <w:rFonts w:ascii="Times New Roman" w:eastAsia="Times New Roman" w:hAnsi="Times New Roman" w:cs="Times New Roman"/>
      <w:b/>
      <w:bCs/>
      <w:i w:val="0"/>
      <w:iCs w:val="0"/>
      <w:caps w:val="0"/>
      <w:smallCaps w:val="0"/>
      <w:strike w:val="0"/>
      <w:dstrike w:val="0"/>
      <w:color w:val="000000"/>
      <w:spacing w:val="-2"/>
      <w:w w:val="100"/>
      <w:sz w:val="24"/>
      <w:szCs w:val="24"/>
      <w:u w:val="none"/>
      <w:lang w:val="ru-RU"/>
    </w:rPr>
  </w:style>
  <w:style w:type="character" w:customStyle="1" w:styleId="470">
    <w:name w:val="Основной шрифт абзаца47"/>
    <w:rsid w:val="008D417D"/>
  </w:style>
  <w:style w:type="character" w:customStyle="1" w:styleId="1c">
    <w:name w:val="Строгий1"/>
    <w:rsid w:val="008D417D"/>
    <w:rPr>
      <w:b/>
      <w:bCs/>
    </w:rPr>
  </w:style>
  <w:style w:type="paragraph" w:styleId="affe">
    <w:name w:val="List"/>
    <w:basedOn w:val="afa"/>
    <w:rsid w:val="008D417D"/>
    <w:pPr>
      <w:widowControl w:val="0"/>
      <w:suppressAutoHyphens/>
    </w:pPr>
    <w:rPr>
      <w:rFonts w:ascii="DejaVu Sans" w:eastAsia="DejaVu Sans" w:hAnsi="DejaVu Sans" w:cs="DejaVu Sans"/>
      <w:kern w:val="1"/>
      <w:lang w:eastAsia="zh-CN"/>
    </w:rPr>
  </w:style>
  <w:style w:type="paragraph" w:customStyle="1" w:styleId="460">
    <w:name w:val="Указатель46"/>
    <w:basedOn w:val="a"/>
    <w:rsid w:val="008D417D"/>
    <w:pPr>
      <w:widowControl w:val="0"/>
      <w:suppressLineNumbers/>
      <w:suppressAutoHyphens/>
      <w:spacing w:after="0" w:line="240" w:lineRule="auto"/>
    </w:pPr>
    <w:rPr>
      <w:rFonts w:ascii="DejaVu Sans" w:eastAsia="DejaVu Sans" w:hAnsi="DejaVu Sans" w:cs="Mangal"/>
      <w:kern w:val="1"/>
      <w:sz w:val="24"/>
      <w:szCs w:val="24"/>
      <w:lang w:eastAsia="zh-CN"/>
    </w:rPr>
  </w:style>
  <w:style w:type="paragraph" w:customStyle="1" w:styleId="1d">
    <w:name w:val="Заголовок1"/>
    <w:basedOn w:val="a"/>
    <w:next w:val="afa"/>
    <w:rsid w:val="008D417D"/>
    <w:pPr>
      <w:keepNext/>
      <w:widowControl w:val="0"/>
      <w:suppressAutoHyphens/>
      <w:spacing w:before="240" w:after="120" w:line="240" w:lineRule="auto"/>
    </w:pPr>
    <w:rPr>
      <w:rFonts w:ascii="DejaVu Sans" w:eastAsia="DejaVu Sans" w:hAnsi="DejaVu Sans" w:cs="DejaVu Sans"/>
      <w:kern w:val="1"/>
      <w:sz w:val="28"/>
      <w:szCs w:val="28"/>
      <w:lang w:eastAsia="zh-CN"/>
    </w:rPr>
  </w:style>
  <w:style w:type="paragraph" w:customStyle="1" w:styleId="370">
    <w:name w:val="Название объекта37"/>
    <w:basedOn w:val="a"/>
    <w:rsid w:val="008D417D"/>
    <w:pPr>
      <w:widowControl w:val="0"/>
      <w:suppressLineNumbers/>
      <w:suppressAutoHyphens/>
      <w:spacing w:before="120" w:after="120" w:line="240" w:lineRule="auto"/>
    </w:pPr>
    <w:rPr>
      <w:rFonts w:ascii="DejaVu Sans" w:eastAsia="DejaVu Sans" w:hAnsi="DejaVu Sans" w:cs="Mangal"/>
      <w:i/>
      <w:iCs/>
      <w:kern w:val="1"/>
      <w:sz w:val="24"/>
      <w:szCs w:val="24"/>
      <w:lang w:eastAsia="zh-CN"/>
    </w:rPr>
  </w:style>
  <w:style w:type="paragraph" w:customStyle="1" w:styleId="450">
    <w:name w:val="Указатель45"/>
    <w:basedOn w:val="a"/>
    <w:rsid w:val="008D417D"/>
    <w:pPr>
      <w:widowControl w:val="0"/>
      <w:suppressLineNumbers/>
      <w:suppressAutoHyphens/>
      <w:spacing w:after="0" w:line="240" w:lineRule="auto"/>
    </w:pPr>
    <w:rPr>
      <w:rFonts w:ascii="DejaVu Sans" w:eastAsia="DejaVu Sans" w:hAnsi="DejaVu Sans" w:cs="Mangal"/>
      <w:kern w:val="1"/>
      <w:sz w:val="24"/>
      <w:szCs w:val="24"/>
      <w:lang w:eastAsia="zh-CN"/>
    </w:rPr>
  </w:style>
  <w:style w:type="paragraph" w:customStyle="1" w:styleId="360">
    <w:name w:val="Название объекта36"/>
    <w:basedOn w:val="a"/>
    <w:rsid w:val="008D417D"/>
    <w:pPr>
      <w:widowControl w:val="0"/>
      <w:suppressLineNumbers/>
      <w:suppressAutoHyphens/>
      <w:spacing w:before="120" w:after="120" w:line="240" w:lineRule="auto"/>
    </w:pPr>
    <w:rPr>
      <w:rFonts w:ascii="DejaVu Sans" w:eastAsia="DejaVu Sans" w:hAnsi="DejaVu Sans" w:cs="Mangal"/>
      <w:i/>
      <w:iCs/>
      <w:kern w:val="1"/>
      <w:sz w:val="24"/>
      <w:szCs w:val="24"/>
      <w:lang w:eastAsia="zh-CN"/>
    </w:rPr>
  </w:style>
  <w:style w:type="paragraph" w:customStyle="1" w:styleId="440">
    <w:name w:val="Указатель44"/>
    <w:basedOn w:val="a"/>
    <w:rsid w:val="008D417D"/>
    <w:pPr>
      <w:widowControl w:val="0"/>
      <w:suppressLineNumbers/>
      <w:suppressAutoHyphens/>
      <w:spacing w:after="0" w:line="240" w:lineRule="auto"/>
    </w:pPr>
    <w:rPr>
      <w:rFonts w:ascii="DejaVu Sans" w:eastAsia="DejaVu Sans" w:hAnsi="DejaVu Sans" w:cs="Mangal"/>
      <w:kern w:val="1"/>
      <w:sz w:val="24"/>
      <w:szCs w:val="24"/>
      <w:lang w:eastAsia="zh-CN"/>
    </w:rPr>
  </w:style>
  <w:style w:type="paragraph" w:customStyle="1" w:styleId="48">
    <w:name w:val="Заголовок4"/>
    <w:basedOn w:val="a"/>
    <w:next w:val="afa"/>
    <w:rsid w:val="008D417D"/>
    <w:pPr>
      <w:keepNext/>
      <w:widowControl w:val="0"/>
      <w:suppressAutoHyphens/>
      <w:spacing w:before="240" w:after="120" w:line="240" w:lineRule="auto"/>
    </w:pPr>
    <w:rPr>
      <w:rFonts w:ascii="Liberation Sans" w:eastAsia="Lucida Sans Unicode" w:hAnsi="Liberation Sans" w:cs="Mangal"/>
      <w:kern w:val="1"/>
      <w:sz w:val="28"/>
      <w:szCs w:val="28"/>
      <w:lang w:eastAsia="zh-CN"/>
    </w:rPr>
  </w:style>
  <w:style w:type="paragraph" w:customStyle="1" w:styleId="351">
    <w:name w:val="Название объекта35"/>
    <w:basedOn w:val="a"/>
    <w:rsid w:val="008D417D"/>
    <w:pPr>
      <w:widowControl w:val="0"/>
      <w:suppressLineNumbers/>
      <w:suppressAutoHyphens/>
      <w:spacing w:before="120" w:after="120" w:line="240" w:lineRule="auto"/>
    </w:pPr>
    <w:rPr>
      <w:rFonts w:ascii="DejaVu Sans" w:eastAsia="DejaVu Sans" w:hAnsi="DejaVu Sans" w:cs="Mangal"/>
      <w:i/>
      <w:iCs/>
      <w:kern w:val="1"/>
      <w:sz w:val="24"/>
      <w:szCs w:val="24"/>
      <w:lang w:eastAsia="zh-CN"/>
    </w:rPr>
  </w:style>
  <w:style w:type="paragraph" w:customStyle="1" w:styleId="430">
    <w:name w:val="Указатель43"/>
    <w:basedOn w:val="a"/>
    <w:rsid w:val="008D417D"/>
    <w:pPr>
      <w:widowControl w:val="0"/>
      <w:suppressLineNumbers/>
      <w:suppressAutoHyphens/>
      <w:spacing w:after="0" w:line="240" w:lineRule="auto"/>
    </w:pPr>
    <w:rPr>
      <w:rFonts w:ascii="DejaVu Sans" w:eastAsia="DejaVu Sans" w:hAnsi="DejaVu Sans" w:cs="Mangal"/>
      <w:kern w:val="1"/>
      <w:sz w:val="24"/>
      <w:szCs w:val="24"/>
      <w:lang w:eastAsia="zh-CN"/>
    </w:rPr>
  </w:style>
  <w:style w:type="paragraph" w:customStyle="1" w:styleId="3b">
    <w:name w:val="Заголовок3"/>
    <w:basedOn w:val="a"/>
    <w:next w:val="afa"/>
    <w:rsid w:val="008D417D"/>
    <w:pPr>
      <w:keepNext/>
      <w:widowControl w:val="0"/>
      <w:suppressAutoHyphens/>
      <w:spacing w:before="240" w:after="120" w:line="240" w:lineRule="auto"/>
    </w:pPr>
    <w:rPr>
      <w:rFonts w:ascii="Liberation Sans" w:eastAsia="Lucida Sans Unicode" w:hAnsi="Liberation Sans" w:cs="Mangal"/>
      <w:kern w:val="1"/>
      <w:sz w:val="28"/>
      <w:szCs w:val="28"/>
      <w:lang w:eastAsia="zh-CN"/>
    </w:rPr>
  </w:style>
  <w:style w:type="paragraph" w:customStyle="1" w:styleId="341">
    <w:name w:val="Название объекта34"/>
    <w:basedOn w:val="a"/>
    <w:rsid w:val="008D417D"/>
    <w:pPr>
      <w:widowControl w:val="0"/>
      <w:suppressLineNumbers/>
      <w:suppressAutoHyphens/>
      <w:spacing w:before="120" w:after="120" w:line="240" w:lineRule="auto"/>
    </w:pPr>
    <w:rPr>
      <w:rFonts w:ascii="DejaVu Sans" w:eastAsia="DejaVu Sans" w:hAnsi="DejaVu Sans" w:cs="Mangal"/>
      <w:i/>
      <w:iCs/>
      <w:kern w:val="1"/>
      <w:sz w:val="24"/>
      <w:szCs w:val="24"/>
      <w:lang w:eastAsia="zh-CN"/>
    </w:rPr>
  </w:style>
  <w:style w:type="paragraph" w:customStyle="1" w:styleId="420">
    <w:name w:val="Указатель42"/>
    <w:basedOn w:val="a"/>
    <w:rsid w:val="008D417D"/>
    <w:pPr>
      <w:widowControl w:val="0"/>
      <w:suppressLineNumbers/>
      <w:suppressAutoHyphens/>
      <w:spacing w:after="0" w:line="240" w:lineRule="auto"/>
    </w:pPr>
    <w:rPr>
      <w:rFonts w:ascii="DejaVu Sans" w:eastAsia="DejaVu Sans" w:hAnsi="DejaVu Sans" w:cs="Mangal"/>
      <w:kern w:val="1"/>
      <w:sz w:val="24"/>
      <w:szCs w:val="24"/>
      <w:lang w:eastAsia="zh-CN"/>
    </w:rPr>
  </w:style>
  <w:style w:type="paragraph" w:customStyle="1" w:styleId="331">
    <w:name w:val="Название объекта33"/>
    <w:basedOn w:val="a"/>
    <w:rsid w:val="008D417D"/>
    <w:pPr>
      <w:widowControl w:val="0"/>
      <w:suppressLineNumbers/>
      <w:suppressAutoHyphens/>
      <w:spacing w:before="120" w:after="120" w:line="240" w:lineRule="auto"/>
    </w:pPr>
    <w:rPr>
      <w:rFonts w:ascii="DejaVu Sans" w:eastAsia="DejaVu Sans" w:hAnsi="DejaVu Sans" w:cs="Mangal"/>
      <w:i/>
      <w:iCs/>
      <w:kern w:val="1"/>
      <w:sz w:val="24"/>
      <w:szCs w:val="24"/>
      <w:lang w:eastAsia="zh-CN"/>
    </w:rPr>
  </w:style>
  <w:style w:type="paragraph" w:customStyle="1" w:styleId="410">
    <w:name w:val="Указатель41"/>
    <w:basedOn w:val="a"/>
    <w:rsid w:val="008D417D"/>
    <w:pPr>
      <w:widowControl w:val="0"/>
      <w:suppressLineNumbers/>
      <w:suppressAutoHyphens/>
      <w:spacing w:after="0" w:line="240" w:lineRule="auto"/>
    </w:pPr>
    <w:rPr>
      <w:rFonts w:ascii="DejaVu Sans" w:eastAsia="DejaVu Sans" w:hAnsi="DejaVu Sans" w:cs="Mangal"/>
      <w:kern w:val="1"/>
      <w:sz w:val="24"/>
      <w:szCs w:val="24"/>
      <w:lang w:eastAsia="zh-CN"/>
    </w:rPr>
  </w:style>
  <w:style w:type="paragraph" w:customStyle="1" w:styleId="321">
    <w:name w:val="Название объекта32"/>
    <w:basedOn w:val="a"/>
    <w:rsid w:val="008D417D"/>
    <w:pPr>
      <w:widowControl w:val="0"/>
      <w:suppressLineNumbers/>
      <w:suppressAutoHyphens/>
      <w:spacing w:before="120" w:after="120" w:line="240" w:lineRule="auto"/>
    </w:pPr>
    <w:rPr>
      <w:rFonts w:ascii="DejaVu Sans" w:eastAsia="DejaVu Sans" w:hAnsi="DejaVu Sans" w:cs="Mangal"/>
      <w:i/>
      <w:iCs/>
      <w:kern w:val="1"/>
      <w:sz w:val="24"/>
      <w:szCs w:val="24"/>
      <w:lang w:eastAsia="zh-CN"/>
    </w:rPr>
  </w:style>
  <w:style w:type="paragraph" w:customStyle="1" w:styleId="400">
    <w:name w:val="Указатель40"/>
    <w:basedOn w:val="a"/>
    <w:rsid w:val="008D417D"/>
    <w:pPr>
      <w:widowControl w:val="0"/>
      <w:suppressLineNumbers/>
      <w:suppressAutoHyphens/>
      <w:spacing w:after="0" w:line="240" w:lineRule="auto"/>
    </w:pPr>
    <w:rPr>
      <w:rFonts w:ascii="DejaVu Sans" w:eastAsia="DejaVu Sans" w:hAnsi="DejaVu Sans" w:cs="Mangal"/>
      <w:kern w:val="1"/>
      <w:sz w:val="24"/>
      <w:szCs w:val="24"/>
      <w:lang w:eastAsia="zh-CN"/>
    </w:rPr>
  </w:style>
  <w:style w:type="paragraph" w:customStyle="1" w:styleId="311">
    <w:name w:val="Название объекта31"/>
    <w:basedOn w:val="a"/>
    <w:rsid w:val="008D417D"/>
    <w:pPr>
      <w:widowControl w:val="0"/>
      <w:suppressLineNumbers/>
      <w:suppressAutoHyphens/>
      <w:spacing w:before="120" w:after="120" w:line="240" w:lineRule="auto"/>
    </w:pPr>
    <w:rPr>
      <w:rFonts w:ascii="DejaVu Sans" w:eastAsia="DejaVu Sans" w:hAnsi="DejaVu Sans" w:cs="Mangal"/>
      <w:i/>
      <w:iCs/>
      <w:kern w:val="1"/>
      <w:sz w:val="24"/>
      <w:szCs w:val="24"/>
      <w:lang w:eastAsia="zh-CN"/>
    </w:rPr>
  </w:style>
  <w:style w:type="paragraph" w:customStyle="1" w:styleId="390">
    <w:name w:val="Указатель39"/>
    <w:basedOn w:val="a"/>
    <w:rsid w:val="008D417D"/>
    <w:pPr>
      <w:widowControl w:val="0"/>
      <w:suppressLineNumbers/>
      <w:suppressAutoHyphens/>
      <w:spacing w:after="0" w:line="240" w:lineRule="auto"/>
    </w:pPr>
    <w:rPr>
      <w:rFonts w:ascii="DejaVu Sans" w:eastAsia="DejaVu Sans" w:hAnsi="DejaVu Sans" w:cs="Mangal"/>
      <w:kern w:val="1"/>
      <w:sz w:val="24"/>
      <w:szCs w:val="24"/>
      <w:lang w:eastAsia="zh-CN"/>
    </w:rPr>
  </w:style>
  <w:style w:type="paragraph" w:customStyle="1" w:styleId="2f">
    <w:name w:val="Заголовок2"/>
    <w:basedOn w:val="a"/>
    <w:next w:val="afa"/>
    <w:rsid w:val="008D417D"/>
    <w:pPr>
      <w:keepNext/>
      <w:widowControl w:val="0"/>
      <w:suppressAutoHyphens/>
      <w:spacing w:before="240" w:after="120" w:line="240" w:lineRule="auto"/>
    </w:pPr>
    <w:rPr>
      <w:rFonts w:ascii="Liberation Sans" w:eastAsia="Lucida Sans Unicode" w:hAnsi="Liberation Sans" w:cs="Mangal"/>
      <w:kern w:val="1"/>
      <w:sz w:val="28"/>
      <w:szCs w:val="28"/>
      <w:lang w:eastAsia="zh-CN"/>
    </w:rPr>
  </w:style>
  <w:style w:type="paragraph" w:customStyle="1" w:styleId="301">
    <w:name w:val="Название объекта30"/>
    <w:basedOn w:val="a"/>
    <w:rsid w:val="008D417D"/>
    <w:pPr>
      <w:widowControl w:val="0"/>
      <w:suppressLineNumbers/>
      <w:suppressAutoHyphens/>
      <w:spacing w:before="120" w:after="120" w:line="240" w:lineRule="auto"/>
    </w:pPr>
    <w:rPr>
      <w:rFonts w:ascii="DejaVu Sans" w:eastAsia="DejaVu Sans" w:hAnsi="DejaVu Sans" w:cs="Mangal"/>
      <w:i/>
      <w:iCs/>
      <w:kern w:val="1"/>
      <w:sz w:val="24"/>
      <w:szCs w:val="24"/>
      <w:lang w:eastAsia="zh-CN"/>
    </w:rPr>
  </w:style>
  <w:style w:type="paragraph" w:customStyle="1" w:styleId="380">
    <w:name w:val="Указатель38"/>
    <w:basedOn w:val="a"/>
    <w:rsid w:val="008D417D"/>
    <w:pPr>
      <w:widowControl w:val="0"/>
      <w:suppressLineNumbers/>
      <w:suppressAutoHyphens/>
      <w:spacing w:after="0" w:line="240" w:lineRule="auto"/>
    </w:pPr>
    <w:rPr>
      <w:rFonts w:ascii="DejaVu Sans" w:eastAsia="DejaVu Sans" w:hAnsi="DejaVu Sans" w:cs="Mangal"/>
      <w:kern w:val="1"/>
      <w:sz w:val="24"/>
      <w:szCs w:val="24"/>
      <w:lang w:eastAsia="zh-CN"/>
    </w:rPr>
  </w:style>
  <w:style w:type="paragraph" w:customStyle="1" w:styleId="291">
    <w:name w:val="Название объекта29"/>
    <w:basedOn w:val="a"/>
    <w:rsid w:val="008D417D"/>
    <w:pPr>
      <w:widowControl w:val="0"/>
      <w:suppressLineNumbers/>
      <w:suppressAutoHyphens/>
      <w:spacing w:before="120" w:after="120" w:line="240" w:lineRule="auto"/>
    </w:pPr>
    <w:rPr>
      <w:rFonts w:ascii="DejaVu Sans" w:eastAsia="DejaVu Sans" w:hAnsi="DejaVu Sans" w:cs="Mangal"/>
      <w:i/>
      <w:iCs/>
      <w:kern w:val="1"/>
      <w:sz w:val="24"/>
      <w:szCs w:val="24"/>
      <w:lang w:eastAsia="zh-CN"/>
    </w:rPr>
  </w:style>
  <w:style w:type="paragraph" w:customStyle="1" w:styleId="371">
    <w:name w:val="Указатель37"/>
    <w:basedOn w:val="a"/>
    <w:rsid w:val="008D417D"/>
    <w:pPr>
      <w:widowControl w:val="0"/>
      <w:suppressLineNumbers/>
      <w:suppressAutoHyphens/>
      <w:spacing w:after="0" w:line="240" w:lineRule="auto"/>
    </w:pPr>
    <w:rPr>
      <w:rFonts w:ascii="DejaVu Sans" w:eastAsia="DejaVu Sans" w:hAnsi="DejaVu Sans" w:cs="Mangal"/>
      <w:kern w:val="1"/>
      <w:sz w:val="24"/>
      <w:szCs w:val="24"/>
      <w:lang w:eastAsia="zh-CN"/>
    </w:rPr>
  </w:style>
  <w:style w:type="paragraph" w:customStyle="1" w:styleId="281">
    <w:name w:val="Название объекта28"/>
    <w:basedOn w:val="a"/>
    <w:rsid w:val="008D417D"/>
    <w:pPr>
      <w:widowControl w:val="0"/>
      <w:suppressLineNumbers/>
      <w:suppressAutoHyphens/>
      <w:spacing w:before="120" w:after="120" w:line="240" w:lineRule="auto"/>
    </w:pPr>
    <w:rPr>
      <w:rFonts w:ascii="DejaVu Sans" w:eastAsia="DejaVu Sans" w:hAnsi="DejaVu Sans" w:cs="Mangal"/>
      <w:i/>
      <w:iCs/>
      <w:kern w:val="1"/>
      <w:sz w:val="24"/>
      <w:szCs w:val="24"/>
      <w:lang w:eastAsia="zh-CN"/>
    </w:rPr>
  </w:style>
  <w:style w:type="paragraph" w:customStyle="1" w:styleId="361">
    <w:name w:val="Указатель36"/>
    <w:basedOn w:val="a"/>
    <w:rsid w:val="008D417D"/>
    <w:pPr>
      <w:widowControl w:val="0"/>
      <w:suppressLineNumbers/>
      <w:suppressAutoHyphens/>
      <w:spacing w:after="0" w:line="240" w:lineRule="auto"/>
    </w:pPr>
    <w:rPr>
      <w:rFonts w:ascii="DejaVu Sans" w:eastAsia="DejaVu Sans" w:hAnsi="DejaVu Sans" w:cs="Mangal"/>
      <w:kern w:val="1"/>
      <w:sz w:val="24"/>
      <w:szCs w:val="24"/>
      <w:lang w:eastAsia="zh-CN"/>
    </w:rPr>
  </w:style>
  <w:style w:type="paragraph" w:customStyle="1" w:styleId="271">
    <w:name w:val="Название объекта27"/>
    <w:basedOn w:val="a"/>
    <w:rsid w:val="008D417D"/>
    <w:pPr>
      <w:widowControl w:val="0"/>
      <w:suppressLineNumbers/>
      <w:suppressAutoHyphens/>
      <w:spacing w:before="120" w:after="120" w:line="240" w:lineRule="auto"/>
    </w:pPr>
    <w:rPr>
      <w:rFonts w:ascii="DejaVu Sans" w:eastAsia="DejaVu Sans" w:hAnsi="DejaVu Sans" w:cs="Mangal"/>
      <w:i/>
      <w:iCs/>
      <w:kern w:val="1"/>
      <w:sz w:val="24"/>
      <w:szCs w:val="24"/>
      <w:lang w:eastAsia="zh-CN"/>
    </w:rPr>
  </w:style>
  <w:style w:type="paragraph" w:customStyle="1" w:styleId="352">
    <w:name w:val="Указатель35"/>
    <w:basedOn w:val="a"/>
    <w:rsid w:val="008D417D"/>
    <w:pPr>
      <w:widowControl w:val="0"/>
      <w:suppressLineNumbers/>
      <w:suppressAutoHyphens/>
      <w:spacing w:after="0" w:line="240" w:lineRule="auto"/>
    </w:pPr>
    <w:rPr>
      <w:rFonts w:ascii="DejaVu Sans" w:eastAsia="DejaVu Sans" w:hAnsi="DejaVu Sans" w:cs="Mangal"/>
      <w:kern w:val="1"/>
      <w:sz w:val="24"/>
      <w:szCs w:val="24"/>
      <w:lang w:eastAsia="zh-CN"/>
    </w:rPr>
  </w:style>
  <w:style w:type="paragraph" w:customStyle="1" w:styleId="261">
    <w:name w:val="Название объекта26"/>
    <w:basedOn w:val="a"/>
    <w:rsid w:val="008D417D"/>
    <w:pPr>
      <w:widowControl w:val="0"/>
      <w:suppressLineNumbers/>
      <w:suppressAutoHyphens/>
      <w:spacing w:before="120" w:after="120" w:line="240" w:lineRule="auto"/>
    </w:pPr>
    <w:rPr>
      <w:rFonts w:ascii="DejaVu Sans" w:eastAsia="DejaVu Sans" w:hAnsi="DejaVu Sans" w:cs="Mangal"/>
      <w:i/>
      <w:iCs/>
      <w:kern w:val="1"/>
      <w:sz w:val="24"/>
      <w:szCs w:val="24"/>
      <w:lang w:eastAsia="zh-CN"/>
    </w:rPr>
  </w:style>
  <w:style w:type="paragraph" w:customStyle="1" w:styleId="342">
    <w:name w:val="Указатель34"/>
    <w:basedOn w:val="a"/>
    <w:rsid w:val="008D417D"/>
    <w:pPr>
      <w:widowControl w:val="0"/>
      <w:suppressLineNumbers/>
      <w:suppressAutoHyphens/>
      <w:spacing w:after="0" w:line="240" w:lineRule="auto"/>
    </w:pPr>
    <w:rPr>
      <w:rFonts w:ascii="DejaVu Sans" w:eastAsia="DejaVu Sans" w:hAnsi="DejaVu Sans" w:cs="Mangal"/>
      <w:kern w:val="1"/>
      <w:sz w:val="24"/>
      <w:szCs w:val="24"/>
      <w:lang w:eastAsia="zh-CN"/>
    </w:rPr>
  </w:style>
  <w:style w:type="paragraph" w:customStyle="1" w:styleId="251">
    <w:name w:val="Название объекта25"/>
    <w:basedOn w:val="a"/>
    <w:rsid w:val="008D417D"/>
    <w:pPr>
      <w:widowControl w:val="0"/>
      <w:suppressLineNumbers/>
      <w:suppressAutoHyphens/>
      <w:spacing w:before="120" w:after="120" w:line="240" w:lineRule="auto"/>
    </w:pPr>
    <w:rPr>
      <w:rFonts w:ascii="DejaVu Sans" w:eastAsia="DejaVu Sans" w:hAnsi="DejaVu Sans" w:cs="Mangal"/>
      <w:i/>
      <w:iCs/>
      <w:kern w:val="1"/>
      <w:sz w:val="24"/>
      <w:szCs w:val="24"/>
      <w:lang w:eastAsia="zh-CN"/>
    </w:rPr>
  </w:style>
  <w:style w:type="paragraph" w:customStyle="1" w:styleId="332">
    <w:name w:val="Указатель33"/>
    <w:basedOn w:val="a"/>
    <w:rsid w:val="008D417D"/>
    <w:pPr>
      <w:widowControl w:val="0"/>
      <w:suppressLineNumbers/>
      <w:suppressAutoHyphens/>
      <w:spacing w:after="0" w:line="240" w:lineRule="auto"/>
    </w:pPr>
    <w:rPr>
      <w:rFonts w:ascii="DejaVu Sans" w:eastAsia="DejaVu Sans" w:hAnsi="DejaVu Sans" w:cs="Mangal"/>
      <w:kern w:val="1"/>
      <w:sz w:val="24"/>
      <w:szCs w:val="24"/>
      <w:lang w:eastAsia="zh-CN"/>
    </w:rPr>
  </w:style>
  <w:style w:type="paragraph" w:customStyle="1" w:styleId="241">
    <w:name w:val="Название объекта24"/>
    <w:basedOn w:val="a"/>
    <w:rsid w:val="008D417D"/>
    <w:pPr>
      <w:widowControl w:val="0"/>
      <w:suppressLineNumbers/>
      <w:suppressAutoHyphens/>
      <w:spacing w:before="120" w:after="120" w:line="240" w:lineRule="auto"/>
    </w:pPr>
    <w:rPr>
      <w:rFonts w:ascii="DejaVu Sans" w:eastAsia="DejaVu Sans" w:hAnsi="DejaVu Sans" w:cs="Mangal"/>
      <w:i/>
      <w:iCs/>
      <w:kern w:val="1"/>
      <w:sz w:val="24"/>
      <w:szCs w:val="24"/>
      <w:lang w:eastAsia="zh-CN"/>
    </w:rPr>
  </w:style>
  <w:style w:type="paragraph" w:customStyle="1" w:styleId="322">
    <w:name w:val="Указатель32"/>
    <w:basedOn w:val="a"/>
    <w:rsid w:val="008D417D"/>
    <w:pPr>
      <w:widowControl w:val="0"/>
      <w:suppressLineNumbers/>
      <w:suppressAutoHyphens/>
      <w:spacing w:after="0" w:line="240" w:lineRule="auto"/>
    </w:pPr>
    <w:rPr>
      <w:rFonts w:ascii="DejaVu Sans" w:eastAsia="DejaVu Sans" w:hAnsi="DejaVu Sans" w:cs="Mangal"/>
      <w:kern w:val="1"/>
      <w:sz w:val="24"/>
      <w:szCs w:val="24"/>
      <w:lang w:eastAsia="zh-CN"/>
    </w:rPr>
  </w:style>
  <w:style w:type="paragraph" w:customStyle="1" w:styleId="231">
    <w:name w:val="Название объекта23"/>
    <w:basedOn w:val="a"/>
    <w:rsid w:val="008D417D"/>
    <w:pPr>
      <w:widowControl w:val="0"/>
      <w:suppressLineNumbers/>
      <w:suppressAutoHyphens/>
      <w:spacing w:before="120" w:after="120" w:line="240" w:lineRule="auto"/>
    </w:pPr>
    <w:rPr>
      <w:rFonts w:ascii="DejaVu Sans" w:eastAsia="DejaVu Sans" w:hAnsi="DejaVu Sans" w:cs="Mangal"/>
      <w:i/>
      <w:iCs/>
      <w:kern w:val="1"/>
      <w:sz w:val="24"/>
      <w:szCs w:val="24"/>
      <w:lang w:eastAsia="zh-CN"/>
    </w:rPr>
  </w:style>
  <w:style w:type="paragraph" w:customStyle="1" w:styleId="312">
    <w:name w:val="Указатель31"/>
    <w:basedOn w:val="a"/>
    <w:rsid w:val="008D417D"/>
    <w:pPr>
      <w:widowControl w:val="0"/>
      <w:suppressLineNumbers/>
      <w:suppressAutoHyphens/>
      <w:spacing w:after="0" w:line="240" w:lineRule="auto"/>
    </w:pPr>
    <w:rPr>
      <w:rFonts w:ascii="DejaVu Sans" w:eastAsia="DejaVu Sans" w:hAnsi="DejaVu Sans" w:cs="Mangal"/>
      <w:kern w:val="1"/>
      <w:sz w:val="24"/>
      <w:szCs w:val="24"/>
      <w:lang w:eastAsia="zh-CN"/>
    </w:rPr>
  </w:style>
  <w:style w:type="paragraph" w:customStyle="1" w:styleId="221">
    <w:name w:val="Название объекта22"/>
    <w:basedOn w:val="a"/>
    <w:rsid w:val="008D417D"/>
    <w:pPr>
      <w:widowControl w:val="0"/>
      <w:suppressLineNumbers/>
      <w:suppressAutoHyphens/>
      <w:spacing w:before="120" w:after="120" w:line="240" w:lineRule="auto"/>
    </w:pPr>
    <w:rPr>
      <w:rFonts w:ascii="DejaVu Sans" w:eastAsia="DejaVu Sans" w:hAnsi="DejaVu Sans" w:cs="Mangal"/>
      <w:i/>
      <w:iCs/>
      <w:kern w:val="1"/>
      <w:sz w:val="24"/>
      <w:szCs w:val="24"/>
      <w:lang w:eastAsia="zh-CN"/>
    </w:rPr>
  </w:style>
  <w:style w:type="paragraph" w:customStyle="1" w:styleId="302">
    <w:name w:val="Указатель30"/>
    <w:basedOn w:val="a"/>
    <w:rsid w:val="008D417D"/>
    <w:pPr>
      <w:widowControl w:val="0"/>
      <w:suppressLineNumbers/>
      <w:suppressAutoHyphens/>
      <w:spacing w:after="0" w:line="240" w:lineRule="auto"/>
    </w:pPr>
    <w:rPr>
      <w:rFonts w:ascii="DejaVu Sans" w:eastAsia="DejaVu Sans" w:hAnsi="DejaVu Sans" w:cs="Mangal"/>
      <w:kern w:val="1"/>
      <w:sz w:val="24"/>
      <w:szCs w:val="24"/>
      <w:lang w:eastAsia="zh-CN"/>
    </w:rPr>
  </w:style>
  <w:style w:type="paragraph" w:customStyle="1" w:styleId="211">
    <w:name w:val="Название объекта21"/>
    <w:basedOn w:val="a"/>
    <w:rsid w:val="008D417D"/>
    <w:pPr>
      <w:widowControl w:val="0"/>
      <w:suppressLineNumbers/>
      <w:suppressAutoHyphens/>
      <w:spacing w:before="120" w:after="120" w:line="240" w:lineRule="auto"/>
    </w:pPr>
    <w:rPr>
      <w:rFonts w:ascii="DejaVu Sans" w:eastAsia="DejaVu Sans" w:hAnsi="DejaVu Sans" w:cs="Mangal"/>
      <w:i/>
      <w:iCs/>
      <w:kern w:val="1"/>
      <w:sz w:val="24"/>
      <w:szCs w:val="24"/>
      <w:lang w:eastAsia="zh-CN"/>
    </w:rPr>
  </w:style>
  <w:style w:type="paragraph" w:customStyle="1" w:styleId="292">
    <w:name w:val="Указатель29"/>
    <w:basedOn w:val="a"/>
    <w:rsid w:val="008D417D"/>
    <w:pPr>
      <w:widowControl w:val="0"/>
      <w:suppressLineNumbers/>
      <w:suppressAutoHyphens/>
      <w:spacing w:after="0" w:line="240" w:lineRule="auto"/>
    </w:pPr>
    <w:rPr>
      <w:rFonts w:ascii="DejaVu Sans" w:eastAsia="DejaVu Sans" w:hAnsi="DejaVu Sans" w:cs="Mangal"/>
      <w:kern w:val="1"/>
      <w:sz w:val="24"/>
      <w:szCs w:val="24"/>
      <w:lang w:eastAsia="zh-CN"/>
    </w:rPr>
  </w:style>
  <w:style w:type="paragraph" w:customStyle="1" w:styleId="201">
    <w:name w:val="Название объекта20"/>
    <w:basedOn w:val="a"/>
    <w:rsid w:val="008D417D"/>
    <w:pPr>
      <w:widowControl w:val="0"/>
      <w:suppressLineNumbers/>
      <w:suppressAutoHyphens/>
      <w:spacing w:before="120" w:after="120" w:line="240" w:lineRule="auto"/>
    </w:pPr>
    <w:rPr>
      <w:rFonts w:ascii="DejaVu Sans" w:eastAsia="DejaVu Sans" w:hAnsi="DejaVu Sans" w:cs="Mangal"/>
      <w:i/>
      <w:iCs/>
      <w:kern w:val="1"/>
      <w:sz w:val="24"/>
      <w:szCs w:val="24"/>
      <w:lang w:eastAsia="zh-CN"/>
    </w:rPr>
  </w:style>
  <w:style w:type="paragraph" w:customStyle="1" w:styleId="282">
    <w:name w:val="Указатель28"/>
    <w:basedOn w:val="a"/>
    <w:rsid w:val="008D417D"/>
    <w:pPr>
      <w:widowControl w:val="0"/>
      <w:suppressLineNumbers/>
      <w:suppressAutoHyphens/>
      <w:spacing w:after="0" w:line="240" w:lineRule="auto"/>
    </w:pPr>
    <w:rPr>
      <w:rFonts w:ascii="DejaVu Sans" w:eastAsia="DejaVu Sans" w:hAnsi="DejaVu Sans" w:cs="Mangal"/>
      <w:kern w:val="1"/>
      <w:sz w:val="24"/>
      <w:szCs w:val="24"/>
      <w:lang w:eastAsia="zh-CN"/>
    </w:rPr>
  </w:style>
  <w:style w:type="paragraph" w:customStyle="1" w:styleId="190">
    <w:name w:val="Название объекта19"/>
    <w:basedOn w:val="a"/>
    <w:rsid w:val="008D417D"/>
    <w:pPr>
      <w:widowControl w:val="0"/>
      <w:suppressLineNumbers/>
      <w:suppressAutoHyphens/>
      <w:spacing w:before="120" w:after="120" w:line="240" w:lineRule="auto"/>
    </w:pPr>
    <w:rPr>
      <w:rFonts w:ascii="DejaVu Sans" w:eastAsia="DejaVu Sans" w:hAnsi="DejaVu Sans" w:cs="Mangal"/>
      <w:i/>
      <w:iCs/>
      <w:kern w:val="1"/>
      <w:sz w:val="24"/>
      <w:szCs w:val="24"/>
      <w:lang w:eastAsia="zh-CN"/>
    </w:rPr>
  </w:style>
  <w:style w:type="paragraph" w:customStyle="1" w:styleId="272">
    <w:name w:val="Указатель27"/>
    <w:basedOn w:val="a"/>
    <w:rsid w:val="008D417D"/>
    <w:pPr>
      <w:widowControl w:val="0"/>
      <w:suppressLineNumbers/>
      <w:suppressAutoHyphens/>
      <w:spacing w:after="0" w:line="240" w:lineRule="auto"/>
    </w:pPr>
    <w:rPr>
      <w:rFonts w:ascii="DejaVu Sans" w:eastAsia="DejaVu Sans" w:hAnsi="DejaVu Sans" w:cs="Mangal"/>
      <w:kern w:val="1"/>
      <w:sz w:val="24"/>
      <w:szCs w:val="24"/>
      <w:lang w:eastAsia="zh-CN"/>
    </w:rPr>
  </w:style>
  <w:style w:type="paragraph" w:customStyle="1" w:styleId="181">
    <w:name w:val="Название объекта18"/>
    <w:basedOn w:val="a"/>
    <w:rsid w:val="008D417D"/>
    <w:pPr>
      <w:widowControl w:val="0"/>
      <w:suppressLineNumbers/>
      <w:suppressAutoHyphens/>
      <w:spacing w:before="120" w:after="120" w:line="240" w:lineRule="auto"/>
    </w:pPr>
    <w:rPr>
      <w:rFonts w:ascii="DejaVu Sans" w:eastAsia="DejaVu Sans" w:hAnsi="DejaVu Sans" w:cs="Mangal"/>
      <w:i/>
      <w:iCs/>
      <w:kern w:val="1"/>
      <w:sz w:val="24"/>
      <w:szCs w:val="24"/>
      <w:lang w:eastAsia="zh-CN"/>
    </w:rPr>
  </w:style>
  <w:style w:type="paragraph" w:customStyle="1" w:styleId="262">
    <w:name w:val="Указатель26"/>
    <w:basedOn w:val="a"/>
    <w:rsid w:val="008D417D"/>
    <w:pPr>
      <w:widowControl w:val="0"/>
      <w:suppressLineNumbers/>
      <w:suppressAutoHyphens/>
      <w:spacing w:after="0" w:line="240" w:lineRule="auto"/>
    </w:pPr>
    <w:rPr>
      <w:rFonts w:ascii="DejaVu Sans" w:eastAsia="DejaVu Sans" w:hAnsi="DejaVu Sans" w:cs="Mangal"/>
      <w:kern w:val="1"/>
      <w:sz w:val="24"/>
      <w:szCs w:val="24"/>
      <w:lang w:eastAsia="zh-CN"/>
    </w:rPr>
  </w:style>
  <w:style w:type="paragraph" w:customStyle="1" w:styleId="171">
    <w:name w:val="Название объекта17"/>
    <w:basedOn w:val="a"/>
    <w:rsid w:val="008D417D"/>
    <w:pPr>
      <w:widowControl w:val="0"/>
      <w:suppressLineNumbers/>
      <w:suppressAutoHyphens/>
      <w:spacing w:before="120" w:after="120" w:line="240" w:lineRule="auto"/>
    </w:pPr>
    <w:rPr>
      <w:rFonts w:ascii="DejaVu Sans" w:eastAsia="DejaVu Sans" w:hAnsi="DejaVu Sans" w:cs="Mangal"/>
      <w:i/>
      <w:iCs/>
      <w:kern w:val="1"/>
      <w:sz w:val="24"/>
      <w:szCs w:val="24"/>
      <w:lang w:eastAsia="zh-CN"/>
    </w:rPr>
  </w:style>
  <w:style w:type="paragraph" w:customStyle="1" w:styleId="252">
    <w:name w:val="Указатель25"/>
    <w:basedOn w:val="a"/>
    <w:rsid w:val="008D417D"/>
    <w:pPr>
      <w:widowControl w:val="0"/>
      <w:suppressLineNumbers/>
      <w:suppressAutoHyphens/>
      <w:spacing w:after="0" w:line="240" w:lineRule="auto"/>
    </w:pPr>
    <w:rPr>
      <w:rFonts w:ascii="DejaVu Sans" w:eastAsia="DejaVu Sans" w:hAnsi="DejaVu Sans" w:cs="Mangal"/>
      <w:kern w:val="1"/>
      <w:sz w:val="24"/>
      <w:szCs w:val="24"/>
      <w:lang w:eastAsia="zh-CN"/>
    </w:rPr>
  </w:style>
  <w:style w:type="paragraph" w:customStyle="1" w:styleId="161">
    <w:name w:val="Название объекта16"/>
    <w:basedOn w:val="a"/>
    <w:rsid w:val="008D417D"/>
    <w:pPr>
      <w:widowControl w:val="0"/>
      <w:suppressLineNumbers/>
      <w:suppressAutoHyphens/>
      <w:spacing w:before="120" w:after="120" w:line="240" w:lineRule="auto"/>
    </w:pPr>
    <w:rPr>
      <w:rFonts w:ascii="DejaVu Sans" w:eastAsia="DejaVu Sans" w:hAnsi="DejaVu Sans" w:cs="Mangal"/>
      <w:i/>
      <w:iCs/>
      <w:kern w:val="1"/>
      <w:sz w:val="24"/>
      <w:szCs w:val="24"/>
      <w:lang w:eastAsia="zh-CN"/>
    </w:rPr>
  </w:style>
  <w:style w:type="paragraph" w:customStyle="1" w:styleId="242">
    <w:name w:val="Указатель24"/>
    <w:basedOn w:val="a"/>
    <w:rsid w:val="008D417D"/>
    <w:pPr>
      <w:widowControl w:val="0"/>
      <w:suppressLineNumbers/>
      <w:suppressAutoHyphens/>
      <w:spacing w:after="0" w:line="240" w:lineRule="auto"/>
    </w:pPr>
    <w:rPr>
      <w:rFonts w:ascii="DejaVu Sans" w:eastAsia="DejaVu Sans" w:hAnsi="DejaVu Sans" w:cs="Mangal"/>
      <w:kern w:val="1"/>
      <w:sz w:val="24"/>
      <w:szCs w:val="24"/>
      <w:lang w:eastAsia="zh-CN"/>
    </w:rPr>
  </w:style>
  <w:style w:type="paragraph" w:customStyle="1" w:styleId="151">
    <w:name w:val="Название объекта15"/>
    <w:basedOn w:val="a"/>
    <w:rsid w:val="008D417D"/>
    <w:pPr>
      <w:widowControl w:val="0"/>
      <w:suppressLineNumbers/>
      <w:suppressAutoHyphens/>
      <w:spacing w:before="120" w:after="120" w:line="240" w:lineRule="auto"/>
    </w:pPr>
    <w:rPr>
      <w:rFonts w:ascii="DejaVu Sans" w:eastAsia="DejaVu Sans" w:hAnsi="DejaVu Sans" w:cs="Mangal"/>
      <w:i/>
      <w:iCs/>
      <w:kern w:val="1"/>
      <w:sz w:val="24"/>
      <w:szCs w:val="24"/>
      <w:lang w:eastAsia="zh-CN"/>
    </w:rPr>
  </w:style>
  <w:style w:type="paragraph" w:customStyle="1" w:styleId="232">
    <w:name w:val="Указатель23"/>
    <w:basedOn w:val="a"/>
    <w:rsid w:val="008D417D"/>
    <w:pPr>
      <w:widowControl w:val="0"/>
      <w:suppressLineNumbers/>
      <w:suppressAutoHyphens/>
      <w:spacing w:after="0" w:line="240" w:lineRule="auto"/>
    </w:pPr>
    <w:rPr>
      <w:rFonts w:ascii="DejaVu Sans" w:eastAsia="DejaVu Sans" w:hAnsi="DejaVu Sans" w:cs="Mangal"/>
      <w:kern w:val="1"/>
      <w:sz w:val="24"/>
      <w:szCs w:val="24"/>
      <w:lang w:eastAsia="zh-CN"/>
    </w:rPr>
  </w:style>
  <w:style w:type="paragraph" w:customStyle="1" w:styleId="141">
    <w:name w:val="Название объекта14"/>
    <w:basedOn w:val="a"/>
    <w:rsid w:val="008D417D"/>
    <w:pPr>
      <w:widowControl w:val="0"/>
      <w:suppressLineNumbers/>
      <w:suppressAutoHyphens/>
      <w:spacing w:before="120" w:after="120" w:line="240" w:lineRule="auto"/>
    </w:pPr>
    <w:rPr>
      <w:rFonts w:ascii="DejaVu Sans" w:eastAsia="DejaVu Sans" w:hAnsi="DejaVu Sans" w:cs="Mangal"/>
      <w:i/>
      <w:iCs/>
      <w:kern w:val="1"/>
      <w:sz w:val="24"/>
      <w:szCs w:val="24"/>
      <w:lang w:eastAsia="zh-CN"/>
    </w:rPr>
  </w:style>
  <w:style w:type="paragraph" w:customStyle="1" w:styleId="222">
    <w:name w:val="Указатель22"/>
    <w:basedOn w:val="a"/>
    <w:rsid w:val="008D417D"/>
    <w:pPr>
      <w:widowControl w:val="0"/>
      <w:suppressLineNumbers/>
      <w:suppressAutoHyphens/>
      <w:spacing w:after="0" w:line="240" w:lineRule="auto"/>
    </w:pPr>
    <w:rPr>
      <w:rFonts w:ascii="DejaVu Sans" w:eastAsia="DejaVu Sans" w:hAnsi="DejaVu Sans" w:cs="Mangal"/>
      <w:kern w:val="1"/>
      <w:sz w:val="24"/>
      <w:szCs w:val="24"/>
      <w:lang w:eastAsia="zh-CN"/>
    </w:rPr>
  </w:style>
  <w:style w:type="paragraph" w:customStyle="1" w:styleId="131">
    <w:name w:val="Название объекта13"/>
    <w:basedOn w:val="a"/>
    <w:rsid w:val="008D417D"/>
    <w:pPr>
      <w:widowControl w:val="0"/>
      <w:suppressLineNumbers/>
      <w:suppressAutoHyphens/>
      <w:spacing w:before="120" w:after="120" w:line="240" w:lineRule="auto"/>
    </w:pPr>
    <w:rPr>
      <w:rFonts w:ascii="DejaVu Sans" w:eastAsia="DejaVu Sans" w:hAnsi="DejaVu Sans" w:cs="Mangal"/>
      <w:i/>
      <w:iCs/>
      <w:kern w:val="1"/>
      <w:sz w:val="24"/>
      <w:szCs w:val="24"/>
      <w:lang w:eastAsia="zh-CN"/>
    </w:rPr>
  </w:style>
  <w:style w:type="paragraph" w:customStyle="1" w:styleId="212">
    <w:name w:val="Указатель21"/>
    <w:basedOn w:val="a"/>
    <w:rsid w:val="008D417D"/>
    <w:pPr>
      <w:widowControl w:val="0"/>
      <w:suppressLineNumbers/>
      <w:suppressAutoHyphens/>
      <w:spacing w:after="0" w:line="240" w:lineRule="auto"/>
    </w:pPr>
    <w:rPr>
      <w:rFonts w:ascii="DejaVu Sans" w:eastAsia="DejaVu Sans" w:hAnsi="DejaVu Sans" w:cs="Mangal"/>
      <w:kern w:val="1"/>
      <w:sz w:val="24"/>
      <w:szCs w:val="24"/>
      <w:lang w:eastAsia="zh-CN"/>
    </w:rPr>
  </w:style>
  <w:style w:type="paragraph" w:customStyle="1" w:styleId="121">
    <w:name w:val="Название объекта12"/>
    <w:basedOn w:val="a"/>
    <w:rsid w:val="008D417D"/>
    <w:pPr>
      <w:widowControl w:val="0"/>
      <w:suppressLineNumbers/>
      <w:suppressAutoHyphens/>
      <w:spacing w:before="120" w:after="120" w:line="240" w:lineRule="auto"/>
    </w:pPr>
    <w:rPr>
      <w:rFonts w:ascii="DejaVu Sans" w:eastAsia="DejaVu Sans" w:hAnsi="DejaVu Sans" w:cs="Mangal"/>
      <w:i/>
      <w:iCs/>
      <w:kern w:val="1"/>
      <w:sz w:val="24"/>
      <w:szCs w:val="24"/>
      <w:lang w:eastAsia="zh-CN"/>
    </w:rPr>
  </w:style>
  <w:style w:type="paragraph" w:customStyle="1" w:styleId="202">
    <w:name w:val="Указатель20"/>
    <w:basedOn w:val="a"/>
    <w:rsid w:val="008D417D"/>
    <w:pPr>
      <w:widowControl w:val="0"/>
      <w:suppressLineNumbers/>
      <w:suppressAutoHyphens/>
      <w:spacing w:after="0" w:line="240" w:lineRule="auto"/>
    </w:pPr>
    <w:rPr>
      <w:rFonts w:ascii="DejaVu Sans" w:eastAsia="DejaVu Sans" w:hAnsi="DejaVu Sans" w:cs="Mangal"/>
      <w:kern w:val="1"/>
      <w:sz w:val="24"/>
      <w:szCs w:val="24"/>
      <w:lang w:eastAsia="zh-CN"/>
    </w:rPr>
  </w:style>
  <w:style w:type="paragraph" w:customStyle="1" w:styleId="111">
    <w:name w:val="Название объекта11"/>
    <w:basedOn w:val="a"/>
    <w:rsid w:val="008D417D"/>
    <w:pPr>
      <w:widowControl w:val="0"/>
      <w:suppressLineNumbers/>
      <w:suppressAutoHyphens/>
      <w:spacing w:before="120" w:after="120" w:line="240" w:lineRule="auto"/>
    </w:pPr>
    <w:rPr>
      <w:rFonts w:ascii="DejaVu Sans" w:eastAsia="DejaVu Sans" w:hAnsi="DejaVu Sans" w:cs="Mangal"/>
      <w:i/>
      <w:iCs/>
      <w:kern w:val="1"/>
      <w:sz w:val="24"/>
      <w:szCs w:val="24"/>
      <w:lang w:eastAsia="zh-CN"/>
    </w:rPr>
  </w:style>
  <w:style w:type="paragraph" w:customStyle="1" w:styleId="191">
    <w:name w:val="Указатель19"/>
    <w:basedOn w:val="a"/>
    <w:rsid w:val="008D417D"/>
    <w:pPr>
      <w:widowControl w:val="0"/>
      <w:suppressLineNumbers/>
      <w:suppressAutoHyphens/>
      <w:spacing w:after="0" w:line="240" w:lineRule="auto"/>
    </w:pPr>
    <w:rPr>
      <w:rFonts w:ascii="DejaVu Sans" w:eastAsia="DejaVu Sans" w:hAnsi="DejaVu Sans" w:cs="Mangal"/>
      <w:kern w:val="1"/>
      <w:sz w:val="24"/>
      <w:szCs w:val="24"/>
      <w:lang w:eastAsia="zh-CN"/>
    </w:rPr>
  </w:style>
  <w:style w:type="paragraph" w:customStyle="1" w:styleId="101">
    <w:name w:val="Название объекта10"/>
    <w:basedOn w:val="a"/>
    <w:rsid w:val="008D417D"/>
    <w:pPr>
      <w:widowControl w:val="0"/>
      <w:suppressLineNumbers/>
      <w:suppressAutoHyphens/>
      <w:spacing w:before="120" w:after="120" w:line="240" w:lineRule="auto"/>
    </w:pPr>
    <w:rPr>
      <w:rFonts w:ascii="DejaVu Sans" w:eastAsia="DejaVu Sans" w:hAnsi="DejaVu Sans" w:cs="Mangal"/>
      <w:i/>
      <w:iCs/>
      <w:kern w:val="1"/>
      <w:sz w:val="24"/>
      <w:szCs w:val="24"/>
      <w:lang w:eastAsia="zh-CN"/>
    </w:rPr>
  </w:style>
  <w:style w:type="paragraph" w:customStyle="1" w:styleId="182">
    <w:name w:val="Указатель18"/>
    <w:basedOn w:val="a"/>
    <w:rsid w:val="008D417D"/>
    <w:pPr>
      <w:widowControl w:val="0"/>
      <w:suppressLineNumbers/>
      <w:suppressAutoHyphens/>
      <w:spacing w:after="0" w:line="240" w:lineRule="auto"/>
    </w:pPr>
    <w:rPr>
      <w:rFonts w:ascii="DejaVu Sans" w:eastAsia="DejaVu Sans" w:hAnsi="DejaVu Sans" w:cs="Mangal"/>
      <w:kern w:val="1"/>
      <w:sz w:val="24"/>
      <w:szCs w:val="24"/>
      <w:lang w:eastAsia="zh-CN"/>
    </w:rPr>
  </w:style>
  <w:style w:type="paragraph" w:customStyle="1" w:styleId="90">
    <w:name w:val="Название объекта9"/>
    <w:basedOn w:val="a"/>
    <w:rsid w:val="008D417D"/>
    <w:pPr>
      <w:widowControl w:val="0"/>
      <w:suppressLineNumbers/>
      <w:suppressAutoHyphens/>
      <w:spacing w:before="120" w:after="120" w:line="240" w:lineRule="auto"/>
    </w:pPr>
    <w:rPr>
      <w:rFonts w:ascii="DejaVu Sans" w:eastAsia="DejaVu Sans" w:hAnsi="DejaVu Sans" w:cs="Mangal"/>
      <w:i/>
      <w:iCs/>
      <w:kern w:val="1"/>
      <w:sz w:val="24"/>
      <w:szCs w:val="24"/>
      <w:lang w:eastAsia="zh-CN"/>
    </w:rPr>
  </w:style>
  <w:style w:type="paragraph" w:customStyle="1" w:styleId="172">
    <w:name w:val="Указатель17"/>
    <w:basedOn w:val="a"/>
    <w:rsid w:val="008D417D"/>
    <w:pPr>
      <w:widowControl w:val="0"/>
      <w:suppressLineNumbers/>
      <w:suppressAutoHyphens/>
      <w:spacing w:after="0" w:line="240" w:lineRule="auto"/>
    </w:pPr>
    <w:rPr>
      <w:rFonts w:ascii="DejaVu Sans" w:eastAsia="DejaVu Sans" w:hAnsi="DejaVu Sans" w:cs="Mangal"/>
      <w:kern w:val="1"/>
      <w:sz w:val="24"/>
      <w:szCs w:val="24"/>
      <w:lang w:eastAsia="zh-CN"/>
    </w:rPr>
  </w:style>
  <w:style w:type="paragraph" w:customStyle="1" w:styleId="82">
    <w:name w:val="Название объекта8"/>
    <w:basedOn w:val="a"/>
    <w:rsid w:val="008D417D"/>
    <w:pPr>
      <w:widowControl w:val="0"/>
      <w:suppressLineNumbers/>
      <w:suppressAutoHyphens/>
      <w:spacing w:before="120" w:after="120" w:line="240" w:lineRule="auto"/>
    </w:pPr>
    <w:rPr>
      <w:rFonts w:ascii="DejaVu Sans" w:eastAsia="DejaVu Sans" w:hAnsi="DejaVu Sans" w:cs="Mangal"/>
      <w:i/>
      <w:iCs/>
      <w:kern w:val="1"/>
      <w:sz w:val="24"/>
      <w:szCs w:val="24"/>
      <w:lang w:eastAsia="zh-CN"/>
    </w:rPr>
  </w:style>
  <w:style w:type="paragraph" w:customStyle="1" w:styleId="162">
    <w:name w:val="Указатель16"/>
    <w:basedOn w:val="a"/>
    <w:rsid w:val="008D417D"/>
    <w:pPr>
      <w:widowControl w:val="0"/>
      <w:suppressLineNumbers/>
      <w:suppressAutoHyphens/>
      <w:spacing w:after="0" w:line="240" w:lineRule="auto"/>
    </w:pPr>
    <w:rPr>
      <w:rFonts w:ascii="DejaVu Sans" w:eastAsia="DejaVu Sans" w:hAnsi="DejaVu Sans" w:cs="Mangal"/>
      <w:kern w:val="1"/>
      <w:sz w:val="24"/>
      <w:szCs w:val="24"/>
      <w:lang w:eastAsia="zh-CN"/>
    </w:rPr>
  </w:style>
  <w:style w:type="paragraph" w:customStyle="1" w:styleId="70">
    <w:name w:val="Название объекта7"/>
    <w:basedOn w:val="a"/>
    <w:rsid w:val="008D417D"/>
    <w:pPr>
      <w:widowControl w:val="0"/>
      <w:suppressLineNumbers/>
      <w:suppressAutoHyphens/>
      <w:spacing w:before="120" w:after="120" w:line="240" w:lineRule="auto"/>
    </w:pPr>
    <w:rPr>
      <w:rFonts w:ascii="DejaVu Sans" w:eastAsia="DejaVu Sans" w:hAnsi="DejaVu Sans" w:cs="Mangal"/>
      <w:i/>
      <w:iCs/>
      <w:kern w:val="1"/>
      <w:sz w:val="24"/>
      <w:szCs w:val="24"/>
      <w:lang w:eastAsia="zh-CN"/>
    </w:rPr>
  </w:style>
  <w:style w:type="paragraph" w:customStyle="1" w:styleId="152">
    <w:name w:val="Указатель15"/>
    <w:basedOn w:val="a"/>
    <w:rsid w:val="008D417D"/>
    <w:pPr>
      <w:widowControl w:val="0"/>
      <w:suppressLineNumbers/>
      <w:suppressAutoHyphens/>
      <w:spacing w:after="0" w:line="240" w:lineRule="auto"/>
    </w:pPr>
    <w:rPr>
      <w:rFonts w:ascii="DejaVu Sans" w:eastAsia="DejaVu Sans" w:hAnsi="DejaVu Sans" w:cs="Mangal"/>
      <w:kern w:val="1"/>
      <w:sz w:val="24"/>
      <w:szCs w:val="24"/>
      <w:lang w:eastAsia="zh-CN"/>
    </w:rPr>
  </w:style>
  <w:style w:type="paragraph" w:customStyle="1" w:styleId="63">
    <w:name w:val="Название объекта6"/>
    <w:basedOn w:val="a"/>
    <w:rsid w:val="008D417D"/>
    <w:pPr>
      <w:widowControl w:val="0"/>
      <w:suppressLineNumbers/>
      <w:suppressAutoHyphens/>
      <w:spacing w:before="120" w:after="120" w:line="240" w:lineRule="auto"/>
    </w:pPr>
    <w:rPr>
      <w:rFonts w:ascii="DejaVu Sans" w:eastAsia="DejaVu Sans" w:hAnsi="DejaVu Sans" w:cs="Mangal"/>
      <w:i/>
      <w:iCs/>
      <w:kern w:val="1"/>
      <w:sz w:val="24"/>
      <w:szCs w:val="24"/>
      <w:lang w:eastAsia="zh-CN"/>
    </w:rPr>
  </w:style>
  <w:style w:type="paragraph" w:customStyle="1" w:styleId="142">
    <w:name w:val="Указатель14"/>
    <w:basedOn w:val="a"/>
    <w:rsid w:val="008D417D"/>
    <w:pPr>
      <w:widowControl w:val="0"/>
      <w:suppressLineNumbers/>
      <w:suppressAutoHyphens/>
      <w:spacing w:after="0" w:line="240" w:lineRule="auto"/>
    </w:pPr>
    <w:rPr>
      <w:rFonts w:ascii="DejaVu Sans" w:eastAsia="DejaVu Sans" w:hAnsi="DejaVu Sans" w:cs="Mangal"/>
      <w:kern w:val="1"/>
      <w:sz w:val="24"/>
      <w:szCs w:val="24"/>
      <w:lang w:eastAsia="zh-CN"/>
    </w:rPr>
  </w:style>
  <w:style w:type="paragraph" w:customStyle="1" w:styleId="50">
    <w:name w:val="Название объекта5"/>
    <w:basedOn w:val="a"/>
    <w:rsid w:val="008D417D"/>
    <w:pPr>
      <w:widowControl w:val="0"/>
      <w:suppressLineNumbers/>
      <w:suppressAutoHyphens/>
      <w:spacing w:before="120" w:after="120" w:line="240" w:lineRule="auto"/>
    </w:pPr>
    <w:rPr>
      <w:rFonts w:ascii="DejaVu Sans" w:eastAsia="DejaVu Sans" w:hAnsi="DejaVu Sans" w:cs="Mangal"/>
      <w:i/>
      <w:iCs/>
      <w:kern w:val="1"/>
      <w:sz w:val="24"/>
      <w:szCs w:val="24"/>
      <w:lang w:eastAsia="zh-CN"/>
    </w:rPr>
  </w:style>
  <w:style w:type="paragraph" w:customStyle="1" w:styleId="132">
    <w:name w:val="Указатель13"/>
    <w:basedOn w:val="a"/>
    <w:rsid w:val="008D417D"/>
    <w:pPr>
      <w:widowControl w:val="0"/>
      <w:suppressLineNumbers/>
      <w:suppressAutoHyphens/>
      <w:spacing w:after="0" w:line="240" w:lineRule="auto"/>
    </w:pPr>
    <w:rPr>
      <w:rFonts w:ascii="DejaVu Sans" w:eastAsia="DejaVu Sans" w:hAnsi="DejaVu Sans" w:cs="Mangal"/>
      <w:kern w:val="1"/>
      <w:sz w:val="24"/>
      <w:szCs w:val="24"/>
      <w:lang w:eastAsia="zh-CN"/>
    </w:rPr>
  </w:style>
  <w:style w:type="paragraph" w:customStyle="1" w:styleId="49">
    <w:name w:val="Название объекта4"/>
    <w:basedOn w:val="a"/>
    <w:rsid w:val="008D417D"/>
    <w:pPr>
      <w:widowControl w:val="0"/>
      <w:suppressLineNumbers/>
      <w:suppressAutoHyphens/>
      <w:spacing w:before="120" w:after="120" w:line="240" w:lineRule="auto"/>
    </w:pPr>
    <w:rPr>
      <w:rFonts w:ascii="DejaVu Sans" w:eastAsia="DejaVu Sans" w:hAnsi="DejaVu Sans" w:cs="Mangal"/>
      <w:i/>
      <w:iCs/>
      <w:kern w:val="1"/>
      <w:sz w:val="24"/>
      <w:szCs w:val="24"/>
      <w:lang w:eastAsia="zh-CN"/>
    </w:rPr>
  </w:style>
  <w:style w:type="paragraph" w:customStyle="1" w:styleId="122">
    <w:name w:val="Указатель12"/>
    <w:basedOn w:val="a"/>
    <w:rsid w:val="008D417D"/>
    <w:pPr>
      <w:widowControl w:val="0"/>
      <w:suppressLineNumbers/>
      <w:suppressAutoHyphens/>
      <w:spacing w:after="0" w:line="240" w:lineRule="auto"/>
    </w:pPr>
    <w:rPr>
      <w:rFonts w:ascii="DejaVu Sans" w:eastAsia="DejaVu Sans" w:hAnsi="DejaVu Sans" w:cs="Mangal"/>
      <w:kern w:val="1"/>
      <w:sz w:val="24"/>
      <w:szCs w:val="24"/>
      <w:lang w:eastAsia="zh-CN"/>
    </w:rPr>
  </w:style>
  <w:style w:type="paragraph" w:customStyle="1" w:styleId="3c">
    <w:name w:val="Название объекта3"/>
    <w:basedOn w:val="a"/>
    <w:rsid w:val="008D417D"/>
    <w:pPr>
      <w:widowControl w:val="0"/>
      <w:suppressLineNumbers/>
      <w:suppressAutoHyphens/>
      <w:spacing w:before="120" w:after="120" w:line="240" w:lineRule="auto"/>
    </w:pPr>
    <w:rPr>
      <w:rFonts w:ascii="DejaVu Sans" w:eastAsia="DejaVu Sans" w:hAnsi="DejaVu Sans" w:cs="Mangal"/>
      <w:i/>
      <w:iCs/>
      <w:kern w:val="1"/>
      <w:sz w:val="24"/>
      <w:szCs w:val="24"/>
      <w:lang w:eastAsia="zh-CN"/>
    </w:rPr>
  </w:style>
  <w:style w:type="paragraph" w:customStyle="1" w:styleId="112">
    <w:name w:val="Указатель11"/>
    <w:basedOn w:val="a"/>
    <w:rsid w:val="008D417D"/>
    <w:pPr>
      <w:widowControl w:val="0"/>
      <w:suppressLineNumbers/>
      <w:suppressAutoHyphens/>
      <w:spacing w:after="0" w:line="240" w:lineRule="auto"/>
    </w:pPr>
    <w:rPr>
      <w:rFonts w:ascii="DejaVu Sans" w:eastAsia="DejaVu Sans" w:hAnsi="DejaVu Sans" w:cs="Mangal"/>
      <w:kern w:val="1"/>
      <w:sz w:val="24"/>
      <w:szCs w:val="24"/>
      <w:lang w:eastAsia="zh-CN"/>
    </w:rPr>
  </w:style>
  <w:style w:type="paragraph" w:customStyle="1" w:styleId="83">
    <w:name w:val="Название8"/>
    <w:basedOn w:val="a"/>
    <w:rsid w:val="008D417D"/>
    <w:pPr>
      <w:widowControl w:val="0"/>
      <w:suppressLineNumbers/>
      <w:suppressAutoHyphens/>
      <w:spacing w:before="120" w:after="120" w:line="240" w:lineRule="auto"/>
    </w:pPr>
    <w:rPr>
      <w:rFonts w:ascii="Arial" w:eastAsia="DejaVu Sans" w:hAnsi="Arial" w:cs="Tahoma"/>
      <w:i/>
      <w:iCs/>
      <w:kern w:val="1"/>
      <w:sz w:val="20"/>
      <w:szCs w:val="24"/>
      <w:lang w:eastAsia="zh-CN"/>
    </w:rPr>
  </w:style>
  <w:style w:type="paragraph" w:customStyle="1" w:styleId="102">
    <w:name w:val="Указатель10"/>
    <w:basedOn w:val="a"/>
    <w:rsid w:val="008D417D"/>
    <w:pPr>
      <w:widowControl w:val="0"/>
      <w:suppressLineNumbers/>
      <w:suppressAutoHyphens/>
      <w:spacing w:after="0" w:line="240" w:lineRule="auto"/>
    </w:pPr>
    <w:rPr>
      <w:rFonts w:ascii="Arial" w:eastAsia="DejaVu Sans" w:hAnsi="Arial" w:cs="Tahoma"/>
      <w:kern w:val="1"/>
      <w:sz w:val="24"/>
      <w:szCs w:val="24"/>
      <w:lang w:eastAsia="zh-CN"/>
    </w:rPr>
  </w:style>
  <w:style w:type="paragraph" w:customStyle="1" w:styleId="2f0">
    <w:name w:val="Название объекта2"/>
    <w:basedOn w:val="a"/>
    <w:rsid w:val="008D417D"/>
    <w:pPr>
      <w:widowControl w:val="0"/>
      <w:suppressLineNumbers/>
      <w:suppressAutoHyphens/>
      <w:spacing w:before="120" w:after="120" w:line="240" w:lineRule="auto"/>
    </w:pPr>
    <w:rPr>
      <w:rFonts w:ascii="DejaVu Sans" w:eastAsia="DejaVu Sans" w:hAnsi="DejaVu Sans" w:cs="Mangal"/>
      <w:i/>
      <w:iCs/>
      <w:kern w:val="1"/>
      <w:sz w:val="24"/>
      <w:szCs w:val="24"/>
      <w:lang w:eastAsia="zh-CN"/>
    </w:rPr>
  </w:style>
  <w:style w:type="paragraph" w:customStyle="1" w:styleId="91">
    <w:name w:val="Указатель9"/>
    <w:basedOn w:val="a"/>
    <w:rsid w:val="008D417D"/>
    <w:pPr>
      <w:widowControl w:val="0"/>
      <w:suppressLineNumbers/>
      <w:suppressAutoHyphens/>
      <w:spacing w:after="0" w:line="240" w:lineRule="auto"/>
    </w:pPr>
    <w:rPr>
      <w:rFonts w:ascii="DejaVu Sans" w:eastAsia="DejaVu Sans" w:hAnsi="DejaVu Sans" w:cs="Mangal"/>
      <w:kern w:val="1"/>
      <w:sz w:val="24"/>
      <w:szCs w:val="24"/>
      <w:lang w:eastAsia="zh-CN"/>
    </w:rPr>
  </w:style>
  <w:style w:type="paragraph" w:customStyle="1" w:styleId="1e">
    <w:name w:val="Название объекта1"/>
    <w:basedOn w:val="a"/>
    <w:rsid w:val="008D417D"/>
    <w:pPr>
      <w:widowControl w:val="0"/>
      <w:suppressLineNumbers/>
      <w:suppressAutoHyphens/>
      <w:spacing w:before="120" w:after="120" w:line="240" w:lineRule="auto"/>
    </w:pPr>
    <w:rPr>
      <w:rFonts w:ascii="Arial" w:eastAsia="DejaVu Sans" w:hAnsi="Arial" w:cs="Mangal"/>
      <w:i/>
      <w:iCs/>
      <w:kern w:val="1"/>
      <w:sz w:val="20"/>
      <w:szCs w:val="24"/>
      <w:lang w:eastAsia="zh-CN"/>
    </w:rPr>
  </w:style>
  <w:style w:type="paragraph" w:customStyle="1" w:styleId="84">
    <w:name w:val="Указатель8"/>
    <w:basedOn w:val="a"/>
    <w:rsid w:val="008D417D"/>
    <w:pPr>
      <w:widowControl w:val="0"/>
      <w:suppressLineNumbers/>
      <w:suppressAutoHyphens/>
      <w:spacing w:after="0" w:line="240" w:lineRule="auto"/>
    </w:pPr>
    <w:rPr>
      <w:rFonts w:ascii="Arial" w:eastAsia="DejaVu Sans" w:hAnsi="Arial" w:cs="Mangal"/>
      <w:kern w:val="1"/>
      <w:sz w:val="24"/>
      <w:szCs w:val="24"/>
      <w:lang w:eastAsia="zh-CN"/>
    </w:rPr>
  </w:style>
  <w:style w:type="paragraph" w:customStyle="1" w:styleId="71">
    <w:name w:val="Название7"/>
    <w:basedOn w:val="a"/>
    <w:rsid w:val="008D417D"/>
    <w:pPr>
      <w:widowControl w:val="0"/>
      <w:suppressLineNumbers/>
      <w:suppressAutoHyphens/>
      <w:spacing w:before="120" w:after="120" w:line="240" w:lineRule="auto"/>
    </w:pPr>
    <w:rPr>
      <w:rFonts w:ascii="Arial" w:eastAsia="DejaVu Sans" w:hAnsi="Arial" w:cs="Mangal"/>
      <w:i/>
      <w:iCs/>
      <w:kern w:val="1"/>
      <w:sz w:val="20"/>
      <w:szCs w:val="24"/>
      <w:lang w:eastAsia="zh-CN"/>
    </w:rPr>
  </w:style>
  <w:style w:type="paragraph" w:customStyle="1" w:styleId="72">
    <w:name w:val="Указатель7"/>
    <w:basedOn w:val="a"/>
    <w:rsid w:val="008D417D"/>
    <w:pPr>
      <w:widowControl w:val="0"/>
      <w:suppressLineNumbers/>
      <w:suppressAutoHyphens/>
      <w:spacing w:after="0" w:line="240" w:lineRule="auto"/>
    </w:pPr>
    <w:rPr>
      <w:rFonts w:ascii="Arial" w:eastAsia="DejaVu Sans" w:hAnsi="Arial" w:cs="Mangal"/>
      <w:kern w:val="1"/>
      <w:sz w:val="24"/>
      <w:szCs w:val="24"/>
      <w:lang w:eastAsia="zh-CN"/>
    </w:rPr>
  </w:style>
  <w:style w:type="paragraph" w:customStyle="1" w:styleId="64">
    <w:name w:val="Название6"/>
    <w:basedOn w:val="a"/>
    <w:rsid w:val="008D417D"/>
    <w:pPr>
      <w:widowControl w:val="0"/>
      <w:suppressLineNumbers/>
      <w:suppressAutoHyphens/>
      <w:spacing w:before="120" w:after="120" w:line="240" w:lineRule="auto"/>
    </w:pPr>
    <w:rPr>
      <w:rFonts w:ascii="Arial" w:eastAsia="DejaVu Sans" w:hAnsi="Arial" w:cs="Mangal"/>
      <w:i/>
      <w:iCs/>
      <w:kern w:val="1"/>
      <w:sz w:val="20"/>
      <w:szCs w:val="24"/>
      <w:lang w:eastAsia="zh-CN"/>
    </w:rPr>
  </w:style>
  <w:style w:type="paragraph" w:customStyle="1" w:styleId="65">
    <w:name w:val="Указатель6"/>
    <w:basedOn w:val="a"/>
    <w:rsid w:val="008D417D"/>
    <w:pPr>
      <w:widowControl w:val="0"/>
      <w:suppressLineNumbers/>
      <w:suppressAutoHyphens/>
      <w:spacing w:after="0" w:line="240" w:lineRule="auto"/>
    </w:pPr>
    <w:rPr>
      <w:rFonts w:ascii="Arial" w:eastAsia="DejaVu Sans" w:hAnsi="Arial" w:cs="Mangal"/>
      <w:kern w:val="1"/>
      <w:sz w:val="24"/>
      <w:szCs w:val="24"/>
      <w:lang w:eastAsia="zh-CN"/>
    </w:rPr>
  </w:style>
  <w:style w:type="paragraph" w:customStyle="1" w:styleId="51">
    <w:name w:val="Название5"/>
    <w:basedOn w:val="a"/>
    <w:rsid w:val="008D417D"/>
    <w:pPr>
      <w:widowControl w:val="0"/>
      <w:suppressLineNumbers/>
      <w:suppressAutoHyphens/>
      <w:spacing w:before="120" w:after="120" w:line="240" w:lineRule="auto"/>
    </w:pPr>
    <w:rPr>
      <w:rFonts w:ascii="Arial" w:eastAsia="DejaVu Sans" w:hAnsi="Arial" w:cs="Mangal"/>
      <w:i/>
      <w:iCs/>
      <w:kern w:val="1"/>
      <w:sz w:val="20"/>
      <w:szCs w:val="24"/>
      <w:lang w:eastAsia="zh-CN"/>
    </w:rPr>
  </w:style>
  <w:style w:type="paragraph" w:customStyle="1" w:styleId="52">
    <w:name w:val="Указатель5"/>
    <w:basedOn w:val="a"/>
    <w:rsid w:val="008D417D"/>
    <w:pPr>
      <w:widowControl w:val="0"/>
      <w:suppressLineNumbers/>
      <w:suppressAutoHyphens/>
      <w:spacing w:after="0" w:line="240" w:lineRule="auto"/>
    </w:pPr>
    <w:rPr>
      <w:rFonts w:ascii="Arial" w:eastAsia="DejaVu Sans" w:hAnsi="Arial" w:cs="Mangal"/>
      <w:kern w:val="1"/>
      <w:sz w:val="24"/>
      <w:szCs w:val="24"/>
      <w:lang w:eastAsia="zh-CN"/>
    </w:rPr>
  </w:style>
  <w:style w:type="paragraph" w:customStyle="1" w:styleId="4a">
    <w:name w:val="Название4"/>
    <w:basedOn w:val="a"/>
    <w:rsid w:val="008D417D"/>
    <w:pPr>
      <w:widowControl w:val="0"/>
      <w:suppressLineNumbers/>
      <w:suppressAutoHyphens/>
      <w:spacing w:before="120" w:after="120" w:line="240" w:lineRule="auto"/>
    </w:pPr>
    <w:rPr>
      <w:rFonts w:ascii="DejaVu Sans" w:eastAsia="DejaVu Sans" w:hAnsi="DejaVu Sans" w:cs="DejaVu Sans"/>
      <w:i/>
      <w:iCs/>
      <w:kern w:val="1"/>
      <w:sz w:val="24"/>
      <w:szCs w:val="24"/>
      <w:lang w:eastAsia="zh-CN"/>
    </w:rPr>
  </w:style>
  <w:style w:type="paragraph" w:customStyle="1" w:styleId="4b">
    <w:name w:val="Указатель4"/>
    <w:basedOn w:val="a"/>
    <w:rsid w:val="008D417D"/>
    <w:pPr>
      <w:widowControl w:val="0"/>
      <w:suppressLineNumbers/>
      <w:suppressAutoHyphens/>
      <w:spacing w:after="0" w:line="240" w:lineRule="auto"/>
    </w:pPr>
    <w:rPr>
      <w:rFonts w:ascii="DejaVu Sans" w:eastAsia="DejaVu Sans" w:hAnsi="DejaVu Sans" w:cs="DejaVu Sans"/>
      <w:kern w:val="1"/>
      <w:sz w:val="24"/>
      <w:szCs w:val="24"/>
      <w:lang w:eastAsia="zh-CN"/>
    </w:rPr>
  </w:style>
  <w:style w:type="paragraph" w:customStyle="1" w:styleId="3d">
    <w:name w:val="Название3"/>
    <w:basedOn w:val="a"/>
    <w:rsid w:val="008D417D"/>
    <w:pPr>
      <w:widowControl w:val="0"/>
      <w:suppressLineNumbers/>
      <w:suppressAutoHyphens/>
      <w:spacing w:before="120" w:after="120" w:line="240" w:lineRule="auto"/>
    </w:pPr>
    <w:rPr>
      <w:rFonts w:ascii="DejaVu Sans" w:eastAsia="DejaVu Sans" w:hAnsi="DejaVu Sans" w:cs="DejaVu Sans"/>
      <w:i/>
      <w:iCs/>
      <w:kern w:val="1"/>
      <w:sz w:val="24"/>
      <w:szCs w:val="24"/>
      <w:lang w:eastAsia="zh-CN"/>
    </w:rPr>
  </w:style>
  <w:style w:type="paragraph" w:customStyle="1" w:styleId="3e">
    <w:name w:val="Указатель3"/>
    <w:basedOn w:val="a"/>
    <w:rsid w:val="008D417D"/>
    <w:pPr>
      <w:widowControl w:val="0"/>
      <w:suppressLineNumbers/>
      <w:suppressAutoHyphens/>
      <w:spacing w:after="0" w:line="240" w:lineRule="auto"/>
    </w:pPr>
    <w:rPr>
      <w:rFonts w:ascii="DejaVu Sans" w:eastAsia="DejaVu Sans" w:hAnsi="DejaVu Sans" w:cs="DejaVu Sans"/>
      <w:kern w:val="1"/>
      <w:sz w:val="24"/>
      <w:szCs w:val="24"/>
      <w:lang w:eastAsia="zh-CN"/>
    </w:rPr>
  </w:style>
  <w:style w:type="paragraph" w:customStyle="1" w:styleId="2f1">
    <w:name w:val="Название2"/>
    <w:basedOn w:val="a"/>
    <w:rsid w:val="008D417D"/>
    <w:pPr>
      <w:widowControl w:val="0"/>
      <w:suppressLineNumbers/>
      <w:suppressAutoHyphens/>
      <w:spacing w:before="120" w:after="120" w:line="240" w:lineRule="auto"/>
    </w:pPr>
    <w:rPr>
      <w:rFonts w:ascii="DejaVu Sans" w:eastAsia="DejaVu Sans" w:hAnsi="DejaVu Sans" w:cs="DejaVu Sans"/>
      <w:i/>
      <w:iCs/>
      <w:kern w:val="1"/>
      <w:sz w:val="24"/>
      <w:szCs w:val="24"/>
      <w:lang w:eastAsia="zh-CN"/>
    </w:rPr>
  </w:style>
  <w:style w:type="paragraph" w:customStyle="1" w:styleId="2f2">
    <w:name w:val="Указатель2"/>
    <w:basedOn w:val="a"/>
    <w:rsid w:val="008D417D"/>
    <w:pPr>
      <w:widowControl w:val="0"/>
      <w:suppressLineNumbers/>
      <w:suppressAutoHyphens/>
      <w:spacing w:after="0" w:line="240" w:lineRule="auto"/>
    </w:pPr>
    <w:rPr>
      <w:rFonts w:ascii="DejaVu Sans" w:eastAsia="DejaVu Sans" w:hAnsi="DejaVu Sans" w:cs="DejaVu Sans"/>
      <w:kern w:val="1"/>
      <w:sz w:val="24"/>
      <w:szCs w:val="24"/>
      <w:lang w:eastAsia="zh-CN"/>
    </w:rPr>
  </w:style>
  <w:style w:type="paragraph" w:customStyle="1" w:styleId="1f">
    <w:name w:val="Название1"/>
    <w:basedOn w:val="a"/>
    <w:rsid w:val="008D417D"/>
    <w:pPr>
      <w:widowControl w:val="0"/>
      <w:suppressLineNumbers/>
      <w:suppressAutoHyphens/>
      <w:spacing w:before="120" w:after="120" w:line="240" w:lineRule="auto"/>
    </w:pPr>
    <w:rPr>
      <w:rFonts w:ascii="DejaVu Sans" w:eastAsia="DejaVu Sans" w:hAnsi="DejaVu Sans" w:cs="DejaVu Sans"/>
      <w:i/>
      <w:iCs/>
      <w:kern w:val="1"/>
      <w:sz w:val="24"/>
      <w:szCs w:val="24"/>
      <w:lang w:eastAsia="zh-CN"/>
    </w:rPr>
  </w:style>
  <w:style w:type="paragraph" w:customStyle="1" w:styleId="1f0">
    <w:name w:val="Указатель1"/>
    <w:basedOn w:val="a"/>
    <w:rsid w:val="008D417D"/>
    <w:pPr>
      <w:widowControl w:val="0"/>
      <w:suppressLineNumbers/>
      <w:suppressAutoHyphens/>
      <w:spacing w:after="0" w:line="240" w:lineRule="auto"/>
    </w:pPr>
    <w:rPr>
      <w:rFonts w:ascii="DejaVu Sans" w:eastAsia="DejaVu Sans" w:hAnsi="DejaVu Sans" w:cs="DejaVu Sans"/>
      <w:kern w:val="1"/>
      <w:sz w:val="24"/>
      <w:szCs w:val="24"/>
      <w:lang w:eastAsia="zh-CN"/>
    </w:rPr>
  </w:style>
  <w:style w:type="paragraph" w:customStyle="1" w:styleId="213">
    <w:name w:val="Основной текст с отступом 21"/>
    <w:basedOn w:val="a"/>
    <w:rsid w:val="008D417D"/>
    <w:pPr>
      <w:widowControl w:val="0"/>
      <w:suppressAutoHyphens/>
      <w:spacing w:after="0" w:line="240" w:lineRule="auto"/>
      <w:ind w:left="426"/>
    </w:pPr>
    <w:rPr>
      <w:rFonts w:ascii="DejaVu Sans" w:eastAsia="DejaVu Sans" w:hAnsi="DejaVu Sans" w:cs="DejaVu Sans"/>
      <w:kern w:val="1"/>
      <w:sz w:val="28"/>
      <w:szCs w:val="28"/>
      <w:lang w:eastAsia="zh-CN"/>
    </w:rPr>
  </w:style>
  <w:style w:type="paragraph" w:customStyle="1" w:styleId="323">
    <w:name w:val="Основной текст с отступом 32"/>
    <w:basedOn w:val="a"/>
    <w:rsid w:val="008D417D"/>
    <w:pPr>
      <w:widowControl w:val="0"/>
      <w:suppressAutoHyphens/>
      <w:spacing w:after="0" w:line="240" w:lineRule="auto"/>
      <w:ind w:firstLine="720"/>
      <w:jc w:val="both"/>
    </w:pPr>
    <w:rPr>
      <w:rFonts w:ascii="DejaVu Sans" w:eastAsia="DejaVu Sans" w:hAnsi="DejaVu Sans" w:cs="DejaVu Sans"/>
      <w:kern w:val="1"/>
      <w:sz w:val="28"/>
      <w:szCs w:val="24"/>
      <w:lang w:eastAsia="zh-CN"/>
    </w:rPr>
  </w:style>
  <w:style w:type="paragraph" w:customStyle="1" w:styleId="313">
    <w:name w:val="Основной текст 31"/>
    <w:basedOn w:val="a"/>
    <w:rsid w:val="008D417D"/>
    <w:pPr>
      <w:widowControl w:val="0"/>
      <w:suppressAutoHyphens/>
      <w:spacing w:after="0" w:line="240" w:lineRule="auto"/>
      <w:jc w:val="both"/>
    </w:pPr>
    <w:rPr>
      <w:rFonts w:ascii="DejaVu Sans" w:eastAsia="DejaVu Sans" w:hAnsi="DejaVu Sans" w:cs="DejaVu Sans"/>
      <w:kern w:val="1"/>
      <w:sz w:val="24"/>
      <w:szCs w:val="28"/>
      <w:lang w:eastAsia="zh-CN"/>
    </w:rPr>
  </w:style>
  <w:style w:type="paragraph" w:customStyle="1" w:styleId="2f3">
    <w:name w:val="Список2"/>
    <w:basedOn w:val="affe"/>
    <w:rsid w:val="008D417D"/>
    <w:pPr>
      <w:tabs>
        <w:tab w:val="left" w:pos="16559"/>
      </w:tabs>
      <w:spacing w:after="0"/>
      <w:ind w:left="357"/>
    </w:pPr>
  </w:style>
  <w:style w:type="paragraph" w:customStyle="1" w:styleId="2f4">
    <w:name w:val="Номер2"/>
    <w:basedOn w:val="2f3"/>
    <w:rsid w:val="008D417D"/>
    <w:pPr>
      <w:ind w:left="0"/>
    </w:pPr>
  </w:style>
  <w:style w:type="paragraph" w:customStyle="1" w:styleId="afff">
    <w:name w:val="Таблица"/>
    <w:basedOn w:val="a"/>
    <w:rsid w:val="008D417D"/>
    <w:pPr>
      <w:widowControl w:val="0"/>
      <w:suppressAutoHyphens/>
      <w:spacing w:before="20" w:after="20" w:line="240" w:lineRule="auto"/>
    </w:pPr>
    <w:rPr>
      <w:rFonts w:ascii="Arial" w:eastAsia="DejaVu Sans" w:hAnsi="Arial" w:cs="Arial"/>
      <w:kern w:val="1"/>
      <w:sz w:val="20"/>
      <w:szCs w:val="20"/>
      <w:lang w:eastAsia="zh-CN"/>
    </w:rPr>
  </w:style>
  <w:style w:type="paragraph" w:customStyle="1" w:styleId="afff0">
    <w:name w:val="Содержимое таблицы"/>
    <w:basedOn w:val="a"/>
    <w:qFormat/>
    <w:rsid w:val="008D417D"/>
    <w:pPr>
      <w:widowControl w:val="0"/>
      <w:suppressLineNumbers/>
      <w:suppressAutoHyphens/>
      <w:spacing w:after="0" w:line="240" w:lineRule="auto"/>
    </w:pPr>
    <w:rPr>
      <w:rFonts w:ascii="DejaVu Sans" w:eastAsia="DejaVu Sans" w:hAnsi="DejaVu Sans" w:cs="DejaVu Sans"/>
      <w:kern w:val="1"/>
      <w:sz w:val="24"/>
      <w:szCs w:val="24"/>
      <w:lang w:eastAsia="zh-CN"/>
    </w:rPr>
  </w:style>
  <w:style w:type="paragraph" w:customStyle="1" w:styleId="afff1">
    <w:name w:val="Заголовок таблицы"/>
    <w:basedOn w:val="afff0"/>
    <w:rsid w:val="008D417D"/>
    <w:pPr>
      <w:jc w:val="center"/>
    </w:pPr>
    <w:rPr>
      <w:b/>
      <w:bCs/>
    </w:rPr>
  </w:style>
  <w:style w:type="paragraph" w:customStyle="1" w:styleId="LTTitel">
    <w:name w:val="???????~LT~Titel"/>
    <w:rsid w:val="008D417D"/>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spacing w:after="0" w:line="228" w:lineRule="auto"/>
      <w:jc w:val="center"/>
    </w:pPr>
    <w:rPr>
      <w:rFonts w:ascii="DejaVu Sans" w:eastAsia="DejaVu Sans" w:hAnsi="DejaVu Sans" w:cs="DejaVu Sans"/>
      <w:color w:val="000000"/>
      <w:kern w:val="1"/>
      <w:sz w:val="88"/>
      <w:szCs w:val="88"/>
      <w:lang w:eastAsia="zh-CN"/>
    </w:rPr>
  </w:style>
  <w:style w:type="paragraph" w:customStyle="1" w:styleId="afff2">
    <w:name w:val="???????"/>
    <w:rsid w:val="008D417D"/>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spacing w:after="0" w:line="228" w:lineRule="auto"/>
    </w:pPr>
    <w:rPr>
      <w:rFonts w:ascii="DejaVu Sans" w:eastAsia="DejaVu Sans" w:hAnsi="DejaVu Sans" w:cs="DejaVu Sans"/>
      <w:color w:val="000000"/>
      <w:kern w:val="1"/>
      <w:sz w:val="36"/>
      <w:szCs w:val="36"/>
      <w:lang w:eastAsia="zh-CN"/>
    </w:rPr>
  </w:style>
  <w:style w:type="paragraph" w:customStyle="1" w:styleId="314">
    <w:name w:val="Основной текст с отступом 31"/>
    <w:basedOn w:val="a"/>
    <w:rsid w:val="008D417D"/>
    <w:pPr>
      <w:widowControl w:val="0"/>
      <w:suppressAutoHyphens/>
      <w:spacing w:after="120" w:line="240" w:lineRule="auto"/>
      <w:ind w:left="283"/>
    </w:pPr>
    <w:rPr>
      <w:rFonts w:ascii="DejaVu Sans" w:eastAsia="DejaVu Sans" w:hAnsi="DejaVu Sans" w:cs="DejaVu Sans"/>
      <w:kern w:val="1"/>
      <w:sz w:val="16"/>
      <w:szCs w:val="16"/>
      <w:lang w:eastAsia="zh-CN"/>
    </w:rPr>
  </w:style>
  <w:style w:type="paragraph" w:customStyle="1" w:styleId="1f1">
    <w:name w:val="Текст1"/>
    <w:basedOn w:val="a"/>
    <w:rsid w:val="008D417D"/>
    <w:pPr>
      <w:spacing w:after="0" w:line="240" w:lineRule="auto"/>
    </w:pPr>
    <w:rPr>
      <w:rFonts w:ascii="Courier New" w:eastAsia="Times New Roman" w:hAnsi="Courier New" w:cs="Courier New"/>
      <w:kern w:val="1"/>
      <w:sz w:val="20"/>
      <w:szCs w:val="20"/>
      <w:lang w:eastAsia="zh-CN"/>
    </w:rPr>
  </w:style>
  <w:style w:type="paragraph" w:customStyle="1" w:styleId="afff3">
    <w:name w:val="новый"/>
    <w:basedOn w:val="a"/>
    <w:rsid w:val="008D417D"/>
    <w:pPr>
      <w:widowControl w:val="0"/>
      <w:suppressAutoHyphens/>
      <w:spacing w:after="0" w:line="240" w:lineRule="auto"/>
      <w:ind w:firstLine="708"/>
      <w:jc w:val="both"/>
    </w:pPr>
    <w:rPr>
      <w:rFonts w:ascii="DejaVu Sans" w:eastAsia="DejaVu Sans" w:hAnsi="DejaVu Sans" w:cs="DejaVu Sans"/>
      <w:kern w:val="1"/>
      <w:sz w:val="24"/>
      <w:lang w:eastAsia="zh-CN"/>
    </w:rPr>
  </w:style>
  <w:style w:type="paragraph" w:customStyle="1" w:styleId="223">
    <w:name w:val="Основной текст 22"/>
    <w:basedOn w:val="a"/>
    <w:rsid w:val="008D417D"/>
    <w:pPr>
      <w:widowControl w:val="0"/>
      <w:suppressAutoHyphens/>
      <w:spacing w:before="120" w:after="0" w:line="240" w:lineRule="auto"/>
      <w:ind w:right="5102"/>
      <w:jc w:val="center"/>
    </w:pPr>
    <w:rPr>
      <w:rFonts w:ascii="DejaVu Sans" w:eastAsia="DejaVu Sans" w:hAnsi="DejaVu Sans" w:cs="DejaVu Sans"/>
      <w:kern w:val="1"/>
      <w:sz w:val="26"/>
      <w:szCs w:val="20"/>
      <w:lang w:eastAsia="zh-CN"/>
    </w:rPr>
  </w:style>
  <w:style w:type="paragraph" w:customStyle="1" w:styleId="2LTGliederung1">
    <w:name w:val="?????????2~LT~Gliederung 1"/>
    <w:rsid w:val="008D417D"/>
    <w:pPr>
      <w:widowControl w:val="0"/>
      <w:tabs>
        <w:tab w:val="left" w:pos="12521"/>
        <w:tab w:val="left" w:pos="13228"/>
        <w:tab w:val="left" w:pos="13936"/>
        <w:tab w:val="left" w:pos="14643"/>
        <w:tab w:val="left" w:pos="15351"/>
        <w:tab w:val="left" w:pos="16058"/>
        <w:tab w:val="left" w:pos="16766"/>
        <w:tab w:val="left" w:pos="17473"/>
        <w:tab w:val="left" w:pos="18181"/>
        <w:tab w:val="left" w:pos="18888"/>
        <w:tab w:val="left" w:pos="19596"/>
        <w:tab w:val="left" w:pos="20303"/>
        <w:tab w:val="left" w:pos="21011"/>
        <w:tab w:val="left" w:pos="21718"/>
        <w:tab w:val="left" w:pos="22426"/>
        <w:tab w:val="left" w:pos="23133"/>
        <w:tab w:val="left" w:pos="23841"/>
        <w:tab w:val="left" w:pos="24548"/>
        <w:tab w:val="left" w:pos="25255"/>
        <w:tab w:val="left" w:pos="25963"/>
      </w:tabs>
      <w:suppressAutoHyphens/>
      <w:autoSpaceDE w:val="0"/>
      <w:spacing w:before="160" w:after="0" w:line="240" w:lineRule="auto"/>
      <w:ind w:left="537"/>
    </w:pPr>
    <w:rPr>
      <w:rFonts w:ascii="DejaVu Sans" w:eastAsia="DejaVu Sans" w:hAnsi="DejaVu Sans" w:cs="DejaVu Sans"/>
      <w:color w:val="000000"/>
      <w:kern w:val="1"/>
      <w:sz w:val="64"/>
      <w:szCs w:val="64"/>
      <w:lang w:eastAsia="zh-CN"/>
    </w:rPr>
  </w:style>
  <w:style w:type="paragraph" w:customStyle="1" w:styleId="233">
    <w:name w:val="Основной текст 23"/>
    <w:basedOn w:val="a"/>
    <w:rsid w:val="008D417D"/>
    <w:pPr>
      <w:widowControl w:val="0"/>
      <w:suppressAutoHyphens/>
      <w:spacing w:before="120" w:after="0" w:line="240" w:lineRule="auto"/>
      <w:ind w:right="5102"/>
      <w:jc w:val="center"/>
    </w:pPr>
    <w:rPr>
      <w:rFonts w:ascii="DejaVu Sans" w:eastAsia="DejaVu Sans" w:hAnsi="DejaVu Sans" w:cs="DejaVu Sans"/>
      <w:kern w:val="1"/>
      <w:sz w:val="26"/>
      <w:szCs w:val="20"/>
      <w:lang w:eastAsia="zh-CN"/>
    </w:rPr>
  </w:style>
  <w:style w:type="paragraph" w:customStyle="1" w:styleId="afff4">
    <w:name w:val="?????? ?? ????????"/>
    <w:basedOn w:val="afff2"/>
    <w:rsid w:val="008D417D"/>
  </w:style>
  <w:style w:type="paragraph" w:customStyle="1" w:styleId="afff5">
    <w:name w:val="?????? ? ?????"/>
    <w:basedOn w:val="afff2"/>
    <w:rsid w:val="008D417D"/>
  </w:style>
  <w:style w:type="paragraph" w:customStyle="1" w:styleId="afff6">
    <w:name w:val="?????? ??? ???????"/>
    <w:basedOn w:val="afff2"/>
    <w:rsid w:val="008D417D"/>
  </w:style>
  <w:style w:type="paragraph" w:customStyle="1" w:styleId="afff7">
    <w:name w:val="?????"/>
    <w:basedOn w:val="afff2"/>
    <w:rsid w:val="008D417D"/>
  </w:style>
  <w:style w:type="paragraph" w:customStyle="1" w:styleId="afff8">
    <w:name w:val="???????? ?????"/>
    <w:basedOn w:val="afff2"/>
    <w:rsid w:val="008D417D"/>
  </w:style>
  <w:style w:type="paragraph" w:customStyle="1" w:styleId="afff9">
    <w:name w:val="???????????? ?????? ?? ??????"/>
    <w:basedOn w:val="afff2"/>
    <w:rsid w:val="008D417D"/>
  </w:style>
  <w:style w:type="paragraph" w:customStyle="1" w:styleId="afffa">
    <w:name w:val="?????? ?????? ? ????????"/>
    <w:basedOn w:val="afff2"/>
    <w:rsid w:val="008D417D"/>
    <w:pPr>
      <w:ind w:firstLine="340"/>
    </w:pPr>
  </w:style>
  <w:style w:type="paragraph" w:customStyle="1" w:styleId="afffb">
    <w:name w:val="?????????"/>
    <w:basedOn w:val="afff2"/>
    <w:rsid w:val="008D417D"/>
  </w:style>
  <w:style w:type="paragraph" w:customStyle="1" w:styleId="1f2">
    <w:name w:val="????????? 1"/>
    <w:basedOn w:val="afff2"/>
    <w:rsid w:val="008D417D"/>
    <w:pPr>
      <w:jc w:val="center"/>
    </w:pPr>
  </w:style>
  <w:style w:type="paragraph" w:customStyle="1" w:styleId="2f5">
    <w:name w:val="????????? 2"/>
    <w:basedOn w:val="afff2"/>
    <w:rsid w:val="008D417D"/>
    <w:pPr>
      <w:spacing w:before="57" w:after="57"/>
      <w:ind w:right="113"/>
      <w:jc w:val="center"/>
    </w:pPr>
  </w:style>
  <w:style w:type="paragraph" w:customStyle="1" w:styleId="WW-">
    <w:name w:val="WW-?????????"/>
    <w:basedOn w:val="afff2"/>
    <w:rsid w:val="008D417D"/>
    <w:pPr>
      <w:spacing w:before="238" w:after="119"/>
    </w:pPr>
  </w:style>
  <w:style w:type="paragraph" w:customStyle="1" w:styleId="WW-1">
    <w:name w:val="WW-????????? 1"/>
    <w:basedOn w:val="afff2"/>
    <w:rsid w:val="008D417D"/>
    <w:pPr>
      <w:spacing w:before="238" w:after="119"/>
    </w:pPr>
  </w:style>
  <w:style w:type="paragraph" w:customStyle="1" w:styleId="WW-2">
    <w:name w:val="WW-????????? 2"/>
    <w:basedOn w:val="afff2"/>
    <w:rsid w:val="008D417D"/>
    <w:pPr>
      <w:spacing w:before="238" w:after="119"/>
    </w:pPr>
  </w:style>
  <w:style w:type="paragraph" w:customStyle="1" w:styleId="afffc">
    <w:name w:val="????????? ?????"/>
    <w:basedOn w:val="afff2"/>
    <w:rsid w:val="008D417D"/>
  </w:style>
  <w:style w:type="paragraph" w:customStyle="1" w:styleId="LTGliederung1">
    <w:name w:val="???????~LT~Gliederung 1"/>
    <w:rsid w:val="008D417D"/>
    <w:pPr>
      <w:widowControl w:val="0"/>
      <w:tabs>
        <w:tab w:val="left" w:pos="3780"/>
        <w:tab w:val="left" w:pos="3947"/>
        <w:tab w:val="left" w:pos="4655"/>
        <w:tab w:val="left" w:pos="5362"/>
        <w:tab w:val="left" w:pos="6070"/>
        <w:tab w:val="left" w:pos="6777"/>
        <w:tab w:val="left" w:pos="7485"/>
        <w:tab w:val="left" w:pos="8192"/>
        <w:tab w:val="left" w:pos="8900"/>
        <w:tab w:val="left" w:pos="9607"/>
        <w:tab w:val="left" w:pos="10315"/>
        <w:tab w:val="left" w:pos="11022"/>
        <w:tab w:val="left" w:pos="11729"/>
        <w:tab w:val="left" w:pos="12437"/>
        <w:tab w:val="left" w:pos="13145"/>
        <w:tab w:val="left" w:pos="13852"/>
        <w:tab w:val="left" w:pos="14560"/>
        <w:tab w:val="left" w:pos="15267"/>
        <w:tab w:val="left" w:pos="15975"/>
        <w:tab w:val="left" w:pos="16682"/>
        <w:tab w:val="left" w:pos="17390"/>
      </w:tabs>
      <w:suppressAutoHyphens/>
      <w:autoSpaceDE w:val="0"/>
      <w:spacing w:before="160" w:after="0" w:line="240" w:lineRule="auto"/>
      <w:ind w:left="540"/>
    </w:pPr>
    <w:rPr>
      <w:rFonts w:ascii="Arial" w:eastAsia="Arial" w:hAnsi="Arial" w:cs="Arial"/>
      <w:color w:val="000000"/>
      <w:sz w:val="64"/>
      <w:szCs w:val="64"/>
      <w:lang w:eastAsia="zh-CN"/>
    </w:rPr>
  </w:style>
  <w:style w:type="paragraph" w:customStyle="1" w:styleId="LTGliederung2">
    <w:name w:val="???????~LT~Gliederung 2"/>
    <w:basedOn w:val="LTGliederung1"/>
    <w:rsid w:val="008D417D"/>
    <w:pPr>
      <w:spacing w:before="139"/>
    </w:pPr>
    <w:rPr>
      <w:sz w:val="56"/>
      <w:szCs w:val="56"/>
    </w:rPr>
  </w:style>
  <w:style w:type="paragraph" w:customStyle="1" w:styleId="LTGliederung3">
    <w:name w:val="???????~LT~Gliederung 3"/>
    <w:basedOn w:val="LTGliederung2"/>
    <w:rsid w:val="008D417D"/>
    <w:pPr>
      <w:spacing w:before="120"/>
    </w:pPr>
    <w:rPr>
      <w:smallCaps/>
      <w:sz w:val="48"/>
      <w:szCs w:val="48"/>
    </w:rPr>
  </w:style>
  <w:style w:type="paragraph" w:customStyle="1" w:styleId="LTGliederung4">
    <w:name w:val="???????~LT~Gliederung 4"/>
    <w:basedOn w:val="LTGliederung3"/>
    <w:rsid w:val="008D417D"/>
    <w:rPr>
      <w:sz w:val="40"/>
      <w:szCs w:val="40"/>
    </w:rPr>
  </w:style>
  <w:style w:type="paragraph" w:customStyle="1" w:styleId="LTGliederung5">
    <w:name w:val="???????~LT~Gliederung 5"/>
    <w:basedOn w:val="LTGliederung4"/>
    <w:rsid w:val="008D417D"/>
  </w:style>
  <w:style w:type="paragraph" w:customStyle="1" w:styleId="LTGliederung6">
    <w:name w:val="???????~LT~Gliederung 6"/>
    <w:basedOn w:val="LTGliederung5"/>
    <w:rsid w:val="008D417D"/>
  </w:style>
  <w:style w:type="paragraph" w:customStyle="1" w:styleId="LTGliederung7">
    <w:name w:val="???????~LT~Gliederung 7"/>
    <w:basedOn w:val="LTGliederung6"/>
    <w:rsid w:val="008D417D"/>
  </w:style>
  <w:style w:type="paragraph" w:customStyle="1" w:styleId="LTGliederung8">
    <w:name w:val="???????~LT~Gliederung 8"/>
    <w:basedOn w:val="LTGliederung7"/>
    <w:rsid w:val="008D417D"/>
  </w:style>
  <w:style w:type="paragraph" w:customStyle="1" w:styleId="LTGliederung9">
    <w:name w:val="???????~LT~Gliederung 9"/>
    <w:basedOn w:val="LTGliederung8"/>
    <w:rsid w:val="008D417D"/>
  </w:style>
  <w:style w:type="paragraph" w:customStyle="1" w:styleId="LTUntertitel">
    <w:name w:val="???????~LT~Untertitel"/>
    <w:rsid w:val="008D417D"/>
    <w:pPr>
      <w:widowControl w:val="0"/>
      <w:tabs>
        <w:tab w:val="left" w:pos="3780"/>
        <w:tab w:val="left" w:pos="3947"/>
        <w:tab w:val="left" w:pos="4655"/>
        <w:tab w:val="left" w:pos="5362"/>
        <w:tab w:val="left" w:pos="6070"/>
        <w:tab w:val="left" w:pos="6777"/>
        <w:tab w:val="left" w:pos="7485"/>
        <w:tab w:val="left" w:pos="8192"/>
        <w:tab w:val="left" w:pos="8900"/>
        <w:tab w:val="left" w:pos="9607"/>
        <w:tab w:val="left" w:pos="10315"/>
        <w:tab w:val="left" w:pos="11022"/>
        <w:tab w:val="left" w:pos="11729"/>
        <w:tab w:val="left" w:pos="12437"/>
        <w:tab w:val="left" w:pos="13145"/>
        <w:tab w:val="left" w:pos="13852"/>
        <w:tab w:val="left" w:pos="14560"/>
        <w:tab w:val="left" w:pos="15267"/>
        <w:tab w:val="left" w:pos="15975"/>
        <w:tab w:val="left" w:pos="16682"/>
        <w:tab w:val="left" w:pos="17390"/>
      </w:tabs>
      <w:suppressAutoHyphens/>
      <w:autoSpaceDE w:val="0"/>
      <w:spacing w:before="160" w:after="0" w:line="240" w:lineRule="auto"/>
      <w:ind w:left="540"/>
      <w:jc w:val="center"/>
    </w:pPr>
    <w:rPr>
      <w:rFonts w:ascii="Arial" w:eastAsia="Arial" w:hAnsi="Arial" w:cs="Arial"/>
      <w:color w:val="000000"/>
      <w:sz w:val="64"/>
      <w:szCs w:val="64"/>
      <w:lang w:eastAsia="zh-CN"/>
    </w:rPr>
  </w:style>
  <w:style w:type="paragraph" w:customStyle="1" w:styleId="LTNotizen">
    <w:name w:val="???????~LT~Notizen"/>
    <w:rsid w:val="008D417D"/>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spacing w:before="90" w:after="0" w:line="240" w:lineRule="auto"/>
    </w:pPr>
    <w:rPr>
      <w:rFonts w:ascii="DejaVu Sans" w:eastAsia="DejaVu Sans" w:hAnsi="DejaVu Sans" w:cs="DejaVu Sans"/>
      <w:color w:val="000000"/>
      <w:sz w:val="24"/>
      <w:szCs w:val="24"/>
      <w:lang w:eastAsia="zh-CN"/>
    </w:rPr>
  </w:style>
  <w:style w:type="paragraph" w:customStyle="1" w:styleId="LTHintergrundobjekte">
    <w:name w:val="???????~LT~Hintergrundobjekte"/>
    <w:rsid w:val="008D417D"/>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spacing w:after="0" w:line="240" w:lineRule="auto"/>
    </w:pPr>
    <w:rPr>
      <w:rFonts w:ascii="DejaVu Sans" w:eastAsia="DejaVu Sans" w:hAnsi="DejaVu Sans" w:cs="DejaVu Sans"/>
      <w:color w:val="000000"/>
      <w:sz w:val="36"/>
      <w:szCs w:val="36"/>
      <w:lang w:eastAsia="zh-CN"/>
    </w:rPr>
  </w:style>
  <w:style w:type="paragraph" w:customStyle="1" w:styleId="LTHintergrund">
    <w:name w:val="???????~LT~Hintergrund"/>
    <w:rsid w:val="008D417D"/>
    <w:pPr>
      <w:widowControl w:val="0"/>
      <w:suppressAutoHyphens/>
      <w:autoSpaceDE w:val="0"/>
      <w:spacing w:after="0" w:line="240" w:lineRule="auto"/>
      <w:jc w:val="center"/>
    </w:pPr>
    <w:rPr>
      <w:rFonts w:ascii="DejaVu Sans" w:eastAsia="DejaVu Sans" w:hAnsi="DejaVu Sans" w:cs="DejaVu Sans"/>
      <w:sz w:val="24"/>
      <w:szCs w:val="24"/>
      <w:lang w:eastAsia="zh-CN"/>
    </w:rPr>
  </w:style>
  <w:style w:type="paragraph" w:customStyle="1" w:styleId="WW-10">
    <w:name w:val="WW-?????????1"/>
    <w:rsid w:val="008D417D"/>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spacing w:after="0" w:line="228" w:lineRule="auto"/>
      <w:jc w:val="center"/>
    </w:pPr>
    <w:rPr>
      <w:rFonts w:ascii="msmincho" w:eastAsia="msmincho" w:hAnsi="msmincho" w:cs="msmincho"/>
      <w:b/>
      <w:bCs/>
      <w:color w:val="F57900"/>
      <w:kern w:val="1"/>
      <w:sz w:val="88"/>
      <w:szCs w:val="88"/>
      <w:lang w:eastAsia="zh-CN"/>
    </w:rPr>
  </w:style>
  <w:style w:type="paragraph" w:customStyle="1" w:styleId="afffd">
    <w:name w:val="????????????"/>
    <w:rsid w:val="008D417D"/>
    <w:pPr>
      <w:widowControl w:val="0"/>
      <w:tabs>
        <w:tab w:val="left" w:pos="3780"/>
        <w:tab w:val="left" w:pos="3947"/>
        <w:tab w:val="left" w:pos="4655"/>
        <w:tab w:val="left" w:pos="5362"/>
        <w:tab w:val="left" w:pos="6070"/>
        <w:tab w:val="left" w:pos="6777"/>
        <w:tab w:val="left" w:pos="7485"/>
        <w:tab w:val="left" w:pos="8192"/>
        <w:tab w:val="left" w:pos="8900"/>
        <w:tab w:val="left" w:pos="9607"/>
        <w:tab w:val="left" w:pos="10315"/>
        <w:tab w:val="left" w:pos="11022"/>
        <w:tab w:val="left" w:pos="11729"/>
        <w:tab w:val="left" w:pos="12437"/>
        <w:tab w:val="left" w:pos="13145"/>
        <w:tab w:val="left" w:pos="13852"/>
        <w:tab w:val="left" w:pos="14560"/>
        <w:tab w:val="left" w:pos="15267"/>
        <w:tab w:val="left" w:pos="15975"/>
        <w:tab w:val="left" w:pos="16682"/>
        <w:tab w:val="left" w:pos="17390"/>
      </w:tabs>
      <w:suppressAutoHyphens/>
      <w:autoSpaceDE w:val="0"/>
      <w:spacing w:after="0" w:line="216" w:lineRule="auto"/>
      <w:ind w:left="540"/>
      <w:jc w:val="center"/>
    </w:pPr>
    <w:rPr>
      <w:rFonts w:ascii="msmincho" w:eastAsia="msmincho" w:hAnsi="msmincho" w:cs="msmincho"/>
      <w:color w:val="000000"/>
      <w:kern w:val="1"/>
      <w:sz w:val="64"/>
      <w:szCs w:val="64"/>
      <w:lang w:eastAsia="zh-CN"/>
    </w:rPr>
  </w:style>
  <w:style w:type="paragraph" w:customStyle="1" w:styleId="afffe">
    <w:name w:val="??????? ????"/>
    <w:rsid w:val="008D417D"/>
    <w:pPr>
      <w:widowControl w:val="0"/>
      <w:suppressAutoHyphens/>
      <w:autoSpaceDE w:val="0"/>
      <w:spacing w:after="0" w:line="240" w:lineRule="auto"/>
    </w:pPr>
    <w:rPr>
      <w:rFonts w:ascii="DejaVu Sans" w:eastAsia="DejaVu Sans" w:hAnsi="DejaVu Sans" w:cs="DejaVu Sans"/>
      <w:kern w:val="1"/>
      <w:sz w:val="24"/>
      <w:szCs w:val="24"/>
      <w:lang w:eastAsia="zh-CN"/>
    </w:rPr>
  </w:style>
  <w:style w:type="paragraph" w:customStyle="1" w:styleId="affff">
    <w:name w:val="???"/>
    <w:rsid w:val="008D417D"/>
    <w:pPr>
      <w:widowControl w:val="0"/>
      <w:suppressAutoHyphens/>
      <w:autoSpaceDE w:val="0"/>
      <w:spacing w:after="0" w:line="240" w:lineRule="auto"/>
      <w:jc w:val="center"/>
    </w:pPr>
    <w:rPr>
      <w:rFonts w:ascii="DejaVu Sans" w:eastAsia="DejaVu Sans" w:hAnsi="DejaVu Sans" w:cs="DejaVu Sans"/>
      <w:sz w:val="24"/>
      <w:szCs w:val="24"/>
      <w:lang w:eastAsia="zh-CN"/>
    </w:rPr>
  </w:style>
  <w:style w:type="paragraph" w:customStyle="1" w:styleId="affff0">
    <w:name w:val="??????????"/>
    <w:rsid w:val="008D417D"/>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spacing w:before="90" w:after="0" w:line="240" w:lineRule="auto"/>
    </w:pPr>
    <w:rPr>
      <w:rFonts w:ascii="DejaVu Sans" w:eastAsia="DejaVu Sans" w:hAnsi="DejaVu Sans" w:cs="DejaVu Sans"/>
      <w:color w:val="000000"/>
      <w:kern w:val="1"/>
      <w:sz w:val="24"/>
      <w:szCs w:val="24"/>
      <w:lang w:eastAsia="zh-CN"/>
    </w:rPr>
  </w:style>
  <w:style w:type="paragraph" w:customStyle="1" w:styleId="WW-11">
    <w:name w:val="WW-????????? 11"/>
    <w:rsid w:val="008D417D"/>
    <w:pPr>
      <w:widowControl w:val="0"/>
      <w:tabs>
        <w:tab w:val="left" w:pos="3780"/>
        <w:tab w:val="left" w:pos="3947"/>
        <w:tab w:val="left" w:pos="4655"/>
        <w:tab w:val="left" w:pos="5362"/>
        <w:tab w:val="left" w:pos="6070"/>
        <w:tab w:val="left" w:pos="6777"/>
        <w:tab w:val="left" w:pos="7485"/>
        <w:tab w:val="left" w:pos="8192"/>
        <w:tab w:val="left" w:pos="8900"/>
        <w:tab w:val="left" w:pos="9607"/>
        <w:tab w:val="left" w:pos="10315"/>
        <w:tab w:val="left" w:pos="11022"/>
        <w:tab w:val="left" w:pos="11729"/>
        <w:tab w:val="left" w:pos="12437"/>
        <w:tab w:val="left" w:pos="13145"/>
        <w:tab w:val="left" w:pos="13852"/>
        <w:tab w:val="left" w:pos="14560"/>
        <w:tab w:val="left" w:pos="15267"/>
        <w:tab w:val="left" w:pos="15975"/>
        <w:tab w:val="left" w:pos="16682"/>
        <w:tab w:val="left" w:pos="17390"/>
      </w:tabs>
      <w:suppressAutoHyphens/>
      <w:autoSpaceDE w:val="0"/>
      <w:spacing w:after="285" w:line="216" w:lineRule="auto"/>
      <w:ind w:left="540"/>
    </w:pPr>
    <w:rPr>
      <w:rFonts w:ascii="msmincho" w:eastAsia="msmincho" w:hAnsi="msmincho" w:cs="msmincho"/>
      <w:color w:val="000000"/>
      <w:kern w:val="1"/>
      <w:sz w:val="64"/>
      <w:szCs w:val="64"/>
      <w:lang w:eastAsia="zh-CN"/>
    </w:rPr>
  </w:style>
  <w:style w:type="paragraph" w:customStyle="1" w:styleId="WW-21">
    <w:name w:val="WW-????????? 21"/>
    <w:basedOn w:val="WW-11"/>
    <w:rsid w:val="008D417D"/>
    <w:pPr>
      <w:spacing w:after="227"/>
    </w:pPr>
    <w:rPr>
      <w:sz w:val="56"/>
      <w:szCs w:val="56"/>
    </w:rPr>
  </w:style>
  <w:style w:type="paragraph" w:customStyle="1" w:styleId="3f">
    <w:name w:val="????????? 3"/>
    <w:basedOn w:val="WW-21"/>
    <w:rsid w:val="008D417D"/>
    <w:pPr>
      <w:spacing w:after="170"/>
    </w:pPr>
    <w:rPr>
      <w:smallCaps/>
      <w:sz w:val="48"/>
      <w:szCs w:val="48"/>
    </w:rPr>
  </w:style>
  <w:style w:type="paragraph" w:customStyle="1" w:styleId="4c">
    <w:name w:val="????????? 4"/>
    <w:basedOn w:val="3f"/>
    <w:rsid w:val="008D417D"/>
    <w:rPr>
      <w:sz w:val="40"/>
      <w:szCs w:val="40"/>
    </w:rPr>
  </w:style>
  <w:style w:type="paragraph" w:customStyle="1" w:styleId="53">
    <w:name w:val="????????? 5"/>
    <w:basedOn w:val="4c"/>
    <w:rsid w:val="008D417D"/>
  </w:style>
  <w:style w:type="paragraph" w:customStyle="1" w:styleId="66">
    <w:name w:val="????????? 6"/>
    <w:basedOn w:val="53"/>
    <w:rsid w:val="008D417D"/>
  </w:style>
  <w:style w:type="paragraph" w:customStyle="1" w:styleId="73">
    <w:name w:val="????????? 7"/>
    <w:basedOn w:val="66"/>
    <w:rsid w:val="008D417D"/>
  </w:style>
  <w:style w:type="paragraph" w:customStyle="1" w:styleId="85">
    <w:name w:val="????????? 8"/>
    <w:basedOn w:val="73"/>
    <w:rsid w:val="008D417D"/>
  </w:style>
  <w:style w:type="paragraph" w:customStyle="1" w:styleId="92">
    <w:name w:val="????????? 9"/>
    <w:basedOn w:val="85"/>
    <w:rsid w:val="008D417D"/>
  </w:style>
  <w:style w:type="paragraph" w:customStyle="1" w:styleId="1LTGliederung1">
    <w:name w:val="?????????1~LT~Gliederung 1"/>
    <w:rsid w:val="008D417D"/>
    <w:pPr>
      <w:widowControl w:val="0"/>
      <w:tabs>
        <w:tab w:val="left" w:pos="3780"/>
        <w:tab w:val="left" w:pos="3947"/>
        <w:tab w:val="left" w:pos="4655"/>
        <w:tab w:val="left" w:pos="5362"/>
        <w:tab w:val="left" w:pos="6070"/>
        <w:tab w:val="left" w:pos="6777"/>
        <w:tab w:val="left" w:pos="7485"/>
        <w:tab w:val="left" w:pos="8192"/>
        <w:tab w:val="left" w:pos="8900"/>
        <w:tab w:val="left" w:pos="9607"/>
        <w:tab w:val="left" w:pos="10315"/>
        <w:tab w:val="left" w:pos="11022"/>
        <w:tab w:val="left" w:pos="11729"/>
        <w:tab w:val="left" w:pos="12437"/>
        <w:tab w:val="left" w:pos="13145"/>
        <w:tab w:val="left" w:pos="13852"/>
        <w:tab w:val="left" w:pos="14560"/>
        <w:tab w:val="left" w:pos="15267"/>
        <w:tab w:val="left" w:pos="15975"/>
        <w:tab w:val="left" w:pos="16682"/>
        <w:tab w:val="left" w:pos="17390"/>
      </w:tabs>
      <w:suppressAutoHyphens/>
      <w:autoSpaceDE w:val="0"/>
      <w:spacing w:after="285" w:line="216" w:lineRule="auto"/>
      <w:ind w:left="540"/>
    </w:pPr>
    <w:rPr>
      <w:rFonts w:ascii="DejaVu Sans" w:eastAsia="DejaVu Sans" w:hAnsi="DejaVu Sans" w:cs="DejaVu Sans"/>
      <w:color w:val="000000"/>
      <w:kern w:val="1"/>
      <w:sz w:val="64"/>
      <w:szCs w:val="64"/>
      <w:lang w:eastAsia="zh-CN"/>
    </w:rPr>
  </w:style>
  <w:style w:type="paragraph" w:customStyle="1" w:styleId="1LTGliederung2">
    <w:name w:val="?????????1~LT~Gliederung 2"/>
    <w:basedOn w:val="1LTGliederung1"/>
    <w:rsid w:val="008D417D"/>
    <w:pPr>
      <w:spacing w:after="227"/>
    </w:pPr>
    <w:rPr>
      <w:sz w:val="56"/>
      <w:szCs w:val="56"/>
    </w:rPr>
  </w:style>
  <w:style w:type="paragraph" w:customStyle="1" w:styleId="1LTGliederung3">
    <w:name w:val="?????????1~LT~Gliederung 3"/>
    <w:basedOn w:val="1LTGliederung2"/>
    <w:rsid w:val="008D417D"/>
    <w:pPr>
      <w:spacing w:after="170"/>
    </w:pPr>
    <w:rPr>
      <w:smallCaps/>
      <w:sz w:val="48"/>
      <w:szCs w:val="48"/>
    </w:rPr>
  </w:style>
  <w:style w:type="paragraph" w:customStyle="1" w:styleId="1LTGliederung4">
    <w:name w:val="?????????1~LT~Gliederung 4"/>
    <w:basedOn w:val="1LTGliederung3"/>
    <w:rsid w:val="008D417D"/>
    <w:rPr>
      <w:sz w:val="40"/>
      <w:szCs w:val="40"/>
    </w:rPr>
  </w:style>
  <w:style w:type="paragraph" w:customStyle="1" w:styleId="1LTGliederung5">
    <w:name w:val="?????????1~LT~Gliederung 5"/>
    <w:basedOn w:val="1LTGliederung4"/>
    <w:rsid w:val="008D417D"/>
  </w:style>
  <w:style w:type="paragraph" w:customStyle="1" w:styleId="1LTGliederung6">
    <w:name w:val="?????????1~LT~Gliederung 6"/>
    <w:basedOn w:val="1LTGliederung5"/>
    <w:rsid w:val="008D417D"/>
  </w:style>
  <w:style w:type="paragraph" w:customStyle="1" w:styleId="1LTGliederung7">
    <w:name w:val="?????????1~LT~Gliederung 7"/>
    <w:basedOn w:val="1LTGliederung6"/>
    <w:rsid w:val="008D417D"/>
  </w:style>
  <w:style w:type="paragraph" w:customStyle="1" w:styleId="1LTGliederung8">
    <w:name w:val="?????????1~LT~Gliederung 8"/>
    <w:basedOn w:val="1LTGliederung7"/>
    <w:rsid w:val="008D417D"/>
  </w:style>
  <w:style w:type="paragraph" w:customStyle="1" w:styleId="1LTGliederung9">
    <w:name w:val="?????????1~LT~Gliederung 9"/>
    <w:basedOn w:val="1LTGliederung8"/>
    <w:rsid w:val="008D417D"/>
  </w:style>
  <w:style w:type="paragraph" w:customStyle="1" w:styleId="1LTTitel">
    <w:name w:val="?????????1~LT~Titel"/>
    <w:rsid w:val="008D417D"/>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spacing w:after="0" w:line="216" w:lineRule="auto"/>
      <w:jc w:val="center"/>
    </w:pPr>
    <w:rPr>
      <w:rFonts w:ascii="DejaVu Sans" w:eastAsia="DejaVu Sans" w:hAnsi="DejaVu Sans" w:cs="DejaVu Sans"/>
      <w:b/>
      <w:bCs/>
      <w:color w:val="FFFFFF"/>
      <w:kern w:val="1"/>
      <w:sz w:val="88"/>
      <w:szCs w:val="88"/>
      <w:lang w:eastAsia="zh-CN"/>
    </w:rPr>
  </w:style>
  <w:style w:type="paragraph" w:customStyle="1" w:styleId="1LTUntertitel">
    <w:name w:val="?????????1~LT~Untertitel"/>
    <w:rsid w:val="008D417D"/>
    <w:pPr>
      <w:widowControl w:val="0"/>
      <w:tabs>
        <w:tab w:val="left" w:pos="3780"/>
        <w:tab w:val="left" w:pos="3947"/>
        <w:tab w:val="left" w:pos="4655"/>
        <w:tab w:val="left" w:pos="5362"/>
        <w:tab w:val="left" w:pos="6070"/>
        <w:tab w:val="left" w:pos="6777"/>
        <w:tab w:val="left" w:pos="7485"/>
        <w:tab w:val="left" w:pos="8192"/>
        <w:tab w:val="left" w:pos="8900"/>
        <w:tab w:val="left" w:pos="9607"/>
        <w:tab w:val="left" w:pos="10315"/>
        <w:tab w:val="left" w:pos="11022"/>
        <w:tab w:val="left" w:pos="11729"/>
        <w:tab w:val="left" w:pos="12437"/>
        <w:tab w:val="left" w:pos="13145"/>
        <w:tab w:val="left" w:pos="13852"/>
        <w:tab w:val="left" w:pos="14560"/>
        <w:tab w:val="left" w:pos="15267"/>
        <w:tab w:val="left" w:pos="15975"/>
        <w:tab w:val="left" w:pos="16682"/>
        <w:tab w:val="left" w:pos="17390"/>
      </w:tabs>
      <w:suppressAutoHyphens/>
      <w:autoSpaceDE w:val="0"/>
      <w:spacing w:after="0" w:line="216" w:lineRule="auto"/>
      <w:ind w:left="540"/>
      <w:jc w:val="center"/>
    </w:pPr>
    <w:rPr>
      <w:rFonts w:ascii="DejaVu Sans" w:eastAsia="DejaVu Sans" w:hAnsi="DejaVu Sans" w:cs="DejaVu Sans"/>
      <w:color w:val="000000"/>
      <w:kern w:val="1"/>
      <w:sz w:val="64"/>
      <w:szCs w:val="64"/>
      <w:lang w:eastAsia="zh-CN"/>
    </w:rPr>
  </w:style>
  <w:style w:type="paragraph" w:customStyle="1" w:styleId="1LTNotizen">
    <w:name w:val="?????????1~LT~Notizen"/>
    <w:rsid w:val="008D417D"/>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spacing w:before="90" w:after="0" w:line="240" w:lineRule="auto"/>
    </w:pPr>
    <w:rPr>
      <w:rFonts w:ascii="DejaVu Sans" w:eastAsia="DejaVu Sans" w:hAnsi="DejaVu Sans" w:cs="DejaVu Sans"/>
      <w:color w:val="000000"/>
      <w:kern w:val="1"/>
      <w:sz w:val="24"/>
      <w:szCs w:val="24"/>
      <w:lang w:eastAsia="zh-CN"/>
    </w:rPr>
  </w:style>
  <w:style w:type="paragraph" w:customStyle="1" w:styleId="1LTHintergrundobjekte">
    <w:name w:val="?????????1~LT~Hintergrundobjekte"/>
    <w:rsid w:val="008D417D"/>
    <w:pPr>
      <w:widowControl w:val="0"/>
      <w:suppressAutoHyphens/>
      <w:autoSpaceDE w:val="0"/>
      <w:spacing w:after="0" w:line="240" w:lineRule="auto"/>
    </w:pPr>
    <w:rPr>
      <w:rFonts w:ascii="DejaVu Sans" w:eastAsia="DejaVu Sans" w:hAnsi="DejaVu Sans" w:cs="DejaVu Sans"/>
      <w:kern w:val="1"/>
      <w:sz w:val="24"/>
      <w:szCs w:val="24"/>
      <w:lang w:eastAsia="zh-CN"/>
    </w:rPr>
  </w:style>
  <w:style w:type="paragraph" w:customStyle="1" w:styleId="1LTHintergrund">
    <w:name w:val="?????????1~LT~Hintergrund"/>
    <w:rsid w:val="008D417D"/>
    <w:pPr>
      <w:widowControl w:val="0"/>
      <w:suppressAutoHyphens/>
      <w:autoSpaceDE w:val="0"/>
      <w:spacing w:after="0" w:line="240" w:lineRule="auto"/>
      <w:jc w:val="center"/>
    </w:pPr>
    <w:rPr>
      <w:rFonts w:ascii="DejaVu Sans" w:eastAsia="DejaVu Sans" w:hAnsi="DejaVu Sans" w:cs="DejaVu Sans"/>
      <w:sz w:val="24"/>
      <w:szCs w:val="24"/>
      <w:lang w:eastAsia="zh-CN"/>
    </w:rPr>
  </w:style>
  <w:style w:type="paragraph" w:customStyle="1" w:styleId="2LTGliederung2">
    <w:name w:val="?????????2~LT~Gliederung 2"/>
    <w:basedOn w:val="2LTGliederung1"/>
    <w:rsid w:val="008D417D"/>
    <w:rPr>
      <w:sz w:val="56"/>
      <w:szCs w:val="56"/>
    </w:rPr>
  </w:style>
  <w:style w:type="paragraph" w:customStyle="1" w:styleId="2LTGliederung3">
    <w:name w:val="?????????2~LT~Gliederung 3"/>
    <w:basedOn w:val="2LTGliederung2"/>
    <w:rsid w:val="008D417D"/>
    <w:pPr>
      <w:spacing w:before="0" w:after="170"/>
    </w:pPr>
    <w:rPr>
      <w:sz w:val="48"/>
      <w:szCs w:val="48"/>
    </w:rPr>
  </w:style>
  <w:style w:type="paragraph" w:customStyle="1" w:styleId="2LTGliederung4">
    <w:name w:val="?????????2~LT~Gliederung 4"/>
    <w:basedOn w:val="2LTGliederung3"/>
    <w:rsid w:val="008D417D"/>
    <w:rPr>
      <w:sz w:val="40"/>
      <w:szCs w:val="40"/>
    </w:rPr>
  </w:style>
  <w:style w:type="paragraph" w:customStyle="1" w:styleId="2LTGliederung5">
    <w:name w:val="?????????2~LT~Gliederung 5"/>
    <w:basedOn w:val="2LTGliederung4"/>
    <w:rsid w:val="008D417D"/>
  </w:style>
  <w:style w:type="paragraph" w:customStyle="1" w:styleId="2LTGliederung6">
    <w:name w:val="?????????2~LT~Gliederung 6"/>
    <w:basedOn w:val="2LTGliederung5"/>
    <w:rsid w:val="008D417D"/>
  </w:style>
  <w:style w:type="paragraph" w:customStyle="1" w:styleId="2LTGliederung7">
    <w:name w:val="?????????2~LT~Gliederung 7"/>
    <w:basedOn w:val="2LTGliederung6"/>
    <w:rsid w:val="008D417D"/>
  </w:style>
  <w:style w:type="paragraph" w:customStyle="1" w:styleId="2LTGliederung8">
    <w:name w:val="?????????2~LT~Gliederung 8"/>
    <w:basedOn w:val="2LTGliederung7"/>
    <w:rsid w:val="008D417D"/>
  </w:style>
  <w:style w:type="paragraph" w:customStyle="1" w:styleId="2LTGliederung9">
    <w:name w:val="?????????2~LT~Gliederung 9"/>
    <w:basedOn w:val="2LTGliederung8"/>
    <w:rsid w:val="008D417D"/>
  </w:style>
  <w:style w:type="paragraph" w:customStyle="1" w:styleId="2LTTitel">
    <w:name w:val="?????????2~LT~Titel"/>
    <w:rsid w:val="008D417D"/>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spacing w:after="0" w:line="228" w:lineRule="auto"/>
      <w:jc w:val="center"/>
    </w:pPr>
    <w:rPr>
      <w:rFonts w:ascii="msmincho" w:eastAsia="msmincho" w:hAnsi="msmincho" w:cs="msmincho"/>
      <w:b/>
      <w:bCs/>
      <w:color w:val="F57900"/>
      <w:kern w:val="1"/>
      <w:sz w:val="88"/>
      <w:szCs w:val="88"/>
      <w:lang w:eastAsia="zh-CN"/>
    </w:rPr>
  </w:style>
  <w:style w:type="paragraph" w:customStyle="1" w:styleId="2LTUntertitel">
    <w:name w:val="?????????2~LT~Untertitel"/>
    <w:rsid w:val="008D417D"/>
    <w:pPr>
      <w:widowControl w:val="0"/>
      <w:tabs>
        <w:tab w:val="left" w:pos="3780"/>
        <w:tab w:val="left" w:pos="3947"/>
        <w:tab w:val="left" w:pos="4655"/>
        <w:tab w:val="left" w:pos="5362"/>
        <w:tab w:val="left" w:pos="6070"/>
        <w:tab w:val="left" w:pos="6777"/>
        <w:tab w:val="left" w:pos="7485"/>
        <w:tab w:val="left" w:pos="8192"/>
        <w:tab w:val="left" w:pos="8900"/>
        <w:tab w:val="left" w:pos="9607"/>
        <w:tab w:val="left" w:pos="10315"/>
        <w:tab w:val="left" w:pos="11022"/>
        <w:tab w:val="left" w:pos="11729"/>
        <w:tab w:val="left" w:pos="12437"/>
        <w:tab w:val="left" w:pos="13145"/>
        <w:tab w:val="left" w:pos="13852"/>
        <w:tab w:val="left" w:pos="14560"/>
        <w:tab w:val="left" w:pos="15267"/>
        <w:tab w:val="left" w:pos="15975"/>
        <w:tab w:val="left" w:pos="16682"/>
        <w:tab w:val="left" w:pos="17390"/>
      </w:tabs>
      <w:suppressAutoHyphens/>
      <w:autoSpaceDE w:val="0"/>
      <w:spacing w:after="0" w:line="216" w:lineRule="auto"/>
      <w:ind w:left="540"/>
      <w:jc w:val="center"/>
    </w:pPr>
    <w:rPr>
      <w:rFonts w:ascii="msmincho" w:eastAsia="msmincho" w:hAnsi="msmincho" w:cs="msmincho"/>
      <w:color w:val="000000"/>
      <w:kern w:val="1"/>
      <w:sz w:val="64"/>
      <w:szCs w:val="64"/>
      <w:lang w:eastAsia="zh-CN"/>
    </w:rPr>
  </w:style>
  <w:style w:type="paragraph" w:customStyle="1" w:styleId="2LTNotizen">
    <w:name w:val="?????????2~LT~Notizen"/>
    <w:rsid w:val="008D417D"/>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spacing w:before="90" w:after="0" w:line="240" w:lineRule="auto"/>
    </w:pPr>
    <w:rPr>
      <w:rFonts w:ascii="DejaVu Sans" w:eastAsia="DejaVu Sans" w:hAnsi="DejaVu Sans" w:cs="DejaVu Sans"/>
      <w:color w:val="000000"/>
      <w:kern w:val="1"/>
      <w:sz w:val="24"/>
      <w:szCs w:val="24"/>
      <w:lang w:eastAsia="zh-CN"/>
    </w:rPr>
  </w:style>
  <w:style w:type="paragraph" w:customStyle="1" w:styleId="2LTHintergrundobjekte">
    <w:name w:val="?????????2~LT~Hintergrundobjekte"/>
    <w:rsid w:val="008D417D"/>
    <w:pPr>
      <w:widowControl w:val="0"/>
      <w:suppressAutoHyphens/>
      <w:autoSpaceDE w:val="0"/>
      <w:spacing w:after="0" w:line="240" w:lineRule="auto"/>
    </w:pPr>
    <w:rPr>
      <w:rFonts w:ascii="DejaVu Sans" w:eastAsia="DejaVu Sans" w:hAnsi="DejaVu Sans" w:cs="DejaVu Sans"/>
      <w:kern w:val="1"/>
      <w:sz w:val="24"/>
      <w:szCs w:val="24"/>
      <w:lang w:eastAsia="zh-CN"/>
    </w:rPr>
  </w:style>
  <w:style w:type="paragraph" w:customStyle="1" w:styleId="2LTHintergrund">
    <w:name w:val="?????????2~LT~Hintergrund"/>
    <w:rsid w:val="008D417D"/>
    <w:pPr>
      <w:widowControl w:val="0"/>
      <w:suppressAutoHyphens/>
      <w:autoSpaceDE w:val="0"/>
      <w:spacing w:after="0" w:line="240" w:lineRule="auto"/>
      <w:jc w:val="center"/>
    </w:pPr>
    <w:rPr>
      <w:rFonts w:ascii="DejaVu Sans" w:eastAsia="DejaVu Sans" w:hAnsi="DejaVu Sans" w:cs="DejaVu Sans"/>
      <w:sz w:val="24"/>
      <w:szCs w:val="24"/>
      <w:lang w:eastAsia="zh-CN"/>
    </w:rPr>
  </w:style>
  <w:style w:type="paragraph" w:customStyle="1" w:styleId="WW-12">
    <w:name w:val="WW-?????????12"/>
    <w:basedOn w:val="afff2"/>
    <w:rsid w:val="008D417D"/>
    <w:pPr>
      <w:spacing w:before="238" w:after="119"/>
    </w:pPr>
  </w:style>
  <w:style w:type="paragraph" w:customStyle="1" w:styleId="WW-112">
    <w:name w:val="WW-????????? 112"/>
    <w:basedOn w:val="afff2"/>
    <w:rsid w:val="008D417D"/>
    <w:pPr>
      <w:spacing w:before="238" w:after="119"/>
    </w:pPr>
  </w:style>
  <w:style w:type="paragraph" w:customStyle="1" w:styleId="WW-212">
    <w:name w:val="WW-????????? 212"/>
    <w:basedOn w:val="afff2"/>
    <w:rsid w:val="008D417D"/>
    <w:pPr>
      <w:spacing w:before="238" w:after="119"/>
    </w:pPr>
  </w:style>
  <w:style w:type="paragraph" w:customStyle="1" w:styleId="WW-123">
    <w:name w:val="WW-?????????123"/>
    <w:rsid w:val="008D417D"/>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spacing w:after="0" w:line="228" w:lineRule="auto"/>
      <w:jc w:val="center"/>
    </w:pPr>
    <w:rPr>
      <w:rFonts w:ascii="msmincho" w:eastAsia="msmincho" w:hAnsi="msmincho" w:cs="msmincho"/>
      <w:b/>
      <w:bCs/>
      <w:color w:val="F57900"/>
      <w:kern w:val="1"/>
      <w:sz w:val="88"/>
      <w:szCs w:val="88"/>
      <w:lang w:eastAsia="zh-CN"/>
    </w:rPr>
  </w:style>
  <w:style w:type="paragraph" w:customStyle="1" w:styleId="WW-1123">
    <w:name w:val="WW-????????? 1123"/>
    <w:rsid w:val="008D417D"/>
    <w:pPr>
      <w:widowControl w:val="0"/>
      <w:tabs>
        <w:tab w:val="left" w:pos="3780"/>
        <w:tab w:val="left" w:pos="3947"/>
        <w:tab w:val="left" w:pos="4655"/>
        <w:tab w:val="left" w:pos="5362"/>
        <w:tab w:val="left" w:pos="6070"/>
        <w:tab w:val="left" w:pos="6777"/>
        <w:tab w:val="left" w:pos="7485"/>
        <w:tab w:val="left" w:pos="8192"/>
        <w:tab w:val="left" w:pos="8900"/>
        <w:tab w:val="left" w:pos="9607"/>
        <w:tab w:val="left" w:pos="10315"/>
        <w:tab w:val="left" w:pos="11022"/>
        <w:tab w:val="left" w:pos="11729"/>
        <w:tab w:val="left" w:pos="12437"/>
        <w:tab w:val="left" w:pos="13145"/>
        <w:tab w:val="left" w:pos="13852"/>
        <w:tab w:val="left" w:pos="14560"/>
        <w:tab w:val="left" w:pos="15267"/>
        <w:tab w:val="left" w:pos="15975"/>
        <w:tab w:val="left" w:pos="16682"/>
        <w:tab w:val="left" w:pos="17390"/>
      </w:tabs>
      <w:suppressAutoHyphens/>
      <w:autoSpaceDE w:val="0"/>
      <w:spacing w:after="285" w:line="216" w:lineRule="auto"/>
      <w:ind w:left="540"/>
    </w:pPr>
    <w:rPr>
      <w:rFonts w:ascii="msmincho" w:eastAsia="msmincho" w:hAnsi="msmincho" w:cs="msmincho"/>
      <w:color w:val="000000"/>
      <w:kern w:val="1"/>
      <w:sz w:val="64"/>
      <w:szCs w:val="64"/>
      <w:lang w:eastAsia="zh-CN"/>
    </w:rPr>
  </w:style>
  <w:style w:type="paragraph" w:customStyle="1" w:styleId="WW-2123">
    <w:name w:val="WW-????????? 2123"/>
    <w:basedOn w:val="WW-1123"/>
    <w:rsid w:val="008D417D"/>
    <w:pPr>
      <w:spacing w:after="227"/>
    </w:pPr>
    <w:rPr>
      <w:sz w:val="56"/>
      <w:szCs w:val="56"/>
    </w:rPr>
  </w:style>
  <w:style w:type="paragraph" w:customStyle="1" w:styleId="affff1">
    <w:name w:val="????????"/>
    <w:basedOn w:val="afff2"/>
    <w:rsid w:val="008D417D"/>
  </w:style>
  <w:style w:type="paragraph" w:customStyle="1" w:styleId="1f3">
    <w:name w:val="???????? 1"/>
    <w:basedOn w:val="afff2"/>
    <w:rsid w:val="008D417D"/>
    <w:pPr>
      <w:jc w:val="center"/>
    </w:pPr>
  </w:style>
  <w:style w:type="paragraph" w:customStyle="1" w:styleId="2f6">
    <w:name w:val="???????? 2"/>
    <w:basedOn w:val="afff2"/>
    <w:rsid w:val="008D417D"/>
    <w:pPr>
      <w:spacing w:before="57" w:after="57"/>
      <w:ind w:right="113"/>
      <w:jc w:val="center"/>
    </w:pPr>
  </w:style>
  <w:style w:type="paragraph" w:customStyle="1" w:styleId="default0">
    <w:name w:val="default"/>
    <w:rsid w:val="008D417D"/>
    <w:pPr>
      <w:widowControl w:val="0"/>
      <w:suppressAutoHyphens/>
      <w:autoSpaceDE w:val="0"/>
      <w:spacing w:after="0" w:line="200" w:lineRule="atLeast"/>
    </w:pPr>
    <w:rPr>
      <w:rFonts w:ascii="Mangal" w:eastAsia="Mangal" w:hAnsi="Mangal" w:cs="Mangal"/>
      <w:sz w:val="36"/>
      <w:szCs w:val="36"/>
      <w:lang w:eastAsia="zh-CN" w:bidi="hi-IN"/>
    </w:rPr>
  </w:style>
  <w:style w:type="paragraph" w:customStyle="1" w:styleId="blue1">
    <w:name w:val="blue1"/>
    <w:basedOn w:val="default0"/>
    <w:rsid w:val="008D417D"/>
  </w:style>
  <w:style w:type="paragraph" w:customStyle="1" w:styleId="blue2">
    <w:name w:val="blue2"/>
    <w:basedOn w:val="default0"/>
    <w:rsid w:val="008D417D"/>
  </w:style>
  <w:style w:type="paragraph" w:customStyle="1" w:styleId="blue3">
    <w:name w:val="blue3"/>
    <w:basedOn w:val="default0"/>
    <w:rsid w:val="008D417D"/>
  </w:style>
  <w:style w:type="paragraph" w:customStyle="1" w:styleId="bw1">
    <w:name w:val="bw1"/>
    <w:basedOn w:val="default0"/>
    <w:rsid w:val="008D417D"/>
  </w:style>
  <w:style w:type="paragraph" w:customStyle="1" w:styleId="bw2">
    <w:name w:val="bw2"/>
    <w:basedOn w:val="default0"/>
    <w:rsid w:val="008D417D"/>
  </w:style>
  <w:style w:type="paragraph" w:customStyle="1" w:styleId="bw3">
    <w:name w:val="bw3"/>
    <w:basedOn w:val="default0"/>
    <w:rsid w:val="008D417D"/>
  </w:style>
  <w:style w:type="paragraph" w:customStyle="1" w:styleId="orange1">
    <w:name w:val="orange1"/>
    <w:basedOn w:val="default0"/>
    <w:rsid w:val="008D417D"/>
  </w:style>
  <w:style w:type="paragraph" w:customStyle="1" w:styleId="orange2">
    <w:name w:val="orange2"/>
    <w:basedOn w:val="default0"/>
    <w:rsid w:val="008D417D"/>
  </w:style>
  <w:style w:type="paragraph" w:customStyle="1" w:styleId="orange3">
    <w:name w:val="orange3"/>
    <w:basedOn w:val="default0"/>
    <w:rsid w:val="008D417D"/>
  </w:style>
  <w:style w:type="paragraph" w:customStyle="1" w:styleId="turquise1">
    <w:name w:val="turquise1"/>
    <w:basedOn w:val="default0"/>
    <w:rsid w:val="008D417D"/>
  </w:style>
  <w:style w:type="paragraph" w:customStyle="1" w:styleId="turquise2">
    <w:name w:val="turquise2"/>
    <w:basedOn w:val="default0"/>
    <w:rsid w:val="008D417D"/>
  </w:style>
  <w:style w:type="paragraph" w:customStyle="1" w:styleId="turquise3">
    <w:name w:val="turquise3"/>
    <w:basedOn w:val="default0"/>
    <w:rsid w:val="008D417D"/>
  </w:style>
  <w:style w:type="paragraph" w:customStyle="1" w:styleId="gray1">
    <w:name w:val="gray1"/>
    <w:basedOn w:val="default0"/>
    <w:rsid w:val="008D417D"/>
  </w:style>
  <w:style w:type="paragraph" w:customStyle="1" w:styleId="gray2">
    <w:name w:val="gray2"/>
    <w:basedOn w:val="default0"/>
    <w:rsid w:val="008D417D"/>
  </w:style>
  <w:style w:type="paragraph" w:customStyle="1" w:styleId="gray3">
    <w:name w:val="gray3"/>
    <w:basedOn w:val="default0"/>
    <w:rsid w:val="008D417D"/>
  </w:style>
  <w:style w:type="paragraph" w:customStyle="1" w:styleId="sun1">
    <w:name w:val="sun1"/>
    <w:basedOn w:val="default0"/>
    <w:rsid w:val="008D417D"/>
  </w:style>
  <w:style w:type="paragraph" w:customStyle="1" w:styleId="sun2">
    <w:name w:val="sun2"/>
    <w:basedOn w:val="default0"/>
    <w:rsid w:val="008D417D"/>
  </w:style>
  <w:style w:type="paragraph" w:customStyle="1" w:styleId="sun3">
    <w:name w:val="sun3"/>
    <w:basedOn w:val="default0"/>
    <w:rsid w:val="008D417D"/>
  </w:style>
  <w:style w:type="paragraph" w:customStyle="1" w:styleId="earth1">
    <w:name w:val="earth1"/>
    <w:basedOn w:val="default0"/>
    <w:rsid w:val="008D417D"/>
  </w:style>
  <w:style w:type="paragraph" w:customStyle="1" w:styleId="earth2">
    <w:name w:val="earth2"/>
    <w:basedOn w:val="default0"/>
    <w:rsid w:val="008D417D"/>
  </w:style>
  <w:style w:type="paragraph" w:customStyle="1" w:styleId="earth3">
    <w:name w:val="earth3"/>
    <w:basedOn w:val="default0"/>
    <w:rsid w:val="008D417D"/>
  </w:style>
  <w:style w:type="paragraph" w:customStyle="1" w:styleId="green1">
    <w:name w:val="green1"/>
    <w:basedOn w:val="default0"/>
    <w:rsid w:val="008D417D"/>
  </w:style>
  <w:style w:type="paragraph" w:customStyle="1" w:styleId="green2">
    <w:name w:val="green2"/>
    <w:basedOn w:val="default0"/>
    <w:rsid w:val="008D417D"/>
  </w:style>
  <w:style w:type="paragraph" w:customStyle="1" w:styleId="green3">
    <w:name w:val="green3"/>
    <w:basedOn w:val="default0"/>
    <w:rsid w:val="008D417D"/>
  </w:style>
  <w:style w:type="paragraph" w:customStyle="1" w:styleId="seetang1">
    <w:name w:val="seetang1"/>
    <w:basedOn w:val="default0"/>
    <w:rsid w:val="008D417D"/>
  </w:style>
  <w:style w:type="paragraph" w:customStyle="1" w:styleId="seetang2">
    <w:name w:val="seetang2"/>
    <w:basedOn w:val="default0"/>
    <w:rsid w:val="008D417D"/>
  </w:style>
  <w:style w:type="paragraph" w:customStyle="1" w:styleId="seetang3">
    <w:name w:val="seetang3"/>
    <w:basedOn w:val="default0"/>
    <w:rsid w:val="008D417D"/>
  </w:style>
  <w:style w:type="paragraph" w:customStyle="1" w:styleId="lightblue1">
    <w:name w:val="lightblue1"/>
    <w:basedOn w:val="default0"/>
    <w:rsid w:val="008D417D"/>
  </w:style>
  <w:style w:type="paragraph" w:customStyle="1" w:styleId="lightblue2">
    <w:name w:val="lightblue2"/>
    <w:basedOn w:val="default0"/>
    <w:rsid w:val="008D417D"/>
  </w:style>
  <w:style w:type="paragraph" w:customStyle="1" w:styleId="lightblue3">
    <w:name w:val="lightblue3"/>
    <w:basedOn w:val="default0"/>
    <w:rsid w:val="008D417D"/>
  </w:style>
  <w:style w:type="paragraph" w:customStyle="1" w:styleId="yellow1">
    <w:name w:val="yellow1"/>
    <w:basedOn w:val="default0"/>
    <w:rsid w:val="008D417D"/>
  </w:style>
  <w:style w:type="paragraph" w:customStyle="1" w:styleId="yellow2">
    <w:name w:val="yellow2"/>
    <w:basedOn w:val="default0"/>
    <w:rsid w:val="008D417D"/>
  </w:style>
  <w:style w:type="paragraph" w:customStyle="1" w:styleId="yellow3">
    <w:name w:val="yellow3"/>
    <w:basedOn w:val="default0"/>
    <w:rsid w:val="008D417D"/>
  </w:style>
  <w:style w:type="paragraph" w:customStyle="1" w:styleId="WW-1234">
    <w:name w:val="WW-?????????1234"/>
    <w:rsid w:val="008D417D"/>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spacing w:after="0" w:line="240" w:lineRule="auto"/>
      <w:jc w:val="center"/>
    </w:pPr>
    <w:rPr>
      <w:rFonts w:ascii="Arial" w:eastAsia="Arial" w:hAnsi="Arial" w:cs="Arial"/>
      <w:color w:val="000000"/>
      <w:sz w:val="88"/>
      <w:szCs w:val="88"/>
      <w:lang w:eastAsia="zh-CN" w:bidi="hi-IN"/>
    </w:rPr>
  </w:style>
  <w:style w:type="paragraph" w:customStyle="1" w:styleId="WW-11234">
    <w:name w:val="WW-????????? 11234"/>
    <w:rsid w:val="008D417D"/>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autoSpaceDE w:val="0"/>
      <w:spacing w:before="160" w:after="0" w:line="240" w:lineRule="auto"/>
      <w:ind w:left="540" w:hanging="540"/>
    </w:pPr>
    <w:rPr>
      <w:rFonts w:ascii="Arial" w:eastAsia="Arial" w:hAnsi="Arial" w:cs="Arial"/>
      <w:color w:val="000000"/>
      <w:sz w:val="64"/>
      <w:szCs w:val="64"/>
      <w:lang w:eastAsia="zh-CN" w:bidi="hi-IN"/>
    </w:rPr>
  </w:style>
  <w:style w:type="paragraph" w:customStyle="1" w:styleId="WW-21234">
    <w:name w:val="WW-????????? 21234"/>
    <w:basedOn w:val="WW-11234"/>
    <w:rsid w:val="008D417D"/>
    <w:pPr>
      <w:tabs>
        <w:tab w:val="clear" w:pos="167"/>
        <w:tab w:val="clear" w:pos="875"/>
        <w:tab w:val="clear" w:pos="1582"/>
        <w:tab w:val="clear" w:pos="2290"/>
        <w:tab w:val="clear" w:pos="2997"/>
        <w:tab w:val="clear" w:pos="3705"/>
        <w:tab w:val="clear" w:pos="4412"/>
        <w:tab w:val="clear" w:pos="5120"/>
        <w:tab w:val="clear" w:pos="5827"/>
        <w:tab w:val="clear" w:pos="6535"/>
        <w:tab w:val="clear" w:pos="7242"/>
        <w:tab w:val="clear" w:pos="7949"/>
        <w:tab w:val="clear" w:pos="8657"/>
        <w:tab w:val="clear" w:pos="9365"/>
        <w:tab w:val="clear" w:pos="10072"/>
        <w:tab w:val="clear" w:pos="10780"/>
        <w:tab w:val="clear" w:pos="11487"/>
        <w:tab w:val="clear" w:pos="12195"/>
        <w:tab w:val="clear" w:pos="12902"/>
        <w:tab w:val="clear" w:pos="13610"/>
        <w:tab w:val="left" w:pos="-1170"/>
        <w:tab w:val="left" w:pos="-925"/>
        <w:tab w:val="left" w:pos="-218"/>
        <w:tab w:val="left" w:pos="490"/>
        <w:tab w:val="left" w:pos="1197"/>
        <w:tab w:val="left" w:pos="1904"/>
        <w:tab w:val="left" w:pos="2612"/>
        <w:tab w:val="left" w:pos="3320"/>
        <w:tab w:val="left" w:pos="4027"/>
        <w:tab w:val="left" w:pos="4735"/>
        <w:tab w:val="left" w:pos="5442"/>
        <w:tab w:val="left" w:pos="6150"/>
        <w:tab w:val="left" w:pos="6857"/>
        <w:tab w:val="left" w:pos="7565"/>
        <w:tab w:val="left" w:pos="8272"/>
        <w:tab w:val="left" w:pos="8980"/>
        <w:tab w:val="left" w:pos="9687"/>
        <w:tab w:val="left" w:pos="10395"/>
        <w:tab w:val="left" w:pos="11102"/>
        <w:tab w:val="left" w:pos="11810"/>
        <w:tab w:val="left" w:pos="12517"/>
      </w:tabs>
      <w:spacing w:before="139"/>
      <w:ind w:left="1170" w:hanging="450"/>
    </w:pPr>
    <w:rPr>
      <w:sz w:val="56"/>
      <w:szCs w:val="56"/>
    </w:rPr>
  </w:style>
  <w:style w:type="paragraph" w:customStyle="1" w:styleId="WW-12345">
    <w:name w:val="WW-?????????12345"/>
    <w:rsid w:val="008D417D"/>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spacing w:after="0" w:line="240" w:lineRule="auto"/>
      <w:jc w:val="center"/>
    </w:pPr>
    <w:rPr>
      <w:rFonts w:ascii="Arial" w:eastAsia="Arial" w:hAnsi="Arial" w:cs="Arial"/>
      <w:color w:val="000000"/>
      <w:sz w:val="88"/>
      <w:szCs w:val="88"/>
      <w:lang w:eastAsia="zh-CN" w:bidi="hi-IN"/>
    </w:rPr>
  </w:style>
  <w:style w:type="paragraph" w:customStyle="1" w:styleId="WW-112345">
    <w:name w:val="WW-????????? 112345"/>
    <w:rsid w:val="008D417D"/>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autoSpaceDE w:val="0"/>
      <w:spacing w:before="160" w:after="0" w:line="240" w:lineRule="auto"/>
      <w:ind w:left="540" w:hanging="540"/>
    </w:pPr>
    <w:rPr>
      <w:rFonts w:ascii="Arial" w:eastAsia="Arial" w:hAnsi="Arial" w:cs="Arial"/>
      <w:color w:val="000000"/>
      <w:sz w:val="64"/>
      <w:szCs w:val="64"/>
      <w:lang w:eastAsia="zh-CN" w:bidi="hi-IN"/>
    </w:rPr>
  </w:style>
  <w:style w:type="paragraph" w:customStyle="1" w:styleId="WW-212345">
    <w:name w:val="WW-????????? 212345"/>
    <w:basedOn w:val="WW-112345"/>
    <w:rsid w:val="008D417D"/>
    <w:pPr>
      <w:tabs>
        <w:tab w:val="clear" w:pos="167"/>
        <w:tab w:val="clear" w:pos="875"/>
        <w:tab w:val="clear" w:pos="1582"/>
        <w:tab w:val="clear" w:pos="2290"/>
        <w:tab w:val="clear" w:pos="2997"/>
        <w:tab w:val="clear" w:pos="3705"/>
        <w:tab w:val="clear" w:pos="4412"/>
        <w:tab w:val="clear" w:pos="5120"/>
        <w:tab w:val="clear" w:pos="5827"/>
        <w:tab w:val="clear" w:pos="6535"/>
        <w:tab w:val="clear" w:pos="7242"/>
        <w:tab w:val="clear" w:pos="7949"/>
        <w:tab w:val="clear" w:pos="8657"/>
        <w:tab w:val="clear" w:pos="9365"/>
        <w:tab w:val="clear" w:pos="10072"/>
        <w:tab w:val="clear" w:pos="10780"/>
        <w:tab w:val="clear" w:pos="11487"/>
        <w:tab w:val="clear" w:pos="12195"/>
        <w:tab w:val="clear" w:pos="12902"/>
        <w:tab w:val="clear" w:pos="13610"/>
        <w:tab w:val="left" w:pos="-1170"/>
        <w:tab w:val="left" w:pos="-925"/>
        <w:tab w:val="left" w:pos="-218"/>
        <w:tab w:val="left" w:pos="490"/>
        <w:tab w:val="left" w:pos="1197"/>
        <w:tab w:val="left" w:pos="1904"/>
        <w:tab w:val="left" w:pos="2612"/>
        <w:tab w:val="left" w:pos="3320"/>
        <w:tab w:val="left" w:pos="4027"/>
        <w:tab w:val="left" w:pos="4735"/>
        <w:tab w:val="left" w:pos="5442"/>
        <w:tab w:val="left" w:pos="6150"/>
        <w:tab w:val="left" w:pos="6857"/>
        <w:tab w:val="left" w:pos="7565"/>
        <w:tab w:val="left" w:pos="8272"/>
        <w:tab w:val="left" w:pos="8980"/>
        <w:tab w:val="left" w:pos="9687"/>
        <w:tab w:val="left" w:pos="10395"/>
        <w:tab w:val="left" w:pos="11102"/>
        <w:tab w:val="left" w:pos="11810"/>
        <w:tab w:val="left" w:pos="12517"/>
      </w:tabs>
      <w:spacing w:before="139"/>
      <w:ind w:left="1170" w:hanging="450"/>
    </w:pPr>
    <w:rPr>
      <w:sz w:val="56"/>
      <w:szCs w:val="56"/>
    </w:rPr>
  </w:style>
  <w:style w:type="paragraph" w:customStyle="1" w:styleId="western">
    <w:name w:val="western"/>
    <w:basedOn w:val="a"/>
    <w:rsid w:val="008D417D"/>
    <w:pPr>
      <w:spacing w:before="100" w:after="119" w:line="240" w:lineRule="auto"/>
    </w:pPr>
    <w:rPr>
      <w:rFonts w:ascii="Times New Roman" w:eastAsia="Times New Roman" w:hAnsi="Times New Roman" w:cs="Times New Roman"/>
      <w:color w:val="000000"/>
      <w:kern w:val="1"/>
      <w:sz w:val="24"/>
      <w:szCs w:val="24"/>
      <w:lang w:eastAsia="zh-CN"/>
    </w:rPr>
  </w:style>
  <w:style w:type="paragraph" w:customStyle="1" w:styleId="LTUntertitel0">
    <w:name w:val="????????? ?????~LT~Untertitel"/>
    <w:rsid w:val="008D417D"/>
    <w:pPr>
      <w:suppressAutoHyphens/>
      <w:autoSpaceDE w:val="0"/>
      <w:spacing w:after="0" w:line="240" w:lineRule="auto"/>
      <w:jc w:val="center"/>
    </w:pPr>
    <w:rPr>
      <w:rFonts w:ascii="Mangal" w:eastAsia="Times New Roman" w:hAnsi="Mangal" w:cs="Mangal"/>
      <w:color w:val="FFFFFF"/>
      <w:kern w:val="1"/>
      <w:sz w:val="64"/>
      <w:szCs w:val="64"/>
      <w:lang w:eastAsia="zh-CN"/>
    </w:rPr>
  </w:style>
  <w:style w:type="paragraph" w:customStyle="1" w:styleId="Style22">
    <w:name w:val="Style22"/>
    <w:basedOn w:val="a"/>
    <w:rsid w:val="008D417D"/>
    <w:pPr>
      <w:widowControl w:val="0"/>
      <w:suppressAutoHyphens/>
      <w:autoSpaceDE w:val="0"/>
    </w:pPr>
    <w:rPr>
      <w:rFonts w:ascii="Calibri" w:eastAsia="Times New Roman" w:hAnsi="Calibri" w:cs="Calibri"/>
      <w:kern w:val="1"/>
      <w:lang w:eastAsia="zh-CN"/>
    </w:rPr>
  </w:style>
  <w:style w:type="paragraph" w:customStyle="1" w:styleId="affff2">
    <w:name w:val="?????? ??? ??????? ? ?????"/>
    <w:basedOn w:val="afff2"/>
    <w:rsid w:val="008D417D"/>
    <w:rPr>
      <w:rFonts w:ascii="Arial" w:hAnsi="Arial" w:cs="Arial"/>
      <w:color w:val="FFFFFF"/>
    </w:rPr>
  </w:style>
  <w:style w:type="paragraph" w:customStyle="1" w:styleId="turquoise1">
    <w:name w:val="turquoise1"/>
    <w:basedOn w:val="default0"/>
    <w:rsid w:val="008D417D"/>
    <w:rPr>
      <w:color w:val="FFFFFF"/>
    </w:rPr>
  </w:style>
  <w:style w:type="paragraph" w:customStyle="1" w:styleId="turquoise2">
    <w:name w:val="turquoise2"/>
    <w:basedOn w:val="default0"/>
    <w:rsid w:val="008D417D"/>
    <w:rPr>
      <w:color w:val="FFFFFF"/>
    </w:rPr>
  </w:style>
  <w:style w:type="paragraph" w:customStyle="1" w:styleId="turquoise3">
    <w:name w:val="turquoise3"/>
    <w:basedOn w:val="default0"/>
    <w:rsid w:val="008D417D"/>
    <w:rPr>
      <w:color w:val="FFFFFF"/>
    </w:rPr>
  </w:style>
  <w:style w:type="paragraph" w:customStyle="1" w:styleId="1f4">
    <w:name w:val="Стиль1"/>
    <w:basedOn w:val="a"/>
    <w:rsid w:val="008D417D"/>
    <w:pPr>
      <w:widowControl w:val="0"/>
      <w:suppressAutoHyphens/>
      <w:spacing w:after="0" w:line="240" w:lineRule="auto"/>
      <w:jc w:val="both"/>
    </w:pPr>
    <w:rPr>
      <w:rFonts w:ascii="Times New Roman" w:eastAsia="DejaVu Sans" w:hAnsi="Times New Roman" w:cs="Times New Roman"/>
      <w:kern w:val="1"/>
      <w:sz w:val="26"/>
      <w:szCs w:val="26"/>
      <w:lang w:eastAsia="zh-CN"/>
    </w:rPr>
  </w:style>
  <w:style w:type="paragraph" w:customStyle="1" w:styleId="Style15">
    <w:name w:val="Style15"/>
    <w:basedOn w:val="a"/>
    <w:rsid w:val="008D417D"/>
    <w:pPr>
      <w:widowControl w:val="0"/>
      <w:suppressAutoHyphens/>
      <w:autoSpaceDE w:val="0"/>
      <w:spacing w:after="0" w:line="322" w:lineRule="exact"/>
    </w:pPr>
    <w:rPr>
      <w:rFonts w:ascii="DejaVu Sans" w:eastAsia="DejaVu Sans" w:hAnsi="DejaVu Sans" w:cs="DejaVu Sans"/>
      <w:kern w:val="1"/>
      <w:sz w:val="24"/>
      <w:szCs w:val="24"/>
      <w:lang w:eastAsia="zh-CN"/>
    </w:rPr>
  </w:style>
  <w:style w:type="paragraph" w:customStyle="1" w:styleId="2f7">
    <w:name w:val="Без интервала2"/>
    <w:rsid w:val="008D417D"/>
    <w:pPr>
      <w:suppressAutoHyphens/>
      <w:spacing w:after="0" w:line="240" w:lineRule="auto"/>
    </w:pPr>
    <w:rPr>
      <w:rFonts w:ascii="Calibri" w:eastAsia="Times New Roman" w:hAnsi="Calibri" w:cs="Calibri"/>
      <w:color w:val="00000A"/>
      <w:lang w:eastAsia="zh-CN"/>
    </w:rPr>
  </w:style>
  <w:style w:type="paragraph" w:customStyle="1" w:styleId="1f5">
    <w:name w:val="Обычный1"/>
    <w:rsid w:val="008D417D"/>
    <w:pPr>
      <w:widowControl w:val="0"/>
      <w:suppressAutoHyphens/>
    </w:pPr>
    <w:rPr>
      <w:rFonts w:ascii="Liberation Serif" w:eastAsia="Lucida Sans Unicode" w:hAnsi="Liberation Serif" w:cs="Mangal"/>
      <w:sz w:val="24"/>
      <w:szCs w:val="24"/>
      <w:lang w:eastAsia="zh-CN" w:bidi="hi-IN"/>
    </w:rPr>
  </w:style>
  <w:style w:type="paragraph" w:customStyle="1" w:styleId="TimesNewRoman13">
    <w:name w:val="Стиль (латиница) Times New Roman 13 пт По ширине Узор: Нет (Желт..."/>
    <w:basedOn w:val="a"/>
    <w:next w:val="a"/>
    <w:rsid w:val="008D417D"/>
    <w:pPr>
      <w:widowControl w:val="0"/>
      <w:shd w:val="clear" w:color="auto" w:fill="FFFF00"/>
      <w:suppressAutoHyphens/>
      <w:spacing w:after="0" w:line="240" w:lineRule="auto"/>
      <w:jc w:val="both"/>
    </w:pPr>
    <w:rPr>
      <w:rFonts w:ascii="Times New Roman" w:eastAsia="Times New Roman" w:hAnsi="Times New Roman" w:cs="Times New Roman"/>
      <w:kern w:val="1"/>
      <w:sz w:val="26"/>
      <w:szCs w:val="20"/>
      <w:shd w:val="clear" w:color="auto" w:fill="FFFF00"/>
      <w:lang w:eastAsia="zh-CN"/>
    </w:rPr>
  </w:style>
  <w:style w:type="paragraph" w:customStyle="1" w:styleId="3f0">
    <w:name w:val="Абзац списка3"/>
    <w:basedOn w:val="a"/>
    <w:rsid w:val="008D417D"/>
    <w:pPr>
      <w:widowControl w:val="0"/>
      <w:suppressAutoHyphens/>
      <w:spacing w:line="240" w:lineRule="auto"/>
      <w:ind w:left="720"/>
      <w:contextualSpacing/>
    </w:pPr>
    <w:rPr>
      <w:rFonts w:ascii="DejaVu Sans" w:eastAsia="DejaVu Sans" w:hAnsi="DejaVu Sans" w:cs="DejaVu Sans"/>
      <w:kern w:val="1"/>
      <w:sz w:val="24"/>
      <w:szCs w:val="24"/>
      <w:lang w:eastAsia="zh-CN"/>
    </w:rPr>
  </w:style>
  <w:style w:type="paragraph" w:customStyle="1" w:styleId="js-details-stats">
    <w:name w:val="js-details-stats"/>
    <w:basedOn w:val="a"/>
    <w:rsid w:val="009F15E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f6">
    <w:name w:val="Сетка таблицы1"/>
    <w:basedOn w:val="a1"/>
    <w:next w:val="ac"/>
    <w:uiPriority w:val="59"/>
    <w:rsid w:val="00A600B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f3">
    <w:name w:val="ff3"/>
    <w:basedOn w:val="a0"/>
    <w:rsid w:val="00A600BB"/>
  </w:style>
  <w:style w:type="paragraph" w:customStyle="1" w:styleId="2f8">
    <w:name w:val="Обычный2"/>
    <w:rsid w:val="00DE13AA"/>
    <w:pPr>
      <w:spacing w:after="0" w:line="240" w:lineRule="auto"/>
    </w:pPr>
    <w:rPr>
      <w:rFonts w:ascii="Calibri" w:eastAsia="Calibri" w:hAnsi="Calibri" w:cs="Calibri"/>
      <w:sz w:val="20"/>
      <w:szCs w:val="20"/>
      <w:lang w:eastAsia="ru-RU"/>
    </w:rPr>
  </w:style>
  <w:style w:type="paragraph" w:customStyle="1" w:styleId="Style3">
    <w:name w:val="Style3"/>
    <w:basedOn w:val="a"/>
    <w:uiPriority w:val="99"/>
    <w:rsid w:val="003E6E84"/>
    <w:pPr>
      <w:widowControl w:val="0"/>
      <w:autoSpaceDE w:val="0"/>
      <w:autoSpaceDN w:val="0"/>
      <w:adjustRightInd w:val="0"/>
      <w:spacing w:after="0" w:line="240" w:lineRule="auto"/>
      <w:jc w:val="both"/>
    </w:pPr>
    <w:rPr>
      <w:rFonts w:ascii="Times New Roman" w:eastAsiaTheme="minorEastAsia" w:hAnsi="Times New Roman" w:cs="Times New Roman"/>
      <w:sz w:val="24"/>
      <w:szCs w:val="24"/>
      <w:lang w:eastAsia="ru-RU"/>
    </w:rPr>
  </w:style>
  <w:style w:type="paragraph" w:customStyle="1" w:styleId="Style17">
    <w:name w:val="Style17"/>
    <w:basedOn w:val="a"/>
    <w:uiPriority w:val="99"/>
    <w:rsid w:val="003E6E84"/>
    <w:pPr>
      <w:widowControl w:val="0"/>
      <w:autoSpaceDE w:val="0"/>
      <w:autoSpaceDN w:val="0"/>
      <w:adjustRightInd w:val="0"/>
      <w:spacing w:after="0" w:line="322" w:lineRule="exact"/>
      <w:ind w:firstLine="562"/>
      <w:jc w:val="both"/>
    </w:pPr>
    <w:rPr>
      <w:rFonts w:ascii="Times New Roman" w:eastAsiaTheme="minorEastAsia" w:hAnsi="Times New Roman" w:cs="Times New Roman"/>
      <w:sz w:val="24"/>
      <w:szCs w:val="24"/>
      <w:lang w:eastAsia="ru-RU"/>
    </w:rPr>
  </w:style>
  <w:style w:type="paragraph" w:customStyle="1" w:styleId="Style19">
    <w:name w:val="Style19"/>
    <w:basedOn w:val="a"/>
    <w:uiPriority w:val="99"/>
    <w:rsid w:val="003E6E84"/>
    <w:pPr>
      <w:widowControl w:val="0"/>
      <w:autoSpaceDE w:val="0"/>
      <w:autoSpaceDN w:val="0"/>
      <w:adjustRightInd w:val="0"/>
      <w:spacing w:after="0" w:line="326" w:lineRule="exact"/>
      <w:ind w:firstLine="576"/>
      <w:jc w:val="both"/>
    </w:pPr>
    <w:rPr>
      <w:rFonts w:ascii="Times New Roman" w:eastAsiaTheme="minorEastAsia" w:hAnsi="Times New Roman" w:cs="Times New Roman"/>
      <w:sz w:val="24"/>
      <w:szCs w:val="24"/>
      <w:lang w:eastAsia="ru-RU"/>
    </w:rPr>
  </w:style>
  <w:style w:type="character" w:customStyle="1" w:styleId="FontStyle56">
    <w:name w:val="Font Style56"/>
    <w:basedOn w:val="a0"/>
    <w:uiPriority w:val="99"/>
    <w:rsid w:val="003E6E84"/>
    <w:rPr>
      <w:rFonts w:ascii="Times New Roman" w:hAnsi="Times New Roman" w:cs="Times New Roman"/>
      <w:sz w:val="26"/>
      <w:szCs w:val="26"/>
    </w:rPr>
  </w:style>
  <w:style w:type="character" w:customStyle="1" w:styleId="FontStyle59">
    <w:name w:val="Font Style59"/>
    <w:basedOn w:val="a0"/>
    <w:uiPriority w:val="99"/>
    <w:rsid w:val="003E6E84"/>
    <w:rPr>
      <w:rFonts w:ascii="Times New Roman" w:hAnsi="Times New Roman" w:cs="Times New Roman"/>
      <w:b/>
      <w:bCs/>
      <w:sz w:val="22"/>
      <w:szCs w:val="22"/>
    </w:rPr>
  </w:style>
  <w:style w:type="paragraph" w:customStyle="1" w:styleId="Style7">
    <w:name w:val="Style7"/>
    <w:basedOn w:val="a"/>
    <w:uiPriority w:val="99"/>
    <w:rsid w:val="003E6E84"/>
    <w:pPr>
      <w:widowControl w:val="0"/>
      <w:autoSpaceDE w:val="0"/>
      <w:autoSpaceDN w:val="0"/>
      <w:adjustRightInd w:val="0"/>
      <w:spacing w:after="0" w:line="317" w:lineRule="exact"/>
      <w:ind w:firstLine="706"/>
      <w:jc w:val="both"/>
    </w:pPr>
    <w:rPr>
      <w:rFonts w:ascii="Times New Roman" w:eastAsiaTheme="minorEastAsia" w:hAnsi="Times New Roman" w:cs="Times New Roman"/>
      <w:sz w:val="24"/>
      <w:szCs w:val="24"/>
      <w:lang w:eastAsia="ru-RU"/>
    </w:rPr>
  </w:style>
  <w:style w:type="character" w:customStyle="1" w:styleId="c4">
    <w:name w:val="c4"/>
    <w:basedOn w:val="a0"/>
    <w:uiPriority w:val="99"/>
    <w:rsid w:val="003F66A2"/>
    <w:rPr>
      <w:rFonts w:cs="Times New Roman"/>
    </w:rPr>
  </w:style>
  <w:style w:type="character" w:customStyle="1" w:styleId="attachment">
    <w:name w:val="attachment"/>
    <w:basedOn w:val="a0"/>
    <w:rsid w:val="003F66A2"/>
  </w:style>
  <w:style w:type="character" w:customStyle="1" w:styleId="Web1">
    <w:name w:val="Обычный (Web) Знак1"/>
    <w:locked/>
    <w:rsid w:val="002E7D59"/>
    <w:rPr>
      <w:rFonts w:ascii="Times New Roman" w:hAnsi="Times New Roman" w:cs="Times New Roman"/>
      <w:sz w:val="24"/>
    </w:rPr>
  </w:style>
  <w:style w:type="paragraph" w:customStyle="1" w:styleId="affff3">
    <w:name w:val="Текст (Простой текст)"/>
    <w:basedOn w:val="a"/>
    <w:uiPriority w:val="99"/>
    <w:qFormat/>
    <w:rsid w:val="002E7D59"/>
    <w:pPr>
      <w:autoSpaceDE w:val="0"/>
      <w:autoSpaceDN w:val="0"/>
      <w:adjustRightInd w:val="0"/>
      <w:spacing w:before="57" w:after="0" w:line="200" w:lineRule="atLeast"/>
      <w:ind w:firstLine="227"/>
      <w:jc w:val="both"/>
    </w:pPr>
    <w:rPr>
      <w:rFonts w:ascii="Times New Roman" w:eastAsia="Calibri" w:hAnsi="Times New Roman" w:cs="Times New Roman"/>
      <w:color w:val="000000"/>
      <w:spacing w:val="-1"/>
      <w:sz w:val="19"/>
      <w:szCs w:val="19"/>
    </w:rPr>
  </w:style>
  <w:style w:type="paragraph" w:customStyle="1" w:styleId="TableParagraph">
    <w:name w:val="Table Paragraph"/>
    <w:basedOn w:val="a"/>
    <w:uiPriority w:val="1"/>
    <w:qFormat/>
    <w:rsid w:val="002E7D59"/>
    <w:pPr>
      <w:widowControl w:val="0"/>
      <w:autoSpaceDE w:val="0"/>
      <w:autoSpaceDN w:val="0"/>
      <w:spacing w:after="0" w:line="240" w:lineRule="auto"/>
      <w:ind w:left="108"/>
    </w:pPr>
    <w:rPr>
      <w:rFonts w:ascii="Times New Roman" w:eastAsia="Times New Roman" w:hAnsi="Times New Roman" w:cs="Times New Roman"/>
    </w:rPr>
  </w:style>
  <w:style w:type="table" w:customStyle="1" w:styleId="67">
    <w:name w:val="Сетка таблицы6"/>
    <w:basedOn w:val="a1"/>
    <w:uiPriority w:val="59"/>
    <w:rsid w:val="002B41B1"/>
    <w:pPr>
      <w:spacing w:after="0" w:line="240" w:lineRule="auto"/>
    </w:pPr>
    <w:rPr>
      <w:rFonts w:eastAsiaTheme="minorEastAsia"/>
      <w:sz w:val="21"/>
      <w:szCs w:val="21"/>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kif2">
    <w:name w:val="vkif2"/>
    <w:basedOn w:val="a0"/>
    <w:rsid w:val="004B0A62"/>
  </w:style>
  <w:style w:type="character" w:customStyle="1" w:styleId="text-main-green">
    <w:name w:val="text-main-green"/>
    <w:basedOn w:val="a0"/>
    <w:rsid w:val="00B030C0"/>
  </w:style>
  <w:style w:type="character" w:customStyle="1" w:styleId="small">
    <w:name w:val="small"/>
    <w:basedOn w:val="a0"/>
    <w:rsid w:val="00B030C0"/>
  </w:style>
  <w:style w:type="paragraph" w:customStyle="1" w:styleId="align-center">
    <w:name w:val="align-center"/>
    <w:basedOn w:val="a"/>
    <w:rsid w:val="00B030C0"/>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NormalWeb0dca0750-d1c0-4723-a4c3-7cc45d2b5117">
    <w:name w:val="Normal (Web)_0dca0750-d1c0-4723-a4c3-7cc45d2b5117"/>
    <w:basedOn w:val="a"/>
    <w:rsid w:val="00B030C0"/>
    <w:pPr>
      <w:spacing w:after="0" w:line="240" w:lineRule="auto"/>
    </w:pPr>
    <w:rPr>
      <w:rFonts w:ascii="Times New Roman" w:eastAsia="Times New Roman" w:hAnsi="Times New Roman" w:cs="Times New Roman"/>
      <w:sz w:val="24"/>
      <w:szCs w:val="24"/>
      <w:lang w:val="en-US" w:eastAsia="uk-UA"/>
    </w:rPr>
  </w:style>
  <w:style w:type="paragraph" w:customStyle="1" w:styleId="xzvds">
    <w:name w:val="xzvds"/>
    <w:basedOn w:val="a"/>
    <w:uiPriority w:val="99"/>
    <w:qFormat/>
    <w:rsid w:val="00B030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B030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B030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f9">
    <w:name w:val="Body Text Indent 2"/>
    <w:basedOn w:val="a"/>
    <w:link w:val="2fa"/>
    <w:unhideWhenUsed/>
    <w:rsid w:val="00B030C0"/>
    <w:pPr>
      <w:spacing w:after="120" w:line="480" w:lineRule="auto"/>
      <w:ind w:left="283"/>
    </w:pPr>
    <w:rPr>
      <w:rFonts w:eastAsiaTheme="minorEastAsia"/>
      <w:lang w:eastAsia="ru-RU"/>
    </w:rPr>
  </w:style>
  <w:style w:type="character" w:customStyle="1" w:styleId="2fa">
    <w:name w:val="Основной текст с отступом 2 Знак"/>
    <w:basedOn w:val="a0"/>
    <w:link w:val="2f9"/>
    <w:rsid w:val="00B030C0"/>
    <w:rPr>
      <w:rFonts w:eastAsiaTheme="minorEastAsia"/>
      <w:lang w:eastAsia="ru-RU"/>
    </w:rPr>
  </w:style>
  <w:style w:type="paragraph" w:customStyle="1" w:styleId="affff4">
    <w:name w:val="Текст отчёта"/>
    <w:basedOn w:val="31"/>
    <w:rsid w:val="00B030C0"/>
    <w:pPr>
      <w:spacing w:after="0"/>
      <w:ind w:firstLine="709"/>
      <w:jc w:val="both"/>
    </w:pPr>
    <w:rPr>
      <w:rFonts w:ascii="Calibri" w:hAnsi="Calibri"/>
      <w:sz w:val="28"/>
      <w:szCs w:val="28"/>
    </w:rPr>
  </w:style>
  <w:style w:type="character" w:customStyle="1" w:styleId="wmi-callto">
    <w:name w:val="wmi-callto"/>
    <w:basedOn w:val="a0"/>
    <w:rsid w:val="00B030C0"/>
  </w:style>
  <w:style w:type="paragraph" w:customStyle="1" w:styleId="113">
    <w:name w:val="Заголовок 11"/>
    <w:basedOn w:val="a"/>
    <w:uiPriority w:val="1"/>
    <w:qFormat/>
    <w:rsid w:val="00B030C0"/>
    <w:pPr>
      <w:widowControl w:val="0"/>
      <w:autoSpaceDE w:val="0"/>
      <w:autoSpaceDN w:val="0"/>
      <w:spacing w:after="0" w:line="240" w:lineRule="auto"/>
      <w:ind w:left="466"/>
      <w:jc w:val="both"/>
      <w:outlineLvl w:val="1"/>
    </w:pPr>
    <w:rPr>
      <w:rFonts w:ascii="Times New Roman" w:eastAsia="Times New Roman" w:hAnsi="Times New Roman" w:cs="Times New Roman"/>
      <w:b/>
      <w:bCs/>
      <w:sz w:val="28"/>
      <w:szCs w:val="28"/>
    </w:rPr>
  </w:style>
  <w:style w:type="paragraph" w:customStyle="1" w:styleId="Style13">
    <w:name w:val="Style13"/>
    <w:basedOn w:val="a"/>
    <w:uiPriority w:val="99"/>
    <w:rsid w:val="00B030C0"/>
    <w:pPr>
      <w:widowControl w:val="0"/>
      <w:autoSpaceDE w:val="0"/>
      <w:autoSpaceDN w:val="0"/>
      <w:adjustRightInd w:val="0"/>
      <w:spacing w:after="0" w:line="323" w:lineRule="exact"/>
      <w:ind w:firstLine="706"/>
      <w:jc w:val="both"/>
    </w:pPr>
    <w:rPr>
      <w:rFonts w:ascii="Times New Roman" w:eastAsia="Times New Roman" w:hAnsi="Times New Roman" w:cs="Times New Roman"/>
      <w:sz w:val="24"/>
      <w:szCs w:val="24"/>
      <w:lang w:eastAsia="ru-RU"/>
    </w:rPr>
  </w:style>
  <w:style w:type="paragraph" w:styleId="3f1">
    <w:name w:val="toc 3"/>
    <w:basedOn w:val="a"/>
    <w:next w:val="a"/>
    <w:autoRedefine/>
    <w:uiPriority w:val="39"/>
    <w:unhideWhenUsed/>
    <w:rsid w:val="00A7584F"/>
    <w:pPr>
      <w:spacing w:after="100"/>
      <w:ind w:left="440"/>
    </w:pPr>
  </w:style>
  <w:style w:type="character" w:customStyle="1" w:styleId="markedcontent">
    <w:name w:val="markedcontent"/>
    <w:basedOn w:val="a0"/>
    <w:rsid w:val="001C5141"/>
  </w:style>
  <w:style w:type="table" w:customStyle="1" w:styleId="3f2">
    <w:name w:val="Сетка таблицы3"/>
    <w:basedOn w:val="a1"/>
    <w:next w:val="ac"/>
    <w:uiPriority w:val="59"/>
    <w:rsid w:val="00CF6D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4">
    <w:name w:val="Обычный5"/>
    <w:uiPriority w:val="99"/>
    <w:rsid w:val="00CF6D46"/>
    <w:pPr>
      <w:widowControl w:val="0"/>
      <w:snapToGrid w:val="0"/>
      <w:spacing w:after="0" w:line="252" w:lineRule="auto"/>
      <w:ind w:firstLine="520"/>
      <w:jc w:val="both"/>
    </w:pPr>
    <w:rPr>
      <w:rFonts w:ascii="Times New Roman" w:eastAsia="Times New Roman" w:hAnsi="Times New Roman" w:cs="Times New Roman"/>
      <w:sz w:val="18"/>
      <w:szCs w:val="20"/>
      <w:lang w:eastAsia="ru-RU"/>
    </w:rPr>
  </w:style>
  <w:style w:type="paragraph" w:customStyle="1" w:styleId="114">
    <w:name w:val="Обычный11"/>
    <w:uiPriority w:val="99"/>
    <w:rsid w:val="00CF6D46"/>
    <w:pPr>
      <w:widowControl w:val="0"/>
      <w:snapToGrid w:val="0"/>
      <w:spacing w:after="0" w:line="256" w:lineRule="auto"/>
      <w:ind w:firstLine="520"/>
      <w:jc w:val="both"/>
    </w:pPr>
    <w:rPr>
      <w:rFonts w:ascii="Times New Roman" w:eastAsia="Times New Roman" w:hAnsi="Times New Roman" w:cs="Times New Roman"/>
      <w:sz w:val="18"/>
      <w:szCs w:val="20"/>
      <w:lang w:eastAsia="ru-RU"/>
    </w:rPr>
  </w:style>
  <w:style w:type="character" w:customStyle="1" w:styleId="1f7">
    <w:name w:val="Заголовок №1_"/>
    <w:basedOn w:val="a0"/>
    <w:link w:val="1f8"/>
    <w:rsid w:val="00CF6D46"/>
    <w:rPr>
      <w:rFonts w:ascii="Times New Roman" w:eastAsia="Times New Roman" w:hAnsi="Times New Roman" w:cs="Times New Roman"/>
      <w:sz w:val="21"/>
      <w:szCs w:val="21"/>
      <w:shd w:val="clear" w:color="auto" w:fill="FFFFFF"/>
    </w:rPr>
  </w:style>
  <w:style w:type="paragraph" w:customStyle="1" w:styleId="1f8">
    <w:name w:val="Заголовок №1"/>
    <w:basedOn w:val="a"/>
    <w:link w:val="1f7"/>
    <w:rsid w:val="00CF6D46"/>
    <w:pPr>
      <w:widowControl w:val="0"/>
      <w:shd w:val="clear" w:color="auto" w:fill="FFFFFF"/>
      <w:spacing w:before="240" w:after="360" w:line="0" w:lineRule="atLeast"/>
      <w:jc w:val="both"/>
      <w:outlineLvl w:val="0"/>
    </w:pPr>
    <w:rPr>
      <w:rFonts w:ascii="Times New Roman" w:eastAsia="Times New Roman" w:hAnsi="Times New Roman" w:cs="Times New Roman"/>
      <w:sz w:val="21"/>
      <w:szCs w:val="21"/>
    </w:rPr>
  </w:style>
  <w:style w:type="table" w:customStyle="1" w:styleId="2fb">
    <w:name w:val="Сетка таблицы2"/>
    <w:basedOn w:val="a1"/>
    <w:next w:val="ac"/>
    <w:uiPriority w:val="59"/>
    <w:rsid w:val="00417A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d">
    <w:name w:val="Сетка таблицы4"/>
    <w:basedOn w:val="a1"/>
    <w:next w:val="ac"/>
    <w:uiPriority w:val="59"/>
    <w:rsid w:val="000E2FA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StrongEmphasis">
    <w:name w:val="Strong Emphasis"/>
    <w:rsid w:val="00973475"/>
    <w:rPr>
      <w:b/>
      <w:bCs/>
    </w:rPr>
  </w:style>
  <w:style w:type="table" w:customStyle="1" w:styleId="55">
    <w:name w:val="Сетка таблицы5"/>
    <w:basedOn w:val="a1"/>
    <w:next w:val="ac"/>
    <w:uiPriority w:val="59"/>
    <w:rsid w:val="00D638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
    <w:basedOn w:val="a1"/>
    <w:next w:val="ac"/>
    <w:uiPriority w:val="59"/>
    <w:rsid w:val="00517D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
    <w:basedOn w:val="a1"/>
    <w:next w:val="ac"/>
    <w:uiPriority w:val="59"/>
    <w:rsid w:val="006D5E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1"/>
    <w:next w:val="ac"/>
    <w:uiPriority w:val="59"/>
    <w:rsid w:val="00F876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
    <w:basedOn w:val="a1"/>
    <w:next w:val="ac"/>
    <w:uiPriority w:val="59"/>
    <w:rsid w:val="002622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9">
    <w:name w:val="Нет списка1"/>
    <w:next w:val="a2"/>
    <w:uiPriority w:val="99"/>
    <w:semiHidden/>
    <w:unhideWhenUsed/>
    <w:rsid w:val="001114A4"/>
  </w:style>
  <w:style w:type="numbering" w:customStyle="1" w:styleId="2fc">
    <w:name w:val="Нет списка2"/>
    <w:next w:val="a2"/>
    <w:uiPriority w:val="99"/>
    <w:semiHidden/>
    <w:unhideWhenUsed/>
    <w:rsid w:val="001114A4"/>
  </w:style>
  <w:style w:type="numbering" w:customStyle="1" w:styleId="3f3">
    <w:name w:val="Нет списка3"/>
    <w:next w:val="a2"/>
    <w:uiPriority w:val="99"/>
    <w:semiHidden/>
    <w:unhideWhenUsed/>
    <w:rsid w:val="001114A4"/>
  </w:style>
  <w:style w:type="table" w:customStyle="1" w:styleId="610">
    <w:name w:val="Сетка таблицы61"/>
    <w:basedOn w:val="a1"/>
    <w:uiPriority w:val="59"/>
    <w:rsid w:val="001114A4"/>
    <w:pPr>
      <w:spacing w:after="0" w:line="240" w:lineRule="auto"/>
    </w:pPr>
    <w:rPr>
      <w:rFonts w:ascii="Calibri" w:eastAsia="Times New Roman" w:hAnsi="Calibri" w:cs="Times New Roman"/>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
    <w:basedOn w:val="a1"/>
    <w:next w:val="ac"/>
    <w:uiPriority w:val="59"/>
    <w:rsid w:val="00A0406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5">
    <w:name w:val="line number"/>
    <w:basedOn w:val="a0"/>
    <w:uiPriority w:val="99"/>
    <w:semiHidden/>
    <w:unhideWhenUsed/>
    <w:rsid w:val="00A0406C"/>
  </w:style>
  <w:style w:type="table" w:customStyle="1" w:styleId="214">
    <w:name w:val="Сетка таблицы21"/>
    <w:basedOn w:val="a1"/>
    <w:uiPriority w:val="59"/>
    <w:rsid w:val="00A0406C"/>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0">
    <w:name w:val="Сетка таблицы62"/>
    <w:basedOn w:val="a1"/>
    <w:uiPriority w:val="59"/>
    <w:rsid w:val="00A0406C"/>
    <w:pPr>
      <w:spacing w:after="0" w:line="240" w:lineRule="auto"/>
    </w:pPr>
    <w:rPr>
      <w:rFonts w:ascii="Calibri" w:eastAsia="Times New Roman" w:hAnsi="Calibri" w:cs="Times New Roman"/>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6">
    <w:name w:val="FollowedHyperlink"/>
    <w:basedOn w:val="a0"/>
    <w:uiPriority w:val="99"/>
    <w:semiHidden/>
    <w:unhideWhenUsed/>
    <w:rsid w:val="00A0406C"/>
    <w:rPr>
      <w:color w:val="800080" w:themeColor="followedHyperlink"/>
      <w:u w:val="single"/>
    </w:rPr>
  </w:style>
  <w:style w:type="paragraph" w:customStyle="1" w:styleId="Textbody">
    <w:name w:val="Text body"/>
    <w:basedOn w:val="a"/>
    <w:rsid w:val="00A0406C"/>
    <w:pPr>
      <w:suppressAutoHyphens/>
      <w:autoSpaceDN w:val="0"/>
      <w:spacing w:after="140"/>
      <w:textAlignment w:val="baseline"/>
    </w:pPr>
    <w:rPr>
      <w:rFonts w:ascii="Times New Roman" w:eastAsia="Tahoma" w:hAnsi="Times New Roman" w:cs="Droid Sans Devanagari"/>
      <w:kern w:val="3"/>
      <w:sz w:val="24"/>
      <w:szCs w:val="24"/>
      <w:lang w:eastAsia="zh-CN" w:bidi="hi-IN"/>
    </w:rPr>
  </w:style>
  <w:style w:type="table" w:customStyle="1" w:styleId="411">
    <w:name w:val="Сетка таблицы41"/>
    <w:basedOn w:val="a1"/>
    <w:next w:val="ac"/>
    <w:uiPriority w:val="59"/>
    <w:rsid w:val="00A040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
    <w:name w:val="Сетка таблицы611"/>
    <w:basedOn w:val="a1"/>
    <w:next w:val="ac"/>
    <w:uiPriority w:val="59"/>
    <w:rsid w:val="00A0406C"/>
    <w:pPr>
      <w:spacing w:after="0" w:line="240" w:lineRule="auto"/>
    </w:pPr>
    <w:rPr>
      <w:rFonts w:eastAsia="Times New Roman"/>
      <w:sz w:val="21"/>
      <w:szCs w:val="21"/>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1"/>
    <w:next w:val="ac"/>
    <w:uiPriority w:val="59"/>
    <w:rsid w:val="00A0406C"/>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1">
    <w:name w:val="Сетка таблицы621"/>
    <w:basedOn w:val="a1"/>
    <w:next w:val="ac"/>
    <w:uiPriority w:val="59"/>
    <w:rsid w:val="00A0406C"/>
    <w:pPr>
      <w:spacing w:after="0" w:line="240" w:lineRule="auto"/>
    </w:pPr>
    <w:rPr>
      <w:rFonts w:eastAsia="Times New Roman"/>
      <w:sz w:val="21"/>
      <w:szCs w:val="21"/>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v3um">
    <w:name w:val="uv3um"/>
    <w:basedOn w:val="a0"/>
    <w:rsid w:val="00D92B11"/>
  </w:style>
  <w:style w:type="numbering" w:customStyle="1" w:styleId="4e">
    <w:name w:val="Нет списка4"/>
    <w:next w:val="a2"/>
    <w:uiPriority w:val="99"/>
    <w:semiHidden/>
    <w:unhideWhenUsed/>
    <w:rsid w:val="00DB2B80"/>
  </w:style>
  <w:style w:type="table" w:customStyle="1" w:styleId="123">
    <w:name w:val="Сетка таблицы12"/>
    <w:basedOn w:val="a1"/>
    <w:next w:val="ac"/>
    <w:uiPriority w:val="59"/>
    <w:rsid w:val="00DB2B8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
    <w:name w:val="Нет списка11"/>
    <w:next w:val="a2"/>
    <w:uiPriority w:val="99"/>
    <w:semiHidden/>
    <w:unhideWhenUsed/>
    <w:rsid w:val="00DB2B80"/>
  </w:style>
  <w:style w:type="table" w:customStyle="1" w:styleId="133">
    <w:name w:val="Сетка таблицы13"/>
    <w:basedOn w:val="a1"/>
    <w:next w:val="ac"/>
    <w:uiPriority w:val="59"/>
    <w:rsid w:val="00DB2B8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basedOn w:val="a1"/>
    <w:uiPriority w:val="59"/>
    <w:rsid w:val="00DB2B80"/>
    <w:pPr>
      <w:spacing w:after="0" w:line="240" w:lineRule="auto"/>
    </w:pPr>
    <w:rPr>
      <w:rFonts w:ascii="Calibri" w:eastAsia="Times New Roman" w:hAnsi="Calibri" w:cs="Times New Roman"/>
      <w:sz w:val="21"/>
      <w:szCs w:val="21"/>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
    <w:name w:val="Сетка таблицы22"/>
    <w:basedOn w:val="a1"/>
    <w:next w:val="ac"/>
    <w:uiPriority w:val="59"/>
    <w:rsid w:val="00DB2B80"/>
    <w:pPr>
      <w:spacing w:after="0" w:line="240" w:lineRule="auto"/>
    </w:pPr>
    <w:rPr>
      <w:rFonts w:ascii="Calibri" w:eastAsia="Calibri"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5">
    <w:name w:val="Нет списка21"/>
    <w:next w:val="a2"/>
    <w:uiPriority w:val="99"/>
    <w:semiHidden/>
    <w:unhideWhenUsed/>
    <w:rsid w:val="00DB2B80"/>
  </w:style>
  <w:style w:type="table" w:customStyle="1" w:styleId="315">
    <w:name w:val="Сетка таблицы31"/>
    <w:basedOn w:val="a1"/>
    <w:next w:val="ac"/>
    <w:uiPriority w:val="59"/>
    <w:rsid w:val="00DB2B80"/>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6">
    <w:name w:val="Нет списка31"/>
    <w:next w:val="a2"/>
    <w:uiPriority w:val="99"/>
    <w:semiHidden/>
    <w:unhideWhenUsed/>
    <w:rsid w:val="00DB2B80"/>
  </w:style>
  <w:style w:type="table" w:customStyle="1" w:styleId="421">
    <w:name w:val="Сетка таблицы42"/>
    <w:basedOn w:val="a1"/>
    <w:next w:val="ac"/>
    <w:uiPriority w:val="59"/>
    <w:rsid w:val="00DB2B8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gkelc">
    <w:name w:val="hgkelc"/>
    <w:basedOn w:val="a0"/>
    <w:rsid w:val="00DB2B80"/>
  </w:style>
  <w:style w:type="paragraph" w:customStyle="1" w:styleId="3f4">
    <w:name w:val="Обычный3"/>
    <w:rsid w:val="00DB2B80"/>
    <w:pPr>
      <w:spacing w:after="0" w:line="240" w:lineRule="auto"/>
      <w:jc w:val="both"/>
    </w:pPr>
    <w:rPr>
      <w:rFonts w:ascii="Calibri" w:eastAsia="SimSun" w:hAnsi="Calibri" w:cs="Times New Roman"/>
      <w:sz w:val="24"/>
      <w:szCs w:val="24"/>
      <w:lang w:eastAsia="ru-RU"/>
    </w:rPr>
  </w:style>
  <w:style w:type="character" w:customStyle="1" w:styleId="153">
    <w:name w:val="15"/>
    <w:rsid w:val="00DB2B80"/>
    <w:rPr>
      <w:rFonts w:ascii="Calibri" w:hAnsi="Calibri" w:hint="default"/>
      <w:color w:val="0563C1"/>
      <w:u w:val="single"/>
    </w:rPr>
  </w:style>
  <w:style w:type="table" w:customStyle="1" w:styleId="143">
    <w:name w:val="Сетка таблицы14"/>
    <w:basedOn w:val="a1"/>
    <w:next w:val="ac"/>
    <w:uiPriority w:val="59"/>
    <w:rsid w:val="00E05C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4">
    <w:name w:val="Сетка таблицы15"/>
    <w:basedOn w:val="a1"/>
    <w:next w:val="ac"/>
    <w:uiPriority w:val="59"/>
    <w:rsid w:val="00983D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
    <w:name w:val="Сетка таблицы16"/>
    <w:basedOn w:val="a1"/>
    <w:next w:val="ac"/>
    <w:uiPriority w:val="59"/>
    <w:rsid w:val="00FE71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
    <w:basedOn w:val="a1"/>
    <w:next w:val="ac"/>
    <w:uiPriority w:val="59"/>
    <w:rsid w:val="00ED01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3">
    <w:name w:val="Сетка таблицы18"/>
    <w:basedOn w:val="a1"/>
    <w:next w:val="ac"/>
    <w:uiPriority w:val="39"/>
    <w:rsid w:val="008E64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Сетка таблицы19"/>
    <w:basedOn w:val="a1"/>
    <w:next w:val="ac"/>
    <w:uiPriority w:val="59"/>
    <w:rsid w:val="002F327F"/>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3">
    <w:name w:val="Сетка таблицы20"/>
    <w:basedOn w:val="a1"/>
    <w:next w:val="ac"/>
    <w:uiPriority w:val="59"/>
    <w:rsid w:val="00C122D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
    <w:name w:val="Сетка таблицы23"/>
    <w:basedOn w:val="a1"/>
    <w:next w:val="ac"/>
    <w:uiPriority w:val="39"/>
    <w:rsid w:val="003B58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
    <w:name w:val="Нет списка5"/>
    <w:next w:val="a2"/>
    <w:uiPriority w:val="99"/>
    <w:semiHidden/>
    <w:unhideWhenUsed/>
    <w:rsid w:val="00783B41"/>
  </w:style>
  <w:style w:type="table" w:customStyle="1" w:styleId="243">
    <w:name w:val="Сетка таблицы24"/>
    <w:basedOn w:val="a1"/>
    <w:next w:val="ac"/>
    <w:uiPriority w:val="59"/>
    <w:rsid w:val="00783B4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3">
    <w:name w:val="Сетка таблицы25"/>
    <w:basedOn w:val="a1"/>
    <w:next w:val="ac"/>
    <w:uiPriority w:val="39"/>
    <w:rsid w:val="008D6E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3">
    <w:name w:val="Сетка таблицы26"/>
    <w:basedOn w:val="a1"/>
    <w:next w:val="ac"/>
    <w:uiPriority w:val="39"/>
    <w:rsid w:val="008F0B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3">
    <w:name w:val="Сетка таблицы27"/>
    <w:basedOn w:val="a1"/>
    <w:next w:val="ac"/>
    <w:uiPriority w:val="59"/>
    <w:rsid w:val="007605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1"/>
    <w:uiPriority w:val="39"/>
    <w:rsid w:val="00D75AB2"/>
    <w:pPr>
      <w:spacing w:after="0" w:line="240" w:lineRule="auto"/>
    </w:pPr>
    <w:rPr>
      <w:rFonts w:ascii="Calibri" w:eastAsia="Times New Roman" w:hAnsi="Calibri"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83">
    <w:name w:val="Сетка таблицы28"/>
    <w:basedOn w:val="a1"/>
    <w:next w:val="ac"/>
    <w:uiPriority w:val="59"/>
    <w:rsid w:val="00E81D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3">
    <w:name w:val="Сетка таблицы29"/>
    <w:basedOn w:val="a1"/>
    <w:next w:val="ac"/>
    <w:uiPriority w:val="59"/>
    <w:rsid w:val="00EC59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EC59D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303">
    <w:name w:val="Сетка таблицы30"/>
    <w:basedOn w:val="a1"/>
    <w:next w:val="ac"/>
    <w:uiPriority w:val="59"/>
    <w:rsid w:val="006C56A5"/>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891061">
      <w:bodyDiv w:val="1"/>
      <w:marLeft w:val="0"/>
      <w:marRight w:val="0"/>
      <w:marTop w:val="0"/>
      <w:marBottom w:val="0"/>
      <w:divBdr>
        <w:top w:val="none" w:sz="0" w:space="0" w:color="auto"/>
        <w:left w:val="none" w:sz="0" w:space="0" w:color="auto"/>
        <w:bottom w:val="none" w:sz="0" w:space="0" w:color="auto"/>
        <w:right w:val="none" w:sz="0" w:space="0" w:color="auto"/>
      </w:divBdr>
    </w:div>
    <w:div w:id="129985560">
      <w:bodyDiv w:val="1"/>
      <w:marLeft w:val="0"/>
      <w:marRight w:val="0"/>
      <w:marTop w:val="0"/>
      <w:marBottom w:val="0"/>
      <w:divBdr>
        <w:top w:val="none" w:sz="0" w:space="0" w:color="auto"/>
        <w:left w:val="none" w:sz="0" w:space="0" w:color="auto"/>
        <w:bottom w:val="none" w:sz="0" w:space="0" w:color="auto"/>
        <w:right w:val="none" w:sz="0" w:space="0" w:color="auto"/>
      </w:divBdr>
    </w:div>
    <w:div w:id="150678475">
      <w:bodyDiv w:val="1"/>
      <w:marLeft w:val="0"/>
      <w:marRight w:val="0"/>
      <w:marTop w:val="0"/>
      <w:marBottom w:val="0"/>
      <w:divBdr>
        <w:top w:val="none" w:sz="0" w:space="0" w:color="auto"/>
        <w:left w:val="none" w:sz="0" w:space="0" w:color="auto"/>
        <w:bottom w:val="none" w:sz="0" w:space="0" w:color="auto"/>
        <w:right w:val="none" w:sz="0" w:space="0" w:color="auto"/>
      </w:divBdr>
    </w:div>
    <w:div w:id="251667920">
      <w:bodyDiv w:val="1"/>
      <w:marLeft w:val="0"/>
      <w:marRight w:val="0"/>
      <w:marTop w:val="0"/>
      <w:marBottom w:val="0"/>
      <w:divBdr>
        <w:top w:val="none" w:sz="0" w:space="0" w:color="auto"/>
        <w:left w:val="none" w:sz="0" w:space="0" w:color="auto"/>
        <w:bottom w:val="none" w:sz="0" w:space="0" w:color="auto"/>
        <w:right w:val="none" w:sz="0" w:space="0" w:color="auto"/>
      </w:divBdr>
    </w:div>
    <w:div w:id="255554869">
      <w:bodyDiv w:val="1"/>
      <w:marLeft w:val="0"/>
      <w:marRight w:val="0"/>
      <w:marTop w:val="0"/>
      <w:marBottom w:val="0"/>
      <w:divBdr>
        <w:top w:val="none" w:sz="0" w:space="0" w:color="auto"/>
        <w:left w:val="none" w:sz="0" w:space="0" w:color="auto"/>
        <w:bottom w:val="none" w:sz="0" w:space="0" w:color="auto"/>
        <w:right w:val="none" w:sz="0" w:space="0" w:color="auto"/>
      </w:divBdr>
    </w:div>
    <w:div w:id="282805343">
      <w:bodyDiv w:val="1"/>
      <w:marLeft w:val="0"/>
      <w:marRight w:val="0"/>
      <w:marTop w:val="0"/>
      <w:marBottom w:val="0"/>
      <w:divBdr>
        <w:top w:val="none" w:sz="0" w:space="0" w:color="auto"/>
        <w:left w:val="none" w:sz="0" w:space="0" w:color="auto"/>
        <w:bottom w:val="none" w:sz="0" w:space="0" w:color="auto"/>
        <w:right w:val="none" w:sz="0" w:space="0" w:color="auto"/>
      </w:divBdr>
    </w:div>
    <w:div w:id="360939124">
      <w:bodyDiv w:val="1"/>
      <w:marLeft w:val="0"/>
      <w:marRight w:val="0"/>
      <w:marTop w:val="0"/>
      <w:marBottom w:val="0"/>
      <w:divBdr>
        <w:top w:val="none" w:sz="0" w:space="0" w:color="auto"/>
        <w:left w:val="none" w:sz="0" w:space="0" w:color="auto"/>
        <w:bottom w:val="none" w:sz="0" w:space="0" w:color="auto"/>
        <w:right w:val="none" w:sz="0" w:space="0" w:color="auto"/>
      </w:divBdr>
    </w:div>
    <w:div w:id="362487947">
      <w:bodyDiv w:val="1"/>
      <w:marLeft w:val="0"/>
      <w:marRight w:val="0"/>
      <w:marTop w:val="0"/>
      <w:marBottom w:val="0"/>
      <w:divBdr>
        <w:top w:val="none" w:sz="0" w:space="0" w:color="auto"/>
        <w:left w:val="none" w:sz="0" w:space="0" w:color="auto"/>
        <w:bottom w:val="none" w:sz="0" w:space="0" w:color="auto"/>
        <w:right w:val="none" w:sz="0" w:space="0" w:color="auto"/>
      </w:divBdr>
    </w:div>
    <w:div w:id="417794911">
      <w:bodyDiv w:val="1"/>
      <w:marLeft w:val="0"/>
      <w:marRight w:val="0"/>
      <w:marTop w:val="0"/>
      <w:marBottom w:val="0"/>
      <w:divBdr>
        <w:top w:val="none" w:sz="0" w:space="0" w:color="auto"/>
        <w:left w:val="none" w:sz="0" w:space="0" w:color="auto"/>
        <w:bottom w:val="none" w:sz="0" w:space="0" w:color="auto"/>
        <w:right w:val="none" w:sz="0" w:space="0" w:color="auto"/>
      </w:divBdr>
    </w:div>
    <w:div w:id="468328004">
      <w:bodyDiv w:val="1"/>
      <w:marLeft w:val="0"/>
      <w:marRight w:val="0"/>
      <w:marTop w:val="0"/>
      <w:marBottom w:val="0"/>
      <w:divBdr>
        <w:top w:val="none" w:sz="0" w:space="0" w:color="auto"/>
        <w:left w:val="none" w:sz="0" w:space="0" w:color="auto"/>
        <w:bottom w:val="none" w:sz="0" w:space="0" w:color="auto"/>
        <w:right w:val="none" w:sz="0" w:space="0" w:color="auto"/>
      </w:divBdr>
    </w:div>
    <w:div w:id="471486104">
      <w:bodyDiv w:val="1"/>
      <w:marLeft w:val="0"/>
      <w:marRight w:val="0"/>
      <w:marTop w:val="0"/>
      <w:marBottom w:val="0"/>
      <w:divBdr>
        <w:top w:val="none" w:sz="0" w:space="0" w:color="auto"/>
        <w:left w:val="none" w:sz="0" w:space="0" w:color="auto"/>
        <w:bottom w:val="none" w:sz="0" w:space="0" w:color="auto"/>
        <w:right w:val="none" w:sz="0" w:space="0" w:color="auto"/>
      </w:divBdr>
    </w:div>
    <w:div w:id="484469257">
      <w:bodyDiv w:val="1"/>
      <w:marLeft w:val="0"/>
      <w:marRight w:val="0"/>
      <w:marTop w:val="0"/>
      <w:marBottom w:val="0"/>
      <w:divBdr>
        <w:top w:val="none" w:sz="0" w:space="0" w:color="auto"/>
        <w:left w:val="none" w:sz="0" w:space="0" w:color="auto"/>
        <w:bottom w:val="none" w:sz="0" w:space="0" w:color="auto"/>
        <w:right w:val="none" w:sz="0" w:space="0" w:color="auto"/>
      </w:divBdr>
    </w:div>
    <w:div w:id="498010262">
      <w:bodyDiv w:val="1"/>
      <w:marLeft w:val="0"/>
      <w:marRight w:val="0"/>
      <w:marTop w:val="0"/>
      <w:marBottom w:val="0"/>
      <w:divBdr>
        <w:top w:val="none" w:sz="0" w:space="0" w:color="auto"/>
        <w:left w:val="none" w:sz="0" w:space="0" w:color="auto"/>
        <w:bottom w:val="none" w:sz="0" w:space="0" w:color="auto"/>
        <w:right w:val="none" w:sz="0" w:space="0" w:color="auto"/>
      </w:divBdr>
    </w:div>
    <w:div w:id="521744042">
      <w:bodyDiv w:val="1"/>
      <w:marLeft w:val="0"/>
      <w:marRight w:val="0"/>
      <w:marTop w:val="0"/>
      <w:marBottom w:val="0"/>
      <w:divBdr>
        <w:top w:val="none" w:sz="0" w:space="0" w:color="auto"/>
        <w:left w:val="none" w:sz="0" w:space="0" w:color="auto"/>
        <w:bottom w:val="none" w:sz="0" w:space="0" w:color="auto"/>
        <w:right w:val="none" w:sz="0" w:space="0" w:color="auto"/>
      </w:divBdr>
    </w:div>
    <w:div w:id="537351248">
      <w:bodyDiv w:val="1"/>
      <w:marLeft w:val="0"/>
      <w:marRight w:val="0"/>
      <w:marTop w:val="0"/>
      <w:marBottom w:val="0"/>
      <w:divBdr>
        <w:top w:val="none" w:sz="0" w:space="0" w:color="auto"/>
        <w:left w:val="none" w:sz="0" w:space="0" w:color="auto"/>
        <w:bottom w:val="none" w:sz="0" w:space="0" w:color="auto"/>
        <w:right w:val="none" w:sz="0" w:space="0" w:color="auto"/>
      </w:divBdr>
    </w:div>
    <w:div w:id="543833800">
      <w:bodyDiv w:val="1"/>
      <w:marLeft w:val="0"/>
      <w:marRight w:val="0"/>
      <w:marTop w:val="0"/>
      <w:marBottom w:val="0"/>
      <w:divBdr>
        <w:top w:val="none" w:sz="0" w:space="0" w:color="auto"/>
        <w:left w:val="none" w:sz="0" w:space="0" w:color="auto"/>
        <w:bottom w:val="none" w:sz="0" w:space="0" w:color="auto"/>
        <w:right w:val="none" w:sz="0" w:space="0" w:color="auto"/>
      </w:divBdr>
    </w:div>
    <w:div w:id="584798499">
      <w:bodyDiv w:val="1"/>
      <w:marLeft w:val="0"/>
      <w:marRight w:val="0"/>
      <w:marTop w:val="0"/>
      <w:marBottom w:val="0"/>
      <w:divBdr>
        <w:top w:val="none" w:sz="0" w:space="0" w:color="auto"/>
        <w:left w:val="none" w:sz="0" w:space="0" w:color="auto"/>
        <w:bottom w:val="none" w:sz="0" w:space="0" w:color="auto"/>
        <w:right w:val="none" w:sz="0" w:space="0" w:color="auto"/>
      </w:divBdr>
    </w:div>
    <w:div w:id="656374655">
      <w:bodyDiv w:val="1"/>
      <w:marLeft w:val="0"/>
      <w:marRight w:val="0"/>
      <w:marTop w:val="0"/>
      <w:marBottom w:val="0"/>
      <w:divBdr>
        <w:top w:val="none" w:sz="0" w:space="0" w:color="auto"/>
        <w:left w:val="none" w:sz="0" w:space="0" w:color="auto"/>
        <w:bottom w:val="none" w:sz="0" w:space="0" w:color="auto"/>
        <w:right w:val="none" w:sz="0" w:space="0" w:color="auto"/>
      </w:divBdr>
    </w:div>
    <w:div w:id="670986494">
      <w:bodyDiv w:val="1"/>
      <w:marLeft w:val="0"/>
      <w:marRight w:val="0"/>
      <w:marTop w:val="0"/>
      <w:marBottom w:val="0"/>
      <w:divBdr>
        <w:top w:val="none" w:sz="0" w:space="0" w:color="auto"/>
        <w:left w:val="none" w:sz="0" w:space="0" w:color="auto"/>
        <w:bottom w:val="none" w:sz="0" w:space="0" w:color="auto"/>
        <w:right w:val="none" w:sz="0" w:space="0" w:color="auto"/>
      </w:divBdr>
    </w:div>
    <w:div w:id="691034436">
      <w:bodyDiv w:val="1"/>
      <w:marLeft w:val="0"/>
      <w:marRight w:val="0"/>
      <w:marTop w:val="0"/>
      <w:marBottom w:val="0"/>
      <w:divBdr>
        <w:top w:val="none" w:sz="0" w:space="0" w:color="auto"/>
        <w:left w:val="none" w:sz="0" w:space="0" w:color="auto"/>
        <w:bottom w:val="none" w:sz="0" w:space="0" w:color="auto"/>
        <w:right w:val="none" w:sz="0" w:space="0" w:color="auto"/>
      </w:divBdr>
    </w:div>
    <w:div w:id="708992343">
      <w:bodyDiv w:val="1"/>
      <w:marLeft w:val="0"/>
      <w:marRight w:val="0"/>
      <w:marTop w:val="0"/>
      <w:marBottom w:val="0"/>
      <w:divBdr>
        <w:top w:val="none" w:sz="0" w:space="0" w:color="auto"/>
        <w:left w:val="none" w:sz="0" w:space="0" w:color="auto"/>
        <w:bottom w:val="none" w:sz="0" w:space="0" w:color="auto"/>
        <w:right w:val="none" w:sz="0" w:space="0" w:color="auto"/>
      </w:divBdr>
    </w:div>
    <w:div w:id="837892222">
      <w:bodyDiv w:val="1"/>
      <w:marLeft w:val="0"/>
      <w:marRight w:val="0"/>
      <w:marTop w:val="0"/>
      <w:marBottom w:val="0"/>
      <w:divBdr>
        <w:top w:val="none" w:sz="0" w:space="0" w:color="auto"/>
        <w:left w:val="none" w:sz="0" w:space="0" w:color="auto"/>
        <w:bottom w:val="none" w:sz="0" w:space="0" w:color="auto"/>
        <w:right w:val="none" w:sz="0" w:space="0" w:color="auto"/>
      </w:divBdr>
    </w:div>
    <w:div w:id="860555554">
      <w:bodyDiv w:val="1"/>
      <w:marLeft w:val="0"/>
      <w:marRight w:val="0"/>
      <w:marTop w:val="0"/>
      <w:marBottom w:val="0"/>
      <w:divBdr>
        <w:top w:val="none" w:sz="0" w:space="0" w:color="auto"/>
        <w:left w:val="none" w:sz="0" w:space="0" w:color="auto"/>
        <w:bottom w:val="none" w:sz="0" w:space="0" w:color="auto"/>
        <w:right w:val="none" w:sz="0" w:space="0" w:color="auto"/>
      </w:divBdr>
    </w:div>
    <w:div w:id="861556490">
      <w:bodyDiv w:val="1"/>
      <w:marLeft w:val="0"/>
      <w:marRight w:val="0"/>
      <w:marTop w:val="0"/>
      <w:marBottom w:val="0"/>
      <w:divBdr>
        <w:top w:val="none" w:sz="0" w:space="0" w:color="auto"/>
        <w:left w:val="none" w:sz="0" w:space="0" w:color="auto"/>
        <w:bottom w:val="none" w:sz="0" w:space="0" w:color="auto"/>
        <w:right w:val="none" w:sz="0" w:space="0" w:color="auto"/>
      </w:divBdr>
    </w:div>
    <w:div w:id="874274420">
      <w:bodyDiv w:val="1"/>
      <w:marLeft w:val="0"/>
      <w:marRight w:val="0"/>
      <w:marTop w:val="0"/>
      <w:marBottom w:val="0"/>
      <w:divBdr>
        <w:top w:val="none" w:sz="0" w:space="0" w:color="auto"/>
        <w:left w:val="none" w:sz="0" w:space="0" w:color="auto"/>
        <w:bottom w:val="none" w:sz="0" w:space="0" w:color="auto"/>
        <w:right w:val="none" w:sz="0" w:space="0" w:color="auto"/>
      </w:divBdr>
    </w:div>
    <w:div w:id="957830861">
      <w:bodyDiv w:val="1"/>
      <w:marLeft w:val="0"/>
      <w:marRight w:val="0"/>
      <w:marTop w:val="0"/>
      <w:marBottom w:val="0"/>
      <w:divBdr>
        <w:top w:val="none" w:sz="0" w:space="0" w:color="auto"/>
        <w:left w:val="none" w:sz="0" w:space="0" w:color="auto"/>
        <w:bottom w:val="none" w:sz="0" w:space="0" w:color="auto"/>
        <w:right w:val="none" w:sz="0" w:space="0" w:color="auto"/>
      </w:divBdr>
    </w:div>
    <w:div w:id="969436005">
      <w:bodyDiv w:val="1"/>
      <w:marLeft w:val="0"/>
      <w:marRight w:val="0"/>
      <w:marTop w:val="0"/>
      <w:marBottom w:val="0"/>
      <w:divBdr>
        <w:top w:val="none" w:sz="0" w:space="0" w:color="auto"/>
        <w:left w:val="none" w:sz="0" w:space="0" w:color="auto"/>
        <w:bottom w:val="none" w:sz="0" w:space="0" w:color="auto"/>
        <w:right w:val="none" w:sz="0" w:space="0" w:color="auto"/>
      </w:divBdr>
    </w:div>
    <w:div w:id="1006203927">
      <w:bodyDiv w:val="1"/>
      <w:marLeft w:val="0"/>
      <w:marRight w:val="0"/>
      <w:marTop w:val="0"/>
      <w:marBottom w:val="0"/>
      <w:divBdr>
        <w:top w:val="none" w:sz="0" w:space="0" w:color="auto"/>
        <w:left w:val="none" w:sz="0" w:space="0" w:color="auto"/>
        <w:bottom w:val="none" w:sz="0" w:space="0" w:color="auto"/>
        <w:right w:val="none" w:sz="0" w:space="0" w:color="auto"/>
      </w:divBdr>
    </w:div>
    <w:div w:id="1031608779">
      <w:bodyDiv w:val="1"/>
      <w:marLeft w:val="0"/>
      <w:marRight w:val="0"/>
      <w:marTop w:val="0"/>
      <w:marBottom w:val="0"/>
      <w:divBdr>
        <w:top w:val="none" w:sz="0" w:space="0" w:color="auto"/>
        <w:left w:val="none" w:sz="0" w:space="0" w:color="auto"/>
        <w:bottom w:val="none" w:sz="0" w:space="0" w:color="auto"/>
        <w:right w:val="none" w:sz="0" w:space="0" w:color="auto"/>
      </w:divBdr>
    </w:div>
    <w:div w:id="1058825785">
      <w:bodyDiv w:val="1"/>
      <w:marLeft w:val="0"/>
      <w:marRight w:val="0"/>
      <w:marTop w:val="0"/>
      <w:marBottom w:val="0"/>
      <w:divBdr>
        <w:top w:val="none" w:sz="0" w:space="0" w:color="auto"/>
        <w:left w:val="none" w:sz="0" w:space="0" w:color="auto"/>
        <w:bottom w:val="none" w:sz="0" w:space="0" w:color="auto"/>
        <w:right w:val="none" w:sz="0" w:space="0" w:color="auto"/>
      </w:divBdr>
    </w:div>
    <w:div w:id="1092580561">
      <w:bodyDiv w:val="1"/>
      <w:marLeft w:val="0"/>
      <w:marRight w:val="0"/>
      <w:marTop w:val="0"/>
      <w:marBottom w:val="0"/>
      <w:divBdr>
        <w:top w:val="none" w:sz="0" w:space="0" w:color="auto"/>
        <w:left w:val="none" w:sz="0" w:space="0" w:color="auto"/>
        <w:bottom w:val="none" w:sz="0" w:space="0" w:color="auto"/>
        <w:right w:val="none" w:sz="0" w:space="0" w:color="auto"/>
      </w:divBdr>
    </w:div>
    <w:div w:id="1094940086">
      <w:bodyDiv w:val="1"/>
      <w:marLeft w:val="0"/>
      <w:marRight w:val="0"/>
      <w:marTop w:val="0"/>
      <w:marBottom w:val="0"/>
      <w:divBdr>
        <w:top w:val="none" w:sz="0" w:space="0" w:color="auto"/>
        <w:left w:val="none" w:sz="0" w:space="0" w:color="auto"/>
        <w:bottom w:val="none" w:sz="0" w:space="0" w:color="auto"/>
        <w:right w:val="none" w:sz="0" w:space="0" w:color="auto"/>
      </w:divBdr>
    </w:div>
    <w:div w:id="1157767872">
      <w:bodyDiv w:val="1"/>
      <w:marLeft w:val="0"/>
      <w:marRight w:val="0"/>
      <w:marTop w:val="0"/>
      <w:marBottom w:val="0"/>
      <w:divBdr>
        <w:top w:val="none" w:sz="0" w:space="0" w:color="auto"/>
        <w:left w:val="none" w:sz="0" w:space="0" w:color="auto"/>
        <w:bottom w:val="none" w:sz="0" w:space="0" w:color="auto"/>
        <w:right w:val="none" w:sz="0" w:space="0" w:color="auto"/>
      </w:divBdr>
    </w:div>
    <w:div w:id="1279138602">
      <w:bodyDiv w:val="1"/>
      <w:marLeft w:val="0"/>
      <w:marRight w:val="0"/>
      <w:marTop w:val="0"/>
      <w:marBottom w:val="0"/>
      <w:divBdr>
        <w:top w:val="none" w:sz="0" w:space="0" w:color="auto"/>
        <w:left w:val="none" w:sz="0" w:space="0" w:color="auto"/>
        <w:bottom w:val="none" w:sz="0" w:space="0" w:color="auto"/>
        <w:right w:val="none" w:sz="0" w:space="0" w:color="auto"/>
      </w:divBdr>
      <w:divsChild>
        <w:div w:id="977346157">
          <w:marLeft w:val="547"/>
          <w:marRight w:val="0"/>
          <w:marTop w:val="0"/>
          <w:marBottom w:val="0"/>
          <w:divBdr>
            <w:top w:val="none" w:sz="0" w:space="0" w:color="auto"/>
            <w:left w:val="none" w:sz="0" w:space="0" w:color="auto"/>
            <w:bottom w:val="none" w:sz="0" w:space="0" w:color="auto"/>
            <w:right w:val="none" w:sz="0" w:space="0" w:color="auto"/>
          </w:divBdr>
        </w:div>
      </w:divsChild>
    </w:div>
    <w:div w:id="1290236342">
      <w:bodyDiv w:val="1"/>
      <w:marLeft w:val="0"/>
      <w:marRight w:val="0"/>
      <w:marTop w:val="0"/>
      <w:marBottom w:val="0"/>
      <w:divBdr>
        <w:top w:val="none" w:sz="0" w:space="0" w:color="auto"/>
        <w:left w:val="none" w:sz="0" w:space="0" w:color="auto"/>
        <w:bottom w:val="none" w:sz="0" w:space="0" w:color="auto"/>
        <w:right w:val="none" w:sz="0" w:space="0" w:color="auto"/>
      </w:divBdr>
    </w:div>
    <w:div w:id="1358964753">
      <w:bodyDiv w:val="1"/>
      <w:marLeft w:val="0"/>
      <w:marRight w:val="0"/>
      <w:marTop w:val="0"/>
      <w:marBottom w:val="0"/>
      <w:divBdr>
        <w:top w:val="none" w:sz="0" w:space="0" w:color="auto"/>
        <w:left w:val="none" w:sz="0" w:space="0" w:color="auto"/>
        <w:bottom w:val="none" w:sz="0" w:space="0" w:color="auto"/>
        <w:right w:val="none" w:sz="0" w:space="0" w:color="auto"/>
      </w:divBdr>
    </w:div>
    <w:div w:id="1397513735">
      <w:bodyDiv w:val="1"/>
      <w:marLeft w:val="0"/>
      <w:marRight w:val="0"/>
      <w:marTop w:val="0"/>
      <w:marBottom w:val="0"/>
      <w:divBdr>
        <w:top w:val="none" w:sz="0" w:space="0" w:color="auto"/>
        <w:left w:val="none" w:sz="0" w:space="0" w:color="auto"/>
        <w:bottom w:val="none" w:sz="0" w:space="0" w:color="auto"/>
        <w:right w:val="none" w:sz="0" w:space="0" w:color="auto"/>
      </w:divBdr>
    </w:div>
    <w:div w:id="1415280630">
      <w:bodyDiv w:val="1"/>
      <w:marLeft w:val="0"/>
      <w:marRight w:val="0"/>
      <w:marTop w:val="0"/>
      <w:marBottom w:val="0"/>
      <w:divBdr>
        <w:top w:val="none" w:sz="0" w:space="0" w:color="auto"/>
        <w:left w:val="none" w:sz="0" w:space="0" w:color="auto"/>
        <w:bottom w:val="none" w:sz="0" w:space="0" w:color="auto"/>
        <w:right w:val="none" w:sz="0" w:space="0" w:color="auto"/>
      </w:divBdr>
    </w:div>
    <w:div w:id="1430471291">
      <w:bodyDiv w:val="1"/>
      <w:marLeft w:val="0"/>
      <w:marRight w:val="0"/>
      <w:marTop w:val="0"/>
      <w:marBottom w:val="0"/>
      <w:divBdr>
        <w:top w:val="none" w:sz="0" w:space="0" w:color="auto"/>
        <w:left w:val="none" w:sz="0" w:space="0" w:color="auto"/>
        <w:bottom w:val="none" w:sz="0" w:space="0" w:color="auto"/>
        <w:right w:val="none" w:sz="0" w:space="0" w:color="auto"/>
      </w:divBdr>
    </w:div>
    <w:div w:id="1477605555">
      <w:bodyDiv w:val="1"/>
      <w:marLeft w:val="0"/>
      <w:marRight w:val="0"/>
      <w:marTop w:val="0"/>
      <w:marBottom w:val="0"/>
      <w:divBdr>
        <w:top w:val="none" w:sz="0" w:space="0" w:color="auto"/>
        <w:left w:val="none" w:sz="0" w:space="0" w:color="auto"/>
        <w:bottom w:val="none" w:sz="0" w:space="0" w:color="auto"/>
        <w:right w:val="none" w:sz="0" w:space="0" w:color="auto"/>
      </w:divBdr>
    </w:div>
    <w:div w:id="1522088848">
      <w:bodyDiv w:val="1"/>
      <w:marLeft w:val="0"/>
      <w:marRight w:val="0"/>
      <w:marTop w:val="0"/>
      <w:marBottom w:val="0"/>
      <w:divBdr>
        <w:top w:val="none" w:sz="0" w:space="0" w:color="auto"/>
        <w:left w:val="none" w:sz="0" w:space="0" w:color="auto"/>
        <w:bottom w:val="none" w:sz="0" w:space="0" w:color="auto"/>
        <w:right w:val="none" w:sz="0" w:space="0" w:color="auto"/>
      </w:divBdr>
    </w:div>
    <w:div w:id="1545753399">
      <w:bodyDiv w:val="1"/>
      <w:marLeft w:val="0"/>
      <w:marRight w:val="0"/>
      <w:marTop w:val="0"/>
      <w:marBottom w:val="0"/>
      <w:divBdr>
        <w:top w:val="none" w:sz="0" w:space="0" w:color="auto"/>
        <w:left w:val="none" w:sz="0" w:space="0" w:color="auto"/>
        <w:bottom w:val="none" w:sz="0" w:space="0" w:color="auto"/>
        <w:right w:val="none" w:sz="0" w:space="0" w:color="auto"/>
      </w:divBdr>
    </w:div>
    <w:div w:id="1555197132">
      <w:bodyDiv w:val="1"/>
      <w:marLeft w:val="0"/>
      <w:marRight w:val="0"/>
      <w:marTop w:val="0"/>
      <w:marBottom w:val="0"/>
      <w:divBdr>
        <w:top w:val="none" w:sz="0" w:space="0" w:color="auto"/>
        <w:left w:val="none" w:sz="0" w:space="0" w:color="auto"/>
        <w:bottom w:val="none" w:sz="0" w:space="0" w:color="auto"/>
        <w:right w:val="none" w:sz="0" w:space="0" w:color="auto"/>
      </w:divBdr>
    </w:div>
    <w:div w:id="1571578120">
      <w:bodyDiv w:val="1"/>
      <w:marLeft w:val="0"/>
      <w:marRight w:val="0"/>
      <w:marTop w:val="0"/>
      <w:marBottom w:val="0"/>
      <w:divBdr>
        <w:top w:val="none" w:sz="0" w:space="0" w:color="auto"/>
        <w:left w:val="none" w:sz="0" w:space="0" w:color="auto"/>
        <w:bottom w:val="none" w:sz="0" w:space="0" w:color="auto"/>
        <w:right w:val="none" w:sz="0" w:space="0" w:color="auto"/>
      </w:divBdr>
    </w:div>
    <w:div w:id="1640574816">
      <w:bodyDiv w:val="1"/>
      <w:marLeft w:val="0"/>
      <w:marRight w:val="0"/>
      <w:marTop w:val="0"/>
      <w:marBottom w:val="0"/>
      <w:divBdr>
        <w:top w:val="none" w:sz="0" w:space="0" w:color="auto"/>
        <w:left w:val="none" w:sz="0" w:space="0" w:color="auto"/>
        <w:bottom w:val="none" w:sz="0" w:space="0" w:color="auto"/>
        <w:right w:val="none" w:sz="0" w:space="0" w:color="auto"/>
      </w:divBdr>
    </w:div>
    <w:div w:id="1753508384">
      <w:bodyDiv w:val="1"/>
      <w:marLeft w:val="0"/>
      <w:marRight w:val="0"/>
      <w:marTop w:val="0"/>
      <w:marBottom w:val="0"/>
      <w:divBdr>
        <w:top w:val="none" w:sz="0" w:space="0" w:color="auto"/>
        <w:left w:val="none" w:sz="0" w:space="0" w:color="auto"/>
        <w:bottom w:val="none" w:sz="0" w:space="0" w:color="auto"/>
        <w:right w:val="none" w:sz="0" w:space="0" w:color="auto"/>
      </w:divBdr>
    </w:div>
    <w:div w:id="1760785115">
      <w:bodyDiv w:val="1"/>
      <w:marLeft w:val="0"/>
      <w:marRight w:val="0"/>
      <w:marTop w:val="0"/>
      <w:marBottom w:val="0"/>
      <w:divBdr>
        <w:top w:val="none" w:sz="0" w:space="0" w:color="auto"/>
        <w:left w:val="none" w:sz="0" w:space="0" w:color="auto"/>
        <w:bottom w:val="none" w:sz="0" w:space="0" w:color="auto"/>
        <w:right w:val="none" w:sz="0" w:space="0" w:color="auto"/>
      </w:divBdr>
    </w:div>
    <w:div w:id="1771928521">
      <w:bodyDiv w:val="1"/>
      <w:marLeft w:val="0"/>
      <w:marRight w:val="0"/>
      <w:marTop w:val="0"/>
      <w:marBottom w:val="0"/>
      <w:divBdr>
        <w:top w:val="none" w:sz="0" w:space="0" w:color="auto"/>
        <w:left w:val="none" w:sz="0" w:space="0" w:color="auto"/>
        <w:bottom w:val="none" w:sz="0" w:space="0" w:color="auto"/>
        <w:right w:val="none" w:sz="0" w:space="0" w:color="auto"/>
      </w:divBdr>
    </w:div>
    <w:div w:id="1791511682">
      <w:bodyDiv w:val="1"/>
      <w:marLeft w:val="0"/>
      <w:marRight w:val="0"/>
      <w:marTop w:val="0"/>
      <w:marBottom w:val="0"/>
      <w:divBdr>
        <w:top w:val="none" w:sz="0" w:space="0" w:color="auto"/>
        <w:left w:val="none" w:sz="0" w:space="0" w:color="auto"/>
        <w:bottom w:val="none" w:sz="0" w:space="0" w:color="auto"/>
        <w:right w:val="none" w:sz="0" w:space="0" w:color="auto"/>
      </w:divBdr>
    </w:div>
    <w:div w:id="1797487635">
      <w:bodyDiv w:val="1"/>
      <w:marLeft w:val="0"/>
      <w:marRight w:val="0"/>
      <w:marTop w:val="0"/>
      <w:marBottom w:val="0"/>
      <w:divBdr>
        <w:top w:val="none" w:sz="0" w:space="0" w:color="auto"/>
        <w:left w:val="none" w:sz="0" w:space="0" w:color="auto"/>
        <w:bottom w:val="none" w:sz="0" w:space="0" w:color="auto"/>
        <w:right w:val="none" w:sz="0" w:space="0" w:color="auto"/>
      </w:divBdr>
    </w:div>
    <w:div w:id="1800490318">
      <w:bodyDiv w:val="1"/>
      <w:marLeft w:val="0"/>
      <w:marRight w:val="0"/>
      <w:marTop w:val="0"/>
      <w:marBottom w:val="0"/>
      <w:divBdr>
        <w:top w:val="none" w:sz="0" w:space="0" w:color="auto"/>
        <w:left w:val="none" w:sz="0" w:space="0" w:color="auto"/>
        <w:bottom w:val="none" w:sz="0" w:space="0" w:color="auto"/>
        <w:right w:val="none" w:sz="0" w:space="0" w:color="auto"/>
      </w:divBdr>
    </w:div>
    <w:div w:id="1823934058">
      <w:bodyDiv w:val="1"/>
      <w:marLeft w:val="0"/>
      <w:marRight w:val="0"/>
      <w:marTop w:val="0"/>
      <w:marBottom w:val="0"/>
      <w:divBdr>
        <w:top w:val="none" w:sz="0" w:space="0" w:color="auto"/>
        <w:left w:val="none" w:sz="0" w:space="0" w:color="auto"/>
        <w:bottom w:val="none" w:sz="0" w:space="0" w:color="auto"/>
        <w:right w:val="none" w:sz="0" w:space="0" w:color="auto"/>
      </w:divBdr>
    </w:div>
    <w:div w:id="1849372071">
      <w:bodyDiv w:val="1"/>
      <w:marLeft w:val="0"/>
      <w:marRight w:val="0"/>
      <w:marTop w:val="0"/>
      <w:marBottom w:val="0"/>
      <w:divBdr>
        <w:top w:val="none" w:sz="0" w:space="0" w:color="auto"/>
        <w:left w:val="none" w:sz="0" w:space="0" w:color="auto"/>
        <w:bottom w:val="none" w:sz="0" w:space="0" w:color="auto"/>
        <w:right w:val="none" w:sz="0" w:space="0" w:color="auto"/>
      </w:divBdr>
    </w:div>
    <w:div w:id="1934387945">
      <w:bodyDiv w:val="1"/>
      <w:marLeft w:val="0"/>
      <w:marRight w:val="0"/>
      <w:marTop w:val="0"/>
      <w:marBottom w:val="0"/>
      <w:divBdr>
        <w:top w:val="none" w:sz="0" w:space="0" w:color="auto"/>
        <w:left w:val="none" w:sz="0" w:space="0" w:color="auto"/>
        <w:bottom w:val="none" w:sz="0" w:space="0" w:color="auto"/>
        <w:right w:val="none" w:sz="0" w:space="0" w:color="auto"/>
      </w:divBdr>
    </w:div>
    <w:div w:id="1936472463">
      <w:bodyDiv w:val="1"/>
      <w:marLeft w:val="0"/>
      <w:marRight w:val="0"/>
      <w:marTop w:val="0"/>
      <w:marBottom w:val="0"/>
      <w:divBdr>
        <w:top w:val="none" w:sz="0" w:space="0" w:color="auto"/>
        <w:left w:val="none" w:sz="0" w:space="0" w:color="auto"/>
        <w:bottom w:val="none" w:sz="0" w:space="0" w:color="auto"/>
        <w:right w:val="none" w:sz="0" w:space="0" w:color="auto"/>
      </w:divBdr>
    </w:div>
    <w:div w:id="1937395242">
      <w:bodyDiv w:val="1"/>
      <w:marLeft w:val="0"/>
      <w:marRight w:val="0"/>
      <w:marTop w:val="0"/>
      <w:marBottom w:val="0"/>
      <w:divBdr>
        <w:top w:val="none" w:sz="0" w:space="0" w:color="auto"/>
        <w:left w:val="none" w:sz="0" w:space="0" w:color="auto"/>
        <w:bottom w:val="none" w:sz="0" w:space="0" w:color="auto"/>
        <w:right w:val="none" w:sz="0" w:space="0" w:color="auto"/>
      </w:divBdr>
    </w:div>
    <w:div w:id="1937473414">
      <w:bodyDiv w:val="1"/>
      <w:marLeft w:val="0"/>
      <w:marRight w:val="0"/>
      <w:marTop w:val="0"/>
      <w:marBottom w:val="0"/>
      <w:divBdr>
        <w:top w:val="none" w:sz="0" w:space="0" w:color="auto"/>
        <w:left w:val="none" w:sz="0" w:space="0" w:color="auto"/>
        <w:bottom w:val="none" w:sz="0" w:space="0" w:color="auto"/>
        <w:right w:val="none" w:sz="0" w:space="0" w:color="auto"/>
      </w:divBdr>
    </w:div>
    <w:div w:id="1945961366">
      <w:bodyDiv w:val="1"/>
      <w:marLeft w:val="0"/>
      <w:marRight w:val="0"/>
      <w:marTop w:val="0"/>
      <w:marBottom w:val="0"/>
      <w:divBdr>
        <w:top w:val="none" w:sz="0" w:space="0" w:color="auto"/>
        <w:left w:val="none" w:sz="0" w:space="0" w:color="auto"/>
        <w:bottom w:val="none" w:sz="0" w:space="0" w:color="auto"/>
        <w:right w:val="none" w:sz="0" w:space="0" w:color="auto"/>
      </w:divBdr>
    </w:div>
    <w:div w:id="1961915539">
      <w:bodyDiv w:val="1"/>
      <w:marLeft w:val="0"/>
      <w:marRight w:val="0"/>
      <w:marTop w:val="0"/>
      <w:marBottom w:val="0"/>
      <w:divBdr>
        <w:top w:val="none" w:sz="0" w:space="0" w:color="auto"/>
        <w:left w:val="none" w:sz="0" w:space="0" w:color="auto"/>
        <w:bottom w:val="none" w:sz="0" w:space="0" w:color="auto"/>
        <w:right w:val="none" w:sz="0" w:space="0" w:color="auto"/>
      </w:divBdr>
    </w:div>
    <w:div w:id="1967465642">
      <w:bodyDiv w:val="1"/>
      <w:marLeft w:val="0"/>
      <w:marRight w:val="0"/>
      <w:marTop w:val="0"/>
      <w:marBottom w:val="0"/>
      <w:divBdr>
        <w:top w:val="none" w:sz="0" w:space="0" w:color="auto"/>
        <w:left w:val="none" w:sz="0" w:space="0" w:color="auto"/>
        <w:bottom w:val="none" w:sz="0" w:space="0" w:color="auto"/>
        <w:right w:val="none" w:sz="0" w:space="0" w:color="auto"/>
      </w:divBdr>
    </w:div>
    <w:div w:id="1986543780">
      <w:bodyDiv w:val="1"/>
      <w:marLeft w:val="0"/>
      <w:marRight w:val="0"/>
      <w:marTop w:val="0"/>
      <w:marBottom w:val="0"/>
      <w:divBdr>
        <w:top w:val="none" w:sz="0" w:space="0" w:color="auto"/>
        <w:left w:val="none" w:sz="0" w:space="0" w:color="auto"/>
        <w:bottom w:val="none" w:sz="0" w:space="0" w:color="auto"/>
        <w:right w:val="none" w:sz="0" w:space="0" w:color="auto"/>
      </w:divBdr>
    </w:div>
    <w:div w:id="2003578761">
      <w:bodyDiv w:val="1"/>
      <w:marLeft w:val="0"/>
      <w:marRight w:val="0"/>
      <w:marTop w:val="0"/>
      <w:marBottom w:val="0"/>
      <w:divBdr>
        <w:top w:val="none" w:sz="0" w:space="0" w:color="auto"/>
        <w:left w:val="none" w:sz="0" w:space="0" w:color="auto"/>
        <w:bottom w:val="none" w:sz="0" w:space="0" w:color="auto"/>
        <w:right w:val="none" w:sz="0" w:space="0" w:color="auto"/>
      </w:divBdr>
    </w:div>
    <w:div w:id="2012028877">
      <w:bodyDiv w:val="1"/>
      <w:marLeft w:val="0"/>
      <w:marRight w:val="0"/>
      <w:marTop w:val="0"/>
      <w:marBottom w:val="0"/>
      <w:divBdr>
        <w:top w:val="none" w:sz="0" w:space="0" w:color="auto"/>
        <w:left w:val="none" w:sz="0" w:space="0" w:color="auto"/>
        <w:bottom w:val="none" w:sz="0" w:space="0" w:color="auto"/>
        <w:right w:val="none" w:sz="0" w:space="0" w:color="auto"/>
      </w:divBdr>
    </w:div>
    <w:div w:id="2041199761">
      <w:bodyDiv w:val="1"/>
      <w:marLeft w:val="0"/>
      <w:marRight w:val="0"/>
      <w:marTop w:val="0"/>
      <w:marBottom w:val="0"/>
      <w:divBdr>
        <w:top w:val="none" w:sz="0" w:space="0" w:color="auto"/>
        <w:left w:val="none" w:sz="0" w:space="0" w:color="auto"/>
        <w:bottom w:val="none" w:sz="0" w:space="0" w:color="auto"/>
        <w:right w:val="none" w:sz="0" w:space="0" w:color="auto"/>
      </w:divBdr>
    </w:div>
    <w:div w:id="2086295269">
      <w:bodyDiv w:val="1"/>
      <w:marLeft w:val="0"/>
      <w:marRight w:val="0"/>
      <w:marTop w:val="0"/>
      <w:marBottom w:val="0"/>
      <w:divBdr>
        <w:top w:val="none" w:sz="0" w:space="0" w:color="auto"/>
        <w:left w:val="none" w:sz="0" w:space="0" w:color="auto"/>
        <w:bottom w:val="none" w:sz="0" w:space="0" w:color="auto"/>
        <w:right w:val="none" w:sz="0" w:space="0" w:color="auto"/>
      </w:divBdr>
    </w:div>
    <w:div w:id="2087531021">
      <w:bodyDiv w:val="1"/>
      <w:marLeft w:val="0"/>
      <w:marRight w:val="0"/>
      <w:marTop w:val="0"/>
      <w:marBottom w:val="0"/>
      <w:divBdr>
        <w:top w:val="none" w:sz="0" w:space="0" w:color="auto"/>
        <w:left w:val="none" w:sz="0" w:space="0" w:color="auto"/>
        <w:bottom w:val="none" w:sz="0" w:space="0" w:color="auto"/>
        <w:right w:val="none" w:sz="0" w:space="0" w:color="auto"/>
      </w:divBdr>
    </w:div>
    <w:div w:id="2104372968">
      <w:bodyDiv w:val="1"/>
      <w:marLeft w:val="0"/>
      <w:marRight w:val="0"/>
      <w:marTop w:val="0"/>
      <w:marBottom w:val="0"/>
      <w:divBdr>
        <w:top w:val="none" w:sz="0" w:space="0" w:color="auto"/>
        <w:left w:val="none" w:sz="0" w:space="0" w:color="auto"/>
        <w:bottom w:val="none" w:sz="0" w:space="0" w:color="auto"/>
        <w:right w:val="none" w:sz="0" w:space="0" w:color="auto"/>
      </w:divBdr>
    </w:div>
    <w:div w:id="2112581243">
      <w:bodyDiv w:val="1"/>
      <w:marLeft w:val="0"/>
      <w:marRight w:val="0"/>
      <w:marTop w:val="0"/>
      <w:marBottom w:val="0"/>
      <w:divBdr>
        <w:top w:val="none" w:sz="0" w:space="0" w:color="auto"/>
        <w:left w:val="none" w:sz="0" w:space="0" w:color="auto"/>
        <w:bottom w:val="none" w:sz="0" w:space="0" w:color="auto"/>
        <w:right w:val="none" w:sz="0" w:space="0" w:color="auto"/>
      </w:divBdr>
    </w:div>
    <w:div w:id="2137096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xn----btbkljcukngg.xn--p1ai/otsenka-kachestva-obrazovaniya/vpr/" TargetMode="External"/><Relationship Id="rId18" Type="http://schemas.openxmlformats.org/officeDocument/2006/relationships/hyperlink" Target="https://vk.com/class38" TargetMode="External"/><Relationship Id="rId3" Type="http://schemas.openxmlformats.org/officeDocument/2006/relationships/styles" Target="styles.xml"/><Relationship Id="rId21" Type="http://schemas.openxmlformats.org/officeDocument/2006/relationships/hyperlink" Target="https://&#1082;&#1080;&#1088;&#1077;&#1085;&#1089;&#1082;-&#1086;&#1073;&#1088;.&#1088;&#1092;/realizatsiya-proekta-po-profilaktike-bullinga-2/" TargetMode="External"/><Relationship Id="rId7" Type="http://schemas.openxmlformats.org/officeDocument/2006/relationships/footnotes" Target="footnotes.xml"/><Relationship Id="rId12" Type="http://schemas.openxmlformats.org/officeDocument/2006/relationships/hyperlink" Target="garantF1://70191362.0" TargetMode="External"/><Relationship Id="rId17" Type="http://schemas.openxmlformats.org/officeDocument/2006/relationships/chart" Target="charts/chart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s://t.me/vfkr_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hyperlink" Target="https://vk.com/vfkr_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1082;&#1080;&#1088;&#1077;&#1085;&#1089;&#1082;-&#1086;&#1073;&#1088;.&#1088;&#1092;/wp-content/uploads/2026/02/Informatsionnyj-buklet-o-VPR-2026.pdf" TargetMode="External"/><Relationship Id="rId22"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200">
                <a:latin typeface="Bookman Old Style" pitchFamily="18" charset="0"/>
              </a:rPr>
              <a:t>Динамика численности детей в ДОО</a:t>
            </a:r>
            <a:r>
              <a:rPr lang="ru-RU" sz="1200" baseline="0">
                <a:latin typeface="Bookman Old Style" pitchFamily="18" charset="0"/>
              </a:rPr>
              <a:t> Киренского муниципального округа</a:t>
            </a:r>
            <a:r>
              <a:rPr lang="ru-RU" sz="1200">
                <a:latin typeface="Bookman Old Style" pitchFamily="18" charset="0"/>
              </a:rPr>
              <a:t> </a:t>
            </a:r>
          </a:p>
        </c:rich>
      </c:tx>
      <c:layout>
        <c:manualLayout>
          <c:xMode val="edge"/>
          <c:yMode val="edge"/>
          <c:x val="0.14687500000000001"/>
          <c:y val="1.984126984126984E-2"/>
        </c:manualLayout>
      </c:layout>
      <c:overlay val="0"/>
    </c:title>
    <c:autoTitleDeleted val="0"/>
    <c:plotArea>
      <c:layout/>
      <c:lineChart>
        <c:grouping val="standard"/>
        <c:varyColors val="0"/>
        <c:ser>
          <c:idx val="0"/>
          <c:order val="0"/>
          <c:tx>
            <c:strRef>
              <c:f>Лист1!$B$1</c:f>
              <c:strCache>
                <c:ptCount val="1"/>
                <c:pt idx="0">
                  <c:v>Количество детей</c:v>
                </c:pt>
              </c:strCache>
            </c:strRef>
          </c:tx>
          <c:dLbls>
            <c:dLbl>
              <c:idx val="0"/>
              <c:layout>
                <c:manualLayout>
                  <c:x val="-3.4979423868312778E-2"/>
                  <c:y val="-7.2859744990892539E-2"/>
                </c:manualLayout>
              </c:layout>
              <c:showLegendKey val="0"/>
              <c:showVal val="1"/>
              <c:showCatName val="0"/>
              <c:showSerName val="0"/>
              <c:showPercent val="0"/>
              <c:showBubbleSize val="0"/>
            </c:dLbl>
            <c:dLbl>
              <c:idx val="1"/>
              <c:layout>
                <c:manualLayout>
                  <c:x val="-2.8806584362139918E-2"/>
                  <c:y val="-0.10928961748633879"/>
                </c:manualLayout>
              </c:layout>
              <c:showLegendKey val="0"/>
              <c:showVal val="1"/>
              <c:showCatName val="0"/>
              <c:showSerName val="0"/>
              <c:showPercent val="0"/>
              <c:showBubbleSize val="0"/>
            </c:dLbl>
            <c:dLbl>
              <c:idx val="2"/>
              <c:layout>
                <c:manualLayout>
                  <c:x val="-3.292181069958848E-2"/>
                  <c:y val="-9.4717668488160295E-2"/>
                </c:manualLayout>
              </c:layout>
              <c:showLegendKey val="0"/>
              <c:showVal val="1"/>
              <c:showCatName val="0"/>
              <c:showSerName val="0"/>
              <c:showPercent val="0"/>
              <c:showBubbleSize val="0"/>
            </c:dLbl>
            <c:dLbl>
              <c:idx val="3"/>
              <c:layout>
                <c:manualLayout>
                  <c:x val="-3.4979423868312834E-2"/>
                  <c:y val="-0.10928961748633879"/>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Лист1!$A$2:$A$5</c:f>
              <c:strCache>
                <c:ptCount val="4"/>
                <c:pt idx="0">
                  <c:v>2022-2023</c:v>
                </c:pt>
                <c:pt idx="1">
                  <c:v>2023-2024</c:v>
                </c:pt>
                <c:pt idx="2">
                  <c:v>2024-2025</c:v>
                </c:pt>
                <c:pt idx="3">
                  <c:v>2025-2026</c:v>
                </c:pt>
              </c:strCache>
            </c:strRef>
          </c:cat>
          <c:val>
            <c:numRef>
              <c:f>Лист1!$B$2:$B$5</c:f>
              <c:numCache>
                <c:formatCode>General</c:formatCode>
                <c:ptCount val="4"/>
                <c:pt idx="0">
                  <c:v>1069</c:v>
                </c:pt>
                <c:pt idx="1">
                  <c:v>968</c:v>
                </c:pt>
                <c:pt idx="2">
                  <c:v>904</c:v>
                </c:pt>
                <c:pt idx="3">
                  <c:v>850</c:v>
                </c:pt>
              </c:numCache>
            </c:numRef>
          </c:val>
          <c:smooth val="0"/>
        </c:ser>
        <c:dLbls>
          <c:showLegendKey val="0"/>
          <c:showVal val="0"/>
          <c:showCatName val="0"/>
          <c:showSerName val="0"/>
          <c:showPercent val="0"/>
          <c:showBubbleSize val="0"/>
        </c:dLbls>
        <c:marker val="1"/>
        <c:smooth val="0"/>
        <c:axId val="149444096"/>
        <c:axId val="149445632"/>
      </c:lineChart>
      <c:catAx>
        <c:axId val="149444096"/>
        <c:scaling>
          <c:orientation val="minMax"/>
        </c:scaling>
        <c:delete val="0"/>
        <c:axPos val="b"/>
        <c:majorTickMark val="out"/>
        <c:minorTickMark val="none"/>
        <c:tickLblPos val="nextTo"/>
        <c:crossAx val="149445632"/>
        <c:crosses val="autoZero"/>
        <c:auto val="1"/>
        <c:lblAlgn val="ctr"/>
        <c:lblOffset val="100"/>
        <c:noMultiLvlLbl val="0"/>
      </c:catAx>
      <c:valAx>
        <c:axId val="149445632"/>
        <c:scaling>
          <c:orientation val="minMax"/>
        </c:scaling>
        <c:delete val="0"/>
        <c:axPos val="l"/>
        <c:majorGridlines/>
        <c:numFmt formatCode="General" sourceLinked="1"/>
        <c:majorTickMark val="out"/>
        <c:minorTickMark val="none"/>
        <c:tickLblPos val="nextTo"/>
        <c:crossAx val="149444096"/>
        <c:crosses val="autoZero"/>
        <c:crossBetween val="between"/>
      </c:valAx>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51"/>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4.6715328467153282E-2"/>
          <c:y val="7.0422535211267609E-2"/>
          <c:w val="0.72992700729927007"/>
          <c:h val="0.78169014084507038"/>
        </c:manualLayout>
      </c:layout>
      <c:bar3DChart>
        <c:barDir val="col"/>
        <c:grouping val="clustered"/>
        <c:varyColors val="0"/>
        <c:ser>
          <c:idx val="0"/>
          <c:order val="0"/>
          <c:tx>
            <c:strRef>
              <c:f>Sheet1!$A$2</c:f>
              <c:strCache>
                <c:ptCount val="1"/>
                <c:pt idx="0">
                  <c:v>естественнонаучная</c:v>
                </c:pt>
              </c:strCache>
            </c:strRef>
          </c:tx>
          <c:spPr>
            <a:solidFill>
              <a:srgbClr val="9999FF"/>
            </a:solidFill>
            <a:ln w="12737">
              <a:solidFill>
                <a:srgbClr val="000000"/>
              </a:solidFill>
              <a:prstDash val="solid"/>
            </a:ln>
          </c:spPr>
          <c:invertIfNegative val="0"/>
          <c:dLbls>
            <c:spPr>
              <a:noFill/>
              <a:ln w="25473">
                <a:noFill/>
              </a:ln>
            </c:spPr>
            <c:txPr>
              <a:bodyPr/>
              <a:lstStyle/>
              <a:p>
                <a:pPr>
                  <a:defRPr sz="1203"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dLbls>
          <c:cat>
            <c:strRef>
              <c:f>Sheet1!$B$1:$D$1</c:f>
              <c:strCache>
                <c:ptCount val="3"/>
                <c:pt idx="0">
                  <c:v>2023/2024 уг</c:v>
                </c:pt>
                <c:pt idx="1">
                  <c:v>2024/2025 уг</c:v>
                </c:pt>
                <c:pt idx="2">
                  <c:v>2025/2026 уг</c:v>
                </c:pt>
              </c:strCache>
            </c:strRef>
          </c:cat>
          <c:val>
            <c:numRef>
              <c:f>Sheet1!$B$2:$D$2</c:f>
              <c:numCache>
                <c:formatCode>General</c:formatCode>
                <c:ptCount val="3"/>
                <c:pt idx="0">
                  <c:v>17</c:v>
                </c:pt>
                <c:pt idx="1">
                  <c:v>21</c:v>
                </c:pt>
                <c:pt idx="2">
                  <c:v>24</c:v>
                </c:pt>
              </c:numCache>
            </c:numRef>
          </c:val>
        </c:ser>
        <c:ser>
          <c:idx val="1"/>
          <c:order val="1"/>
          <c:tx>
            <c:strRef>
              <c:f>Sheet1!$A$3</c:f>
              <c:strCache>
                <c:ptCount val="1"/>
                <c:pt idx="0">
                  <c:v>социально-гуманитарная</c:v>
                </c:pt>
              </c:strCache>
            </c:strRef>
          </c:tx>
          <c:spPr>
            <a:solidFill>
              <a:srgbClr val="993366"/>
            </a:solidFill>
            <a:ln w="12737">
              <a:solidFill>
                <a:srgbClr val="000000"/>
              </a:solidFill>
              <a:prstDash val="solid"/>
            </a:ln>
          </c:spPr>
          <c:invertIfNegative val="0"/>
          <c:cat>
            <c:strRef>
              <c:f>Sheet1!$B$1:$D$1</c:f>
              <c:strCache>
                <c:ptCount val="3"/>
                <c:pt idx="0">
                  <c:v>2023/2024 уг</c:v>
                </c:pt>
                <c:pt idx="1">
                  <c:v>2024/2025 уг</c:v>
                </c:pt>
                <c:pt idx="2">
                  <c:v>2025/2026 уг</c:v>
                </c:pt>
              </c:strCache>
            </c:strRef>
          </c:cat>
          <c:val>
            <c:numRef>
              <c:f>Sheet1!$B$3:$D$3</c:f>
              <c:numCache>
                <c:formatCode>General</c:formatCode>
                <c:ptCount val="3"/>
                <c:pt idx="0">
                  <c:v>0</c:v>
                </c:pt>
                <c:pt idx="1">
                  <c:v>6</c:v>
                </c:pt>
                <c:pt idx="2">
                  <c:v>5</c:v>
                </c:pt>
              </c:numCache>
            </c:numRef>
          </c:val>
        </c:ser>
        <c:ser>
          <c:idx val="2"/>
          <c:order val="2"/>
          <c:tx>
            <c:strRef>
              <c:f>Sheet1!$A$4</c:f>
              <c:strCache>
                <c:ptCount val="1"/>
                <c:pt idx="0">
                  <c:v>техническая</c:v>
                </c:pt>
              </c:strCache>
            </c:strRef>
          </c:tx>
          <c:spPr>
            <a:solidFill>
              <a:srgbClr val="FFFFCC"/>
            </a:solidFill>
            <a:ln w="12737">
              <a:solidFill>
                <a:srgbClr val="000000"/>
              </a:solidFill>
              <a:prstDash val="solid"/>
            </a:ln>
          </c:spPr>
          <c:invertIfNegative val="0"/>
          <c:dLbls>
            <c:spPr>
              <a:noFill/>
              <a:ln w="25473">
                <a:noFill/>
              </a:ln>
            </c:spPr>
            <c:txPr>
              <a:bodyPr/>
              <a:lstStyle/>
              <a:p>
                <a:pPr>
                  <a:defRPr sz="1203"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dLbls>
          <c:cat>
            <c:strRef>
              <c:f>Sheet1!$B$1:$D$1</c:f>
              <c:strCache>
                <c:ptCount val="3"/>
                <c:pt idx="0">
                  <c:v>2023/2024 уг</c:v>
                </c:pt>
                <c:pt idx="1">
                  <c:v>2024/2025 уг</c:v>
                </c:pt>
                <c:pt idx="2">
                  <c:v>2025/2026 уг</c:v>
                </c:pt>
              </c:strCache>
            </c:strRef>
          </c:cat>
          <c:val>
            <c:numRef>
              <c:f>Sheet1!$B$4:$D$4</c:f>
              <c:numCache>
                <c:formatCode>General</c:formatCode>
                <c:ptCount val="3"/>
                <c:pt idx="0">
                  <c:v>3</c:v>
                </c:pt>
                <c:pt idx="1">
                  <c:v>20</c:v>
                </c:pt>
                <c:pt idx="2">
                  <c:v>17</c:v>
                </c:pt>
              </c:numCache>
            </c:numRef>
          </c:val>
        </c:ser>
        <c:ser>
          <c:idx val="3"/>
          <c:order val="3"/>
          <c:tx>
            <c:strRef>
              <c:f>Sheet1!$A$5</c:f>
              <c:strCache>
                <c:ptCount val="1"/>
                <c:pt idx="0">
                  <c:v>спортивная </c:v>
                </c:pt>
              </c:strCache>
            </c:strRef>
          </c:tx>
          <c:spPr>
            <a:solidFill>
              <a:srgbClr val="CCFFFF"/>
            </a:solidFill>
            <a:ln w="12737">
              <a:solidFill>
                <a:srgbClr val="000000"/>
              </a:solidFill>
              <a:prstDash val="solid"/>
            </a:ln>
          </c:spPr>
          <c:invertIfNegative val="0"/>
          <c:dLbls>
            <c:spPr>
              <a:noFill/>
              <a:ln w="25473">
                <a:noFill/>
              </a:ln>
            </c:spPr>
            <c:txPr>
              <a:bodyPr/>
              <a:lstStyle/>
              <a:p>
                <a:pPr>
                  <a:defRPr sz="1203"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dLbls>
          <c:cat>
            <c:strRef>
              <c:f>Sheet1!$B$1:$D$1</c:f>
              <c:strCache>
                <c:ptCount val="3"/>
                <c:pt idx="0">
                  <c:v>2023/2024 уг</c:v>
                </c:pt>
                <c:pt idx="1">
                  <c:v>2024/2025 уг</c:v>
                </c:pt>
                <c:pt idx="2">
                  <c:v>2025/2026 уг</c:v>
                </c:pt>
              </c:strCache>
            </c:strRef>
          </c:cat>
          <c:val>
            <c:numRef>
              <c:f>Sheet1!$B$5:$D$5</c:f>
              <c:numCache>
                <c:formatCode>General</c:formatCode>
                <c:ptCount val="3"/>
                <c:pt idx="0">
                  <c:v>2</c:v>
                </c:pt>
                <c:pt idx="1">
                  <c:v>5</c:v>
                </c:pt>
                <c:pt idx="2">
                  <c:v>7</c:v>
                </c:pt>
              </c:numCache>
            </c:numRef>
          </c:val>
        </c:ser>
        <c:ser>
          <c:idx val="4"/>
          <c:order val="4"/>
          <c:tx>
            <c:strRef>
              <c:f>Sheet1!$A$6</c:f>
              <c:strCache>
                <c:ptCount val="1"/>
                <c:pt idx="0">
                  <c:v>инженерная</c:v>
                </c:pt>
              </c:strCache>
            </c:strRef>
          </c:tx>
          <c:spPr>
            <a:solidFill>
              <a:srgbClr val="660066"/>
            </a:solidFill>
            <a:ln w="12737">
              <a:solidFill>
                <a:srgbClr val="000000"/>
              </a:solidFill>
              <a:prstDash val="solid"/>
            </a:ln>
          </c:spPr>
          <c:invertIfNegative val="0"/>
          <c:dLbls>
            <c:spPr>
              <a:noFill/>
              <a:ln w="25473">
                <a:noFill/>
              </a:ln>
            </c:spPr>
            <c:txPr>
              <a:bodyPr/>
              <a:lstStyle/>
              <a:p>
                <a:pPr>
                  <a:defRPr sz="1203"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dLbls>
          <c:cat>
            <c:strRef>
              <c:f>Sheet1!$B$1:$D$1</c:f>
              <c:strCache>
                <c:ptCount val="3"/>
                <c:pt idx="0">
                  <c:v>2023/2024 уг</c:v>
                </c:pt>
                <c:pt idx="1">
                  <c:v>2024/2025 уг</c:v>
                </c:pt>
                <c:pt idx="2">
                  <c:v>2025/2026 уг</c:v>
                </c:pt>
              </c:strCache>
            </c:strRef>
          </c:cat>
          <c:val>
            <c:numRef>
              <c:f>Sheet1!$B$6:$D$6</c:f>
              <c:numCache>
                <c:formatCode>General</c:formatCode>
                <c:ptCount val="3"/>
                <c:pt idx="0">
                  <c:v>14</c:v>
                </c:pt>
                <c:pt idx="1">
                  <c:v>2</c:v>
                </c:pt>
                <c:pt idx="2">
                  <c:v>7</c:v>
                </c:pt>
              </c:numCache>
            </c:numRef>
          </c:val>
        </c:ser>
        <c:ser>
          <c:idx val="5"/>
          <c:order val="5"/>
          <c:tx>
            <c:strRef>
              <c:f>Sheet1!$A$7</c:f>
              <c:strCache>
                <c:ptCount val="1"/>
                <c:pt idx="0">
                  <c:v>проектная деятельность</c:v>
                </c:pt>
              </c:strCache>
            </c:strRef>
          </c:tx>
          <c:spPr>
            <a:solidFill>
              <a:srgbClr val="FF8080"/>
            </a:solidFill>
            <a:ln w="12737">
              <a:solidFill>
                <a:srgbClr val="000000"/>
              </a:solidFill>
              <a:prstDash val="solid"/>
            </a:ln>
          </c:spPr>
          <c:invertIfNegative val="0"/>
          <c:dLbls>
            <c:spPr>
              <a:noFill/>
              <a:ln w="25473">
                <a:noFill/>
              </a:ln>
            </c:spPr>
            <c:txPr>
              <a:bodyPr/>
              <a:lstStyle/>
              <a:p>
                <a:pPr>
                  <a:defRPr sz="1203"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dLbls>
          <c:cat>
            <c:strRef>
              <c:f>Sheet1!$B$1:$D$1</c:f>
              <c:strCache>
                <c:ptCount val="3"/>
                <c:pt idx="0">
                  <c:v>2023/2024 уг</c:v>
                </c:pt>
                <c:pt idx="1">
                  <c:v>2024/2025 уг</c:v>
                </c:pt>
                <c:pt idx="2">
                  <c:v>2025/2026 уг</c:v>
                </c:pt>
              </c:strCache>
            </c:strRef>
          </c:cat>
          <c:val>
            <c:numRef>
              <c:f>Sheet1!$B$7:$D$7</c:f>
              <c:numCache>
                <c:formatCode>General</c:formatCode>
                <c:ptCount val="3"/>
                <c:pt idx="0">
                  <c:v>2</c:v>
                </c:pt>
                <c:pt idx="1">
                  <c:v>2</c:v>
                </c:pt>
                <c:pt idx="2">
                  <c:v>3</c:v>
                </c:pt>
              </c:numCache>
            </c:numRef>
          </c:val>
        </c:ser>
        <c:ser>
          <c:idx val="6"/>
          <c:order val="6"/>
          <c:tx>
            <c:strRef>
              <c:f>Sheet1!$A$8</c:f>
              <c:strCache>
                <c:ptCount val="1"/>
                <c:pt idx="0">
                  <c:v>художественная</c:v>
                </c:pt>
              </c:strCache>
            </c:strRef>
          </c:tx>
          <c:spPr>
            <a:solidFill>
              <a:srgbClr val="0066CC"/>
            </a:solidFill>
            <a:ln w="12737">
              <a:solidFill>
                <a:srgbClr val="000000"/>
              </a:solidFill>
              <a:prstDash val="solid"/>
            </a:ln>
          </c:spPr>
          <c:invertIfNegative val="0"/>
          <c:dLbls>
            <c:spPr>
              <a:noFill/>
              <a:ln w="25473">
                <a:noFill/>
              </a:ln>
            </c:spPr>
            <c:txPr>
              <a:bodyPr/>
              <a:lstStyle/>
              <a:p>
                <a:pPr>
                  <a:defRPr sz="1203"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dLbls>
          <c:cat>
            <c:strRef>
              <c:f>Sheet1!$B$1:$D$1</c:f>
              <c:strCache>
                <c:ptCount val="3"/>
                <c:pt idx="0">
                  <c:v>2023/2024 уг</c:v>
                </c:pt>
                <c:pt idx="1">
                  <c:v>2024/2025 уг</c:v>
                </c:pt>
                <c:pt idx="2">
                  <c:v>2025/2026 уг</c:v>
                </c:pt>
              </c:strCache>
            </c:strRef>
          </c:cat>
          <c:val>
            <c:numRef>
              <c:f>Sheet1!$B$8:$D$8</c:f>
              <c:numCache>
                <c:formatCode>General</c:formatCode>
                <c:ptCount val="3"/>
                <c:pt idx="0">
                  <c:v>1</c:v>
                </c:pt>
                <c:pt idx="1">
                  <c:v>2</c:v>
                </c:pt>
                <c:pt idx="2">
                  <c:v>4</c:v>
                </c:pt>
              </c:numCache>
            </c:numRef>
          </c:val>
        </c:ser>
        <c:ser>
          <c:idx val="7"/>
          <c:order val="7"/>
          <c:tx>
            <c:strRef>
              <c:f>Sheet1!$A$9</c:f>
              <c:strCache>
                <c:ptCount val="1"/>
                <c:pt idx="0">
                  <c:v>туристко-краенведческая</c:v>
                </c:pt>
              </c:strCache>
            </c:strRef>
          </c:tx>
          <c:spPr>
            <a:solidFill>
              <a:srgbClr val="CCCCFF"/>
            </a:solidFill>
            <a:ln w="12737">
              <a:solidFill>
                <a:srgbClr val="000000"/>
              </a:solidFill>
              <a:prstDash val="solid"/>
            </a:ln>
          </c:spPr>
          <c:invertIfNegative val="0"/>
          <c:dLbls>
            <c:spPr>
              <a:noFill/>
              <a:ln w="25473">
                <a:noFill/>
              </a:ln>
            </c:spPr>
            <c:txPr>
              <a:bodyPr/>
              <a:lstStyle/>
              <a:p>
                <a:pPr>
                  <a:defRPr sz="1203"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dLbls>
          <c:cat>
            <c:strRef>
              <c:f>Sheet1!$B$1:$D$1</c:f>
              <c:strCache>
                <c:ptCount val="3"/>
                <c:pt idx="0">
                  <c:v>2023/2024 уг</c:v>
                </c:pt>
                <c:pt idx="1">
                  <c:v>2024/2025 уг</c:v>
                </c:pt>
                <c:pt idx="2">
                  <c:v>2025/2026 уг</c:v>
                </c:pt>
              </c:strCache>
            </c:strRef>
          </c:cat>
          <c:val>
            <c:numRef>
              <c:f>Sheet1!$B$9:$D$9</c:f>
              <c:numCache>
                <c:formatCode>General</c:formatCode>
                <c:ptCount val="3"/>
                <c:pt idx="0">
                  <c:v>1</c:v>
                </c:pt>
                <c:pt idx="1">
                  <c:v>1</c:v>
                </c:pt>
                <c:pt idx="2">
                  <c:v>2</c:v>
                </c:pt>
              </c:numCache>
            </c:numRef>
          </c:val>
        </c:ser>
        <c:ser>
          <c:idx val="8"/>
          <c:order val="8"/>
          <c:tx>
            <c:strRef>
              <c:f>Sheet1!$A$10</c:f>
              <c:strCache>
                <c:ptCount val="1"/>
                <c:pt idx="0">
                  <c:v>профориентационная</c:v>
                </c:pt>
              </c:strCache>
            </c:strRef>
          </c:tx>
          <c:spPr>
            <a:solidFill>
              <a:srgbClr val="000080"/>
            </a:solidFill>
            <a:ln w="12737">
              <a:solidFill>
                <a:srgbClr val="000000"/>
              </a:solidFill>
              <a:prstDash val="solid"/>
            </a:ln>
          </c:spPr>
          <c:invertIfNegative val="0"/>
          <c:dLbls>
            <c:spPr>
              <a:noFill/>
              <a:ln w="25473">
                <a:noFill/>
              </a:ln>
            </c:spPr>
            <c:txPr>
              <a:bodyPr/>
              <a:lstStyle/>
              <a:p>
                <a:pPr>
                  <a:defRPr sz="1203"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dLbls>
          <c:cat>
            <c:strRef>
              <c:f>Sheet1!$B$1:$D$1</c:f>
              <c:strCache>
                <c:ptCount val="3"/>
                <c:pt idx="0">
                  <c:v>2023/2024 уг</c:v>
                </c:pt>
                <c:pt idx="1">
                  <c:v>2024/2025 уг</c:v>
                </c:pt>
                <c:pt idx="2">
                  <c:v>2025/2026 уг</c:v>
                </c:pt>
              </c:strCache>
            </c:strRef>
          </c:cat>
          <c:val>
            <c:numRef>
              <c:f>Sheet1!$B$10:$D$10</c:f>
              <c:numCache>
                <c:formatCode>General</c:formatCode>
                <c:ptCount val="3"/>
                <c:pt idx="0">
                  <c:v>1</c:v>
                </c:pt>
                <c:pt idx="1">
                  <c:v>0</c:v>
                </c:pt>
                <c:pt idx="2">
                  <c:v>0</c:v>
                </c:pt>
              </c:numCache>
            </c:numRef>
          </c:val>
        </c:ser>
        <c:ser>
          <c:idx val="9"/>
          <c:order val="9"/>
          <c:tx>
            <c:strRef>
              <c:f>Sheet1!$A$11</c:f>
              <c:strCache>
                <c:ptCount val="1"/>
                <c:pt idx="0">
                  <c:v>медиацентры</c:v>
                </c:pt>
              </c:strCache>
            </c:strRef>
          </c:tx>
          <c:spPr>
            <a:solidFill>
              <a:srgbClr val="FF00FF"/>
            </a:solidFill>
            <a:ln w="12737">
              <a:solidFill>
                <a:srgbClr val="000000"/>
              </a:solidFill>
              <a:prstDash val="solid"/>
            </a:ln>
          </c:spPr>
          <c:invertIfNegative val="0"/>
          <c:cat>
            <c:strRef>
              <c:f>Sheet1!$B$1:$D$1</c:f>
              <c:strCache>
                <c:ptCount val="3"/>
                <c:pt idx="0">
                  <c:v>2023/2024 уг</c:v>
                </c:pt>
                <c:pt idx="1">
                  <c:v>2024/2025 уг</c:v>
                </c:pt>
                <c:pt idx="2">
                  <c:v>2025/2026 уг</c:v>
                </c:pt>
              </c:strCache>
            </c:strRef>
          </c:cat>
          <c:val>
            <c:numRef>
              <c:f>Sheet1!$B$11:$D$11</c:f>
              <c:numCache>
                <c:formatCode>General</c:formatCode>
                <c:ptCount val="3"/>
                <c:pt idx="0">
                  <c:v>0</c:v>
                </c:pt>
                <c:pt idx="1">
                  <c:v>0</c:v>
                </c:pt>
                <c:pt idx="2">
                  <c:v>2</c:v>
                </c:pt>
              </c:numCache>
            </c:numRef>
          </c:val>
        </c:ser>
        <c:dLbls>
          <c:showLegendKey val="0"/>
          <c:showVal val="0"/>
          <c:showCatName val="0"/>
          <c:showSerName val="0"/>
          <c:showPercent val="0"/>
          <c:showBubbleSize val="0"/>
        </c:dLbls>
        <c:gapWidth val="150"/>
        <c:gapDepth val="0"/>
        <c:shape val="box"/>
        <c:axId val="151189376"/>
        <c:axId val="151190912"/>
        <c:axId val="0"/>
      </c:bar3DChart>
      <c:catAx>
        <c:axId val="151189376"/>
        <c:scaling>
          <c:orientation val="minMax"/>
        </c:scaling>
        <c:delete val="0"/>
        <c:axPos val="b"/>
        <c:numFmt formatCode="General" sourceLinked="1"/>
        <c:majorTickMark val="out"/>
        <c:minorTickMark val="none"/>
        <c:tickLblPos val="low"/>
        <c:spPr>
          <a:ln w="3184">
            <a:solidFill>
              <a:srgbClr val="000000"/>
            </a:solidFill>
            <a:prstDash val="solid"/>
          </a:ln>
        </c:spPr>
        <c:txPr>
          <a:bodyPr rot="0" vert="horz"/>
          <a:lstStyle/>
          <a:p>
            <a:pPr>
              <a:defRPr sz="1203" b="1" i="0" u="none" strike="noStrike" baseline="0">
                <a:solidFill>
                  <a:srgbClr val="000000"/>
                </a:solidFill>
                <a:latin typeface="Calibri"/>
                <a:ea typeface="Calibri"/>
                <a:cs typeface="Calibri"/>
              </a:defRPr>
            </a:pPr>
            <a:endParaRPr lang="ru-RU"/>
          </a:p>
        </c:txPr>
        <c:crossAx val="151190912"/>
        <c:crosses val="autoZero"/>
        <c:auto val="1"/>
        <c:lblAlgn val="ctr"/>
        <c:lblOffset val="100"/>
        <c:tickLblSkip val="1"/>
        <c:tickMarkSkip val="1"/>
        <c:noMultiLvlLbl val="0"/>
      </c:catAx>
      <c:valAx>
        <c:axId val="151190912"/>
        <c:scaling>
          <c:orientation val="minMax"/>
        </c:scaling>
        <c:delete val="0"/>
        <c:axPos val="l"/>
        <c:majorGridlines>
          <c:spPr>
            <a:ln w="3184">
              <a:solidFill>
                <a:srgbClr val="000000"/>
              </a:solidFill>
              <a:prstDash val="solid"/>
            </a:ln>
          </c:spPr>
        </c:majorGridlines>
        <c:numFmt formatCode="General" sourceLinked="1"/>
        <c:majorTickMark val="out"/>
        <c:minorTickMark val="none"/>
        <c:tickLblPos val="nextTo"/>
        <c:spPr>
          <a:ln w="3184">
            <a:solidFill>
              <a:srgbClr val="000000"/>
            </a:solidFill>
            <a:prstDash val="solid"/>
          </a:ln>
        </c:spPr>
        <c:txPr>
          <a:bodyPr rot="0" vert="horz"/>
          <a:lstStyle/>
          <a:p>
            <a:pPr>
              <a:defRPr sz="1203" b="1" i="0" u="none" strike="noStrike" baseline="0">
                <a:solidFill>
                  <a:srgbClr val="000000"/>
                </a:solidFill>
                <a:latin typeface="Calibri"/>
                <a:ea typeface="Calibri"/>
                <a:cs typeface="Calibri"/>
              </a:defRPr>
            </a:pPr>
            <a:endParaRPr lang="ru-RU"/>
          </a:p>
        </c:txPr>
        <c:crossAx val="151189376"/>
        <c:crosses val="autoZero"/>
        <c:crossBetween val="between"/>
      </c:valAx>
      <c:spPr>
        <a:noFill/>
        <a:ln w="25473">
          <a:noFill/>
        </a:ln>
      </c:spPr>
    </c:plotArea>
    <c:legend>
      <c:legendPos val="r"/>
      <c:layout>
        <c:manualLayout>
          <c:xMode val="edge"/>
          <c:yMode val="edge"/>
          <c:x val="0.75036496350364967"/>
          <c:y val="0.23239436619718309"/>
          <c:w val="0.24379562043795622"/>
          <c:h val="0.53873239436619713"/>
        </c:manualLayout>
      </c:layout>
      <c:overlay val="0"/>
      <c:spPr>
        <a:noFill/>
        <a:ln w="3184">
          <a:solidFill>
            <a:srgbClr val="000000"/>
          </a:solidFill>
          <a:prstDash val="solid"/>
        </a:ln>
      </c:spPr>
      <c:txPr>
        <a:bodyPr/>
        <a:lstStyle/>
        <a:p>
          <a:pPr>
            <a:defRPr sz="737"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1203" b="1" i="0" u="none" strike="noStrike" baseline="0">
          <a:solidFill>
            <a:srgbClr val="000000"/>
          </a:solidFill>
          <a:latin typeface="Calibri"/>
          <a:ea typeface="Calibri"/>
          <a:cs typeface="Calibri"/>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F9DBEF-E727-4431-8FA9-D51B5A1E5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27920</TotalTime>
  <Pages>74</Pages>
  <Words>25124</Words>
  <Characters>143210</Characters>
  <Application>Microsoft Office Word</Application>
  <DocSecurity>0</DocSecurity>
  <Lines>1193</Lines>
  <Paragraphs>335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167999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dc:creator>
  <cp:lastModifiedBy>ЗыряноваСЛ</cp:lastModifiedBy>
  <cp:revision>577</cp:revision>
  <cp:lastPrinted>2026-07-03T02:29:00Z</cp:lastPrinted>
  <dcterms:created xsi:type="dcterms:W3CDTF">2015-02-19T05:23:00Z</dcterms:created>
  <dcterms:modified xsi:type="dcterms:W3CDTF">2026-07-14T07:21:00Z</dcterms:modified>
</cp:coreProperties>
</file>