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74" w:rsidRPr="00D34F3A" w:rsidRDefault="00D34F3A" w:rsidP="00D34F3A">
      <w:pPr>
        <w:jc w:val="center"/>
        <w:rPr>
          <w:rFonts w:ascii="Times New Roman" w:hAnsi="Times New Roman" w:cs="Times New Roman"/>
          <w:sz w:val="24"/>
          <w:szCs w:val="24"/>
        </w:rPr>
      </w:pPr>
      <w:r w:rsidRPr="00D34F3A">
        <w:rPr>
          <w:rFonts w:ascii="Times New Roman" w:hAnsi="Times New Roman" w:cs="Times New Roman"/>
          <w:sz w:val="24"/>
          <w:szCs w:val="24"/>
        </w:rPr>
        <w:t>ПЕРЕЧЕНЬ ДОЛЖНОСТЕЙ МУНИЦИПАЛЬНОЙ СЛУЖБЫ В УПРАВЛЕНИИ ОБРАЗОВАНИЯ КИРЕНСКОГО МУНИЦИПАЛЬНОГО ОКРУГА</w:t>
      </w:r>
    </w:p>
    <w:p w:rsidR="00D34F3A" w:rsidRDefault="00D34F3A" w:rsidP="00D34F3A">
      <w:pPr>
        <w:jc w:val="center"/>
        <w:rPr>
          <w:rFonts w:ascii="Times New Roman" w:hAnsi="Times New Roman" w:cs="Times New Roman"/>
          <w:sz w:val="24"/>
          <w:szCs w:val="24"/>
        </w:rPr>
      </w:pPr>
      <w:r w:rsidRPr="00D34F3A">
        <w:rPr>
          <w:rFonts w:ascii="Times New Roman" w:hAnsi="Times New Roman" w:cs="Times New Roman"/>
          <w:sz w:val="24"/>
          <w:szCs w:val="24"/>
        </w:rPr>
        <w:t>КВАЛИФИКАЦИОННЫЕ ТРЕБОВАНИЯ</w:t>
      </w:r>
      <w:r>
        <w:rPr>
          <w:rFonts w:ascii="Times New Roman" w:hAnsi="Times New Roman" w:cs="Times New Roman"/>
          <w:sz w:val="24"/>
          <w:szCs w:val="24"/>
        </w:rPr>
        <w:t xml:space="preserve"> К КАНДИДАТАМ НА ЗАМЕЩЕНИЕ ДОЛЖНОСТЕЙ МУНИЦИПАЛЬНОЙ СЛУЖБЫ</w:t>
      </w:r>
    </w:p>
    <w:p w:rsidR="00D34F3A" w:rsidRDefault="00D34F3A" w:rsidP="00D34F3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69"/>
        <w:gridCol w:w="3114"/>
        <w:gridCol w:w="1912"/>
        <w:gridCol w:w="9055"/>
      </w:tblGrid>
      <w:tr w:rsidR="00D34F3A" w:rsidTr="00AC3503">
        <w:tc>
          <w:tcPr>
            <w:tcW w:w="769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4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 муниципальной службы</w:t>
            </w:r>
          </w:p>
        </w:tc>
        <w:tc>
          <w:tcPr>
            <w:tcW w:w="1912" w:type="dxa"/>
          </w:tcPr>
          <w:p w:rsidR="00D34F3A" w:rsidRDefault="00AC3503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34F3A">
              <w:rPr>
                <w:rFonts w:ascii="Times New Roman" w:hAnsi="Times New Roman" w:cs="Times New Roman"/>
                <w:sz w:val="24"/>
                <w:szCs w:val="24"/>
              </w:rPr>
              <w:t xml:space="preserve">руппа должностей </w:t>
            </w:r>
            <w:r w:rsidR="00D34F3A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9055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 к кандидатам на замещение должностей муниципальной службы</w:t>
            </w:r>
          </w:p>
        </w:tc>
      </w:tr>
      <w:tr w:rsidR="00D34F3A" w:rsidTr="00AC3503">
        <w:tc>
          <w:tcPr>
            <w:tcW w:w="769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4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образования</w:t>
            </w:r>
          </w:p>
        </w:tc>
        <w:tc>
          <w:tcPr>
            <w:tcW w:w="1912" w:type="dxa"/>
          </w:tcPr>
          <w:p w:rsidR="00D34F3A" w:rsidRDefault="00AC3503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34F3A">
              <w:rPr>
                <w:rFonts w:ascii="Times New Roman" w:hAnsi="Times New Roman" w:cs="Times New Roman"/>
                <w:sz w:val="24"/>
                <w:szCs w:val="24"/>
              </w:rPr>
              <w:t>лавные</w:t>
            </w:r>
          </w:p>
        </w:tc>
        <w:tc>
          <w:tcPr>
            <w:tcW w:w="9055" w:type="dxa"/>
          </w:tcPr>
          <w:p w:rsidR="00AC3503" w:rsidRPr="00AC3503" w:rsidRDefault="00C950A5" w:rsidP="00C950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950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r w:rsidR="00AC3503" w:rsidRPr="00AC350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ысшее образование не ниже уровня </w:t>
            </w:r>
            <w:proofErr w:type="spellStart"/>
            <w:r w:rsidR="00AC3503" w:rsidRPr="00AC350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специалитета</w:t>
            </w:r>
            <w:proofErr w:type="spellEnd"/>
            <w:r w:rsidR="00AC3503" w:rsidRPr="00AC350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или маги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стратуры, </w:t>
            </w:r>
            <w:bookmarkStart w:id="0" w:name="_GoBack"/>
            <w:bookmarkEnd w:id="0"/>
            <w:r w:rsidRPr="00AC3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C3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 образование по специальности, направлению подготовки «Педагогическое образование», «Государственное и муниципальное управление»,  «Экономика»,  «Менеджмент», «Юриспруденция».</w:t>
            </w:r>
          </w:p>
          <w:p w:rsidR="00D34F3A" w:rsidRPr="00C950A5" w:rsidRDefault="00C950A5" w:rsidP="00C950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950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r w:rsidR="00AC3503" w:rsidRPr="00AC350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четырёх лет стажа муниципальной службы или стажа работы по специальности, направлению подготовки не менее пяти лет</w:t>
            </w:r>
            <w:r w:rsidRPr="00C950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34F3A" w:rsidTr="00AC3503">
        <w:tc>
          <w:tcPr>
            <w:tcW w:w="769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4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1912" w:type="dxa"/>
          </w:tcPr>
          <w:p w:rsidR="00D34F3A" w:rsidRDefault="00AC3503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34F3A">
              <w:rPr>
                <w:rFonts w:ascii="Times New Roman" w:hAnsi="Times New Roman" w:cs="Times New Roman"/>
                <w:sz w:val="24"/>
                <w:szCs w:val="24"/>
              </w:rPr>
              <w:t>едущие</w:t>
            </w:r>
          </w:p>
        </w:tc>
        <w:tc>
          <w:tcPr>
            <w:tcW w:w="9055" w:type="dxa"/>
          </w:tcPr>
          <w:p w:rsidR="00C950A5" w:rsidRDefault="00AC3503" w:rsidP="00AC35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r w:rsidRPr="00AC350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ысшее педагогическое образование не ниже уровня </w:t>
            </w:r>
            <w:proofErr w:type="spellStart"/>
            <w:r w:rsidRPr="00AC350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специалитета</w:t>
            </w:r>
            <w:proofErr w:type="spellEnd"/>
            <w:r w:rsidRPr="00AC350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или магистратуры; высшее профессиональное образование по специальности, направлению подготовки «Педагогическое образование», «Государственное и муниципальное управление»,  «Экономика»,  «Менеджмент», «Юриспруденция».</w:t>
            </w:r>
          </w:p>
          <w:p w:rsidR="00AC3503" w:rsidRPr="00AC3503" w:rsidRDefault="00C950A5" w:rsidP="00AC35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</w:t>
            </w:r>
            <w:r w:rsidR="00AC3503" w:rsidRPr="00AC350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аличие не менее двух лет стажа муниципальной службы или стажа работы по специальности, направлению подготовки не менее четырёх лет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F3A" w:rsidTr="00AC3503">
        <w:tc>
          <w:tcPr>
            <w:tcW w:w="769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4" w:type="dxa"/>
          </w:tcPr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912" w:type="dxa"/>
          </w:tcPr>
          <w:p w:rsidR="00D34F3A" w:rsidRDefault="00AC3503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34F3A">
              <w:rPr>
                <w:rFonts w:ascii="Times New Roman" w:hAnsi="Times New Roman" w:cs="Times New Roman"/>
                <w:sz w:val="24"/>
                <w:szCs w:val="24"/>
              </w:rPr>
              <w:t>таршие</w:t>
            </w:r>
          </w:p>
        </w:tc>
        <w:tc>
          <w:tcPr>
            <w:tcW w:w="9055" w:type="dxa"/>
          </w:tcPr>
          <w:p w:rsidR="00AC3503" w:rsidRPr="00AC3503" w:rsidRDefault="00AC3503" w:rsidP="00AC35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C3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ысшее образование не ниже уровня </w:t>
            </w:r>
            <w:proofErr w:type="spellStart"/>
            <w:r w:rsidRPr="00AC3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специалитета</w:t>
            </w:r>
            <w:proofErr w:type="spellEnd"/>
            <w:r w:rsidRPr="00AC3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магистратуры; высшее профессиональное образование по специальности, направлению подготовки «Педагогическое образование», «Государственное и муниципальное управление»,  «Экономика»,  «Менеджмент», «Юриспруденция».</w:t>
            </w:r>
          </w:p>
          <w:p w:rsidR="00AC3503" w:rsidRPr="00AC3503" w:rsidRDefault="00AC3503" w:rsidP="00AC35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sub_1212"/>
            <w:r w:rsidRPr="00AC3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5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C3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аличие не менее двух лет стажа муниципальной службы или стажа работы по специальности, направлению </w:t>
            </w:r>
            <w:r w:rsidR="00C95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 не менее четырёх лет.</w:t>
            </w:r>
          </w:p>
          <w:bookmarkEnd w:id="1"/>
          <w:p w:rsidR="00D34F3A" w:rsidRDefault="00D34F3A" w:rsidP="00D34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4F3A" w:rsidRPr="00D34F3A" w:rsidRDefault="00D34F3A" w:rsidP="00D34F3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34F3A" w:rsidRPr="00D34F3A" w:rsidSect="00AC350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3A"/>
    <w:rsid w:val="003A43F2"/>
    <w:rsid w:val="00485890"/>
    <w:rsid w:val="007B67F1"/>
    <w:rsid w:val="00AC3503"/>
    <w:rsid w:val="00C950A5"/>
    <w:rsid w:val="00D3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1</cp:revision>
  <dcterms:created xsi:type="dcterms:W3CDTF">2026-10-02T09:19:00Z</dcterms:created>
  <dcterms:modified xsi:type="dcterms:W3CDTF">2026-10-02T10:42:00Z</dcterms:modified>
</cp:coreProperties>
</file>